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993684D" w14:textId="77777777" w:rsidR="008364AD" w:rsidRPr="008364AD" w:rsidRDefault="008364AD" w:rsidP="008364AD">
      <w:pPr>
        <w:pStyle w:val="KeinLeerraum"/>
        <w:jc w:val="center"/>
        <w:rPr>
          <w:color w:val="5B9BD5" w:themeColor="accent1"/>
          <w:sz w:val="48"/>
          <w:szCs w:val="4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8364AD">
        <w:rPr>
          <w:color w:val="5B9BD5" w:themeColor="accent1"/>
          <w:sz w:val="48"/>
          <w:szCs w:val="4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Regelungstechnik</w:t>
      </w:r>
      <w:r>
        <w:rPr>
          <w:rStyle w:val="Funotenzeichen"/>
        </w:rPr>
        <w:footnoteReference w:id="1"/>
      </w:r>
    </w:p>
    <w:p w14:paraId="672A6659" w14:textId="77777777" w:rsidR="008364AD" w:rsidRDefault="008364AD" w:rsidP="00E249DA">
      <w:pPr>
        <w:pStyle w:val="KeinLeerraum"/>
      </w:pPr>
    </w:p>
    <w:p w14:paraId="3875D3EF" w14:textId="77777777" w:rsidR="00E249DA" w:rsidRDefault="00BB279E" w:rsidP="00E249DA">
      <w:pPr>
        <w:pStyle w:val="KeinLeerraum"/>
      </w:pPr>
      <w:r>
        <w:t>Die Regelungs</w:t>
      </w:r>
      <w:r w:rsidR="00E249DA" w:rsidRPr="000578D1">
        <w:t>technik bildet neben der Steuerungstechnik eine wesentliche Grundlage zur Automatisierung technischer Prozesse.</w:t>
      </w:r>
    </w:p>
    <w:p w14:paraId="0A37501D" w14:textId="77777777" w:rsidR="00E249DA" w:rsidRDefault="00E249DA" w:rsidP="00E249DA">
      <w:pPr>
        <w:pStyle w:val="KeinLeerraum"/>
      </w:pPr>
    </w:p>
    <w:p w14:paraId="13CD4CA2" w14:textId="77777777" w:rsidR="00E249DA" w:rsidRDefault="00E249DA" w:rsidP="00E249DA">
      <w:pPr>
        <w:pStyle w:val="KeinLeerraum"/>
      </w:pPr>
      <w:r>
        <w:t>Die Regelungstechnik beschä</w:t>
      </w:r>
      <w:r w:rsidRPr="00A625A6">
        <w:t>ftigt sich mit der An</w:t>
      </w:r>
      <w:r>
        <w:t xml:space="preserve">alyse von dynamischen Systemen. </w:t>
      </w:r>
      <w:r w:rsidRPr="00A625A6">
        <w:t>Ein dynamisches System besitzt einen oder mehrere Eing</w:t>
      </w:r>
      <w:r>
        <w:t>ä</w:t>
      </w:r>
      <w:r w:rsidRPr="00A625A6">
        <w:t xml:space="preserve">nge, </w:t>
      </w:r>
      <w:r w:rsidR="008364AD">
        <w:t xml:space="preserve">welche auf das </w:t>
      </w:r>
      <w:r>
        <w:t>System</w:t>
      </w:r>
      <w:r w:rsidRPr="00A625A6">
        <w:t xml:space="preserve"> ein</w:t>
      </w:r>
      <w:r w:rsidR="008364AD">
        <w:t>wirken</w:t>
      </w:r>
      <w:r w:rsidRPr="00A625A6">
        <w:t xml:space="preserve">. </w:t>
      </w:r>
    </w:p>
    <w:p w14:paraId="3DFEA22D" w14:textId="77777777" w:rsidR="00E249DA" w:rsidRDefault="00E249DA" w:rsidP="00E249DA">
      <w:pPr>
        <w:pStyle w:val="KeinLeerraum"/>
      </w:pPr>
      <w:r w:rsidRPr="00A625A6">
        <w:t>Diese</w:t>
      </w:r>
      <w:r>
        <w:t xml:space="preserve"> </w:t>
      </w:r>
      <w:r w:rsidR="008364AD">
        <w:t xml:space="preserve">Eingänge </w:t>
      </w:r>
      <w:r w:rsidRPr="00A625A6">
        <w:t>nennt man Stellgr</w:t>
      </w:r>
      <w:r>
        <w:t>ößen</w:t>
      </w:r>
      <w:r w:rsidRPr="00A625A6">
        <w:t xml:space="preserve">. </w:t>
      </w:r>
    </w:p>
    <w:p w14:paraId="1238C395" w14:textId="77777777" w:rsidR="00E249DA" w:rsidRDefault="00E249DA" w:rsidP="00E249DA">
      <w:pPr>
        <w:pStyle w:val="KeinLeerraum"/>
      </w:pPr>
      <w:r w:rsidRPr="00A625A6">
        <w:t xml:space="preserve">Die Dynamik des Systems kommt </w:t>
      </w:r>
      <w:r>
        <w:t>daher</w:t>
      </w:r>
      <w:r w:rsidRPr="00A625A6">
        <w:t>, dass die</w:t>
      </w:r>
      <w:r>
        <w:t xml:space="preserve"> </w:t>
      </w:r>
      <w:r w:rsidRPr="00A625A6">
        <w:t>Stellgr</w:t>
      </w:r>
      <w:r>
        <w:t>ößen nicht sofort</w:t>
      </w:r>
      <w:r w:rsidRPr="00A625A6">
        <w:t xml:space="preserve"> wirken, sondern eine zeitliche Signalformung durch</w:t>
      </w:r>
      <w:r>
        <w:t xml:space="preserve"> </w:t>
      </w:r>
      <w:r w:rsidRPr="00A625A6">
        <w:t>das System statt</w:t>
      </w:r>
      <w:r>
        <w:t>fi</w:t>
      </w:r>
      <w:r w:rsidRPr="00A625A6">
        <w:t xml:space="preserve">ndet. </w:t>
      </w:r>
    </w:p>
    <w:p w14:paraId="048C9B2C" w14:textId="77777777" w:rsidR="00E249DA" w:rsidRDefault="00E249DA" w:rsidP="00E249DA">
      <w:pPr>
        <w:pStyle w:val="KeinLeerraum"/>
      </w:pPr>
      <w:r w:rsidRPr="00A625A6">
        <w:t xml:space="preserve">Die zeitliche Formung </w:t>
      </w:r>
      <w:r>
        <w:t>kommt daher Zustande</w:t>
      </w:r>
      <w:r w:rsidRPr="00A625A6">
        <w:t>, dass das System Speicher f</w:t>
      </w:r>
      <w:r>
        <w:t>ür</w:t>
      </w:r>
      <w:r w:rsidRPr="00A625A6">
        <w:t xml:space="preserve"> Energie oder Materie enth</w:t>
      </w:r>
      <w:r>
        <w:t>ä</w:t>
      </w:r>
      <w:r w:rsidRPr="00A625A6">
        <w:t>lt, die durch Einwirkung</w:t>
      </w:r>
      <w:r>
        <w:t xml:space="preserve"> über die Stellgrößen</w:t>
      </w:r>
      <w:r w:rsidRPr="00A625A6">
        <w:t xml:space="preserve"> nur in endlicher Zeit in ihren Inhalten </w:t>
      </w:r>
      <w:r>
        <w:t>verändert werden können.</w:t>
      </w:r>
    </w:p>
    <w:p w14:paraId="5DAB6C7B" w14:textId="77777777" w:rsidR="00E249DA" w:rsidRDefault="00E249DA" w:rsidP="00E249DA">
      <w:pPr>
        <w:pStyle w:val="KeinLeerraum"/>
      </w:pPr>
    </w:p>
    <w:p w14:paraId="2576B1E3" w14:textId="77777777" w:rsidR="00E249DA" w:rsidRPr="00A625A6" w:rsidRDefault="00E249DA" w:rsidP="00E249DA">
      <w:pPr>
        <w:pStyle w:val="KeinLeerraum"/>
      </w:pPr>
      <w:r w:rsidRPr="00A625A6">
        <w:t>Das System antwortet auf Signale an den Stellgr</w:t>
      </w:r>
      <w:r>
        <w:t>ößen oder Störgrößen</w:t>
      </w:r>
      <w:r w:rsidRPr="00A625A6">
        <w:t xml:space="preserve"> mit </w:t>
      </w:r>
      <w:r>
        <w:t>Ausgangssignalen.</w:t>
      </w:r>
    </w:p>
    <w:p w14:paraId="42E1885C" w14:textId="77777777" w:rsidR="00E249DA" w:rsidRPr="00A625A6" w:rsidRDefault="00E249DA" w:rsidP="00E249DA">
      <w:pPr>
        <w:pStyle w:val="KeinLeerraum"/>
      </w:pPr>
      <w:r w:rsidRPr="00A625A6">
        <w:t>Es lassen sich anhand der Systemantwort grunds</w:t>
      </w:r>
      <w:r>
        <w:t>ätzlich</w:t>
      </w:r>
      <w:r w:rsidRPr="00A625A6">
        <w:t xml:space="preserve"> zwei Klassen von dynamischen</w:t>
      </w:r>
      <w:r>
        <w:t xml:space="preserve"> Systemen defi</w:t>
      </w:r>
      <w:r w:rsidRPr="00A625A6">
        <w:t>nieren:</w:t>
      </w:r>
    </w:p>
    <w:p w14:paraId="728675E2" w14:textId="77777777" w:rsidR="00E249DA" w:rsidRPr="00A625A6" w:rsidRDefault="00E249DA" w:rsidP="00DA618A">
      <w:pPr>
        <w:pStyle w:val="KeinLeerraum"/>
        <w:numPr>
          <w:ilvl w:val="0"/>
          <w:numId w:val="3"/>
        </w:numPr>
      </w:pPr>
      <w:r w:rsidRPr="00A625A6">
        <w:t>Stabile Systeme sind dadurch gekennzeichnet, dass sie bei Anregung durch beschr</w:t>
      </w:r>
      <w:r>
        <w:t xml:space="preserve">änkte Stellgrößen mit beschränkten Ausgangssignalen antworten </w:t>
      </w:r>
      <w:r w:rsidRPr="00A625A6">
        <w:t xml:space="preserve"> (</w:t>
      </w:r>
      <w:r w:rsidRPr="008364AD">
        <w:rPr>
          <w:b/>
        </w:rPr>
        <w:t>Bounded Input Bounded Output</w:t>
      </w:r>
      <w:r w:rsidRPr="00A625A6">
        <w:t>).</w:t>
      </w:r>
    </w:p>
    <w:p w14:paraId="532AFF90" w14:textId="77777777" w:rsidR="00E249DA" w:rsidRDefault="00E249DA" w:rsidP="00DA618A">
      <w:pPr>
        <w:pStyle w:val="KeinLeerraum"/>
        <w:numPr>
          <w:ilvl w:val="0"/>
          <w:numId w:val="3"/>
        </w:numPr>
      </w:pPr>
      <w:r w:rsidRPr="00A625A6">
        <w:t>Instabile Systeme sind dadurch geke</w:t>
      </w:r>
      <w:r>
        <w:t>nnzeichnet, dass sie bei beschrä</w:t>
      </w:r>
      <w:r w:rsidRPr="00A625A6">
        <w:t>nkten Eingangssignalen</w:t>
      </w:r>
      <w:r>
        <w:t xml:space="preserve"> oder allein schon durch kleinste Störungen mit unbeschränkten </w:t>
      </w:r>
      <w:r w:rsidRPr="00A625A6">
        <w:t>Ausgangssignal</w:t>
      </w:r>
      <w:r>
        <w:t xml:space="preserve">en antworten. </w:t>
      </w:r>
      <w:r w:rsidR="008364AD">
        <w:t>Dies bedeutet aber auch</w:t>
      </w:r>
      <w:r w:rsidRPr="00A625A6">
        <w:t>, dass sich</w:t>
      </w:r>
      <w:r>
        <w:t xml:space="preserve"> </w:t>
      </w:r>
      <w:r w:rsidRPr="00A625A6">
        <w:t xml:space="preserve">das System ohne </w:t>
      </w:r>
      <w:r w:rsidR="008364AD">
        <w:t>Regelung</w:t>
      </w:r>
      <w:r w:rsidRPr="00A625A6">
        <w:t xml:space="preserve"> nicht nutzen l</w:t>
      </w:r>
      <w:r>
        <w:t>ässt.</w:t>
      </w:r>
    </w:p>
    <w:p w14:paraId="02EB378F" w14:textId="77777777" w:rsidR="00E249DA" w:rsidRDefault="00E249DA" w:rsidP="00E249DA">
      <w:pPr>
        <w:pStyle w:val="KeinLeerraum"/>
      </w:pPr>
    </w:p>
    <w:p w14:paraId="47FF3D7D" w14:textId="77777777" w:rsidR="00E249DA" w:rsidRPr="00A625A6" w:rsidRDefault="008364AD" w:rsidP="00E249DA">
      <w:pPr>
        <w:pStyle w:val="KeinLeerraum"/>
      </w:pPr>
      <w:r>
        <w:t xml:space="preserve">Die </w:t>
      </w:r>
      <w:r w:rsidR="00E249DA" w:rsidRPr="00A625A6">
        <w:t>Aufgabe der Regelungstechnik ist es,</w:t>
      </w:r>
    </w:p>
    <w:p w14:paraId="62972782" w14:textId="77777777" w:rsidR="00E249DA" w:rsidRPr="00A625A6" w:rsidRDefault="00E249DA" w:rsidP="00DA618A">
      <w:pPr>
        <w:pStyle w:val="KeinLeerraum"/>
        <w:numPr>
          <w:ilvl w:val="0"/>
          <w:numId w:val="4"/>
        </w:numPr>
      </w:pPr>
      <w:r w:rsidRPr="00A625A6">
        <w:t>das System in seinen statischen und vor allem dynamisch</w:t>
      </w:r>
      <w:r w:rsidR="008364AD">
        <w:t>en Eigenschaften zu mittels eines mathematischen Modells zu beschreiben</w:t>
      </w:r>
      <w:r w:rsidRPr="00A625A6">
        <w:t>.</w:t>
      </w:r>
    </w:p>
    <w:p w14:paraId="1C3217B6" w14:textId="77777777" w:rsidR="00E249DA" w:rsidRPr="00A625A6" w:rsidRDefault="00E249DA" w:rsidP="00DA618A">
      <w:pPr>
        <w:pStyle w:val="KeinLeerraum"/>
        <w:numPr>
          <w:ilvl w:val="0"/>
          <w:numId w:val="4"/>
        </w:numPr>
      </w:pPr>
      <w:r w:rsidRPr="00A625A6">
        <w:t>a</w:t>
      </w:r>
      <w:r w:rsidR="008364AD">
        <w:t>uf</w:t>
      </w:r>
      <w:r w:rsidRPr="00A625A6">
        <w:t xml:space="preserve"> Basis </w:t>
      </w:r>
      <w:r w:rsidR="008364AD">
        <w:t>des mathematischen</w:t>
      </w:r>
      <w:r>
        <w:t>,</w:t>
      </w:r>
      <w:r w:rsidRPr="00A625A6">
        <w:t xml:space="preserve"> das System mit </w:t>
      </w:r>
      <w:r w:rsidR="008364AD">
        <w:t>einem</w:t>
      </w:r>
      <w:r>
        <w:t xml:space="preserve"> </w:t>
      </w:r>
      <w:r w:rsidRPr="00A625A6">
        <w:t>Regler</w:t>
      </w:r>
      <w:r w:rsidR="008364AD">
        <w:t xml:space="preserve"> auszustatten</w:t>
      </w:r>
      <w:r w:rsidRPr="00A625A6">
        <w:t>, d</w:t>
      </w:r>
      <w:r w:rsidR="008364AD">
        <w:t>er dafür s</w:t>
      </w:r>
      <w:r w:rsidRPr="00A625A6">
        <w:t xml:space="preserve">orgt, dass </w:t>
      </w:r>
      <w:r w:rsidR="008364AD">
        <w:t xml:space="preserve">die </w:t>
      </w:r>
      <w:r w:rsidRPr="00A625A6">
        <w:t>Ausgangsgr</w:t>
      </w:r>
      <w:r>
        <w:t>öße</w:t>
      </w:r>
      <w:r w:rsidR="008364AD">
        <w:t>(</w:t>
      </w:r>
      <w:r>
        <w:t>n</w:t>
      </w:r>
      <w:r w:rsidR="008364AD">
        <w:t>)</w:t>
      </w:r>
      <w:r>
        <w:t xml:space="preserve"> </w:t>
      </w:r>
      <w:r w:rsidRPr="00A625A6">
        <w:t>bestimmte Werte im zeitlichen Verlauf annehmen.</w:t>
      </w:r>
    </w:p>
    <w:p w14:paraId="32B2541C" w14:textId="77777777" w:rsidR="00E249DA" w:rsidRDefault="00E249DA" w:rsidP="00E249DA">
      <w:pPr>
        <w:pStyle w:val="KeinLeerraum"/>
      </w:pPr>
      <w:r w:rsidRPr="00A625A6">
        <w:t>Dabei soll der Ein</w:t>
      </w:r>
      <w:r>
        <w:t>fl</w:t>
      </w:r>
      <w:r w:rsidRPr="00A625A6">
        <w:t>uss der ebenfalls modellierten St</w:t>
      </w:r>
      <w:r>
        <w:t>örungen</w:t>
      </w:r>
      <w:r w:rsidRPr="00A625A6">
        <w:t xml:space="preserve"> und auf die interessierenden Ausgangsgr</w:t>
      </w:r>
      <w:r>
        <w:t>ößen</w:t>
      </w:r>
      <w:r w:rsidRPr="00A625A6">
        <w:t xml:space="preserve"> minimiert werden. </w:t>
      </w:r>
    </w:p>
    <w:p w14:paraId="6640134D" w14:textId="77777777" w:rsidR="00E249DA" w:rsidRDefault="00E249DA" w:rsidP="00DA618A">
      <w:pPr>
        <w:pStyle w:val="KeinLeerraum"/>
        <w:numPr>
          <w:ilvl w:val="0"/>
          <w:numId w:val="4"/>
        </w:numPr>
      </w:pPr>
      <w:r w:rsidRPr="00A625A6">
        <w:t>Bei instabilen Systemen</w:t>
      </w:r>
      <w:r>
        <w:t xml:space="preserve"> </w:t>
      </w:r>
      <w:r w:rsidRPr="00A625A6">
        <w:t>muss die Regeleinrichtung Messgr</w:t>
      </w:r>
      <w:r>
        <w:t>ößen</w:t>
      </w:r>
      <w:r w:rsidRPr="00A625A6">
        <w:t xml:space="preserve"> verwenden, um durch geeignete R</w:t>
      </w:r>
      <w:r>
        <w:t xml:space="preserve">ückführungen auf die Stellgrößen </w:t>
      </w:r>
      <w:r w:rsidRPr="00A625A6">
        <w:t xml:space="preserve">das System zu stabilisieren, d. h. in ein </w:t>
      </w:r>
      <w:r>
        <w:t>neues stabiles System einschließ</w:t>
      </w:r>
      <w:r w:rsidRPr="00A625A6">
        <w:t>lich</w:t>
      </w:r>
      <w:r>
        <w:t xml:space="preserve"> </w:t>
      </w:r>
      <w:r w:rsidRPr="00A625A6">
        <w:t>Regler umzuwandeln.</w:t>
      </w:r>
    </w:p>
    <w:p w14:paraId="6A05A809" w14:textId="77777777" w:rsidR="00A625A6" w:rsidRDefault="00A625A6" w:rsidP="000578D1">
      <w:pPr>
        <w:autoSpaceDE w:val="0"/>
        <w:autoSpaceDN w:val="0"/>
        <w:adjustRightInd w:val="0"/>
        <w:spacing w:after="0" w:line="240" w:lineRule="auto"/>
        <w:rPr>
          <w:rFonts w:cs="Arial"/>
          <w:szCs w:val="24"/>
        </w:rPr>
      </w:pPr>
    </w:p>
    <w:p w14:paraId="5A39BBE3" w14:textId="77777777" w:rsidR="00A625A6" w:rsidRDefault="00A625A6" w:rsidP="000578D1">
      <w:pPr>
        <w:autoSpaceDE w:val="0"/>
        <w:autoSpaceDN w:val="0"/>
        <w:adjustRightInd w:val="0"/>
        <w:spacing w:after="0" w:line="240" w:lineRule="auto"/>
        <w:rPr>
          <w:rFonts w:cs="Arial"/>
          <w:szCs w:val="24"/>
        </w:rPr>
      </w:pPr>
    </w:p>
    <w:p w14:paraId="41C8F396" w14:textId="77777777" w:rsidR="00A625A6" w:rsidRDefault="00A625A6" w:rsidP="000578D1">
      <w:pPr>
        <w:autoSpaceDE w:val="0"/>
        <w:autoSpaceDN w:val="0"/>
        <w:adjustRightInd w:val="0"/>
        <w:spacing w:after="0" w:line="240" w:lineRule="auto"/>
        <w:rPr>
          <w:rFonts w:cs="Arial"/>
          <w:szCs w:val="24"/>
        </w:rPr>
      </w:pPr>
    </w:p>
    <w:p w14:paraId="72A3D3EC" w14:textId="77777777" w:rsidR="00A625A6" w:rsidRPr="000578D1" w:rsidRDefault="00A625A6" w:rsidP="000578D1">
      <w:pPr>
        <w:autoSpaceDE w:val="0"/>
        <w:autoSpaceDN w:val="0"/>
        <w:adjustRightInd w:val="0"/>
        <w:spacing w:after="0" w:line="240" w:lineRule="auto"/>
        <w:rPr>
          <w:rFonts w:cs="Arial"/>
          <w:szCs w:val="24"/>
        </w:rPr>
      </w:pPr>
    </w:p>
    <w:p w14:paraId="0D0B940D" w14:textId="77777777" w:rsidR="00D10F35" w:rsidRDefault="00D10F35" w:rsidP="00CA0BAE">
      <w:pPr>
        <w:pStyle w:val="berschrift1"/>
      </w:pPr>
      <w:r>
        <w:br w:type="page"/>
      </w:r>
    </w:p>
    <w:p w14:paraId="2DE46045" w14:textId="77777777" w:rsidR="00CA0BAE" w:rsidRDefault="00152C53" w:rsidP="00CA0BAE">
      <w:pPr>
        <w:pStyle w:val="berschrift1"/>
      </w:pPr>
      <w:r>
        <w:lastRenderedPageBreak/>
        <w:t>U</w:t>
      </w:r>
      <w:r w:rsidR="000578D1">
        <w:t>nterschied zwischen</w:t>
      </w:r>
      <w:r w:rsidR="00CA0BAE">
        <w:t xml:space="preserve"> Steuerung </w:t>
      </w:r>
      <w:r w:rsidR="000578D1">
        <w:t>und</w:t>
      </w:r>
      <w:r w:rsidR="00CA0BAE">
        <w:t xml:space="preserve"> Regelung</w:t>
      </w:r>
    </w:p>
    <w:p w14:paraId="0BE0B321" w14:textId="77777777" w:rsidR="000578D1" w:rsidRPr="000578D1" w:rsidRDefault="000578D1" w:rsidP="000578D1">
      <w:pPr>
        <w:autoSpaceDE w:val="0"/>
        <w:autoSpaceDN w:val="0"/>
        <w:adjustRightInd w:val="0"/>
        <w:spacing w:after="0" w:line="240" w:lineRule="auto"/>
        <w:rPr>
          <w:rFonts w:cs="Arial"/>
          <w:szCs w:val="24"/>
        </w:rPr>
      </w:pPr>
      <w:r w:rsidRPr="000578D1">
        <w:rPr>
          <w:rFonts w:cs="Arial"/>
          <w:szCs w:val="24"/>
        </w:rPr>
        <w:t>Zuerst soll der wesentliche Unterschied zwischen einer Steuerung und einer Regelung beschrieben werden.</w:t>
      </w:r>
    </w:p>
    <w:p w14:paraId="0586D807" w14:textId="77777777" w:rsidR="00EF6870" w:rsidRPr="00D426C8" w:rsidRDefault="00D426C8" w:rsidP="00D426C8">
      <w:pPr>
        <w:pStyle w:val="berschrift2"/>
      </w:pPr>
      <w:r w:rsidRPr="00D426C8">
        <w:t>Steuerung (Open loop control)</w:t>
      </w:r>
    </w:p>
    <w:p w14:paraId="0E27B00A" w14:textId="77777777" w:rsidR="005E05A4" w:rsidRDefault="005E05A4" w:rsidP="00D426C8">
      <w:pPr>
        <w:autoSpaceDE w:val="0"/>
        <w:autoSpaceDN w:val="0"/>
        <w:adjustRightInd w:val="0"/>
        <w:spacing w:after="0" w:line="240" w:lineRule="auto"/>
        <w:rPr>
          <w:rFonts w:cs="Arial"/>
          <w:szCs w:val="24"/>
        </w:rPr>
      </w:pPr>
      <w:r>
        <w:rPr>
          <w:noProof/>
          <w:lang w:eastAsia="de-AT"/>
        </w:rPr>
        <w:drawing>
          <wp:inline distT="0" distB="0" distL="0" distR="0" wp14:anchorId="22CC6578" wp14:editId="3C3F4F62">
            <wp:extent cx="5760720" cy="1695450"/>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60720" cy="1695450"/>
                    </a:xfrm>
                    <a:prstGeom prst="rect">
                      <a:avLst/>
                    </a:prstGeom>
                  </pic:spPr>
                </pic:pic>
              </a:graphicData>
            </a:graphic>
          </wp:inline>
        </w:drawing>
      </w:r>
    </w:p>
    <w:p w14:paraId="2FFC1331" w14:textId="77777777" w:rsidR="00D426C8" w:rsidRPr="00D426C8" w:rsidRDefault="00D426C8" w:rsidP="00D426C8">
      <w:pPr>
        <w:autoSpaceDE w:val="0"/>
        <w:autoSpaceDN w:val="0"/>
        <w:adjustRightInd w:val="0"/>
        <w:spacing w:after="0" w:line="240" w:lineRule="auto"/>
        <w:rPr>
          <w:rFonts w:cs="Arial"/>
          <w:szCs w:val="24"/>
        </w:rPr>
      </w:pPr>
      <w:r>
        <w:rPr>
          <w:rFonts w:cs="Arial"/>
          <w:szCs w:val="24"/>
        </w:rPr>
        <w:t xml:space="preserve">Die </w:t>
      </w:r>
      <w:r w:rsidRPr="00D426C8">
        <w:rPr>
          <w:rFonts w:cs="Arial"/>
          <w:szCs w:val="24"/>
        </w:rPr>
        <w:t>Steuerung wirkt auf die Stellgröße und beeinflusst damit die</w:t>
      </w:r>
      <w:r>
        <w:rPr>
          <w:rFonts w:cs="Arial"/>
          <w:szCs w:val="24"/>
        </w:rPr>
        <w:t xml:space="preserve"> </w:t>
      </w:r>
      <w:r w:rsidRPr="00D426C8">
        <w:rPr>
          <w:rFonts w:cs="Arial"/>
          <w:szCs w:val="24"/>
        </w:rPr>
        <w:t>Regelgröße</w:t>
      </w:r>
      <w:r>
        <w:rPr>
          <w:rFonts w:cs="Arial"/>
          <w:szCs w:val="24"/>
        </w:rPr>
        <w:t>.</w:t>
      </w:r>
    </w:p>
    <w:p w14:paraId="348AF1A2" w14:textId="77777777" w:rsidR="00D426C8" w:rsidRPr="00D426C8" w:rsidRDefault="00D426C8" w:rsidP="00D426C8">
      <w:pPr>
        <w:autoSpaceDE w:val="0"/>
        <w:autoSpaceDN w:val="0"/>
        <w:adjustRightInd w:val="0"/>
        <w:spacing w:after="0" w:line="240" w:lineRule="auto"/>
        <w:rPr>
          <w:rFonts w:cs="Arial"/>
          <w:szCs w:val="24"/>
        </w:rPr>
      </w:pPr>
      <w:r>
        <w:rPr>
          <w:rFonts w:cs="Arial"/>
          <w:szCs w:val="24"/>
        </w:rPr>
        <w:t xml:space="preserve">Großer </w:t>
      </w:r>
      <w:r w:rsidRPr="00D426C8">
        <w:rPr>
          <w:rFonts w:cs="Arial"/>
          <w:szCs w:val="24"/>
        </w:rPr>
        <w:t>Nachteil</w:t>
      </w:r>
      <w:r>
        <w:rPr>
          <w:rFonts w:cs="Arial"/>
          <w:szCs w:val="24"/>
        </w:rPr>
        <w:t xml:space="preserve"> dabei ist, dass d</w:t>
      </w:r>
      <w:r w:rsidRPr="00D426C8">
        <w:rPr>
          <w:rFonts w:cs="Arial"/>
          <w:szCs w:val="24"/>
        </w:rPr>
        <w:t>ie Steuerung</w:t>
      </w:r>
      <w:r w:rsidR="000460DE">
        <w:rPr>
          <w:rFonts w:cs="Arial"/>
          <w:szCs w:val="24"/>
        </w:rPr>
        <w:t xml:space="preserve"> nicht weiß</w:t>
      </w:r>
      <w:r w:rsidRPr="00D426C8">
        <w:rPr>
          <w:rFonts w:cs="Arial"/>
          <w:szCs w:val="24"/>
        </w:rPr>
        <w:t>, ob die Regelgröße den</w:t>
      </w:r>
    </w:p>
    <w:p w14:paraId="4817F8B6" w14:textId="77777777" w:rsidR="00D426C8" w:rsidRPr="00D426C8" w:rsidRDefault="00D426C8" w:rsidP="00D426C8">
      <w:pPr>
        <w:autoSpaceDE w:val="0"/>
        <w:autoSpaceDN w:val="0"/>
        <w:adjustRightInd w:val="0"/>
        <w:spacing w:after="0" w:line="240" w:lineRule="auto"/>
        <w:rPr>
          <w:rFonts w:cs="Arial"/>
          <w:szCs w:val="24"/>
        </w:rPr>
      </w:pPr>
      <w:r w:rsidRPr="00D426C8">
        <w:rPr>
          <w:rFonts w:cs="Arial"/>
          <w:szCs w:val="24"/>
        </w:rPr>
        <w:t>gewünschten Wert hat!</w:t>
      </w:r>
    </w:p>
    <w:p w14:paraId="423D887B" w14:textId="77777777" w:rsidR="008E1B86" w:rsidRPr="00D426C8" w:rsidRDefault="000460DE" w:rsidP="000460DE">
      <w:pPr>
        <w:autoSpaceDE w:val="0"/>
        <w:autoSpaceDN w:val="0"/>
        <w:adjustRightInd w:val="0"/>
        <w:spacing w:after="0" w:line="240" w:lineRule="auto"/>
        <w:rPr>
          <w:rFonts w:cs="Arial"/>
          <w:szCs w:val="24"/>
        </w:rPr>
      </w:pPr>
      <w:r>
        <w:rPr>
          <w:rFonts w:cs="Arial"/>
          <w:szCs w:val="24"/>
        </w:rPr>
        <w:t xml:space="preserve">Die kann zu großen </w:t>
      </w:r>
      <w:r w:rsidR="00D426C8" w:rsidRPr="00D426C8">
        <w:rPr>
          <w:rFonts w:cs="Arial"/>
          <w:szCs w:val="24"/>
        </w:rPr>
        <w:t>Probleme</w:t>
      </w:r>
      <w:r>
        <w:rPr>
          <w:rFonts w:cs="Arial"/>
          <w:szCs w:val="24"/>
        </w:rPr>
        <w:t>n</w:t>
      </w:r>
      <w:r w:rsidR="00D426C8" w:rsidRPr="00D426C8">
        <w:rPr>
          <w:rFonts w:cs="Arial"/>
          <w:szCs w:val="24"/>
        </w:rPr>
        <w:t xml:space="preserve"> bei</w:t>
      </w:r>
      <w:r>
        <w:rPr>
          <w:rFonts w:cs="Arial"/>
          <w:szCs w:val="24"/>
        </w:rPr>
        <w:t xml:space="preserve"> </w:t>
      </w:r>
      <w:r w:rsidR="00D426C8" w:rsidRPr="00D426C8">
        <w:rPr>
          <w:rFonts w:cs="Arial"/>
          <w:szCs w:val="24"/>
        </w:rPr>
        <w:t>Instabilität</w:t>
      </w:r>
      <w:r>
        <w:rPr>
          <w:rFonts w:cs="Arial"/>
          <w:szCs w:val="24"/>
        </w:rPr>
        <w:t>en, s</w:t>
      </w:r>
      <w:r w:rsidR="00D426C8" w:rsidRPr="00D426C8">
        <w:rPr>
          <w:rFonts w:cs="Arial"/>
          <w:szCs w:val="24"/>
        </w:rPr>
        <w:t>tarken Störungen</w:t>
      </w:r>
      <w:r>
        <w:rPr>
          <w:rFonts w:cs="Arial"/>
          <w:szCs w:val="24"/>
        </w:rPr>
        <w:t xml:space="preserve"> und u</w:t>
      </w:r>
      <w:r w:rsidR="00D426C8" w:rsidRPr="00D426C8">
        <w:rPr>
          <w:rFonts w:cs="Arial"/>
          <w:szCs w:val="24"/>
        </w:rPr>
        <w:t>ngenau bekanntem Prozess</w:t>
      </w:r>
      <w:r>
        <w:rPr>
          <w:rFonts w:cs="Arial"/>
          <w:szCs w:val="24"/>
        </w:rPr>
        <w:t xml:space="preserve"> führen</w:t>
      </w:r>
    </w:p>
    <w:p w14:paraId="7A58736B" w14:textId="77777777" w:rsidR="00B30A7B" w:rsidRDefault="00B30A7B" w:rsidP="003F01A4">
      <w:pPr>
        <w:pStyle w:val="berschrift3"/>
      </w:pPr>
      <w:r>
        <w:t>Außentemperaturgesteuerte Raumheizung</w:t>
      </w:r>
      <w:r w:rsidR="003F01A4">
        <w:rPr>
          <w:rStyle w:val="Funotenzeichen"/>
        </w:rPr>
        <w:footnoteReference w:id="2"/>
      </w:r>
    </w:p>
    <w:p w14:paraId="19A5004E" w14:textId="77777777" w:rsidR="00D426C8" w:rsidRDefault="00B30A7B" w:rsidP="00B30A7B">
      <w:pPr>
        <w:autoSpaceDE w:val="0"/>
        <w:autoSpaceDN w:val="0"/>
        <w:adjustRightInd w:val="0"/>
        <w:spacing w:after="0" w:line="240" w:lineRule="auto"/>
        <w:rPr>
          <w:rFonts w:ascii="Helvetica" w:hAnsi="Helvetica" w:cs="Helvetica"/>
          <w:szCs w:val="24"/>
        </w:rPr>
      </w:pPr>
      <w:r>
        <w:rPr>
          <w:rFonts w:ascii="Helvetica" w:hAnsi="Helvetica" w:cs="Helvetica"/>
          <w:szCs w:val="24"/>
        </w:rPr>
        <w:t xml:space="preserve">Um die Raumtemperatur </w:t>
      </w:r>
      <w:r>
        <w:rPr>
          <w:rFonts w:ascii="SymbolMT" w:eastAsia="SymbolMT" w:hAnsi="Helvetica" w:cs="SymbolMT" w:hint="eastAsia"/>
          <w:szCs w:val="24"/>
        </w:rPr>
        <w:t>ϑ</w:t>
      </w:r>
      <w:r>
        <w:rPr>
          <w:rFonts w:ascii="Helvetica" w:hAnsi="Helvetica" w:cs="Helvetica"/>
          <w:szCs w:val="24"/>
        </w:rPr>
        <w:t xml:space="preserve">(t) eines Hauses trotzt schwankender Außentemperatur </w:t>
      </w:r>
      <w:r>
        <w:rPr>
          <w:rFonts w:ascii="SymbolMT" w:eastAsia="SymbolMT" w:hAnsi="Helvetica" w:cs="SymbolMT" w:hint="eastAsia"/>
          <w:szCs w:val="24"/>
        </w:rPr>
        <w:t>ϑ</w:t>
      </w:r>
      <w:r w:rsidRPr="00B30A7B">
        <w:rPr>
          <w:rFonts w:ascii="Helvetica" w:hAnsi="Helvetica" w:cs="Helvetica"/>
          <w:sz w:val="22"/>
          <w:vertAlign w:val="subscript"/>
        </w:rPr>
        <w:t>Z1</w:t>
      </w:r>
      <w:r>
        <w:rPr>
          <w:rFonts w:ascii="Helvetica" w:hAnsi="Helvetica" w:cs="Helvetica"/>
          <w:szCs w:val="24"/>
        </w:rPr>
        <w:t>(t) konstant auf einem Wert zu halten, benutzt man häufig eine außentemperaturgesteuerte Heizung</w:t>
      </w:r>
    </w:p>
    <w:p w14:paraId="60061E4C" w14:textId="77777777" w:rsidR="00B30A7B" w:rsidRDefault="004C227D" w:rsidP="00B30A7B">
      <w:pPr>
        <w:autoSpaceDE w:val="0"/>
        <w:autoSpaceDN w:val="0"/>
        <w:adjustRightInd w:val="0"/>
        <w:spacing w:after="0" w:line="240" w:lineRule="auto"/>
      </w:pPr>
      <w:r>
        <w:rPr>
          <w:noProof/>
          <w:lang w:eastAsia="de-AT"/>
        </w:rPr>
        <w:drawing>
          <wp:inline distT="0" distB="0" distL="0" distR="0" wp14:anchorId="2EE186DD" wp14:editId="587922FF">
            <wp:extent cx="5145984" cy="3524250"/>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149117" cy="3526396"/>
                    </a:xfrm>
                    <a:prstGeom prst="rect">
                      <a:avLst/>
                    </a:prstGeom>
                  </pic:spPr>
                </pic:pic>
              </a:graphicData>
            </a:graphic>
          </wp:inline>
        </w:drawing>
      </w:r>
    </w:p>
    <w:p w14:paraId="1EA56FE2" w14:textId="77777777" w:rsidR="004C227D" w:rsidRPr="004C227D" w:rsidRDefault="004C227D" w:rsidP="004C227D">
      <w:pPr>
        <w:autoSpaceDE w:val="0"/>
        <w:autoSpaceDN w:val="0"/>
        <w:adjustRightInd w:val="0"/>
        <w:spacing w:after="0" w:line="240" w:lineRule="auto"/>
        <w:rPr>
          <w:rFonts w:cs="Arial"/>
          <w:szCs w:val="24"/>
        </w:rPr>
      </w:pPr>
      <w:r w:rsidRPr="004C227D">
        <w:rPr>
          <w:rFonts w:cs="Arial"/>
          <w:szCs w:val="24"/>
        </w:rPr>
        <w:t xml:space="preserve">Bei einer solchen Anlage wird die Außentemperatur </w:t>
      </w:r>
      <w:r w:rsidRPr="004C227D">
        <w:rPr>
          <w:rFonts w:cs="Arial" w:hint="eastAsia"/>
          <w:szCs w:val="24"/>
        </w:rPr>
        <w:t>ϑ</w:t>
      </w:r>
      <w:r w:rsidRPr="004C227D">
        <w:rPr>
          <w:rFonts w:cs="Arial"/>
          <w:szCs w:val="24"/>
          <w:vertAlign w:val="subscript"/>
        </w:rPr>
        <w:t>Z1</w:t>
      </w:r>
      <w:r w:rsidRPr="004C227D">
        <w:rPr>
          <w:rFonts w:cs="Arial"/>
          <w:szCs w:val="24"/>
        </w:rPr>
        <w:t>(t) mittels eines Temperaturfühlers</w:t>
      </w:r>
      <w:r>
        <w:rPr>
          <w:rFonts w:cs="Arial"/>
          <w:szCs w:val="24"/>
        </w:rPr>
        <w:t xml:space="preserve"> </w:t>
      </w:r>
      <w:r w:rsidRPr="004C227D">
        <w:rPr>
          <w:rFonts w:cs="Arial"/>
          <w:szCs w:val="24"/>
        </w:rPr>
        <w:t>gemessen und einem Steuergerät zugeführt, das über eine</w:t>
      </w:r>
      <w:r>
        <w:rPr>
          <w:rFonts w:cs="Arial"/>
          <w:szCs w:val="24"/>
        </w:rPr>
        <w:t xml:space="preserve"> Kombination aus </w:t>
      </w:r>
      <w:r w:rsidRPr="004C227D">
        <w:rPr>
          <w:rFonts w:cs="Arial"/>
          <w:szCs w:val="24"/>
        </w:rPr>
        <w:t>Motor</w:t>
      </w:r>
      <w:r>
        <w:rPr>
          <w:rFonts w:cs="Arial" w:hint="eastAsia"/>
          <w:szCs w:val="24"/>
        </w:rPr>
        <w:t xml:space="preserve"> und </w:t>
      </w:r>
      <w:r w:rsidRPr="004C227D">
        <w:rPr>
          <w:rFonts w:cs="Arial"/>
          <w:szCs w:val="24"/>
        </w:rPr>
        <w:t>Ventil</w:t>
      </w:r>
      <w:r w:rsidRPr="004C227D">
        <w:rPr>
          <w:rFonts w:cs="Arial" w:hint="eastAsia"/>
          <w:szCs w:val="24"/>
        </w:rPr>
        <w:t>−</w:t>
      </w:r>
      <w:r w:rsidRPr="004C227D">
        <w:rPr>
          <w:rFonts w:cs="Arial"/>
          <w:szCs w:val="24"/>
        </w:rPr>
        <w:t>Kombination</w:t>
      </w:r>
      <w:r>
        <w:rPr>
          <w:rFonts w:cs="Arial"/>
          <w:szCs w:val="24"/>
        </w:rPr>
        <w:t xml:space="preserve"> den Warmwasserfluss q(t) </w:t>
      </w:r>
      <w:r w:rsidRPr="004C227D">
        <w:rPr>
          <w:rFonts w:cs="Arial"/>
          <w:szCs w:val="24"/>
        </w:rPr>
        <w:t xml:space="preserve">durch den </w:t>
      </w:r>
      <w:r w:rsidRPr="004C227D">
        <w:rPr>
          <w:rFonts w:cs="Arial"/>
          <w:szCs w:val="24"/>
        </w:rPr>
        <w:lastRenderedPageBreak/>
        <w:t>Heizkörper steuert. Das Steuergerät besitzt</w:t>
      </w:r>
      <w:r>
        <w:rPr>
          <w:rFonts w:cs="Arial"/>
          <w:szCs w:val="24"/>
        </w:rPr>
        <w:t xml:space="preserve"> </w:t>
      </w:r>
      <w:r w:rsidRPr="004C227D">
        <w:rPr>
          <w:rFonts w:cs="Arial"/>
          <w:szCs w:val="24"/>
        </w:rPr>
        <w:t xml:space="preserve">eine Steuerkennlinie, die den Fluss q(t) erhöht, wenn die Außentemperatur </w:t>
      </w:r>
      <w:r w:rsidRPr="004C227D">
        <w:rPr>
          <w:rFonts w:cs="Arial" w:hint="eastAsia"/>
          <w:szCs w:val="24"/>
        </w:rPr>
        <w:t>ϑ</w:t>
      </w:r>
      <w:r w:rsidRPr="004C227D">
        <w:rPr>
          <w:rFonts w:cs="Arial"/>
          <w:szCs w:val="24"/>
          <w:vertAlign w:val="subscript"/>
        </w:rPr>
        <w:t>Z1</w:t>
      </w:r>
      <w:r w:rsidRPr="004C227D">
        <w:rPr>
          <w:rFonts w:cs="Arial"/>
          <w:szCs w:val="24"/>
        </w:rPr>
        <w:t xml:space="preserve"> sinkt.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06"/>
        <w:gridCol w:w="3956"/>
      </w:tblGrid>
      <w:tr w:rsidR="004C227D" w14:paraId="5584AF7B" w14:textId="77777777" w:rsidTr="004C227D">
        <w:tc>
          <w:tcPr>
            <w:tcW w:w="5106" w:type="dxa"/>
          </w:tcPr>
          <w:p w14:paraId="44EAFD9C" w14:textId="77777777" w:rsidR="004C227D" w:rsidRDefault="004C227D" w:rsidP="004C227D">
            <w:pPr>
              <w:autoSpaceDE w:val="0"/>
              <w:autoSpaceDN w:val="0"/>
              <w:adjustRightInd w:val="0"/>
              <w:rPr>
                <w:rFonts w:cs="Arial"/>
                <w:szCs w:val="24"/>
              </w:rPr>
            </w:pPr>
            <w:r>
              <w:rPr>
                <w:noProof/>
                <w:lang w:eastAsia="de-AT"/>
              </w:rPr>
              <w:drawing>
                <wp:inline distT="0" distB="0" distL="0" distR="0" wp14:anchorId="78555785" wp14:editId="208BA9ED">
                  <wp:extent cx="3105331" cy="1676400"/>
                  <wp:effectExtent l="0" t="0" r="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113623" cy="1680877"/>
                          </a:xfrm>
                          <a:prstGeom prst="rect">
                            <a:avLst/>
                          </a:prstGeom>
                        </pic:spPr>
                      </pic:pic>
                    </a:graphicData>
                  </a:graphic>
                </wp:inline>
              </w:drawing>
            </w:r>
          </w:p>
        </w:tc>
        <w:tc>
          <w:tcPr>
            <w:tcW w:w="3956" w:type="dxa"/>
          </w:tcPr>
          <w:p w14:paraId="4B94D5A5" w14:textId="77777777" w:rsidR="004C227D" w:rsidRDefault="004C227D" w:rsidP="004C227D">
            <w:pPr>
              <w:autoSpaceDE w:val="0"/>
              <w:autoSpaceDN w:val="0"/>
              <w:adjustRightInd w:val="0"/>
              <w:rPr>
                <w:rFonts w:cs="Arial"/>
                <w:szCs w:val="24"/>
              </w:rPr>
            </w:pPr>
          </w:p>
          <w:p w14:paraId="3DEEC669" w14:textId="77777777" w:rsidR="004C227D" w:rsidRDefault="004C227D" w:rsidP="004C227D">
            <w:pPr>
              <w:autoSpaceDE w:val="0"/>
              <w:autoSpaceDN w:val="0"/>
              <w:adjustRightInd w:val="0"/>
              <w:rPr>
                <w:rFonts w:cs="Arial"/>
                <w:szCs w:val="24"/>
              </w:rPr>
            </w:pPr>
          </w:p>
          <w:p w14:paraId="3656B9AB" w14:textId="77777777" w:rsidR="004C227D" w:rsidRDefault="004C227D" w:rsidP="004C227D">
            <w:pPr>
              <w:autoSpaceDE w:val="0"/>
              <w:autoSpaceDN w:val="0"/>
              <w:adjustRightInd w:val="0"/>
              <w:rPr>
                <w:rFonts w:cs="Arial"/>
                <w:szCs w:val="24"/>
              </w:rPr>
            </w:pPr>
          </w:p>
          <w:p w14:paraId="06898DA3" w14:textId="77777777" w:rsidR="004C227D" w:rsidRDefault="004C227D" w:rsidP="004C227D">
            <w:pPr>
              <w:autoSpaceDE w:val="0"/>
              <w:autoSpaceDN w:val="0"/>
              <w:adjustRightInd w:val="0"/>
              <w:rPr>
                <w:rFonts w:cs="Arial"/>
                <w:szCs w:val="24"/>
              </w:rPr>
            </w:pPr>
            <w:r w:rsidRPr="004C227D">
              <w:rPr>
                <w:rFonts w:cs="Arial"/>
                <w:szCs w:val="24"/>
              </w:rPr>
              <w:t>Um</w:t>
            </w:r>
            <w:r>
              <w:rPr>
                <w:rFonts w:cs="Arial"/>
                <w:szCs w:val="24"/>
              </w:rPr>
              <w:t xml:space="preserve"> </w:t>
            </w:r>
            <w:r w:rsidRPr="004C227D">
              <w:rPr>
                <w:rFonts w:cs="Arial"/>
                <w:szCs w:val="24"/>
              </w:rPr>
              <w:t xml:space="preserve">die Raumtemperatur </w:t>
            </w:r>
            <w:r w:rsidRPr="004C227D">
              <w:rPr>
                <w:rFonts w:cs="Arial" w:hint="eastAsia"/>
                <w:szCs w:val="24"/>
              </w:rPr>
              <w:t>ϑ</w:t>
            </w:r>
            <w:r w:rsidRPr="004C227D">
              <w:rPr>
                <w:rFonts w:cs="Arial"/>
                <w:szCs w:val="24"/>
              </w:rPr>
              <w:t>(t) dem individuellen Wärmeempfinden anpassen zu können, kann</w:t>
            </w:r>
            <w:r>
              <w:rPr>
                <w:rFonts w:cs="Arial"/>
                <w:szCs w:val="24"/>
              </w:rPr>
              <w:t xml:space="preserve"> </w:t>
            </w:r>
            <w:r w:rsidRPr="004C227D">
              <w:rPr>
                <w:rFonts w:cs="Arial"/>
                <w:szCs w:val="24"/>
              </w:rPr>
              <w:t>eine Heizkennlinie aus einer vorwählbaren Kennlinienschar</w:t>
            </w:r>
            <w:r>
              <w:rPr>
                <w:rFonts w:cs="Arial"/>
                <w:szCs w:val="24"/>
              </w:rPr>
              <w:t xml:space="preserve"> </w:t>
            </w:r>
            <w:r w:rsidRPr="004C227D">
              <w:rPr>
                <w:rFonts w:cs="Arial"/>
                <w:szCs w:val="24"/>
              </w:rPr>
              <w:t>ausgewählt werden.</w:t>
            </w:r>
          </w:p>
        </w:tc>
      </w:tr>
    </w:tbl>
    <w:p w14:paraId="1F79A163" w14:textId="77777777" w:rsidR="004C227D" w:rsidRPr="004C227D" w:rsidRDefault="004C227D" w:rsidP="004C227D">
      <w:pPr>
        <w:autoSpaceDE w:val="0"/>
        <w:autoSpaceDN w:val="0"/>
        <w:adjustRightInd w:val="0"/>
        <w:spacing w:after="0" w:line="240" w:lineRule="auto"/>
        <w:rPr>
          <w:rFonts w:cs="Arial"/>
          <w:szCs w:val="24"/>
        </w:rPr>
      </w:pPr>
      <w:r w:rsidRPr="004C227D">
        <w:rPr>
          <w:rFonts w:cs="Arial"/>
          <w:szCs w:val="24"/>
        </w:rPr>
        <w:t>Diese Heizungssteuerung besitzt jedoch einen gravierenden Nachteil: eine durch das</w:t>
      </w:r>
    </w:p>
    <w:p w14:paraId="012647F5" w14:textId="77777777" w:rsidR="004C227D" w:rsidRPr="004C227D" w:rsidRDefault="004C227D" w:rsidP="004C227D">
      <w:pPr>
        <w:autoSpaceDE w:val="0"/>
        <w:autoSpaceDN w:val="0"/>
        <w:adjustRightInd w:val="0"/>
        <w:spacing w:after="0" w:line="240" w:lineRule="auto"/>
        <w:rPr>
          <w:rFonts w:cs="Arial"/>
          <w:szCs w:val="24"/>
        </w:rPr>
      </w:pPr>
      <w:r w:rsidRPr="004C227D">
        <w:rPr>
          <w:rFonts w:cs="Arial"/>
          <w:szCs w:val="24"/>
        </w:rPr>
        <w:t>Öffnen eines Fensters hervorgerufene Änderung der Raumtemperatur wird vom Außenfühler</w:t>
      </w:r>
      <w:r w:rsidR="00327F96">
        <w:rPr>
          <w:rFonts w:cs="Arial"/>
          <w:szCs w:val="24"/>
        </w:rPr>
        <w:t xml:space="preserve"> </w:t>
      </w:r>
      <w:r w:rsidRPr="004C227D">
        <w:rPr>
          <w:rFonts w:cs="Arial"/>
          <w:szCs w:val="24"/>
        </w:rPr>
        <w:t>nicht bemerkt und somit nicht über die Steuereinrichtung korrigiert.</w:t>
      </w:r>
    </w:p>
    <w:p w14:paraId="45FB0818" w14:textId="77777777" w:rsidR="004C227D" w:rsidRDefault="004C227D" w:rsidP="004C227D">
      <w:pPr>
        <w:pStyle w:val="KeinLeerraum"/>
      </w:pPr>
    </w:p>
    <w:p w14:paraId="79092F6E" w14:textId="77777777" w:rsidR="005E05A4" w:rsidRPr="005E05A4" w:rsidRDefault="005E05A4" w:rsidP="005E05A4">
      <w:pPr>
        <w:pStyle w:val="berschrift2"/>
      </w:pPr>
      <w:r w:rsidRPr="005E05A4">
        <w:t>Regelung (Closed loop control)</w:t>
      </w:r>
    </w:p>
    <w:p w14:paraId="4A225376" w14:textId="77777777" w:rsidR="005E05A4" w:rsidRDefault="005E05A4" w:rsidP="005E05A4">
      <w:pPr>
        <w:autoSpaceDE w:val="0"/>
        <w:autoSpaceDN w:val="0"/>
        <w:adjustRightInd w:val="0"/>
        <w:spacing w:after="0" w:line="240" w:lineRule="auto"/>
        <w:rPr>
          <w:rFonts w:cs="Arial"/>
          <w:szCs w:val="24"/>
        </w:rPr>
      </w:pPr>
      <w:r>
        <w:rPr>
          <w:noProof/>
          <w:lang w:eastAsia="de-AT"/>
        </w:rPr>
        <w:drawing>
          <wp:inline distT="0" distB="0" distL="0" distR="0" wp14:anchorId="4C8C9609" wp14:editId="3BFAA220">
            <wp:extent cx="5760720" cy="1692910"/>
            <wp:effectExtent l="0" t="0" r="0" b="254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1692910"/>
                    </a:xfrm>
                    <a:prstGeom prst="rect">
                      <a:avLst/>
                    </a:prstGeom>
                  </pic:spPr>
                </pic:pic>
              </a:graphicData>
            </a:graphic>
          </wp:inline>
        </w:drawing>
      </w:r>
      <w:r w:rsidRPr="005E05A4">
        <w:rPr>
          <w:rFonts w:cs="Arial"/>
          <w:szCs w:val="24"/>
        </w:rPr>
        <w:t>Der Regler wirkt auf die Stellgröße und beeinflusst damit die</w:t>
      </w:r>
      <w:r>
        <w:rPr>
          <w:rFonts w:cs="Arial"/>
          <w:szCs w:val="24"/>
        </w:rPr>
        <w:t xml:space="preserve"> </w:t>
      </w:r>
      <w:r w:rsidRPr="005E05A4">
        <w:rPr>
          <w:rFonts w:cs="Arial"/>
          <w:szCs w:val="24"/>
        </w:rPr>
        <w:t>Regelgröße</w:t>
      </w:r>
      <w:r>
        <w:rPr>
          <w:rFonts w:cs="Arial"/>
          <w:szCs w:val="24"/>
        </w:rPr>
        <w:t xml:space="preserve">. Durch die </w:t>
      </w:r>
      <w:r w:rsidRPr="005E05A4">
        <w:rPr>
          <w:rFonts w:cs="Arial"/>
          <w:szCs w:val="24"/>
        </w:rPr>
        <w:t xml:space="preserve">Rückführung der Regelgröße und </w:t>
      </w:r>
      <w:r>
        <w:rPr>
          <w:rFonts w:cs="Arial"/>
          <w:szCs w:val="24"/>
        </w:rPr>
        <w:t xml:space="preserve">einem </w:t>
      </w:r>
      <w:r w:rsidRPr="005E05A4">
        <w:rPr>
          <w:rFonts w:cs="Arial"/>
          <w:szCs w:val="24"/>
        </w:rPr>
        <w:t>Vergleich mit der Sollgröße</w:t>
      </w:r>
      <w:r>
        <w:rPr>
          <w:rFonts w:cs="Arial"/>
          <w:szCs w:val="24"/>
        </w:rPr>
        <w:t xml:space="preserve"> weiß der Regler</w:t>
      </w:r>
      <w:r w:rsidRPr="005E05A4">
        <w:rPr>
          <w:rFonts w:cs="Arial"/>
          <w:szCs w:val="24"/>
        </w:rPr>
        <w:t>, ob die Regelgröße den</w:t>
      </w:r>
      <w:r>
        <w:rPr>
          <w:rFonts w:cs="Arial"/>
          <w:szCs w:val="24"/>
        </w:rPr>
        <w:t xml:space="preserve"> </w:t>
      </w:r>
      <w:r w:rsidRPr="005E05A4">
        <w:rPr>
          <w:rFonts w:cs="Arial"/>
          <w:szCs w:val="24"/>
        </w:rPr>
        <w:t>gewünschten Wert hat!</w:t>
      </w:r>
    </w:p>
    <w:p w14:paraId="049F31CB" w14:textId="77777777" w:rsidR="00846885" w:rsidRDefault="00846885" w:rsidP="005E05A4">
      <w:pPr>
        <w:autoSpaceDE w:val="0"/>
        <w:autoSpaceDN w:val="0"/>
        <w:adjustRightInd w:val="0"/>
        <w:spacing w:after="0" w:line="240" w:lineRule="auto"/>
        <w:rPr>
          <w:rFonts w:cs="Arial"/>
          <w:szCs w:val="24"/>
        </w:rPr>
      </w:pPr>
    </w:p>
    <w:p w14:paraId="2EBF2222" w14:textId="77777777" w:rsidR="004C227D" w:rsidRDefault="004C227D" w:rsidP="004C227D">
      <w:pPr>
        <w:pStyle w:val="berschrift3"/>
      </w:pPr>
      <w:r>
        <w:t>Außentemperaturgesteuerte Raumheizung</w:t>
      </w:r>
      <w:r>
        <w:rPr>
          <w:rStyle w:val="Funotenzeichen"/>
        </w:rPr>
        <w:footnoteReference w:id="3"/>
      </w:r>
    </w:p>
    <w:p w14:paraId="7A51844A" w14:textId="77777777" w:rsidR="00846885" w:rsidRDefault="00846885" w:rsidP="00846885">
      <w:pPr>
        <w:autoSpaceDE w:val="0"/>
        <w:autoSpaceDN w:val="0"/>
        <w:adjustRightInd w:val="0"/>
        <w:spacing w:after="0" w:line="240" w:lineRule="auto"/>
        <w:rPr>
          <w:rFonts w:cs="Arial"/>
          <w:szCs w:val="24"/>
        </w:rPr>
      </w:pPr>
      <w:r>
        <w:rPr>
          <w:rFonts w:cs="Arial"/>
          <w:szCs w:val="24"/>
        </w:rPr>
        <w:t xml:space="preserve">Anders </w:t>
      </w:r>
      <w:r w:rsidRPr="00846885">
        <w:rPr>
          <w:rFonts w:cs="Arial"/>
          <w:szCs w:val="24"/>
        </w:rPr>
        <w:t>wirkt eine Regelung, bei der die konstant zu haltende</w:t>
      </w:r>
      <w:r>
        <w:rPr>
          <w:rFonts w:cs="Arial"/>
          <w:szCs w:val="24"/>
        </w:rPr>
        <w:t xml:space="preserve"> </w:t>
      </w:r>
      <w:r w:rsidRPr="00846885">
        <w:rPr>
          <w:rFonts w:cs="Arial"/>
          <w:szCs w:val="24"/>
        </w:rPr>
        <w:t xml:space="preserve">Raumtemperatur </w:t>
      </w:r>
      <w:r w:rsidRPr="00846885">
        <w:rPr>
          <w:rFonts w:cs="Arial" w:hint="eastAsia"/>
          <w:szCs w:val="24"/>
        </w:rPr>
        <w:t>ϑ</w:t>
      </w:r>
      <w:r w:rsidRPr="00846885">
        <w:rPr>
          <w:rFonts w:cs="Arial"/>
          <w:szCs w:val="24"/>
        </w:rPr>
        <w:t>(t) mit einem Temperaturfühler gemessen und mit einem verge</w:t>
      </w:r>
      <w:r>
        <w:rPr>
          <w:rFonts w:cs="Arial"/>
          <w:szCs w:val="24"/>
        </w:rPr>
        <w:t xml:space="preserve">benen </w:t>
      </w:r>
      <w:r w:rsidRPr="00846885">
        <w:rPr>
          <w:rFonts w:cs="Arial"/>
          <w:szCs w:val="24"/>
        </w:rPr>
        <w:t xml:space="preserve">Temperatursollwert </w:t>
      </w:r>
      <w:r w:rsidRPr="00846885">
        <w:rPr>
          <w:rFonts w:cs="Arial" w:hint="eastAsia"/>
          <w:szCs w:val="24"/>
        </w:rPr>
        <w:t>ϑ</w:t>
      </w:r>
      <w:r w:rsidRPr="00846885">
        <w:rPr>
          <w:rFonts w:cs="Arial"/>
          <w:szCs w:val="24"/>
          <w:vertAlign w:val="subscript"/>
        </w:rPr>
        <w:t>w</w:t>
      </w:r>
      <w:r w:rsidRPr="00846885">
        <w:rPr>
          <w:rFonts w:cs="Arial"/>
          <w:szCs w:val="24"/>
        </w:rPr>
        <w:t>(t) verglichen wird.</w:t>
      </w:r>
    </w:p>
    <w:p w14:paraId="53128261" w14:textId="77777777" w:rsidR="0074005E" w:rsidRDefault="0074005E" w:rsidP="00846885">
      <w:pPr>
        <w:autoSpaceDE w:val="0"/>
        <w:autoSpaceDN w:val="0"/>
        <w:adjustRightInd w:val="0"/>
        <w:spacing w:after="0" w:line="240" w:lineRule="auto"/>
        <w:rPr>
          <w:rFonts w:cs="Arial"/>
          <w:szCs w:val="24"/>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114"/>
        <w:gridCol w:w="5948"/>
      </w:tblGrid>
      <w:tr w:rsidR="00F05AF9" w14:paraId="61EB276A" w14:textId="77777777" w:rsidTr="001F1340">
        <w:tc>
          <w:tcPr>
            <w:tcW w:w="3114" w:type="dxa"/>
          </w:tcPr>
          <w:p w14:paraId="62486C05" w14:textId="77777777" w:rsidR="0074005E" w:rsidRDefault="0074005E" w:rsidP="00F05AF9">
            <w:pPr>
              <w:autoSpaceDE w:val="0"/>
              <w:autoSpaceDN w:val="0"/>
              <w:adjustRightInd w:val="0"/>
              <w:rPr>
                <w:rFonts w:cs="Arial"/>
                <w:szCs w:val="24"/>
              </w:rPr>
            </w:pPr>
          </w:p>
          <w:p w14:paraId="68F4257B" w14:textId="77777777" w:rsidR="00F05AF9" w:rsidRPr="00846885" w:rsidRDefault="00F05AF9" w:rsidP="00F05AF9">
            <w:pPr>
              <w:autoSpaceDE w:val="0"/>
              <w:autoSpaceDN w:val="0"/>
              <w:adjustRightInd w:val="0"/>
              <w:rPr>
                <w:rFonts w:cs="Arial"/>
                <w:szCs w:val="24"/>
              </w:rPr>
            </w:pPr>
            <w:r>
              <w:rPr>
                <w:rFonts w:cs="Arial"/>
                <w:szCs w:val="24"/>
              </w:rPr>
              <w:t xml:space="preserve">Beim Vergleicher werden </w:t>
            </w:r>
            <w:r w:rsidRPr="00846885">
              <w:rPr>
                <w:rFonts w:cs="Arial"/>
                <w:szCs w:val="24"/>
              </w:rPr>
              <w:t>keine Temperaturen miteinander</w:t>
            </w:r>
          </w:p>
          <w:p w14:paraId="38AD250A" w14:textId="77777777" w:rsidR="00F05AF9" w:rsidRDefault="00F05AF9" w:rsidP="00F05AF9">
            <w:pPr>
              <w:autoSpaceDE w:val="0"/>
              <w:autoSpaceDN w:val="0"/>
              <w:adjustRightInd w:val="0"/>
              <w:rPr>
                <w:rFonts w:cs="Arial"/>
                <w:szCs w:val="24"/>
              </w:rPr>
            </w:pPr>
            <w:r w:rsidRPr="00846885">
              <w:rPr>
                <w:rFonts w:cs="Arial"/>
                <w:szCs w:val="24"/>
              </w:rPr>
              <w:t>verglichen, sondern</w:t>
            </w:r>
            <w:r>
              <w:rPr>
                <w:rFonts w:cs="Arial"/>
                <w:szCs w:val="24"/>
              </w:rPr>
              <w:t xml:space="preserve"> technisch </w:t>
            </w:r>
            <w:r w:rsidRPr="00846885">
              <w:rPr>
                <w:rFonts w:cs="Arial"/>
                <w:szCs w:val="24"/>
              </w:rPr>
              <w:t>miteinander</w:t>
            </w:r>
            <w:r>
              <w:rPr>
                <w:rFonts w:cs="Arial"/>
                <w:szCs w:val="24"/>
              </w:rPr>
              <w:t xml:space="preserve"> </w:t>
            </w:r>
            <w:r w:rsidRPr="00846885">
              <w:rPr>
                <w:rFonts w:cs="Arial"/>
                <w:szCs w:val="24"/>
              </w:rPr>
              <w:t xml:space="preserve">vergleichbar Abbildungsgrößen der Temperatur, </w:t>
            </w:r>
            <w:r>
              <w:rPr>
                <w:rFonts w:cs="Arial"/>
                <w:szCs w:val="24"/>
              </w:rPr>
              <w:t>z.B. Spannungen.</w:t>
            </w:r>
            <w:r w:rsidRPr="00846885">
              <w:rPr>
                <w:rFonts w:cs="Arial"/>
                <w:szCs w:val="24"/>
              </w:rPr>
              <w:t xml:space="preserve"> </w:t>
            </w:r>
          </w:p>
        </w:tc>
        <w:tc>
          <w:tcPr>
            <w:tcW w:w="5948" w:type="dxa"/>
          </w:tcPr>
          <w:p w14:paraId="4101652C" w14:textId="77777777" w:rsidR="00F05AF9" w:rsidRDefault="00F05AF9" w:rsidP="00846885">
            <w:pPr>
              <w:autoSpaceDE w:val="0"/>
              <w:autoSpaceDN w:val="0"/>
              <w:adjustRightInd w:val="0"/>
              <w:rPr>
                <w:rFonts w:cs="Arial"/>
                <w:szCs w:val="24"/>
              </w:rPr>
            </w:pPr>
            <w:r>
              <w:rPr>
                <w:noProof/>
                <w:lang w:eastAsia="de-AT"/>
              </w:rPr>
              <w:drawing>
                <wp:inline distT="0" distB="0" distL="0" distR="0" wp14:anchorId="2FCE0036" wp14:editId="0CEAE000">
                  <wp:extent cx="3749040" cy="1524000"/>
                  <wp:effectExtent l="0" t="0" r="3810"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756944" cy="1527213"/>
                          </a:xfrm>
                          <a:prstGeom prst="rect">
                            <a:avLst/>
                          </a:prstGeom>
                        </pic:spPr>
                      </pic:pic>
                    </a:graphicData>
                  </a:graphic>
                </wp:inline>
              </w:drawing>
            </w:r>
          </w:p>
        </w:tc>
      </w:tr>
    </w:tbl>
    <w:p w14:paraId="4B99056E" w14:textId="77777777" w:rsidR="004C227D" w:rsidRDefault="004C227D" w:rsidP="005E05A4">
      <w:pPr>
        <w:autoSpaceDE w:val="0"/>
        <w:autoSpaceDN w:val="0"/>
        <w:adjustRightInd w:val="0"/>
        <w:spacing w:after="0" w:line="240" w:lineRule="auto"/>
        <w:rPr>
          <w:rFonts w:cs="Arial"/>
          <w:szCs w:val="24"/>
        </w:rPr>
      </w:pPr>
      <w:r>
        <w:rPr>
          <w:noProof/>
          <w:lang w:eastAsia="de-AT"/>
        </w:rPr>
        <w:lastRenderedPageBreak/>
        <w:drawing>
          <wp:inline distT="0" distB="0" distL="0" distR="0" wp14:anchorId="032E1408" wp14:editId="0E76E33A">
            <wp:extent cx="5760720" cy="3997325"/>
            <wp:effectExtent l="0" t="0" r="0" b="3175"/>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3997325"/>
                    </a:xfrm>
                    <a:prstGeom prst="rect">
                      <a:avLst/>
                    </a:prstGeom>
                  </pic:spPr>
                </pic:pic>
              </a:graphicData>
            </a:graphic>
          </wp:inline>
        </w:drawing>
      </w:r>
    </w:p>
    <w:p w14:paraId="1299C43A" w14:textId="77777777" w:rsidR="00384CD3" w:rsidRDefault="00384CD3" w:rsidP="009E205B">
      <w:pPr>
        <w:pStyle w:val="berschrift1"/>
      </w:pPr>
      <w:r>
        <w:br w:type="page"/>
      </w:r>
    </w:p>
    <w:p w14:paraId="33568EEF" w14:textId="77777777" w:rsidR="00773E54" w:rsidRDefault="00773E54" w:rsidP="00773E54">
      <w:pPr>
        <w:pStyle w:val="berschrift2"/>
        <w:rPr>
          <w:rFonts w:eastAsia="STIX-Regular+27"/>
        </w:rPr>
      </w:pPr>
      <w:r w:rsidRPr="00773E54">
        <w:rPr>
          <w:rStyle w:val="berschrift1Zchn"/>
        </w:rPr>
        <w:lastRenderedPageBreak/>
        <w:t>Begriffsdefinition</w:t>
      </w:r>
      <w:r>
        <w:rPr>
          <w:rStyle w:val="berschrift1Zchn"/>
        </w:rPr>
        <w:t>en</w:t>
      </w:r>
      <w:r>
        <w:rPr>
          <w:rStyle w:val="Funotenzeichen"/>
          <w:rFonts w:eastAsia="STIX-Regular+27"/>
        </w:rPr>
        <w:footnoteReference w:id="4"/>
      </w:r>
    </w:p>
    <w:tbl>
      <w:tblPr>
        <w:tblStyle w:val="Tabellenraster"/>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835"/>
        <w:gridCol w:w="6658"/>
      </w:tblGrid>
      <w:tr w:rsidR="00773E54" w14:paraId="2C1E1D5E" w14:textId="77777777" w:rsidTr="00ED085F">
        <w:tc>
          <w:tcPr>
            <w:tcW w:w="2835" w:type="dxa"/>
          </w:tcPr>
          <w:p w14:paraId="4DDBEF00" w14:textId="77777777" w:rsidR="00773E54" w:rsidRDefault="00773E54" w:rsidP="00ED085F">
            <w:pPr>
              <w:pStyle w:val="KeinLeerraum"/>
              <w:rPr>
                <w:lang w:eastAsia="de-AT"/>
              </w:rPr>
            </w:pPr>
          </w:p>
          <w:p w14:paraId="7A7CCDE5" w14:textId="77777777" w:rsidR="00773E54" w:rsidRDefault="00773E54" w:rsidP="00ED085F">
            <w:pPr>
              <w:pStyle w:val="KeinLeerraum"/>
              <w:rPr>
                <w:lang w:eastAsia="de-AT"/>
              </w:rPr>
            </w:pPr>
            <w:r w:rsidRPr="006335F7">
              <w:rPr>
                <w:lang w:eastAsia="de-AT"/>
              </w:rPr>
              <w:t xml:space="preserve">Ein Regelkreis besteht entsprechend des vereinfachten Blockschaltbildes, aus den Hauptteilen </w:t>
            </w:r>
            <w:r w:rsidRPr="0074005E">
              <w:rPr>
                <w:b/>
                <w:i/>
                <w:iCs/>
                <w:lang w:eastAsia="de-AT"/>
              </w:rPr>
              <w:t>Regler</w:t>
            </w:r>
            <w:r w:rsidRPr="006335F7">
              <w:rPr>
                <w:lang w:eastAsia="de-AT"/>
              </w:rPr>
              <w:t xml:space="preserve"> und </w:t>
            </w:r>
            <w:r w:rsidRPr="0074005E">
              <w:rPr>
                <w:b/>
                <w:i/>
                <w:iCs/>
                <w:lang w:eastAsia="de-AT"/>
              </w:rPr>
              <w:t>Regelstrecke</w:t>
            </w:r>
            <w:r>
              <w:rPr>
                <w:lang w:eastAsia="de-AT"/>
              </w:rPr>
              <w:t>.</w:t>
            </w:r>
            <w:r w:rsidRPr="006335F7">
              <w:rPr>
                <w:lang w:eastAsia="de-AT"/>
              </w:rPr>
              <w:t xml:space="preserve"> </w:t>
            </w:r>
          </w:p>
        </w:tc>
        <w:tc>
          <w:tcPr>
            <w:tcW w:w="6658" w:type="dxa"/>
          </w:tcPr>
          <w:p w14:paraId="3461D779" w14:textId="77777777" w:rsidR="00773E54" w:rsidRDefault="00BD2B7A" w:rsidP="00ED085F">
            <w:pPr>
              <w:pStyle w:val="KeinLeerraum"/>
              <w:rPr>
                <w:lang w:eastAsia="de-AT"/>
              </w:rPr>
            </w:pPr>
            <w:r>
              <w:rPr>
                <w:noProof/>
                <w:lang w:eastAsia="de-AT"/>
              </w:rPr>
              <w:drawing>
                <wp:inline distT="0" distB="0" distL="0" distR="0" wp14:anchorId="15683CC2" wp14:editId="061ECCE9">
                  <wp:extent cx="4090670" cy="1099185"/>
                  <wp:effectExtent l="0" t="0" r="5080" b="5715"/>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090670" cy="1099185"/>
                          </a:xfrm>
                          <a:prstGeom prst="rect">
                            <a:avLst/>
                          </a:prstGeom>
                        </pic:spPr>
                      </pic:pic>
                    </a:graphicData>
                  </a:graphic>
                </wp:inline>
              </w:drawing>
            </w:r>
          </w:p>
        </w:tc>
      </w:tr>
    </w:tbl>
    <w:p w14:paraId="3CF2D8B6" w14:textId="77777777" w:rsidR="00773E54" w:rsidRDefault="00773E54" w:rsidP="00773E54">
      <w:pPr>
        <w:pStyle w:val="KeinLeerraum"/>
        <w:rPr>
          <w:lang w:eastAsia="de-AT"/>
        </w:rPr>
      </w:pPr>
    </w:p>
    <w:p w14:paraId="3A009F73" w14:textId="77777777" w:rsidR="00773E54" w:rsidRPr="006335F7" w:rsidRDefault="00773E54" w:rsidP="00200A7B">
      <w:pPr>
        <w:pStyle w:val="berschrift2"/>
        <w:rPr>
          <w:rFonts w:eastAsia="Times New Roman"/>
          <w:lang w:eastAsia="de-AT"/>
        </w:rPr>
      </w:pPr>
      <w:r w:rsidRPr="006335F7">
        <w:rPr>
          <w:rFonts w:eastAsia="Times New Roman"/>
          <w:lang w:eastAsia="de-AT"/>
        </w:rPr>
        <w:t>Regler</w:t>
      </w:r>
    </w:p>
    <w:p w14:paraId="74BC844D" w14:textId="77777777" w:rsidR="00773E54" w:rsidRPr="006335F7" w:rsidRDefault="00773E54" w:rsidP="00773E54">
      <w:pPr>
        <w:spacing w:after="0" w:line="240" w:lineRule="auto"/>
        <w:ind w:left="720"/>
        <w:rPr>
          <w:rFonts w:eastAsia="Times New Roman" w:cs="Arial"/>
          <w:szCs w:val="24"/>
          <w:lang w:eastAsia="de-AT"/>
        </w:rPr>
      </w:pPr>
      <w:r w:rsidRPr="006335F7">
        <w:rPr>
          <w:rFonts w:eastAsia="Times New Roman" w:cs="Arial"/>
          <w:szCs w:val="24"/>
          <w:lang w:eastAsia="de-AT"/>
        </w:rPr>
        <w:t>Ist der Teil des Regelkreises, der unter Berücksichtigung der dynamischen Eigenschaften der Regelstrecke aus der Regelabweichung die Korrekturmaßnahmen zum Ausregeln ergreift.</w:t>
      </w:r>
    </w:p>
    <w:p w14:paraId="1B067748" w14:textId="77777777" w:rsidR="00773E54" w:rsidRPr="006335F7" w:rsidRDefault="00773E54" w:rsidP="00200A7B">
      <w:pPr>
        <w:pStyle w:val="berschrift2"/>
        <w:rPr>
          <w:rFonts w:eastAsia="Times New Roman"/>
          <w:lang w:eastAsia="de-AT"/>
        </w:rPr>
      </w:pPr>
      <w:r w:rsidRPr="006335F7">
        <w:rPr>
          <w:rFonts w:eastAsia="Times New Roman"/>
          <w:lang w:eastAsia="de-AT"/>
        </w:rPr>
        <w:t>Regelstrecke</w:t>
      </w:r>
    </w:p>
    <w:p w14:paraId="5E8FAE9C" w14:textId="77777777" w:rsidR="00773E54" w:rsidRPr="006335F7" w:rsidRDefault="00773E54" w:rsidP="00773E54">
      <w:pPr>
        <w:spacing w:after="0" w:line="240" w:lineRule="auto"/>
        <w:ind w:left="720"/>
        <w:rPr>
          <w:rFonts w:eastAsia="Times New Roman" w:cs="Arial"/>
          <w:szCs w:val="24"/>
          <w:lang w:eastAsia="de-AT"/>
        </w:rPr>
      </w:pPr>
      <w:r w:rsidRPr="006335F7">
        <w:rPr>
          <w:rFonts w:eastAsia="Times New Roman" w:cs="Arial"/>
          <w:szCs w:val="24"/>
          <w:lang w:eastAsia="de-AT"/>
        </w:rPr>
        <w:t>Ist der Teil des Regelkreises, der vom Regler ausgeregelt werden soll.</w:t>
      </w:r>
    </w:p>
    <w:p w14:paraId="2C952E26" w14:textId="77777777" w:rsidR="00773E54" w:rsidRPr="006335F7" w:rsidRDefault="00773E54" w:rsidP="00200A7B">
      <w:pPr>
        <w:pStyle w:val="berschrift2"/>
        <w:rPr>
          <w:rFonts w:eastAsia="Times New Roman"/>
          <w:lang w:eastAsia="de-AT"/>
        </w:rPr>
      </w:pPr>
      <w:r w:rsidRPr="006335F7">
        <w:rPr>
          <w:rFonts w:eastAsia="Times New Roman"/>
          <w:lang w:eastAsia="de-AT"/>
        </w:rPr>
        <w:t>Führungsgröße (Sollwert) w</w:t>
      </w:r>
    </w:p>
    <w:p w14:paraId="7CCC13C9" w14:textId="77777777" w:rsidR="00773E54" w:rsidRPr="006335F7" w:rsidRDefault="00773E54" w:rsidP="00773E54">
      <w:pPr>
        <w:spacing w:after="0" w:line="240" w:lineRule="auto"/>
        <w:ind w:left="720"/>
        <w:rPr>
          <w:rFonts w:eastAsia="Times New Roman" w:cs="Arial"/>
          <w:szCs w:val="24"/>
          <w:lang w:eastAsia="de-AT"/>
        </w:rPr>
      </w:pPr>
      <w:r w:rsidRPr="006335F7">
        <w:rPr>
          <w:rFonts w:eastAsia="Times New Roman" w:cs="Arial"/>
          <w:szCs w:val="24"/>
          <w:lang w:eastAsia="de-AT"/>
        </w:rPr>
        <w:t>Vorgegebener Wert, auf dem die Regelgröße durch die Regelung gehalten werden soll. Sie ist eine von der Regelung nicht beeinflusste Größe und wird von außen zugeführt.</w:t>
      </w:r>
    </w:p>
    <w:p w14:paraId="42F89749" w14:textId="77777777" w:rsidR="00773E54" w:rsidRPr="006335F7" w:rsidRDefault="00773E54" w:rsidP="00200A7B">
      <w:pPr>
        <w:pStyle w:val="berschrift2"/>
        <w:rPr>
          <w:rFonts w:eastAsia="Times New Roman"/>
          <w:lang w:eastAsia="de-AT"/>
        </w:rPr>
      </w:pPr>
      <w:r w:rsidRPr="006335F7">
        <w:rPr>
          <w:rFonts w:eastAsia="Times New Roman"/>
          <w:lang w:eastAsia="de-AT"/>
        </w:rPr>
        <w:t xml:space="preserve">Regelgröße (Istwert) </w:t>
      </w:r>
      <w:r w:rsidR="00BD2B7A">
        <w:rPr>
          <w:rFonts w:eastAsia="Times New Roman"/>
          <w:lang w:eastAsia="de-AT"/>
        </w:rPr>
        <w:t>y</w:t>
      </w:r>
    </w:p>
    <w:p w14:paraId="09E8F8AB" w14:textId="77777777" w:rsidR="00773E54" w:rsidRPr="006335F7" w:rsidRDefault="00773E54" w:rsidP="00773E54">
      <w:pPr>
        <w:spacing w:after="0" w:line="240" w:lineRule="auto"/>
        <w:ind w:left="720"/>
        <w:rPr>
          <w:rFonts w:eastAsia="Times New Roman" w:cs="Arial"/>
          <w:szCs w:val="24"/>
          <w:lang w:eastAsia="de-AT"/>
        </w:rPr>
      </w:pPr>
      <w:r w:rsidRPr="006335F7">
        <w:rPr>
          <w:rFonts w:eastAsia="Times New Roman" w:cs="Arial"/>
          <w:szCs w:val="24"/>
          <w:lang w:eastAsia="de-AT"/>
        </w:rPr>
        <w:t>Ist die Ausgangsgröße der Regelstrecke, die zum Zweck des Regelns erfasst und zum Vergleich rückgeführt wird. In vielen Fällen ist in der Rückführung noch eine Messeinrichtung (Sensor) gezeichnet, die den Istwert erfasst, hier der Einfachheit halber weggelassen.</w:t>
      </w:r>
    </w:p>
    <w:p w14:paraId="613E88A9" w14:textId="77777777" w:rsidR="00773E54" w:rsidRPr="006335F7" w:rsidRDefault="00773E54" w:rsidP="00200A7B">
      <w:pPr>
        <w:pStyle w:val="berschrift2"/>
        <w:rPr>
          <w:rFonts w:eastAsia="Times New Roman"/>
          <w:lang w:eastAsia="de-AT"/>
        </w:rPr>
      </w:pPr>
      <w:r w:rsidRPr="006335F7">
        <w:rPr>
          <w:rFonts w:eastAsia="Times New Roman"/>
          <w:lang w:eastAsia="de-AT"/>
        </w:rPr>
        <w:t>Regelabweichung e</w:t>
      </w:r>
    </w:p>
    <w:p w14:paraId="366D270F" w14:textId="77777777" w:rsidR="00773E54" w:rsidRPr="006335F7" w:rsidRDefault="00773E54" w:rsidP="00773E54">
      <w:pPr>
        <w:spacing w:after="0" w:line="240" w:lineRule="auto"/>
        <w:ind w:left="720"/>
        <w:rPr>
          <w:rFonts w:eastAsia="Times New Roman" w:cs="Arial"/>
          <w:szCs w:val="24"/>
          <w:lang w:eastAsia="de-AT"/>
        </w:rPr>
      </w:pPr>
      <w:r w:rsidRPr="006335F7">
        <w:rPr>
          <w:rFonts w:eastAsia="Times New Roman" w:cs="Arial"/>
          <w:szCs w:val="24"/>
          <w:lang w:eastAsia="de-AT"/>
        </w:rPr>
        <w:t xml:space="preserve">Differenz zwischen Führungsgröße und Regelgröße </w:t>
      </w:r>
      <w:r w:rsidRPr="006335F7">
        <w:rPr>
          <w:rFonts w:eastAsia="Times New Roman" w:cs="Arial"/>
          <w:b/>
          <w:bCs/>
          <w:szCs w:val="24"/>
          <w:lang w:eastAsia="de-AT"/>
        </w:rPr>
        <w:t xml:space="preserve">e = w – </w:t>
      </w:r>
      <w:r w:rsidR="00860388">
        <w:rPr>
          <w:rFonts w:eastAsia="Times New Roman" w:cs="Arial"/>
          <w:b/>
          <w:bCs/>
          <w:szCs w:val="24"/>
          <w:lang w:eastAsia="de-AT"/>
        </w:rPr>
        <w:t>y</w:t>
      </w:r>
      <w:r w:rsidRPr="006335F7">
        <w:rPr>
          <w:rFonts w:eastAsia="Times New Roman" w:cs="Arial"/>
          <w:szCs w:val="24"/>
          <w:lang w:eastAsia="de-AT"/>
        </w:rPr>
        <w:t>, bildet die eigentliche Eingangsgröße des Reglers.</w:t>
      </w:r>
    </w:p>
    <w:p w14:paraId="492656DF" w14:textId="77777777" w:rsidR="00773E54" w:rsidRPr="006335F7" w:rsidRDefault="00773E54" w:rsidP="00200A7B">
      <w:pPr>
        <w:pStyle w:val="berschrift2"/>
        <w:rPr>
          <w:rFonts w:eastAsia="Times New Roman"/>
          <w:lang w:eastAsia="de-AT"/>
        </w:rPr>
      </w:pPr>
      <w:r w:rsidRPr="006335F7">
        <w:rPr>
          <w:rFonts w:eastAsia="Times New Roman"/>
          <w:lang w:eastAsia="de-AT"/>
        </w:rPr>
        <w:t xml:space="preserve">Stellgröße </w:t>
      </w:r>
      <w:r w:rsidR="00BD2B7A">
        <w:rPr>
          <w:rFonts w:eastAsia="Times New Roman"/>
          <w:lang w:eastAsia="de-AT"/>
        </w:rPr>
        <w:t>u</w:t>
      </w:r>
    </w:p>
    <w:p w14:paraId="31C60FBB" w14:textId="77777777" w:rsidR="00773E54" w:rsidRPr="006335F7" w:rsidRDefault="00773E54" w:rsidP="00773E54">
      <w:pPr>
        <w:spacing w:after="0" w:line="240" w:lineRule="auto"/>
        <w:ind w:left="720"/>
        <w:rPr>
          <w:rFonts w:eastAsia="Times New Roman" w:cs="Arial"/>
          <w:szCs w:val="24"/>
          <w:lang w:eastAsia="de-AT"/>
        </w:rPr>
      </w:pPr>
      <w:r w:rsidRPr="006335F7">
        <w:rPr>
          <w:rFonts w:eastAsia="Times New Roman" w:cs="Arial"/>
          <w:szCs w:val="24"/>
          <w:lang w:eastAsia="de-AT"/>
        </w:rPr>
        <w:t>Ausgangsgröße der Regeleinrichtung und zugleich Eingangsgröße der Strecke. Sie überträgt die steuernde Wirkung des Reglers auf die Strecke.</w:t>
      </w:r>
    </w:p>
    <w:p w14:paraId="6F76F1B6" w14:textId="77777777" w:rsidR="00773E54" w:rsidRPr="006335F7" w:rsidRDefault="00773E54" w:rsidP="00200A7B">
      <w:pPr>
        <w:pStyle w:val="berschrift2"/>
        <w:rPr>
          <w:rFonts w:eastAsia="Times New Roman"/>
          <w:lang w:eastAsia="de-AT"/>
        </w:rPr>
      </w:pPr>
      <w:r w:rsidRPr="006335F7">
        <w:rPr>
          <w:rFonts w:eastAsia="Times New Roman"/>
          <w:lang w:eastAsia="de-AT"/>
        </w:rPr>
        <w:t>Störgröße z</w:t>
      </w:r>
    </w:p>
    <w:p w14:paraId="1DED210A" w14:textId="77777777" w:rsidR="00773E54" w:rsidRPr="006335F7" w:rsidRDefault="00773E54" w:rsidP="00773E54">
      <w:pPr>
        <w:spacing w:after="0" w:line="240" w:lineRule="auto"/>
        <w:ind w:left="720"/>
        <w:rPr>
          <w:rFonts w:eastAsia="Times New Roman" w:cs="Arial"/>
          <w:szCs w:val="24"/>
          <w:lang w:eastAsia="de-AT"/>
        </w:rPr>
      </w:pPr>
      <w:r w:rsidRPr="006335F7">
        <w:rPr>
          <w:rFonts w:eastAsia="Times New Roman" w:cs="Arial"/>
          <w:szCs w:val="24"/>
          <w:lang w:eastAsia="de-AT"/>
        </w:rPr>
        <w:t>Eine von außen wirkende Größe, die eine Änderung des Istwertes der Regelgröße bewirkt und einen Regelvorgang auslöst.</w:t>
      </w:r>
    </w:p>
    <w:p w14:paraId="0FB78278" w14:textId="77777777" w:rsidR="00773E54" w:rsidRDefault="00773E54" w:rsidP="00773E54">
      <w:pPr>
        <w:autoSpaceDE w:val="0"/>
        <w:autoSpaceDN w:val="0"/>
        <w:adjustRightInd w:val="0"/>
        <w:spacing w:after="0" w:line="240" w:lineRule="auto"/>
        <w:rPr>
          <w:rFonts w:eastAsia="STIX-Regular+27" w:cs="Arial"/>
          <w:szCs w:val="24"/>
        </w:rPr>
      </w:pPr>
    </w:p>
    <w:p w14:paraId="1FC39945" w14:textId="77777777" w:rsidR="00233F8A" w:rsidRDefault="00233F8A" w:rsidP="00773E54">
      <w:pPr>
        <w:autoSpaceDE w:val="0"/>
        <w:autoSpaceDN w:val="0"/>
        <w:adjustRightInd w:val="0"/>
        <w:spacing w:after="0" w:line="240" w:lineRule="auto"/>
        <w:rPr>
          <w:rFonts w:eastAsia="STIX-Regular+27" w:cs="Arial"/>
          <w:szCs w:val="24"/>
        </w:rPr>
      </w:pPr>
    </w:p>
    <w:p w14:paraId="13FF7CAE" w14:textId="77777777" w:rsidR="00A71D2C" w:rsidRPr="0070776A" w:rsidRDefault="00A71D2C" w:rsidP="00A71D2C">
      <w:pPr>
        <w:pStyle w:val="berschrift2"/>
        <w:rPr>
          <w:rStyle w:val="berschrift1Zchn"/>
        </w:rPr>
      </w:pPr>
      <w:r w:rsidRPr="0070776A">
        <w:rPr>
          <w:rStyle w:val="berschrift1Zchn"/>
        </w:rPr>
        <w:t>Verhalten der Regelstrecke</w:t>
      </w:r>
    </w:p>
    <w:p w14:paraId="044A348D" w14:textId="77777777" w:rsidR="000D0B53" w:rsidRDefault="000D0B53" w:rsidP="000D0B53">
      <w:pPr>
        <w:pStyle w:val="KeinLeerraum"/>
        <w:rPr>
          <w:lang w:eastAsia="de-AT"/>
        </w:rPr>
      </w:pPr>
      <w:r w:rsidRPr="006335F7">
        <w:rPr>
          <w:lang w:eastAsia="de-AT"/>
        </w:rPr>
        <w:t xml:space="preserve">Die Regelstrecke stellt den zu regelnden Teil bzw. den zu regelnden Prozess dar und umfasst normalerweise eine Reihe von einzelnen Gliedern. </w:t>
      </w:r>
    </w:p>
    <w:p w14:paraId="62780224" w14:textId="77777777" w:rsidR="000D0B53" w:rsidRDefault="00233F8A" w:rsidP="00773E54">
      <w:pPr>
        <w:autoSpaceDE w:val="0"/>
        <w:autoSpaceDN w:val="0"/>
        <w:adjustRightInd w:val="0"/>
        <w:spacing w:after="0" w:line="240" w:lineRule="auto"/>
        <w:rPr>
          <w:rFonts w:eastAsia="STIX-Regular+27" w:cs="Arial"/>
          <w:szCs w:val="24"/>
        </w:rPr>
      </w:pPr>
      <w:r>
        <w:rPr>
          <w:rFonts w:eastAsia="STIX-Regular+27" w:cs="Arial"/>
          <w:szCs w:val="24"/>
        </w:rPr>
        <w:t xml:space="preserve">Für den Entwurf des Reglers muss man das Verhalten der Regelstrecke kennen und wenn möglich mit einem mathematischen Modell beschreiben können. </w:t>
      </w:r>
    </w:p>
    <w:p w14:paraId="47769C62" w14:textId="77777777" w:rsidR="00233F8A" w:rsidRDefault="00233F8A" w:rsidP="00773E54">
      <w:pPr>
        <w:autoSpaceDE w:val="0"/>
        <w:autoSpaceDN w:val="0"/>
        <w:adjustRightInd w:val="0"/>
        <w:spacing w:after="0" w:line="240" w:lineRule="auto"/>
        <w:rPr>
          <w:rFonts w:eastAsia="STIX-Regular+27" w:cs="Arial"/>
          <w:szCs w:val="24"/>
        </w:rPr>
      </w:pPr>
      <w:r>
        <w:rPr>
          <w:rFonts w:eastAsia="STIX-Regular+27" w:cs="Arial"/>
          <w:szCs w:val="24"/>
        </w:rPr>
        <w:t>Je besser die Regelstrecke bekannt ist, desto besser kann ein guter Regler entworfen werden.</w:t>
      </w:r>
    </w:p>
    <w:p w14:paraId="464F9D26" w14:textId="77777777" w:rsidR="00233F8A" w:rsidRDefault="00233F8A" w:rsidP="00773E54">
      <w:pPr>
        <w:autoSpaceDE w:val="0"/>
        <w:autoSpaceDN w:val="0"/>
        <w:adjustRightInd w:val="0"/>
        <w:spacing w:after="0" w:line="240" w:lineRule="auto"/>
        <w:rPr>
          <w:rFonts w:eastAsia="STIX-Regular+27" w:cs="Arial"/>
          <w:szCs w:val="24"/>
        </w:rPr>
      </w:pPr>
      <w:r>
        <w:rPr>
          <w:rFonts w:eastAsia="STIX-Regular+27" w:cs="Arial"/>
          <w:szCs w:val="24"/>
        </w:rPr>
        <w:t>Bei der Betrachtung der Regelstrecke ist der Regelkreis nicht geschlossen.</w:t>
      </w:r>
    </w:p>
    <w:p w14:paraId="14D0BC73" w14:textId="77777777" w:rsidR="000D0B53" w:rsidRDefault="00233F8A" w:rsidP="00773E54">
      <w:pPr>
        <w:autoSpaceDE w:val="0"/>
        <w:autoSpaceDN w:val="0"/>
        <w:adjustRightInd w:val="0"/>
        <w:spacing w:after="0" w:line="240" w:lineRule="auto"/>
        <w:rPr>
          <w:rFonts w:eastAsia="STIX-Regular+27" w:cs="Arial"/>
          <w:szCs w:val="24"/>
        </w:rPr>
      </w:pPr>
      <w:r>
        <w:rPr>
          <w:rFonts w:eastAsia="STIX-Regular+27" w:cs="Arial"/>
          <w:szCs w:val="24"/>
        </w:rPr>
        <w:t>Eine gute Möglichkeit, das Verhalten der Regelstrecke zu untersuchen, ist, ein Testsignal vorzugeben und die Regelgröße auf die Funktion zu beobachten und zu untersuchen.</w:t>
      </w:r>
    </w:p>
    <w:p w14:paraId="7B87AFFB" w14:textId="77777777" w:rsidR="0070776A" w:rsidRDefault="0070776A" w:rsidP="0070776A">
      <w:pPr>
        <w:pStyle w:val="berschrift1"/>
        <w:rPr>
          <w:rFonts w:eastAsia="STIX-Regular+27" w:cs="Arial"/>
          <w:szCs w:val="24"/>
        </w:rPr>
      </w:pPr>
      <w:r>
        <w:lastRenderedPageBreak/>
        <w:t>Charakterisierung linearer dynamischer Systeme</w:t>
      </w:r>
      <w:r>
        <w:rPr>
          <w:rStyle w:val="Funotenzeichen"/>
        </w:rPr>
        <w:footnoteReference w:id="5"/>
      </w:r>
    </w:p>
    <w:p w14:paraId="6CD2C63D" w14:textId="77777777" w:rsidR="0070776A" w:rsidRDefault="0070776A" w:rsidP="0070776A">
      <w:pPr>
        <w:pStyle w:val="KeinLeerraum"/>
      </w:pPr>
      <w:r>
        <w:t>Die Charakterisierung linearer dynamischer Systeme erfolgt häufig durch Testsignale.</w:t>
      </w:r>
    </w:p>
    <w:p w14:paraId="4CBD751A" w14:textId="77777777" w:rsidR="0070776A" w:rsidRDefault="0070776A" w:rsidP="0070776A">
      <w:pPr>
        <w:pStyle w:val="KeinLeerraum"/>
      </w:pPr>
      <w:r>
        <w:t>Dabei wird der zeitliche Verlauf eines Ausgangs als Reaktion auf die Anregung eines</w:t>
      </w:r>
    </w:p>
    <w:p w14:paraId="586E6506" w14:textId="77777777" w:rsidR="003E57C1" w:rsidRDefault="0070776A" w:rsidP="0070776A">
      <w:pPr>
        <w:pStyle w:val="KeinLeerraum"/>
      </w:pPr>
      <w:r>
        <w:t xml:space="preserve">Eingangs betrachtet. </w:t>
      </w:r>
    </w:p>
    <w:p w14:paraId="088A4EC8" w14:textId="77777777" w:rsidR="0070776A" w:rsidRDefault="0070776A" w:rsidP="003E57C1">
      <w:pPr>
        <w:autoSpaceDE w:val="0"/>
        <w:autoSpaceDN w:val="0"/>
        <w:adjustRightInd w:val="0"/>
        <w:spacing w:after="0" w:line="240" w:lineRule="auto"/>
      </w:pPr>
      <w:r>
        <w:t xml:space="preserve">Damit die Ergebnisse der Testfunktionen auf andere Anregungen übertragbar sind, </w:t>
      </w:r>
      <w:r w:rsidR="003E57C1">
        <w:t xml:space="preserve">muss die </w:t>
      </w:r>
      <w:r w:rsidR="003E57C1">
        <w:rPr>
          <w:rFonts w:ascii="CMR12" w:hAnsi="CMR12" w:cs="CMR12"/>
          <w:szCs w:val="24"/>
        </w:rPr>
        <w:t xml:space="preserve">Anregung aus dem </w:t>
      </w:r>
      <w:r w:rsidR="003E57C1">
        <w:rPr>
          <w:rFonts w:ascii="CMTI12" w:hAnsi="CMTI12" w:cs="CMTI12"/>
          <w:szCs w:val="24"/>
        </w:rPr>
        <w:t>Ruhezustand erfolgen.</w:t>
      </w:r>
    </w:p>
    <w:p w14:paraId="0562CB0E" w14:textId="77777777" w:rsidR="003E57C1" w:rsidRDefault="003E57C1" w:rsidP="0070776A">
      <w:pPr>
        <w:pStyle w:val="KeinLeerraum"/>
      </w:pPr>
    </w:p>
    <w:p w14:paraId="0DE48C9E" w14:textId="77777777" w:rsidR="0070776A" w:rsidRDefault="0070776A" w:rsidP="0070776A">
      <w:pPr>
        <w:pStyle w:val="berschrift2"/>
      </w:pPr>
      <w:r>
        <w:t>Sprungfunktion</w:t>
      </w:r>
    </w:p>
    <w:p w14:paraId="147FEAC1" w14:textId="77777777" w:rsidR="003E57C1" w:rsidRDefault="003E57C1" w:rsidP="003E57C1">
      <w:pPr>
        <w:pStyle w:val="KeinLeerraum"/>
        <w:rPr>
          <w:lang w:eastAsia="de-AT"/>
        </w:rPr>
      </w:pPr>
      <w:r w:rsidRPr="006335F7">
        <w:rPr>
          <w:lang w:eastAsia="de-AT"/>
        </w:rPr>
        <w:t xml:space="preserve">Im einfachsten Fall wird der Eingang mit einer sprunghaften Änderung beaufschlagt. Die Antwort auf die </w:t>
      </w:r>
      <w:r w:rsidRPr="00233F8A">
        <w:rPr>
          <w:rFonts w:eastAsia="STIX-Regular+27" w:cs="Arial"/>
          <w:b/>
          <w:szCs w:val="24"/>
        </w:rPr>
        <w:t xml:space="preserve">Sprungfunktion </w:t>
      </w:r>
      <m:oMath>
        <m:sSub>
          <m:sSubPr>
            <m:ctrlPr>
              <w:rPr>
                <w:rFonts w:ascii="Cambria Math" w:eastAsia="STIX-Regular+27" w:hAnsi="Cambria Math" w:cs="Arial"/>
                <w:b/>
                <w:i/>
                <w:szCs w:val="24"/>
              </w:rPr>
            </m:ctrlPr>
          </m:sSubPr>
          <m:e>
            <m:r>
              <m:rPr>
                <m:sty m:val="bi"/>
              </m:rPr>
              <w:rPr>
                <w:rFonts w:ascii="Cambria Math" w:eastAsia="STIX-Regular+27" w:hAnsi="Cambria Math" w:cs="Arial"/>
                <w:szCs w:val="24"/>
              </w:rPr>
              <m:t>σ</m:t>
            </m:r>
          </m:e>
          <m:sub>
            <m:r>
              <m:rPr>
                <m:sty m:val="bi"/>
              </m:rPr>
              <w:rPr>
                <w:rFonts w:ascii="Cambria Math" w:eastAsia="STIX-Regular+27" w:hAnsi="Cambria Math" w:cs="Arial"/>
                <w:szCs w:val="24"/>
              </w:rPr>
              <m:t>t</m:t>
            </m:r>
          </m:sub>
        </m:sSub>
      </m:oMath>
      <w:r>
        <w:rPr>
          <w:lang w:eastAsia="de-AT"/>
        </w:rPr>
        <w:t xml:space="preserve"> </w:t>
      </w:r>
      <w:r w:rsidRPr="006335F7">
        <w:rPr>
          <w:lang w:eastAsia="de-AT"/>
        </w:rPr>
        <w:t xml:space="preserve">wird </w:t>
      </w:r>
      <w:r w:rsidRPr="00233F8A">
        <w:rPr>
          <w:rFonts w:eastAsia="STIX-Regular+27" w:cs="Arial"/>
          <w:b/>
          <w:szCs w:val="24"/>
        </w:rPr>
        <w:t>Sprungantwort</w:t>
      </w:r>
      <w:r>
        <w:rPr>
          <w:rFonts w:eastAsia="STIX-Regular+27" w:cs="Arial"/>
          <w:szCs w:val="24"/>
        </w:rPr>
        <w:t xml:space="preserve"> </w:t>
      </w:r>
      <m:oMath>
        <m:sSub>
          <m:sSubPr>
            <m:ctrlPr>
              <w:rPr>
                <w:rFonts w:ascii="Cambria Math" w:eastAsia="STIX-Regular+27" w:hAnsi="Cambria Math" w:cs="Arial"/>
                <w:i/>
                <w:szCs w:val="24"/>
              </w:rPr>
            </m:ctrlPr>
          </m:sSubPr>
          <m:e>
            <m:r>
              <w:rPr>
                <w:rFonts w:ascii="Cambria Math" w:eastAsia="STIX-Regular+27" w:hAnsi="Cambria Math" w:cs="Arial"/>
                <w:szCs w:val="24"/>
              </w:rPr>
              <m:t>h</m:t>
            </m:r>
          </m:e>
          <m:sub>
            <m:r>
              <w:rPr>
                <w:rFonts w:ascii="Cambria Math" w:eastAsia="STIX-Regular+27" w:hAnsi="Cambria Math" w:cs="Arial"/>
                <w:szCs w:val="24"/>
              </w:rPr>
              <m:t>t</m:t>
            </m:r>
          </m:sub>
        </m:sSub>
      </m:oMath>
      <w:r w:rsidRPr="006335F7">
        <w:rPr>
          <w:lang w:eastAsia="de-AT"/>
        </w:rPr>
        <w:t xml:space="preserve"> genannt und gibt Aufschluss über die Art der Regelstrecke und kann eventuell bereits genutzt werden, um die Parameter der Regelstrecke zu bestimmen. </w:t>
      </w:r>
    </w:p>
    <w:p w14:paraId="34CE0A41" w14:textId="77777777" w:rsidR="003E57C1" w:rsidRPr="003E57C1" w:rsidRDefault="003E57C1" w:rsidP="003E57C1"/>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55"/>
        <w:gridCol w:w="4307"/>
      </w:tblGrid>
      <w:tr w:rsidR="0070776A" w14:paraId="5FCB40DF" w14:textId="77777777" w:rsidTr="00995BA5">
        <w:tc>
          <w:tcPr>
            <w:tcW w:w="4755" w:type="dxa"/>
          </w:tcPr>
          <w:p w14:paraId="62EBF3C5" w14:textId="77777777" w:rsidR="0070776A" w:rsidRDefault="0070776A" w:rsidP="00995BA5">
            <w:pPr>
              <w:pStyle w:val="KeinLeerraum"/>
            </w:pPr>
            <w:r>
              <w:rPr>
                <w:noProof/>
                <w:lang w:eastAsia="de-AT"/>
              </w:rPr>
              <w:drawing>
                <wp:inline distT="0" distB="0" distL="0" distR="0" wp14:anchorId="0756326A" wp14:editId="10D8CD53">
                  <wp:extent cx="2882871" cy="1609725"/>
                  <wp:effectExtent l="0" t="0" r="0" b="0"/>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893157" cy="1615469"/>
                          </a:xfrm>
                          <a:prstGeom prst="rect">
                            <a:avLst/>
                          </a:prstGeom>
                        </pic:spPr>
                      </pic:pic>
                    </a:graphicData>
                  </a:graphic>
                </wp:inline>
              </w:drawing>
            </w:r>
          </w:p>
        </w:tc>
        <w:tc>
          <w:tcPr>
            <w:tcW w:w="4307" w:type="dxa"/>
          </w:tcPr>
          <w:p w14:paraId="6D98A12B" w14:textId="77777777" w:rsidR="0070776A" w:rsidRDefault="0070776A" w:rsidP="00995BA5">
            <w:pPr>
              <w:pStyle w:val="KeinLeerraum"/>
            </w:pPr>
          </w:p>
          <w:p w14:paraId="2946DB82" w14:textId="77777777" w:rsidR="0070776A" w:rsidRDefault="0070776A" w:rsidP="00995BA5">
            <w:pPr>
              <w:pStyle w:val="KeinLeerraum"/>
            </w:pPr>
          </w:p>
          <w:p w14:paraId="5997CC1D" w14:textId="77777777" w:rsidR="0070776A" w:rsidRDefault="0070776A" w:rsidP="00995BA5">
            <w:pPr>
              <w:pStyle w:val="KeinLeerraum"/>
            </w:pPr>
          </w:p>
          <w:p w14:paraId="1B2EDECB" w14:textId="77777777" w:rsidR="0070776A" w:rsidRDefault="0070776A" w:rsidP="00995BA5">
            <w:pPr>
              <w:pStyle w:val="KeinLeerraum"/>
            </w:pPr>
            <w:r>
              <w:t>mathematisch:</w:t>
            </w:r>
          </w:p>
          <w:p w14:paraId="110FFD37" w14:textId="77777777" w:rsidR="0070776A" w:rsidRDefault="0070776A" w:rsidP="00995BA5">
            <w:pPr>
              <w:pStyle w:val="KeinLeerraum"/>
            </w:pPr>
            <w:r>
              <w:rPr>
                <w:noProof/>
                <w:lang w:eastAsia="de-AT"/>
              </w:rPr>
              <w:drawing>
                <wp:inline distT="0" distB="0" distL="0" distR="0" wp14:anchorId="6849A132" wp14:editId="6BB9F645">
                  <wp:extent cx="2085975" cy="876300"/>
                  <wp:effectExtent l="0" t="0" r="9525" b="0"/>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085975" cy="876300"/>
                          </a:xfrm>
                          <a:prstGeom prst="rect">
                            <a:avLst/>
                          </a:prstGeom>
                        </pic:spPr>
                      </pic:pic>
                    </a:graphicData>
                  </a:graphic>
                </wp:inline>
              </w:drawing>
            </w:r>
          </w:p>
        </w:tc>
      </w:tr>
    </w:tbl>
    <w:p w14:paraId="568E1F10" w14:textId="77777777" w:rsidR="0070776A" w:rsidRDefault="0070776A" w:rsidP="0070776A">
      <w:pPr>
        <w:autoSpaceDE w:val="0"/>
        <w:autoSpaceDN w:val="0"/>
        <w:adjustRightInd w:val="0"/>
        <w:spacing w:after="0" w:line="240" w:lineRule="auto"/>
        <w:rPr>
          <w:rFonts w:eastAsia="STIX-Regular+27" w:cs="Arial"/>
          <w:szCs w:val="24"/>
        </w:rPr>
      </w:pPr>
      <w:r>
        <w:rPr>
          <w:rFonts w:eastAsia="STIX-Regular+27" w:cs="Arial"/>
          <w:szCs w:val="24"/>
        </w:rPr>
        <w:t xml:space="preserve">Da die Sprungfunktion nicht immer die Höhe= 1 hat, kann man allgemein den Stellgrößensprung mit </w:t>
      </w:r>
      <m:oMath>
        <m:sSub>
          <m:sSubPr>
            <m:ctrlPr>
              <w:rPr>
                <w:rFonts w:ascii="Cambria Math" w:eastAsia="STIX-Regular+27" w:hAnsi="Cambria Math" w:cs="Arial"/>
                <w:b/>
                <w:i/>
                <w:szCs w:val="24"/>
              </w:rPr>
            </m:ctrlPr>
          </m:sSubPr>
          <m:e>
            <m:r>
              <m:rPr>
                <m:sty m:val="bi"/>
              </m:rPr>
              <w:rPr>
                <w:rFonts w:ascii="Cambria Math" w:eastAsia="STIX-Regular+27" w:hAnsi="Cambria Math" w:cs="Arial"/>
                <w:szCs w:val="24"/>
              </w:rPr>
              <m:t>u</m:t>
            </m:r>
          </m:e>
          <m:sub>
            <m:r>
              <m:rPr>
                <m:sty m:val="bi"/>
              </m:rPr>
              <w:rPr>
                <w:rFonts w:ascii="Cambria Math" w:eastAsia="STIX-Regular+27" w:hAnsi="Cambria Math" w:cs="Arial"/>
                <w:szCs w:val="24"/>
              </w:rPr>
              <m:t>t</m:t>
            </m:r>
          </m:sub>
        </m:sSub>
        <m:r>
          <m:rPr>
            <m:sty m:val="bi"/>
          </m:rPr>
          <w:rPr>
            <w:rFonts w:ascii="Cambria Math" w:eastAsia="STIX-Regular+27" w:hAnsi="Cambria Math" w:cs="Arial"/>
            <w:szCs w:val="24"/>
          </w:rPr>
          <m:t>=</m:t>
        </m:r>
        <m:sSub>
          <m:sSubPr>
            <m:ctrlPr>
              <w:rPr>
                <w:rFonts w:ascii="Cambria Math" w:eastAsia="STIX-Regular+27" w:hAnsi="Cambria Math" w:cs="Arial"/>
                <w:b/>
                <w:i/>
                <w:szCs w:val="24"/>
              </w:rPr>
            </m:ctrlPr>
          </m:sSubPr>
          <m:e>
            <m:r>
              <m:rPr>
                <m:sty m:val="bi"/>
              </m:rPr>
              <w:rPr>
                <w:rFonts w:ascii="Cambria Math" w:eastAsia="STIX-Regular+27" w:hAnsi="Cambria Math" w:cs="Arial"/>
                <w:szCs w:val="24"/>
              </w:rPr>
              <m:t>u</m:t>
            </m:r>
          </m:e>
          <m:sub>
            <m:r>
              <m:rPr>
                <m:sty m:val="bi"/>
              </m:rPr>
              <w:rPr>
                <w:rFonts w:ascii="Cambria Math" w:eastAsia="STIX-Regular+27" w:hAnsi="Cambria Math" w:cs="Arial"/>
                <w:szCs w:val="24"/>
              </w:rPr>
              <m:t>0</m:t>
            </m:r>
          </m:sub>
        </m:sSub>
        <m:r>
          <m:rPr>
            <m:sty m:val="bi"/>
          </m:rPr>
          <w:rPr>
            <w:rFonts w:ascii="Cambria Math" w:eastAsia="STIX-Regular+27" w:hAnsi="Cambria Math" w:cs="Arial"/>
            <w:szCs w:val="24"/>
          </w:rPr>
          <m:t>∙</m:t>
        </m:r>
        <m:sSub>
          <m:sSubPr>
            <m:ctrlPr>
              <w:rPr>
                <w:rFonts w:ascii="Cambria Math" w:eastAsia="STIX-Regular+27" w:hAnsi="Cambria Math" w:cs="Arial"/>
                <w:b/>
                <w:i/>
                <w:szCs w:val="24"/>
              </w:rPr>
            </m:ctrlPr>
          </m:sSubPr>
          <m:e>
            <m:r>
              <m:rPr>
                <m:sty m:val="bi"/>
              </m:rPr>
              <w:rPr>
                <w:rFonts w:ascii="Cambria Math" w:eastAsia="STIX-Regular+27" w:hAnsi="Cambria Math" w:cs="Arial"/>
                <w:szCs w:val="24"/>
              </w:rPr>
              <m:t>σ</m:t>
            </m:r>
          </m:e>
          <m:sub>
            <m:r>
              <m:rPr>
                <m:sty m:val="bi"/>
              </m:rPr>
              <w:rPr>
                <w:rFonts w:ascii="Cambria Math" w:eastAsia="STIX-Regular+27" w:hAnsi="Cambria Math" w:cs="Arial"/>
                <w:szCs w:val="24"/>
              </w:rPr>
              <m:t>t</m:t>
            </m:r>
          </m:sub>
        </m:sSub>
      </m:oMath>
      <w:r>
        <w:rPr>
          <w:rFonts w:eastAsia="STIX-Regular+27" w:cs="Arial"/>
          <w:szCs w:val="24"/>
        </w:rPr>
        <w:t xml:space="preserve"> anschreiben.</w:t>
      </w:r>
    </w:p>
    <w:p w14:paraId="6B699379" w14:textId="77777777" w:rsidR="00995BA5" w:rsidRPr="006335F7" w:rsidRDefault="00995BA5" w:rsidP="00995BA5">
      <w:pPr>
        <w:pStyle w:val="KeinLeerraum"/>
        <w:rPr>
          <w:lang w:eastAsia="de-AT"/>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995BA5" w14:paraId="3A758ABA" w14:textId="77777777" w:rsidTr="00995BA5">
        <w:tc>
          <w:tcPr>
            <w:tcW w:w="4531" w:type="dxa"/>
          </w:tcPr>
          <w:p w14:paraId="76814C39" w14:textId="77777777" w:rsidR="00995BA5" w:rsidRPr="000D0B53" w:rsidRDefault="00995BA5" w:rsidP="00995BA5">
            <w:pPr>
              <w:pStyle w:val="Listenabsatz"/>
              <w:autoSpaceDE w:val="0"/>
              <w:autoSpaceDN w:val="0"/>
              <w:adjustRightInd w:val="0"/>
              <w:rPr>
                <w:rFonts w:eastAsia="STIX-Regular+27" w:cs="Arial"/>
                <w:b/>
                <w:szCs w:val="24"/>
              </w:rPr>
            </w:pPr>
            <w:r w:rsidRPr="000D0B53">
              <w:rPr>
                <w:rFonts w:eastAsia="STIX-Regular+27" w:cs="Arial"/>
                <w:b/>
                <w:szCs w:val="24"/>
              </w:rPr>
              <w:t>Stellsignal</w:t>
            </w:r>
          </w:p>
        </w:tc>
        <w:tc>
          <w:tcPr>
            <w:tcW w:w="4531" w:type="dxa"/>
          </w:tcPr>
          <w:p w14:paraId="5D4371E9" w14:textId="77777777" w:rsidR="00995BA5" w:rsidRPr="000D0B53" w:rsidRDefault="00995BA5" w:rsidP="00995BA5">
            <w:pPr>
              <w:autoSpaceDE w:val="0"/>
              <w:autoSpaceDN w:val="0"/>
              <w:adjustRightInd w:val="0"/>
              <w:rPr>
                <w:rFonts w:eastAsia="STIX-Regular+27" w:cs="Arial"/>
                <w:b/>
                <w:szCs w:val="24"/>
              </w:rPr>
            </w:pPr>
            <w:r w:rsidRPr="000D0B53">
              <w:rPr>
                <w:rFonts w:eastAsia="STIX-Regular+27" w:cs="Arial"/>
                <w:b/>
                <w:szCs w:val="24"/>
              </w:rPr>
              <w:t>Messsignal</w:t>
            </w:r>
          </w:p>
        </w:tc>
      </w:tr>
      <w:tr w:rsidR="00995BA5" w14:paraId="0178B22B" w14:textId="77777777" w:rsidTr="00995BA5">
        <w:tc>
          <w:tcPr>
            <w:tcW w:w="4531" w:type="dxa"/>
          </w:tcPr>
          <w:p w14:paraId="31122740" w14:textId="77777777" w:rsidR="00995BA5" w:rsidRPr="00233F8A" w:rsidRDefault="00995BA5" w:rsidP="00DA618A">
            <w:pPr>
              <w:pStyle w:val="Listenabsatz"/>
              <w:numPr>
                <w:ilvl w:val="0"/>
                <w:numId w:val="4"/>
              </w:numPr>
              <w:autoSpaceDE w:val="0"/>
              <w:autoSpaceDN w:val="0"/>
              <w:adjustRightInd w:val="0"/>
              <w:rPr>
                <w:rFonts w:eastAsia="STIX-Regular+27" w:cs="Arial"/>
                <w:szCs w:val="24"/>
              </w:rPr>
            </w:pPr>
            <w:r w:rsidRPr="00233F8A">
              <w:rPr>
                <w:rFonts w:eastAsia="STIX-Regular+27" w:cs="Arial"/>
                <w:szCs w:val="24"/>
              </w:rPr>
              <w:t>Heizleistung</w:t>
            </w:r>
          </w:p>
        </w:tc>
        <w:tc>
          <w:tcPr>
            <w:tcW w:w="4531" w:type="dxa"/>
          </w:tcPr>
          <w:p w14:paraId="70C33C23" w14:textId="77777777" w:rsidR="00995BA5" w:rsidRDefault="00995BA5" w:rsidP="00995BA5">
            <w:pPr>
              <w:autoSpaceDE w:val="0"/>
              <w:autoSpaceDN w:val="0"/>
              <w:adjustRightInd w:val="0"/>
              <w:rPr>
                <w:rFonts w:eastAsia="STIX-Regular+27" w:cs="Arial"/>
                <w:szCs w:val="24"/>
              </w:rPr>
            </w:pPr>
            <w:r>
              <w:rPr>
                <w:rFonts w:eastAsia="STIX-Regular+27" w:cs="Arial"/>
                <w:szCs w:val="24"/>
              </w:rPr>
              <w:t>Ofentemperatur</w:t>
            </w:r>
          </w:p>
        </w:tc>
      </w:tr>
      <w:tr w:rsidR="00995BA5" w14:paraId="74FA0B48" w14:textId="77777777" w:rsidTr="00995BA5">
        <w:tc>
          <w:tcPr>
            <w:tcW w:w="4531" w:type="dxa"/>
          </w:tcPr>
          <w:p w14:paraId="32FD0290" w14:textId="77777777" w:rsidR="00995BA5" w:rsidRPr="00233F8A" w:rsidRDefault="00995BA5" w:rsidP="00DA618A">
            <w:pPr>
              <w:pStyle w:val="Listenabsatz"/>
              <w:numPr>
                <w:ilvl w:val="0"/>
                <w:numId w:val="4"/>
              </w:numPr>
              <w:autoSpaceDE w:val="0"/>
              <w:autoSpaceDN w:val="0"/>
              <w:adjustRightInd w:val="0"/>
              <w:rPr>
                <w:rFonts w:eastAsia="STIX-Regular+27" w:cs="Arial"/>
                <w:szCs w:val="24"/>
              </w:rPr>
            </w:pPr>
            <w:r w:rsidRPr="00233F8A">
              <w:rPr>
                <w:rFonts w:eastAsia="STIX-Regular+27" w:cs="Arial"/>
                <w:szCs w:val="24"/>
              </w:rPr>
              <w:t>Ventilöffnung</w:t>
            </w:r>
          </w:p>
        </w:tc>
        <w:tc>
          <w:tcPr>
            <w:tcW w:w="4531" w:type="dxa"/>
          </w:tcPr>
          <w:p w14:paraId="6483903E" w14:textId="77777777" w:rsidR="00995BA5" w:rsidRDefault="00995BA5" w:rsidP="00995BA5">
            <w:pPr>
              <w:autoSpaceDE w:val="0"/>
              <w:autoSpaceDN w:val="0"/>
              <w:adjustRightInd w:val="0"/>
              <w:rPr>
                <w:rFonts w:eastAsia="STIX-Regular+27" w:cs="Arial"/>
                <w:szCs w:val="24"/>
              </w:rPr>
            </w:pPr>
            <w:r>
              <w:rPr>
                <w:rFonts w:eastAsia="STIX-Regular+27" w:cs="Arial"/>
                <w:szCs w:val="24"/>
              </w:rPr>
              <w:t>Durchflussmenge</w:t>
            </w:r>
          </w:p>
        </w:tc>
      </w:tr>
      <w:tr w:rsidR="00995BA5" w14:paraId="6225EACB" w14:textId="77777777" w:rsidTr="00995BA5">
        <w:tc>
          <w:tcPr>
            <w:tcW w:w="4531" w:type="dxa"/>
          </w:tcPr>
          <w:p w14:paraId="3FE9F23F" w14:textId="77777777" w:rsidR="00995BA5" w:rsidRPr="00233F8A" w:rsidRDefault="00995BA5" w:rsidP="00995BA5">
            <w:pPr>
              <w:autoSpaceDE w:val="0"/>
              <w:autoSpaceDN w:val="0"/>
              <w:adjustRightInd w:val="0"/>
              <w:rPr>
                <w:rFonts w:eastAsia="STIX-Regular+27" w:cs="Arial"/>
                <w:szCs w:val="24"/>
              </w:rPr>
            </w:pPr>
          </w:p>
        </w:tc>
        <w:tc>
          <w:tcPr>
            <w:tcW w:w="4531" w:type="dxa"/>
          </w:tcPr>
          <w:p w14:paraId="2B6D60B1" w14:textId="77777777" w:rsidR="00995BA5" w:rsidRDefault="00995BA5" w:rsidP="00995BA5">
            <w:pPr>
              <w:autoSpaceDE w:val="0"/>
              <w:autoSpaceDN w:val="0"/>
              <w:adjustRightInd w:val="0"/>
              <w:rPr>
                <w:rFonts w:eastAsia="STIX-Regular+27" w:cs="Arial"/>
                <w:szCs w:val="24"/>
              </w:rPr>
            </w:pPr>
            <w:r>
              <w:rPr>
                <w:rFonts w:eastAsia="STIX-Regular+27" w:cs="Arial"/>
                <w:szCs w:val="24"/>
              </w:rPr>
              <w:t>Füllstandshöhe</w:t>
            </w:r>
          </w:p>
        </w:tc>
      </w:tr>
      <w:tr w:rsidR="00995BA5" w14:paraId="09989520" w14:textId="77777777" w:rsidTr="00995BA5">
        <w:tc>
          <w:tcPr>
            <w:tcW w:w="4531" w:type="dxa"/>
          </w:tcPr>
          <w:p w14:paraId="0FBC58EC" w14:textId="77777777" w:rsidR="00995BA5" w:rsidRPr="00233F8A" w:rsidRDefault="00995BA5" w:rsidP="00DA618A">
            <w:pPr>
              <w:pStyle w:val="Listenabsatz"/>
              <w:numPr>
                <w:ilvl w:val="0"/>
                <w:numId w:val="4"/>
              </w:numPr>
              <w:autoSpaceDE w:val="0"/>
              <w:autoSpaceDN w:val="0"/>
              <w:adjustRightInd w:val="0"/>
              <w:rPr>
                <w:rFonts w:eastAsia="STIX-Regular+27" w:cs="Arial"/>
                <w:szCs w:val="24"/>
              </w:rPr>
            </w:pPr>
            <w:r w:rsidRPr="00233F8A">
              <w:rPr>
                <w:rFonts w:eastAsia="STIX-Regular+27" w:cs="Arial"/>
                <w:szCs w:val="24"/>
              </w:rPr>
              <w:t>Motormoment</w:t>
            </w:r>
          </w:p>
        </w:tc>
        <w:tc>
          <w:tcPr>
            <w:tcW w:w="4531" w:type="dxa"/>
          </w:tcPr>
          <w:p w14:paraId="370AA59B" w14:textId="77777777" w:rsidR="00995BA5" w:rsidRDefault="00995BA5" w:rsidP="00995BA5">
            <w:pPr>
              <w:autoSpaceDE w:val="0"/>
              <w:autoSpaceDN w:val="0"/>
              <w:adjustRightInd w:val="0"/>
              <w:rPr>
                <w:rFonts w:eastAsia="STIX-Regular+27" w:cs="Arial"/>
                <w:szCs w:val="24"/>
              </w:rPr>
            </w:pPr>
            <w:r>
              <w:rPr>
                <w:rFonts w:eastAsia="STIX-Regular+27" w:cs="Arial"/>
                <w:szCs w:val="24"/>
              </w:rPr>
              <w:t>Motordrehzahl</w:t>
            </w:r>
          </w:p>
        </w:tc>
      </w:tr>
      <w:tr w:rsidR="00995BA5" w14:paraId="753CAD70" w14:textId="77777777" w:rsidTr="00995BA5">
        <w:tc>
          <w:tcPr>
            <w:tcW w:w="4531" w:type="dxa"/>
          </w:tcPr>
          <w:p w14:paraId="1F72F646" w14:textId="77777777" w:rsidR="00995BA5" w:rsidRDefault="00995BA5" w:rsidP="00995BA5">
            <w:pPr>
              <w:autoSpaceDE w:val="0"/>
              <w:autoSpaceDN w:val="0"/>
              <w:adjustRightInd w:val="0"/>
              <w:rPr>
                <w:rFonts w:eastAsia="STIX-Regular+27" w:cs="Arial"/>
                <w:szCs w:val="24"/>
              </w:rPr>
            </w:pPr>
          </w:p>
        </w:tc>
        <w:tc>
          <w:tcPr>
            <w:tcW w:w="4531" w:type="dxa"/>
          </w:tcPr>
          <w:p w14:paraId="60395179" w14:textId="77777777" w:rsidR="00995BA5" w:rsidRDefault="00995BA5" w:rsidP="00995BA5">
            <w:pPr>
              <w:autoSpaceDE w:val="0"/>
              <w:autoSpaceDN w:val="0"/>
              <w:adjustRightInd w:val="0"/>
              <w:rPr>
                <w:rFonts w:eastAsia="STIX-Regular+27" w:cs="Arial"/>
                <w:szCs w:val="24"/>
              </w:rPr>
            </w:pPr>
            <w:r>
              <w:rPr>
                <w:rFonts w:eastAsia="STIX-Regular+27" w:cs="Arial"/>
                <w:szCs w:val="24"/>
              </w:rPr>
              <w:t>Bewegung des Roboterarms</w:t>
            </w:r>
          </w:p>
        </w:tc>
      </w:tr>
    </w:tbl>
    <w:p w14:paraId="08CE6F91" w14:textId="77777777" w:rsidR="003E57C1" w:rsidRDefault="003E57C1" w:rsidP="0070776A">
      <w:pPr>
        <w:autoSpaceDE w:val="0"/>
        <w:autoSpaceDN w:val="0"/>
        <w:adjustRightInd w:val="0"/>
        <w:spacing w:after="0" w:line="240" w:lineRule="auto"/>
        <w:rPr>
          <w:rFonts w:ascii="CMR12" w:hAnsi="CMR12" w:cs="CMR12"/>
          <w:szCs w:val="24"/>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6"/>
        <w:gridCol w:w="4656"/>
      </w:tblGrid>
      <w:tr w:rsidR="0070776A" w14:paraId="7D945E11" w14:textId="77777777" w:rsidTr="00995BA5">
        <w:tc>
          <w:tcPr>
            <w:tcW w:w="4531" w:type="dxa"/>
          </w:tcPr>
          <w:p w14:paraId="5D6A0EE3" w14:textId="77777777" w:rsidR="0070776A" w:rsidRDefault="0070776A" w:rsidP="00995BA5">
            <w:pPr>
              <w:autoSpaceDE w:val="0"/>
              <w:autoSpaceDN w:val="0"/>
              <w:adjustRightInd w:val="0"/>
              <w:rPr>
                <w:rFonts w:ascii="CMR12" w:hAnsi="CMR12" w:cs="CMR12"/>
                <w:szCs w:val="24"/>
              </w:rPr>
            </w:pPr>
            <w:r>
              <w:rPr>
                <w:rFonts w:ascii="CMR12" w:hAnsi="CMR12" w:cs="CMR12"/>
                <w:szCs w:val="24"/>
              </w:rPr>
              <w:t>Eine typische Systemantwort auf eine</w:t>
            </w:r>
          </w:p>
          <w:p w14:paraId="6578C6F6" w14:textId="77777777" w:rsidR="0070776A" w:rsidRDefault="0070776A" w:rsidP="00995BA5">
            <w:pPr>
              <w:autoSpaceDE w:val="0"/>
              <w:autoSpaceDN w:val="0"/>
              <w:adjustRightInd w:val="0"/>
              <w:rPr>
                <w:rFonts w:ascii="CMR12" w:hAnsi="CMR12" w:cs="CMR12"/>
                <w:szCs w:val="24"/>
              </w:rPr>
            </w:pPr>
            <w:r>
              <w:rPr>
                <w:rFonts w:ascii="CMR12" w:hAnsi="CMR12" w:cs="CMR12"/>
                <w:szCs w:val="24"/>
              </w:rPr>
              <w:t>Sprungfunktion am Eingang eines schwingungsfähigen Systems zweiter Ordnung mit</w:t>
            </w:r>
          </w:p>
          <w:p w14:paraId="37136B6F" w14:textId="77777777" w:rsidR="0070776A" w:rsidRDefault="0070776A" w:rsidP="00995BA5">
            <w:pPr>
              <w:pStyle w:val="KeinLeerraum"/>
            </w:pPr>
            <w:r>
              <w:rPr>
                <w:rFonts w:ascii="CMR12" w:hAnsi="CMR12" w:cs="CMR12"/>
                <w:szCs w:val="24"/>
              </w:rPr>
              <w:t>Durchgriff (</w:t>
            </w:r>
            <m:oMath>
              <m:r>
                <w:rPr>
                  <w:rFonts w:ascii="Cambria Math" w:hAnsi="Cambria Math" w:cs="CMMI12"/>
                  <w:szCs w:val="24"/>
                </w:rPr>
                <m:t>d≠0</m:t>
              </m:r>
            </m:oMath>
            <w:r>
              <w:rPr>
                <w:rFonts w:ascii="CMR12" w:hAnsi="CMR12" w:cs="CMR12"/>
                <w:szCs w:val="24"/>
              </w:rPr>
              <w:t>)</w:t>
            </w:r>
          </w:p>
          <w:p w14:paraId="61CDCEAD" w14:textId="77777777" w:rsidR="0070776A" w:rsidRDefault="0070776A" w:rsidP="00995BA5">
            <w:pPr>
              <w:autoSpaceDE w:val="0"/>
              <w:autoSpaceDN w:val="0"/>
              <w:adjustRightInd w:val="0"/>
              <w:rPr>
                <w:rFonts w:ascii="CMR12" w:hAnsi="CMR12" w:cs="CMR12"/>
                <w:szCs w:val="24"/>
              </w:rPr>
            </w:pPr>
          </w:p>
        </w:tc>
        <w:tc>
          <w:tcPr>
            <w:tcW w:w="4531" w:type="dxa"/>
          </w:tcPr>
          <w:p w14:paraId="6BB9E253" w14:textId="77777777" w:rsidR="0070776A" w:rsidRDefault="0070776A" w:rsidP="00995BA5">
            <w:pPr>
              <w:autoSpaceDE w:val="0"/>
              <w:autoSpaceDN w:val="0"/>
              <w:adjustRightInd w:val="0"/>
              <w:rPr>
                <w:rFonts w:ascii="CMR12" w:hAnsi="CMR12" w:cs="CMR12"/>
                <w:szCs w:val="24"/>
              </w:rPr>
            </w:pPr>
            <w:r>
              <w:rPr>
                <w:noProof/>
                <w:lang w:eastAsia="de-AT"/>
              </w:rPr>
              <w:drawing>
                <wp:inline distT="0" distB="0" distL="0" distR="0" wp14:anchorId="58299F9D" wp14:editId="4FDD2F43">
                  <wp:extent cx="2809973" cy="1390650"/>
                  <wp:effectExtent l="0" t="0" r="9525" b="0"/>
                  <wp:docPr id="63" name="Grafi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816697" cy="1393978"/>
                          </a:xfrm>
                          <a:prstGeom prst="rect">
                            <a:avLst/>
                          </a:prstGeom>
                        </pic:spPr>
                      </pic:pic>
                    </a:graphicData>
                  </a:graphic>
                </wp:inline>
              </w:drawing>
            </w:r>
          </w:p>
        </w:tc>
      </w:tr>
    </w:tbl>
    <w:p w14:paraId="23DE523C" w14:textId="77777777" w:rsidR="0070776A" w:rsidRDefault="0070776A" w:rsidP="0070776A">
      <w:pPr>
        <w:autoSpaceDE w:val="0"/>
        <w:autoSpaceDN w:val="0"/>
        <w:adjustRightInd w:val="0"/>
        <w:spacing w:after="0" w:line="240" w:lineRule="auto"/>
        <w:rPr>
          <w:rFonts w:ascii="CMR12" w:hAnsi="CMR12" w:cs="CMR12"/>
          <w:szCs w:val="24"/>
        </w:rPr>
      </w:pPr>
    </w:p>
    <w:p w14:paraId="52E56223" w14:textId="77777777" w:rsidR="0070776A" w:rsidRDefault="0070776A" w:rsidP="0070776A">
      <w:pPr>
        <w:autoSpaceDE w:val="0"/>
        <w:autoSpaceDN w:val="0"/>
        <w:adjustRightInd w:val="0"/>
        <w:spacing w:after="0" w:line="240" w:lineRule="auto"/>
        <w:rPr>
          <w:rFonts w:ascii="CMR12" w:hAnsi="CMR12" w:cs="CMR12"/>
          <w:szCs w:val="24"/>
        </w:rPr>
      </w:pPr>
    </w:p>
    <w:p w14:paraId="07547A01" w14:textId="77777777" w:rsidR="003E57C1" w:rsidRDefault="003E57C1" w:rsidP="0070776A">
      <w:pPr>
        <w:pStyle w:val="berschrift2"/>
      </w:pPr>
      <w:r>
        <w:br w:type="page"/>
      </w:r>
    </w:p>
    <w:p w14:paraId="36281A90" w14:textId="77777777" w:rsidR="0070776A" w:rsidRPr="003153CE" w:rsidRDefault="0070776A" w:rsidP="0070776A">
      <w:pPr>
        <w:pStyle w:val="berschrift2"/>
      </w:pPr>
      <w:r w:rsidRPr="003153CE">
        <w:lastRenderedPageBreak/>
        <w:t>Impulsfunktion</w:t>
      </w:r>
      <w:r>
        <w:t>, Dirac Impuls</w:t>
      </w:r>
    </w:p>
    <w:p w14:paraId="378783AD" w14:textId="77777777" w:rsidR="0070776A" w:rsidRPr="001578B4" w:rsidRDefault="0070776A" w:rsidP="0070776A">
      <w:pPr>
        <w:pStyle w:val="KeinLeerraum"/>
      </w:pPr>
      <w:r w:rsidRPr="001578B4">
        <w:t>Die Anregung mit einem Dirac-Impuls</w:t>
      </w:r>
      <w:r w:rsidRPr="00200A7B">
        <w:t xml:space="preserve"> </w:t>
      </w:r>
      <w:r w:rsidRPr="001578B4">
        <w:t xml:space="preserve">führt zur </w:t>
      </w:r>
      <w:r w:rsidRPr="00200A7B">
        <w:rPr>
          <w:b/>
        </w:rPr>
        <w:t>Impulsantwor</w:t>
      </w:r>
      <w:r w:rsidRPr="00932A62">
        <w:rPr>
          <w:b/>
        </w:rPr>
        <w:t>t</w:t>
      </w:r>
      <w:r w:rsidR="00932A62">
        <w:rPr>
          <w:rStyle w:val="Funotenzeichen"/>
          <w:b/>
        </w:rPr>
        <w:footnoteReference w:id="6"/>
      </w:r>
      <w:r w:rsidRPr="001578B4">
        <w:t xml:space="preserve"> bzw. zur </w:t>
      </w:r>
      <w:r w:rsidRPr="00200A7B">
        <w:rPr>
          <w:b/>
        </w:rPr>
        <w:t>Gewichtsfunktion</w:t>
      </w:r>
      <w:r w:rsidRPr="001578B4">
        <w: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9"/>
        <w:gridCol w:w="4743"/>
      </w:tblGrid>
      <w:tr w:rsidR="0070776A" w14:paraId="326C45FB" w14:textId="77777777" w:rsidTr="00995BA5">
        <w:tc>
          <w:tcPr>
            <w:tcW w:w="3823" w:type="dxa"/>
          </w:tcPr>
          <w:p w14:paraId="5043CB0F" w14:textId="77777777" w:rsidR="0070776A" w:rsidRDefault="0070776A" w:rsidP="00995BA5">
            <w:pPr>
              <w:pStyle w:val="KeinLeerraum"/>
            </w:pPr>
            <w:r>
              <w:rPr>
                <w:noProof/>
                <w:lang w:eastAsia="de-AT"/>
              </w:rPr>
              <w:drawing>
                <wp:inline distT="0" distB="0" distL="0" distR="0" wp14:anchorId="736B0663" wp14:editId="6BE0F721">
                  <wp:extent cx="2612147" cy="1914525"/>
                  <wp:effectExtent l="0" t="0" r="0" b="0"/>
                  <wp:docPr id="64" name="Grafi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627416" cy="1925716"/>
                          </a:xfrm>
                          <a:prstGeom prst="rect">
                            <a:avLst/>
                          </a:prstGeom>
                        </pic:spPr>
                      </pic:pic>
                    </a:graphicData>
                  </a:graphic>
                </wp:inline>
              </w:drawing>
            </w:r>
          </w:p>
        </w:tc>
        <w:tc>
          <w:tcPr>
            <w:tcW w:w="5239" w:type="dxa"/>
          </w:tcPr>
          <w:p w14:paraId="07459315" w14:textId="77777777" w:rsidR="0070776A" w:rsidRDefault="0070776A" w:rsidP="00995BA5">
            <w:pPr>
              <w:autoSpaceDE w:val="0"/>
              <w:autoSpaceDN w:val="0"/>
              <w:adjustRightInd w:val="0"/>
              <w:rPr>
                <w:rFonts w:ascii="CMMI12" w:hAnsi="CMMI12" w:cs="CMMI12"/>
                <w:szCs w:val="24"/>
              </w:rPr>
            </w:pPr>
          </w:p>
          <w:p w14:paraId="6537F28F" w14:textId="77777777" w:rsidR="0070776A" w:rsidRDefault="0070776A" w:rsidP="00995BA5">
            <w:pPr>
              <w:autoSpaceDE w:val="0"/>
              <w:autoSpaceDN w:val="0"/>
              <w:adjustRightInd w:val="0"/>
              <w:rPr>
                <w:rFonts w:ascii="CMMI12" w:hAnsi="CMMI12" w:cs="CMMI12"/>
                <w:szCs w:val="24"/>
              </w:rPr>
            </w:pPr>
          </w:p>
          <w:p w14:paraId="6DFB9E20" w14:textId="77777777" w:rsidR="0070776A" w:rsidRDefault="0070776A" w:rsidP="00995BA5">
            <w:pPr>
              <w:autoSpaceDE w:val="0"/>
              <w:autoSpaceDN w:val="0"/>
              <w:adjustRightInd w:val="0"/>
              <w:rPr>
                <w:rFonts w:ascii="CMMI12" w:hAnsi="CMMI12" w:cs="CMMI12"/>
                <w:szCs w:val="24"/>
              </w:rPr>
            </w:pPr>
          </w:p>
          <w:p w14:paraId="70DF9E56" w14:textId="77777777" w:rsidR="0070776A" w:rsidRDefault="0070776A" w:rsidP="00995BA5">
            <w:pPr>
              <w:autoSpaceDE w:val="0"/>
              <w:autoSpaceDN w:val="0"/>
              <w:adjustRightInd w:val="0"/>
              <w:rPr>
                <w:rFonts w:ascii="CMMI12" w:hAnsi="CMMI12" w:cs="CMMI12"/>
                <w:szCs w:val="24"/>
              </w:rPr>
            </w:pPr>
          </w:p>
          <w:p w14:paraId="44E871BC" w14:textId="77777777" w:rsidR="0070776A" w:rsidRDefault="0070776A" w:rsidP="00995BA5">
            <w:pPr>
              <w:autoSpaceDE w:val="0"/>
              <w:autoSpaceDN w:val="0"/>
              <w:adjustRightInd w:val="0"/>
              <w:rPr>
                <w:rFonts w:ascii="CMMI12" w:hAnsi="CMMI12" w:cs="CMMI12"/>
                <w:szCs w:val="24"/>
              </w:rPr>
            </w:pPr>
          </w:p>
          <w:p w14:paraId="5D730029" w14:textId="77777777" w:rsidR="0070776A" w:rsidRDefault="0070776A" w:rsidP="00995BA5">
            <w:pPr>
              <w:autoSpaceDE w:val="0"/>
              <w:autoSpaceDN w:val="0"/>
              <w:adjustRightInd w:val="0"/>
              <w:rPr>
                <w:rFonts w:ascii="CMR12" w:hAnsi="CMR12" w:cs="CMR12"/>
                <w:szCs w:val="24"/>
              </w:rPr>
            </w:pPr>
            <m:oMath>
              <m:r>
                <w:rPr>
                  <w:rFonts w:ascii="Cambria Math" w:hAnsi="Cambria Math" w:cs="CMMI12"/>
                  <w:szCs w:val="24"/>
                </w:rPr>
                <m:t>T'</m:t>
              </m:r>
            </m:oMath>
            <w:r>
              <w:rPr>
                <w:rFonts w:ascii="CMSY8" w:hAnsi="CMSY8" w:cs="CMSY8"/>
                <w:sz w:val="16"/>
                <w:szCs w:val="16"/>
              </w:rPr>
              <w:t xml:space="preserve"> </w:t>
            </w:r>
            <w:r>
              <w:rPr>
                <w:rFonts w:ascii="CMR12" w:hAnsi="CMR12" w:cs="CMR12"/>
                <w:szCs w:val="24"/>
              </w:rPr>
              <w:t xml:space="preserve">ist die </w:t>
            </w:r>
            <w:r>
              <w:rPr>
                <w:rFonts w:ascii="CMTI12" w:hAnsi="CMTI12" w:cs="CMTI12"/>
                <w:szCs w:val="24"/>
              </w:rPr>
              <w:t>Normierungszeit</w:t>
            </w:r>
            <w:r>
              <w:rPr>
                <w:rFonts w:ascii="CMR12" w:hAnsi="CMR12" w:cs="CMR12"/>
                <w:szCs w:val="24"/>
              </w:rPr>
              <w:t>.</w:t>
            </w:r>
          </w:p>
          <w:p w14:paraId="144A5D23" w14:textId="77777777" w:rsidR="0070776A" w:rsidRDefault="0070776A" w:rsidP="00995BA5">
            <w:pPr>
              <w:autoSpaceDE w:val="0"/>
              <w:autoSpaceDN w:val="0"/>
              <w:adjustRightInd w:val="0"/>
              <w:rPr>
                <w:rFonts w:ascii="CMR12" w:hAnsi="CMR12" w:cs="CMR12"/>
                <w:szCs w:val="24"/>
              </w:rPr>
            </w:pPr>
          </w:p>
          <w:p w14:paraId="284A46D9" w14:textId="77777777" w:rsidR="0070776A" w:rsidRDefault="0070776A" w:rsidP="00995BA5">
            <w:pPr>
              <w:autoSpaceDE w:val="0"/>
              <w:autoSpaceDN w:val="0"/>
              <w:adjustRightInd w:val="0"/>
            </w:pPr>
            <w:r>
              <w:rPr>
                <w:rFonts w:ascii="CMR12" w:hAnsi="CMR12" w:cs="CMR12"/>
                <w:szCs w:val="24"/>
              </w:rPr>
              <w:t xml:space="preserve">Für den Grenzübergang </w:t>
            </w:r>
            <m:oMath>
              <m:r>
                <w:rPr>
                  <w:rFonts w:ascii="Cambria Math" w:hAnsi="Cambria Math" w:cs="CMR12"/>
                  <w:szCs w:val="24"/>
                </w:rPr>
                <m:t>T'→0</m:t>
              </m:r>
            </m:oMath>
            <w:r>
              <w:rPr>
                <w:rFonts w:ascii="CMR12" w:hAnsi="CMR12" w:cs="CMR12"/>
                <w:szCs w:val="24"/>
              </w:rPr>
              <w:t xml:space="preserve"> erhält man einen </w:t>
            </w:r>
            <w:r w:rsidRPr="003E57C1">
              <w:rPr>
                <w:rFonts w:ascii="CMR12" w:hAnsi="CMR12" w:cs="CMR12"/>
                <w:b/>
                <w:szCs w:val="24"/>
              </w:rPr>
              <w:t>Impuls mit unendlicher Amplitude, aber endlicher Fläche</w:t>
            </w:r>
            <w:r>
              <w:rPr>
                <w:rFonts w:ascii="CMR12" w:hAnsi="CMR12" w:cs="CMR12"/>
                <w:szCs w:val="24"/>
              </w:rPr>
              <w:t>:</w:t>
            </w:r>
          </w:p>
        </w:tc>
      </w:tr>
    </w:tbl>
    <w:p w14:paraId="738610EB" w14:textId="77777777" w:rsidR="0070776A" w:rsidRPr="001578B4" w:rsidRDefault="0070776A" w:rsidP="0070776A">
      <w:pPr>
        <w:pStyle w:val="KeinLeerraum"/>
      </w:pPr>
    </w:p>
    <w:p w14:paraId="7270CFC3" w14:textId="77777777" w:rsidR="00A71D2C" w:rsidRDefault="00A71D2C" w:rsidP="0070776A">
      <w:pPr>
        <w:pStyle w:val="berschrift1"/>
        <w:rPr>
          <w:lang w:eastAsia="de-AT"/>
        </w:rPr>
      </w:pPr>
      <w:r>
        <w:rPr>
          <w:lang w:eastAsia="de-AT"/>
        </w:rPr>
        <w:t>Stabilität</w:t>
      </w:r>
    </w:p>
    <w:p w14:paraId="5C30BCB7" w14:textId="77777777" w:rsidR="00A71D2C" w:rsidRDefault="00A71D2C" w:rsidP="00A71D2C">
      <w:pPr>
        <w:autoSpaceDE w:val="0"/>
        <w:autoSpaceDN w:val="0"/>
        <w:adjustRightInd w:val="0"/>
        <w:spacing w:after="0" w:line="240" w:lineRule="auto"/>
        <w:rPr>
          <w:rFonts w:eastAsia="STIX-Regular+27" w:cs="Arial"/>
          <w:szCs w:val="24"/>
        </w:rPr>
      </w:pPr>
      <w:r>
        <w:rPr>
          <w:rFonts w:eastAsia="STIX-Regular+27" w:cs="Arial"/>
          <w:szCs w:val="24"/>
        </w:rPr>
        <w:t xml:space="preserve">Wenn eine konstante Stellgröße nach einer Übergangsphase eine konstante Regegröße erzeugt, so liegt eine stabile Regelstrecke vor, man sagt auch eine </w:t>
      </w:r>
      <w:r w:rsidRPr="00517CD0">
        <w:rPr>
          <w:rFonts w:eastAsia="STIX-Regular+27" w:cs="Arial"/>
          <w:b/>
          <w:szCs w:val="24"/>
        </w:rPr>
        <w:t>Regelstrecke mit Ausgleich</w:t>
      </w:r>
      <w:r>
        <w:rPr>
          <w:rFonts w:eastAsia="STIX-Regular+27" w:cs="Arial"/>
          <w:szCs w:val="24"/>
        </w:rPr>
        <w:t>.</w:t>
      </w:r>
    </w:p>
    <w:p w14:paraId="3479DD3C" w14:textId="77777777" w:rsidR="00A71D2C" w:rsidRDefault="00A71D2C" w:rsidP="00A71D2C">
      <w:pPr>
        <w:autoSpaceDE w:val="0"/>
        <w:autoSpaceDN w:val="0"/>
        <w:adjustRightInd w:val="0"/>
        <w:spacing w:after="0" w:line="240" w:lineRule="auto"/>
        <w:rPr>
          <w:rFonts w:eastAsia="STIX-Regular+27" w:cs="Arial"/>
          <w:b/>
          <w:szCs w:val="24"/>
        </w:rPr>
      </w:pPr>
      <w:r>
        <w:rPr>
          <w:rFonts w:eastAsia="STIX-Regular+27" w:cs="Arial"/>
          <w:szCs w:val="24"/>
        </w:rPr>
        <w:t xml:space="preserve">Wenn die Regelgröße bei konstanter Stellgröße immer größer wird, dann liegt eine instabile Regelstrecke vor, bzw. eine </w:t>
      </w:r>
      <w:r w:rsidRPr="00517CD0">
        <w:rPr>
          <w:rFonts w:eastAsia="STIX-Regular+27" w:cs="Arial"/>
          <w:b/>
          <w:szCs w:val="24"/>
        </w:rPr>
        <w:t>Regelstrecke ohne Ausgleich.</w:t>
      </w:r>
    </w:p>
    <w:p w14:paraId="2D3751E8" w14:textId="77777777" w:rsidR="00A71D2C" w:rsidRDefault="00A71D2C" w:rsidP="00A71D2C">
      <w:pPr>
        <w:pStyle w:val="KeinLeerraum"/>
        <w:rPr>
          <w:lang w:eastAsia="de-AT"/>
        </w:rPr>
      </w:pPr>
      <w:r>
        <w:rPr>
          <w:lang w:eastAsia="de-AT"/>
        </w:rPr>
        <w:t xml:space="preserve">Bei grenzstabilen und instabilen Regelstrecken gibt es ohne Regelung keine stabile Ruhelage der Regelgröße. </w:t>
      </w:r>
    </w:p>
    <w:p w14:paraId="637805D2" w14:textId="77777777" w:rsidR="00AB6A0C" w:rsidRDefault="00733FCA" w:rsidP="00AB6A0C">
      <w:pPr>
        <w:pStyle w:val="KeinLeerraum"/>
        <w:rPr>
          <w:lang w:eastAsia="de-AT"/>
        </w:rPr>
      </w:pPr>
      <w:r>
        <w:rPr>
          <w:noProof/>
          <w:lang w:eastAsia="de-AT"/>
        </w:rPr>
        <w:drawing>
          <wp:inline distT="0" distB="0" distL="0" distR="0" wp14:anchorId="3C211BF2" wp14:editId="0D99BEDA">
            <wp:extent cx="5114925" cy="857250"/>
            <wp:effectExtent l="0" t="0" r="9525"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114925" cy="857250"/>
                    </a:xfrm>
                    <a:prstGeom prst="rect">
                      <a:avLst/>
                    </a:prstGeom>
                  </pic:spPr>
                </pic:pic>
              </a:graphicData>
            </a:graphic>
          </wp:inline>
        </w:drawing>
      </w:r>
      <w:r>
        <w:rPr>
          <w:rStyle w:val="Funotenzeichen"/>
          <w:lang w:eastAsia="de-AT"/>
        </w:rPr>
        <w:footnoteReference w:id="7"/>
      </w:r>
    </w:p>
    <w:p w14:paraId="463F29E8" w14:textId="77777777" w:rsidR="00AB6A0C" w:rsidRPr="00AB6A0C" w:rsidRDefault="00AB6A0C" w:rsidP="00AB6A0C">
      <w:pPr>
        <w:pStyle w:val="KeinLeerraum"/>
        <w:rPr>
          <w:lang w:eastAsia="de-AT"/>
        </w:rPr>
      </w:pPr>
    </w:p>
    <w:p w14:paraId="09BF42AB" w14:textId="77777777" w:rsidR="00B50249" w:rsidRDefault="00A71D2C" w:rsidP="005C30F9">
      <w:pPr>
        <w:pStyle w:val="berschrift4"/>
        <w:rPr>
          <w:rFonts w:eastAsia="STIX-Regular+27"/>
        </w:rPr>
      </w:pPr>
      <w:r>
        <w:rPr>
          <w:rFonts w:eastAsia="STIX-Regular+27"/>
        </w:rPr>
        <w:t>Stabile Regelstrecke</w:t>
      </w:r>
    </w:p>
    <w:p w14:paraId="2088725E" w14:textId="77777777" w:rsidR="00A71D2C" w:rsidRDefault="00372B37" w:rsidP="005C30F9">
      <w:pPr>
        <w:pStyle w:val="KeinLeerraum"/>
      </w:pPr>
      <w:r>
        <w:t>Diese Regelstrecken bewegen sich aus dem Anfangszustand in den Ruhezustand (Behälter mit geöffneten Ventil entleeren sich, Ofen ohne Heizung wird kalt).</w:t>
      </w:r>
    </w:p>
    <w:p w14:paraId="3B7B4B86" w14:textId="77777777" w:rsidR="00E54170" w:rsidRDefault="00E54170" w:rsidP="005C30F9">
      <w:pPr>
        <w:pStyle w:val="KeinLeerraum"/>
      </w:pPr>
    </w:p>
    <w:p w14:paraId="704F7F99" w14:textId="77777777" w:rsidR="00A71D2C" w:rsidRDefault="00A71D2C" w:rsidP="005C30F9">
      <w:pPr>
        <w:pStyle w:val="berschrift4"/>
        <w:rPr>
          <w:rFonts w:eastAsia="STIX-Regular+27"/>
        </w:rPr>
      </w:pPr>
      <w:r>
        <w:rPr>
          <w:rFonts w:eastAsia="STIX-Regular+27"/>
        </w:rPr>
        <w:t>Grenzstabile Regelstrecke</w:t>
      </w:r>
    </w:p>
    <w:p w14:paraId="08E0C3A4" w14:textId="77777777" w:rsidR="00A71D2C" w:rsidRDefault="00372B37" w:rsidP="005C30F9">
      <w:pPr>
        <w:pStyle w:val="KeinLeerraum"/>
      </w:pPr>
      <w:r>
        <w:t>Diese Art der Regelstrecken hat keinen eindeutigen Ruhezustand (Auto ohne Antrieb bleibt irgendwo stehen)</w:t>
      </w:r>
    </w:p>
    <w:p w14:paraId="3A0FF5F2" w14:textId="77777777" w:rsidR="00E54170" w:rsidRDefault="00E54170" w:rsidP="005C30F9">
      <w:pPr>
        <w:pStyle w:val="KeinLeerraum"/>
      </w:pPr>
    </w:p>
    <w:p w14:paraId="53FC7DCF" w14:textId="77777777" w:rsidR="00A71D2C" w:rsidRDefault="00A71D2C" w:rsidP="005C30F9">
      <w:pPr>
        <w:pStyle w:val="berschrift4"/>
        <w:rPr>
          <w:rFonts w:eastAsia="STIX-Regular+27"/>
        </w:rPr>
      </w:pPr>
      <w:r>
        <w:rPr>
          <w:rFonts w:eastAsia="STIX-Regular+27"/>
        </w:rPr>
        <w:t>Instabile Regelstrecke</w:t>
      </w:r>
    </w:p>
    <w:p w14:paraId="59B11DB5" w14:textId="77777777" w:rsidR="00A71D2C" w:rsidRDefault="00372B37" w:rsidP="00773E54">
      <w:pPr>
        <w:autoSpaceDE w:val="0"/>
        <w:autoSpaceDN w:val="0"/>
        <w:adjustRightInd w:val="0"/>
        <w:spacing w:after="0" w:line="240" w:lineRule="auto"/>
        <w:rPr>
          <w:rFonts w:eastAsia="STIX-Regular+27" w:cs="Arial"/>
          <w:szCs w:val="24"/>
        </w:rPr>
      </w:pPr>
      <w:r>
        <w:rPr>
          <w:rFonts w:eastAsia="STIX-Regular+27" w:cs="Arial"/>
          <w:szCs w:val="24"/>
        </w:rPr>
        <w:t>Diese Regelstrecken laufen vom labilen Ruhezustand weg.</w:t>
      </w:r>
    </w:p>
    <w:p w14:paraId="5630AD66" w14:textId="77777777" w:rsidR="00A71D2C" w:rsidRDefault="00A71D2C" w:rsidP="00773E54">
      <w:pPr>
        <w:autoSpaceDE w:val="0"/>
        <w:autoSpaceDN w:val="0"/>
        <w:adjustRightInd w:val="0"/>
        <w:spacing w:after="0" w:line="240" w:lineRule="auto"/>
        <w:rPr>
          <w:rFonts w:eastAsia="STIX-Regular+27" w:cs="Arial"/>
          <w:szCs w:val="24"/>
        </w:rPr>
      </w:pPr>
    </w:p>
    <w:p w14:paraId="43E9F449" w14:textId="77777777" w:rsidR="00A71D2C" w:rsidRDefault="00A71D2C" w:rsidP="00773E54">
      <w:pPr>
        <w:autoSpaceDE w:val="0"/>
        <w:autoSpaceDN w:val="0"/>
        <w:adjustRightInd w:val="0"/>
        <w:spacing w:after="0" w:line="240" w:lineRule="auto"/>
        <w:rPr>
          <w:rFonts w:eastAsia="STIX-Regular+27" w:cs="Arial"/>
          <w:szCs w:val="24"/>
        </w:rPr>
      </w:pPr>
      <w:r>
        <w:rPr>
          <w:rFonts w:eastAsia="STIX-Regular+27" w:cs="Arial"/>
          <w:szCs w:val="24"/>
        </w:rPr>
        <w:t xml:space="preserve">Regler sind in der Lage, instabile Regelstrecken zu stabilisieren (z.B. schwebende Kugel zwischen einem </w:t>
      </w:r>
      <w:r w:rsidR="009B7BB0">
        <w:rPr>
          <w:rFonts w:eastAsia="STIX-Regular+27" w:cs="Arial"/>
          <w:szCs w:val="24"/>
        </w:rPr>
        <w:t>Permanent</w:t>
      </w:r>
      <w:r>
        <w:rPr>
          <w:rFonts w:eastAsia="STIX-Regular+27" w:cs="Arial"/>
          <w:szCs w:val="24"/>
        </w:rPr>
        <w:t>- und einem regelbaren M</w:t>
      </w:r>
      <w:r w:rsidR="009B7BB0">
        <w:rPr>
          <w:rFonts w:eastAsia="STIX-Regular+27" w:cs="Arial"/>
          <w:szCs w:val="24"/>
        </w:rPr>
        <w:t>a</w:t>
      </w:r>
      <w:r>
        <w:rPr>
          <w:rFonts w:eastAsia="STIX-Regular+27" w:cs="Arial"/>
          <w:szCs w:val="24"/>
        </w:rPr>
        <w:t>gneten)</w:t>
      </w:r>
    </w:p>
    <w:p w14:paraId="61829076" w14:textId="77777777" w:rsidR="00301B70" w:rsidRDefault="00301B70" w:rsidP="00773E54">
      <w:pPr>
        <w:autoSpaceDE w:val="0"/>
        <w:autoSpaceDN w:val="0"/>
        <w:adjustRightInd w:val="0"/>
        <w:spacing w:after="0" w:line="240" w:lineRule="auto"/>
        <w:rPr>
          <w:rFonts w:eastAsia="STIX-Regular+27" w:cs="Arial"/>
          <w:szCs w:val="24"/>
        </w:rPr>
      </w:pPr>
    </w:p>
    <w:p w14:paraId="2BA226A1" w14:textId="77777777" w:rsidR="00A3292F" w:rsidRDefault="00A3292F" w:rsidP="00773E54">
      <w:pPr>
        <w:autoSpaceDE w:val="0"/>
        <w:autoSpaceDN w:val="0"/>
        <w:adjustRightInd w:val="0"/>
        <w:spacing w:after="0" w:line="240" w:lineRule="auto"/>
        <w:rPr>
          <w:rFonts w:eastAsia="STIX-Regular+27" w:cs="Arial"/>
          <w:szCs w:val="24"/>
        </w:rPr>
      </w:pPr>
    </w:p>
    <w:p w14:paraId="3B01E3B3" w14:textId="77777777" w:rsidR="00A3292F" w:rsidRDefault="00A3292F" w:rsidP="00A3292F">
      <w:pPr>
        <w:autoSpaceDE w:val="0"/>
        <w:autoSpaceDN w:val="0"/>
        <w:adjustRightInd w:val="0"/>
        <w:spacing w:after="0" w:line="240" w:lineRule="auto"/>
        <w:rPr>
          <w:rFonts w:eastAsia="STIX-Regular+27" w:cs="Arial"/>
          <w:szCs w:val="24"/>
        </w:rPr>
      </w:pPr>
      <w:r>
        <w:rPr>
          <w:rFonts w:eastAsia="STIX-Regular+27" w:cs="Arial"/>
          <w:szCs w:val="24"/>
        </w:rPr>
        <w:t xml:space="preserve">Obwohl das Verhalten von Regelstrecken sehr unterschiedlich sein kann, tauchen immer wieder typische Reaktionen auf! </w:t>
      </w:r>
    </w:p>
    <w:p w14:paraId="20A2AC2C" w14:textId="77777777" w:rsidR="003840A3" w:rsidRPr="002F717D" w:rsidRDefault="003840A3" w:rsidP="0070776A">
      <w:pPr>
        <w:pStyle w:val="berschrift1"/>
      </w:pPr>
      <w:r>
        <w:rPr>
          <w:rFonts w:eastAsia="STIX-Regular+27"/>
        </w:rPr>
        <w:lastRenderedPageBreak/>
        <w:t>R</w:t>
      </w:r>
      <w:r w:rsidRPr="00FF1135">
        <w:rPr>
          <w:rFonts w:eastAsia="STIX-Regular+27"/>
        </w:rPr>
        <w:t>egelstrecken mit Ausgleich sind Propo</w:t>
      </w:r>
      <w:r w:rsidR="00642AE5">
        <w:rPr>
          <w:rFonts w:eastAsia="STIX-Regular+27"/>
        </w:rPr>
        <w:t>r</w:t>
      </w:r>
      <w:r w:rsidRPr="00FF1135">
        <w:rPr>
          <w:rFonts w:eastAsia="STIX-Regular+27"/>
        </w:rPr>
        <w:t>tionalsysteme</w:t>
      </w:r>
      <w:r w:rsidR="00486181">
        <w:rPr>
          <w:rStyle w:val="Funotenzeichen"/>
          <w:rFonts w:eastAsia="STIX-Regular+27"/>
        </w:rPr>
        <w:footnoteReference w:id="8"/>
      </w:r>
    </w:p>
    <w:p w14:paraId="610A60F2" w14:textId="77777777" w:rsidR="00F03997" w:rsidRDefault="00FF1135" w:rsidP="0070776A">
      <w:pPr>
        <w:pStyle w:val="berschrift2"/>
      </w:pPr>
      <w:r w:rsidRPr="0070776A">
        <w:rPr>
          <w:rStyle w:val="berschrift4Zchn"/>
          <w:i w:val="0"/>
          <w:iCs w:val="0"/>
          <w:sz w:val="26"/>
        </w:rPr>
        <w:t>Reines Propo</w:t>
      </w:r>
      <w:r w:rsidR="00642AE5">
        <w:rPr>
          <w:rStyle w:val="berschrift4Zchn"/>
          <w:i w:val="0"/>
          <w:iCs w:val="0"/>
          <w:sz w:val="26"/>
        </w:rPr>
        <w:t>r</w:t>
      </w:r>
      <w:r w:rsidRPr="0070776A">
        <w:rPr>
          <w:rStyle w:val="berschrift4Zchn"/>
          <w:i w:val="0"/>
          <w:iCs w:val="0"/>
          <w:sz w:val="26"/>
        </w:rPr>
        <w:t>tionalsystem, P System</w:t>
      </w:r>
      <w:r w:rsidR="00F03997" w:rsidRPr="0070776A">
        <w:t xml:space="preserve"> </w:t>
      </w:r>
    </w:p>
    <w:p w14:paraId="06BB6537" w14:textId="77777777" w:rsidR="00A11156" w:rsidRDefault="00A11156" w:rsidP="00A11156">
      <w:pPr>
        <w:pStyle w:val="KeinLeerraum"/>
        <w:rPr>
          <w:lang w:eastAsia="de-AT"/>
        </w:rPr>
      </w:pPr>
      <w:r w:rsidRPr="002F717D">
        <w:rPr>
          <w:lang w:eastAsia="de-AT"/>
        </w:rPr>
        <w:t>Die ein</w:t>
      </w:r>
      <w:r>
        <w:rPr>
          <w:lang w:eastAsia="de-AT"/>
        </w:rPr>
        <w:t>fachste Art einer Regelstrecke.</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41"/>
        <w:gridCol w:w="790"/>
        <w:gridCol w:w="4531"/>
        <w:gridCol w:w="10"/>
      </w:tblGrid>
      <w:tr w:rsidR="00A11156" w14:paraId="7884E45D" w14:textId="77777777" w:rsidTr="00A11156">
        <w:tc>
          <w:tcPr>
            <w:tcW w:w="3741" w:type="dxa"/>
          </w:tcPr>
          <w:p w14:paraId="3D78E664" w14:textId="77777777" w:rsidR="00A11156" w:rsidRPr="00A11156" w:rsidRDefault="00A11156" w:rsidP="00A11156">
            <w:pPr>
              <w:pStyle w:val="KeinLeerraum"/>
              <w:rPr>
                <w:b/>
              </w:rPr>
            </w:pPr>
            <w:r w:rsidRPr="00A11156">
              <w:rPr>
                <w:b/>
              </w:rPr>
              <w:t>Symbol</w:t>
            </w:r>
          </w:p>
        </w:tc>
        <w:tc>
          <w:tcPr>
            <w:tcW w:w="5331" w:type="dxa"/>
            <w:gridSpan w:val="3"/>
          </w:tcPr>
          <w:p w14:paraId="5E8FDBE7" w14:textId="77777777" w:rsidR="00A11156" w:rsidRPr="00A11156" w:rsidRDefault="00A11156" w:rsidP="00A11156">
            <w:pPr>
              <w:pStyle w:val="KeinLeerraum"/>
              <w:rPr>
                <w:b/>
              </w:rPr>
            </w:pPr>
            <w:r w:rsidRPr="00A11156">
              <w:rPr>
                <w:b/>
              </w:rPr>
              <w:t>Sprungantwort</w:t>
            </w:r>
          </w:p>
        </w:tc>
      </w:tr>
      <w:tr w:rsidR="00A11156" w14:paraId="17AD93B2" w14:textId="77777777" w:rsidTr="00A11156">
        <w:tc>
          <w:tcPr>
            <w:tcW w:w="3741" w:type="dxa"/>
          </w:tcPr>
          <w:p w14:paraId="0DE4B5B7" w14:textId="77777777" w:rsidR="00A11156" w:rsidRDefault="00FB143B" w:rsidP="00A11156">
            <w:pPr>
              <w:pStyle w:val="KeinLeerraum"/>
            </w:pPr>
            <w:r>
              <w:rPr>
                <w:noProof/>
                <w:lang w:eastAsia="de-AT"/>
              </w:rPr>
              <w:drawing>
                <wp:inline distT="0" distB="0" distL="0" distR="0" wp14:anchorId="06613899" wp14:editId="2980130F">
                  <wp:extent cx="1362075" cy="1085850"/>
                  <wp:effectExtent l="0" t="0" r="9525"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362075" cy="1085850"/>
                          </a:xfrm>
                          <a:prstGeom prst="rect">
                            <a:avLst/>
                          </a:prstGeom>
                        </pic:spPr>
                      </pic:pic>
                    </a:graphicData>
                  </a:graphic>
                </wp:inline>
              </w:drawing>
            </w:r>
          </w:p>
        </w:tc>
        <w:tc>
          <w:tcPr>
            <w:tcW w:w="5331" w:type="dxa"/>
            <w:gridSpan w:val="3"/>
          </w:tcPr>
          <w:p w14:paraId="66204FF1" w14:textId="77777777" w:rsidR="00A11156" w:rsidRDefault="00FB143B" w:rsidP="00A11156">
            <w:pPr>
              <w:pStyle w:val="KeinLeerraum"/>
            </w:pPr>
            <w:r>
              <w:rPr>
                <w:noProof/>
                <w:lang w:eastAsia="de-AT"/>
              </w:rPr>
              <w:drawing>
                <wp:inline distT="0" distB="0" distL="0" distR="0" wp14:anchorId="586E0750" wp14:editId="2374B06F">
                  <wp:extent cx="2703314" cy="2276475"/>
                  <wp:effectExtent l="0" t="0" r="1905"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707695" cy="2280164"/>
                          </a:xfrm>
                          <a:prstGeom prst="rect">
                            <a:avLst/>
                          </a:prstGeom>
                        </pic:spPr>
                      </pic:pic>
                    </a:graphicData>
                  </a:graphic>
                </wp:inline>
              </w:drawing>
            </w:r>
          </w:p>
        </w:tc>
      </w:tr>
      <w:tr w:rsidR="00093BDC" w14:paraId="542D68AD" w14:textId="77777777" w:rsidTr="00093BDC">
        <w:trPr>
          <w:gridAfter w:val="1"/>
          <w:wAfter w:w="10" w:type="dxa"/>
        </w:trPr>
        <w:tc>
          <w:tcPr>
            <w:tcW w:w="4531" w:type="dxa"/>
            <w:gridSpan w:val="2"/>
          </w:tcPr>
          <w:p w14:paraId="5CD54172" w14:textId="77777777" w:rsidR="00093BDC" w:rsidRPr="00093BDC" w:rsidRDefault="00093BDC" w:rsidP="00773E54">
            <w:pPr>
              <w:autoSpaceDE w:val="0"/>
              <w:autoSpaceDN w:val="0"/>
              <w:adjustRightInd w:val="0"/>
              <w:rPr>
                <w:rFonts w:eastAsia="STIX-Regular+27" w:cs="Arial"/>
                <w:b/>
                <w:szCs w:val="24"/>
              </w:rPr>
            </w:pPr>
            <w:r w:rsidRPr="00093BDC">
              <w:rPr>
                <w:rFonts w:eastAsia="STIX-Regular+27" w:cs="Arial"/>
                <w:b/>
                <w:szCs w:val="24"/>
              </w:rPr>
              <w:t>Differentialgleichung</w:t>
            </w:r>
            <w:r w:rsidR="007C3360">
              <w:rPr>
                <w:rStyle w:val="Funotenzeichen"/>
                <w:rFonts w:eastAsia="STIX-Regular+27" w:cs="Arial"/>
                <w:b/>
                <w:szCs w:val="24"/>
              </w:rPr>
              <w:footnoteReference w:id="9"/>
            </w:r>
          </w:p>
        </w:tc>
        <w:tc>
          <w:tcPr>
            <w:tcW w:w="4531" w:type="dxa"/>
          </w:tcPr>
          <w:p w14:paraId="6B7BD7AD" w14:textId="77777777" w:rsidR="00093BDC" w:rsidRPr="00093BDC" w:rsidRDefault="00093BDC" w:rsidP="00773E54">
            <w:pPr>
              <w:autoSpaceDE w:val="0"/>
              <w:autoSpaceDN w:val="0"/>
              <w:adjustRightInd w:val="0"/>
              <w:rPr>
                <w:rFonts w:eastAsia="STIX-Regular+27" w:cs="Arial"/>
                <w:b/>
                <w:szCs w:val="24"/>
              </w:rPr>
            </w:pPr>
            <w:r w:rsidRPr="00093BDC">
              <w:rPr>
                <w:rFonts w:eastAsia="STIX-Regular+27" w:cs="Arial"/>
                <w:b/>
                <w:szCs w:val="24"/>
              </w:rPr>
              <w:t>Lösung der DGL</w:t>
            </w:r>
          </w:p>
        </w:tc>
      </w:tr>
      <w:tr w:rsidR="00093BDC" w14:paraId="59F9ABA1" w14:textId="77777777" w:rsidTr="00093BDC">
        <w:trPr>
          <w:gridAfter w:val="1"/>
          <w:wAfter w:w="10" w:type="dxa"/>
        </w:trPr>
        <w:tc>
          <w:tcPr>
            <w:tcW w:w="4531" w:type="dxa"/>
            <w:gridSpan w:val="2"/>
          </w:tcPr>
          <w:p w14:paraId="3985D537" w14:textId="77777777" w:rsidR="00093BDC" w:rsidRPr="00093BDC" w:rsidRDefault="00B95144" w:rsidP="003A7D68">
            <w:pPr>
              <w:autoSpaceDE w:val="0"/>
              <w:autoSpaceDN w:val="0"/>
              <w:adjustRightInd w:val="0"/>
              <w:rPr>
                <w:rFonts w:eastAsia="STIX-Regular+27" w:cs="Arial"/>
                <w:szCs w:val="24"/>
              </w:rPr>
            </w:pPr>
            <m:oMathPara>
              <m:oMathParaPr>
                <m:jc m:val="left"/>
              </m:oMathParaPr>
              <m:oMath>
                <m:sSub>
                  <m:sSubPr>
                    <m:ctrlPr>
                      <w:rPr>
                        <w:rFonts w:ascii="Cambria Math" w:eastAsia="STIX-Regular+27" w:hAnsi="Cambria Math" w:cs="Arial"/>
                        <w:i/>
                        <w:szCs w:val="24"/>
                      </w:rPr>
                    </m:ctrlPr>
                  </m:sSubPr>
                  <m:e>
                    <m:r>
                      <w:rPr>
                        <w:rFonts w:ascii="Cambria Math" w:eastAsia="STIX-Regular+27" w:hAnsi="Cambria Math" w:cs="Arial"/>
                        <w:szCs w:val="24"/>
                      </w:rPr>
                      <m:t>y</m:t>
                    </m:r>
                  </m:e>
                  <m:sub>
                    <m:r>
                      <w:rPr>
                        <w:rFonts w:ascii="Cambria Math" w:eastAsia="STIX-Regular+27" w:hAnsi="Cambria Math" w:cs="Arial"/>
                        <w:szCs w:val="24"/>
                      </w:rPr>
                      <m:t>t</m:t>
                    </m:r>
                  </m:sub>
                </m:sSub>
                <m:r>
                  <w:rPr>
                    <w:rFonts w:ascii="Cambria Math" w:eastAsia="STIX-Regular+27" w:hAnsi="Cambria Math" w:cs="Arial"/>
                    <w:szCs w:val="24"/>
                  </w:rPr>
                  <m:t>=</m:t>
                </m:r>
                <m:sSub>
                  <m:sSubPr>
                    <m:ctrlPr>
                      <w:rPr>
                        <w:rFonts w:ascii="Cambria Math" w:eastAsia="STIX-Regular+27" w:hAnsi="Cambria Math" w:cs="Arial"/>
                        <w:i/>
                        <w:szCs w:val="24"/>
                      </w:rPr>
                    </m:ctrlPr>
                  </m:sSubPr>
                  <m:e>
                    <m:r>
                      <w:rPr>
                        <w:rFonts w:ascii="Cambria Math" w:eastAsia="STIX-Regular+27" w:hAnsi="Cambria Math" w:cs="Arial"/>
                        <w:szCs w:val="24"/>
                      </w:rPr>
                      <m:t>K</m:t>
                    </m:r>
                  </m:e>
                  <m:sub>
                    <m:r>
                      <w:rPr>
                        <w:rFonts w:ascii="Cambria Math" w:eastAsia="STIX-Regular+27" w:hAnsi="Cambria Math" w:cs="Arial"/>
                        <w:szCs w:val="24"/>
                      </w:rPr>
                      <m:t>S</m:t>
                    </m:r>
                  </m:sub>
                </m:sSub>
                <m:r>
                  <w:rPr>
                    <w:rFonts w:ascii="Cambria Math" w:eastAsia="STIX-Regular+27" w:hAnsi="Cambria Math" w:cs="Arial"/>
                    <w:szCs w:val="24"/>
                  </w:rPr>
                  <m:t>∙</m:t>
                </m:r>
                <m:sSub>
                  <m:sSubPr>
                    <m:ctrlPr>
                      <w:rPr>
                        <w:rFonts w:ascii="Cambria Math" w:eastAsia="STIX-Regular+27" w:hAnsi="Cambria Math" w:cs="Arial"/>
                        <w:i/>
                        <w:szCs w:val="24"/>
                      </w:rPr>
                    </m:ctrlPr>
                  </m:sSubPr>
                  <m:e>
                    <m:r>
                      <w:rPr>
                        <w:rFonts w:ascii="Cambria Math" w:eastAsia="STIX-Regular+27" w:hAnsi="Cambria Math" w:cs="Arial"/>
                        <w:szCs w:val="24"/>
                      </w:rPr>
                      <m:t>u</m:t>
                    </m:r>
                  </m:e>
                  <m:sub>
                    <m:r>
                      <w:rPr>
                        <w:rFonts w:ascii="Cambria Math" w:eastAsia="STIX-Regular+27" w:hAnsi="Cambria Math" w:cs="Arial"/>
                        <w:szCs w:val="24"/>
                      </w:rPr>
                      <m:t>t</m:t>
                    </m:r>
                  </m:sub>
                </m:sSub>
              </m:oMath>
            </m:oMathPara>
          </w:p>
        </w:tc>
        <w:tc>
          <w:tcPr>
            <w:tcW w:w="4531" w:type="dxa"/>
          </w:tcPr>
          <w:p w14:paraId="45ED97A5" w14:textId="77777777" w:rsidR="00093BDC" w:rsidRPr="00093BDC" w:rsidRDefault="00B95144" w:rsidP="003A7D68">
            <w:pPr>
              <w:autoSpaceDE w:val="0"/>
              <w:autoSpaceDN w:val="0"/>
              <w:adjustRightInd w:val="0"/>
              <w:rPr>
                <w:rFonts w:eastAsia="STIX-Regular+27" w:cs="Arial"/>
                <w:szCs w:val="24"/>
              </w:rPr>
            </w:pPr>
            <m:oMathPara>
              <m:oMathParaPr>
                <m:jc m:val="left"/>
              </m:oMathParaPr>
              <m:oMath>
                <m:sSub>
                  <m:sSubPr>
                    <m:ctrlPr>
                      <w:rPr>
                        <w:rFonts w:ascii="Cambria Math" w:eastAsia="STIX-Regular+27" w:hAnsi="Cambria Math" w:cs="Arial"/>
                        <w:i/>
                        <w:szCs w:val="24"/>
                      </w:rPr>
                    </m:ctrlPr>
                  </m:sSubPr>
                  <m:e>
                    <m:r>
                      <w:rPr>
                        <w:rFonts w:ascii="Cambria Math" w:eastAsia="STIX-Regular+27" w:hAnsi="Cambria Math" w:cs="Arial"/>
                        <w:szCs w:val="24"/>
                      </w:rPr>
                      <m:t>h</m:t>
                    </m:r>
                  </m:e>
                  <m:sub>
                    <m:r>
                      <w:rPr>
                        <w:rFonts w:ascii="Cambria Math" w:eastAsia="STIX-Regular+27" w:hAnsi="Cambria Math" w:cs="Arial"/>
                        <w:szCs w:val="24"/>
                      </w:rPr>
                      <m:t>t</m:t>
                    </m:r>
                  </m:sub>
                </m:sSub>
                <m:r>
                  <w:rPr>
                    <w:rFonts w:ascii="Cambria Math" w:eastAsia="STIX-Regular+27" w:hAnsi="Cambria Math" w:cs="Arial"/>
                    <w:szCs w:val="24"/>
                  </w:rPr>
                  <m:t>=</m:t>
                </m:r>
                <m:f>
                  <m:fPr>
                    <m:ctrlPr>
                      <w:rPr>
                        <w:rFonts w:ascii="Cambria Math" w:eastAsia="STIX-Regular+27" w:hAnsi="Cambria Math" w:cs="Arial"/>
                        <w:i/>
                        <w:szCs w:val="24"/>
                      </w:rPr>
                    </m:ctrlPr>
                  </m:fPr>
                  <m:num>
                    <m:sSub>
                      <m:sSubPr>
                        <m:ctrlPr>
                          <w:rPr>
                            <w:rFonts w:ascii="Cambria Math" w:eastAsia="STIX-Regular+27" w:hAnsi="Cambria Math" w:cs="Arial"/>
                            <w:i/>
                            <w:szCs w:val="24"/>
                          </w:rPr>
                        </m:ctrlPr>
                      </m:sSubPr>
                      <m:e>
                        <m:r>
                          <w:rPr>
                            <w:rFonts w:ascii="Cambria Math" w:eastAsia="STIX-Regular+27" w:hAnsi="Cambria Math" w:cs="Arial"/>
                            <w:szCs w:val="24"/>
                          </w:rPr>
                          <m:t>y</m:t>
                        </m:r>
                      </m:e>
                      <m:sub>
                        <m:r>
                          <w:rPr>
                            <w:rFonts w:ascii="Cambria Math" w:eastAsia="STIX-Regular+27" w:hAnsi="Cambria Math" w:cs="Arial"/>
                            <w:szCs w:val="24"/>
                          </w:rPr>
                          <m:t>t</m:t>
                        </m:r>
                      </m:sub>
                    </m:sSub>
                  </m:num>
                  <m:den>
                    <m:sSub>
                      <m:sSubPr>
                        <m:ctrlPr>
                          <w:rPr>
                            <w:rFonts w:ascii="Cambria Math" w:eastAsia="STIX-Regular+27" w:hAnsi="Cambria Math" w:cs="Arial"/>
                            <w:i/>
                            <w:szCs w:val="24"/>
                          </w:rPr>
                        </m:ctrlPr>
                      </m:sSubPr>
                      <m:e>
                        <m:r>
                          <w:rPr>
                            <w:rFonts w:ascii="Cambria Math" w:eastAsia="STIX-Regular+27" w:hAnsi="Cambria Math" w:cs="Arial"/>
                            <w:szCs w:val="24"/>
                          </w:rPr>
                          <m:t>u</m:t>
                        </m:r>
                      </m:e>
                      <m:sub>
                        <m:r>
                          <w:rPr>
                            <w:rFonts w:ascii="Cambria Math" w:eastAsia="STIX-Regular+27" w:hAnsi="Cambria Math" w:cs="Arial"/>
                            <w:szCs w:val="24"/>
                          </w:rPr>
                          <m:t>t</m:t>
                        </m:r>
                      </m:sub>
                    </m:sSub>
                  </m:den>
                </m:f>
                <m:r>
                  <w:rPr>
                    <w:rFonts w:ascii="Cambria Math" w:eastAsia="STIX-Regular+27" w:hAnsi="Cambria Math" w:cs="Arial"/>
                    <w:szCs w:val="24"/>
                  </w:rPr>
                  <m:t>=</m:t>
                </m:r>
                <m:sSub>
                  <m:sSubPr>
                    <m:ctrlPr>
                      <w:rPr>
                        <w:rFonts w:ascii="Cambria Math" w:eastAsia="STIX-Regular+27" w:hAnsi="Cambria Math" w:cs="Arial"/>
                        <w:i/>
                        <w:szCs w:val="24"/>
                      </w:rPr>
                    </m:ctrlPr>
                  </m:sSubPr>
                  <m:e>
                    <m:r>
                      <w:rPr>
                        <w:rFonts w:ascii="Cambria Math" w:eastAsia="STIX-Regular+27" w:hAnsi="Cambria Math" w:cs="Arial"/>
                        <w:szCs w:val="24"/>
                      </w:rPr>
                      <m:t>K</m:t>
                    </m:r>
                  </m:e>
                  <m:sub>
                    <m:r>
                      <w:rPr>
                        <w:rFonts w:ascii="Cambria Math" w:eastAsia="STIX-Regular+27" w:hAnsi="Cambria Math" w:cs="Arial"/>
                        <w:szCs w:val="24"/>
                      </w:rPr>
                      <m:t>S</m:t>
                    </m:r>
                  </m:sub>
                </m:sSub>
                <m:r>
                  <w:rPr>
                    <w:rFonts w:ascii="Cambria Math" w:eastAsia="STIX-Regular+27" w:hAnsi="Cambria Math" w:cs="Arial"/>
                    <w:szCs w:val="24"/>
                  </w:rPr>
                  <m:t>∙</m:t>
                </m:r>
                <m:sSub>
                  <m:sSubPr>
                    <m:ctrlPr>
                      <w:rPr>
                        <w:rFonts w:ascii="Cambria Math" w:eastAsia="STIX-Regular+27" w:hAnsi="Cambria Math" w:cs="Arial"/>
                        <w:i/>
                        <w:szCs w:val="24"/>
                      </w:rPr>
                    </m:ctrlPr>
                  </m:sSubPr>
                  <m:e>
                    <m:r>
                      <w:rPr>
                        <w:rFonts w:ascii="Cambria Math" w:eastAsia="STIX-Regular+27" w:hAnsi="Cambria Math" w:cs="Arial"/>
                        <w:szCs w:val="24"/>
                      </w:rPr>
                      <m:t>σ</m:t>
                    </m:r>
                  </m:e>
                  <m:sub>
                    <m:r>
                      <w:rPr>
                        <w:rFonts w:ascii="Cambria Math" w:eastAsia="STIX-Regular+27" w:hAnsi="Cambria Math" w:cs="Arial"/>
                        <w:szCs w:val="24"/>
                      </w:rPr>
                      <m:t>t</m:t>
                    </m:r>
                  </m:sub>
                </m:sSub>
              </m:oMath>
            </m:oMathPara>
          </w:p>
        </w:tc>
      </w:tr>
    </w:tbl>
    <w:p w14:paraId="0A49D6F8" w14:textId="77777777" w:rsidR="00FF1135" w:rsidRPr="002F717D" w:rsidRDefault="00FF1135" w:rsidP="00FF1135">
      <w:pPr>
        <w:pStyle w:val="KeinLeerraum"/>
        <w:rPr>
          <w:b/>
          <w:lang w:eastAsia="de-AT"/>
        </w:rPr>
      </w:pPr>
      <w:r w:rsidRPr="002F717D">
        <w:rPr>
          <w:b/>
          <w:lang w:eastAsia="de-AT"/>
        </w:rPr>
        <w:t>Beispiele</w:t>
      </w:r>
    </w:p>
    <w:p w14:paraId="2AAAAEE1" w14:textId="77777777" w:rsidR="00FF1135" w:rsidRDefault="00D027FE" w:rsidP="00FF1135">
      <w:pPr>
        <w:pStyle w:val="KeinLeerraum"/>
        <w:rPr>
          <w:lang w:eastAsia="de-AT"/>
        </w:rPr>
      </w:pPr>
      <w:r>
        <w:rPr>
          <w:lang w:eastAsia="de-AT"/>
        </w:rPr>
        <w:t xml:space="preserve">Spannungsteiler (Fließt eine Strom durch den Widerstand fällt sofort eine proportionale Spannung ab), </w:t>
      </w:r>
      <w:r w:rsidR="00FF1135" w:rsidRPr="002F717D">
        <w:rPr>
          <w:lang w:eastAsia="de-AT"/>
        </w:rPr>
        <w:t>Hebel, Getriebe, Verstärker, Sensoren bei denen das Zeitverhalten vernachlässigt werden kann</w:t>
      </w:r>
      <w:r w:rsidR="00F03997">
        <w:rPr>
          <w:lang w:eastAsia="de-AT"/>
        </w:rPr>
        <w:t>.</w:t>
      </w:r>
    </w:p>
    <w:p w14:paraId="2DBF0D7D" w14:textId="77777777" w:rsidR="0070776A" w:rsidRDefault="0070776A" w:rsidP="00FF1135">
      <w:pPr>
        <w:pStyle w:val="KeinLeerraum"/>
        <w:rPr>
          <w:lang w:eastAsia="de-AT"/>
        </w:rPr>
      </w:pPr>
    </w:p>
    <w:p w14:paraId="454EEF3C" w14:textId="77777777" w:rsidR="00F03997" w:rsidRDefault="00F03997" w:rsidP="0070776A">
      <w:pPr>
        <w:pStyle w:val="berschrift2"/>
        <w:rPr>
          <w:rStyle w:val="berschrift4Zchn"/>
          <w:i w:val="0"/>
          <w:iCs w:val="0"/>
          <w:sz w:val="26"/>
        </w:rPr>
      </w:pPr>
      <w:r w:rsidRPr="0070776A">
        <w:rPr>
          <w:rStyle w:val="berschrift4Zchn"/>
          <w:i w:val="0"/>
          <w:iCs w:val="0"/>
          <w:sz w:val="26"/>
        </w:rPr>
        <w:t>Proportionalsystem mit Laufzeit P-T0-System</w:t>
      </w:r>
    </w:p>
    <w:p w14:paraId="5777702B" w14:textId="77777777" w:rsidR="00FB143B" w:rsidRPr="00FB143B" w:rsidRDefault="00FB143B" w:rsidP="00FB143B">
      <w:pPr>
        <w:pStyle w:val="KeinLeerraum"/>
      </w:pPr>
      <w:r>
        <w:rPr>
          <w:lang w:eastAsia="de-AT"/>
        </w:rPr>
        <w:t>Dieses System reagiert erst nach einer Laufzeit T</w:t>
      </w:r>
      <w:r>
        <w:rPr>
          <w:vertAlign w:val="subscript"/>
          <w:lang w:eastAsia="de-AT"/>
        </w:rPr>
        <w:t>0</w:t>
      </w:r>
      <w:r>
        <w:rPr>
          <w:lang w:eastAsia="de-AT"/>
        </w:rPr>
        <w:t xml:space="preserve"> (wird auch oft als Totzeit bezeichnet).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28"/>
        <w:gridCol w:w="5234"/>
      </w:tblGrid>
      <w:tr w:rsidR="00FB143B" w14:paraId="5EE96FD4" w14:textId="77777777" w:rsidTr="00CB7668">
        <w:tc>
          <w:tcPr>
            <w:tcW w:w="3828" w:type="dxa"/>
          </w:tcPr>
          <w:p w14:paraId="0C0DCAB3" w14:textId="77777777" w:rsidR="00A11156" w:rsidRPr="00A11156" w:rsidRDefault="00A11156" w:rsidP="00EF5DB1">
            <w:pPr>
              <w:pStyle w:val="KeinLeerraum"/>
              <w:rPr>
                <w:b/>
              </w:rPr>
            </w:pPr>
            <w:r w:rsidRPr="00A11156">
              <w:rPr>
                <w:b/>
              </w:rPr>
              <w:t>Symbol</w:t>
            </w:r>
          </w:p>
        </w:tc>
        <w:tc>
          <w:tcPr>
            <w:tcW w:w="5234" w:type="dxa"/>
          </w:tcPr>
          <w:p w14:paraId="572BD0AA" w14:textId="77777777" w:rsidR="00A11156" w:rsidRPr="00A11156" w:rsidRDefault="00A11156" w:rsidP="00EF5DB1">
            <w:pPr>
              <w:pStyle w:val="KeinLeerraum"/>
              <w:rPr>
                <w:b/>
              </w:rPr>
            </w:pPr>
            <w:r w:rsidRPr="00A11156">
              <w:rPr>
                <w:b/>
              </w:rPr>
              <w:t>Sprungantwort</w:t>
            </w:r>
          </w:p>
        </w:tc>
      </w:tr>
      <w:tr w:rsidR="00FB143B" w14:paraId="6B62F1B3" w14:textId="77777777" w:rsidTr="00CB7668">
        <w:tc>
          <w:tcPr>
            <w:tcW w:w="3828" w:type="dxa"/>
          </w:tcPr>
          <w:p w14:paraId="02F2C34E" w14:textId="77777777" w:rsidR="00A11156" w:rsidRDefault="00FB143B" w:rsidP="00EF5DB1">
            <w:pPr>
              <w:pStyle w:val="KeinLeerraum"/>
            </w:pPr>
            <w:r>
              <w:rPr>
                <w:noProof/>
                <w:lang w:eastAsia="de-AT"/>
              </w:rPr>
              <w:drawing>
                <wp:inline distT="0" distB="0" distL="0" distR="0" wp14:anchorId="696E56FD" wp14:editId="6DE54653">
                  <wp:extent cx="1352550" cy="1047750"/>
                  <wp:effectExtent l="0"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352550" cy="1047750"/>
                          </a:xfrm>
                          <a:prstGeom prst="rect">
                            <a:avLst/>
                          </a:prstGeom>
                        </pic:spPr>
                      </pic:pic>
                    </a:graphicData>
                  </a:graphic>
                </wp:inline>
              </w:drawing>
            </w:r>
          </w:p>
        </w:tc>
        <w:tc>
          <w:tcPr>
            <w:tcW w:w="5234" w:type="dxa"/>
          </w:tcPr>
          <w:p w14:paraId="680A4E5D" w14:textId="77777777" w:rsidR="00A11156" w:rsidRDefault="00FB143B" w:rsidP="00EF5DB1">
            <w:pPr>
              <w:pStyle w:val="KeinLeerraum"/>
            </w:pPr>
            <w:r>
              <w:rPr>
                <w:noProof/>
                <w:lang w:eastAsia="de-AT"/>
              </w:rPr>
              <w:drawing>
                <wp:inline distT="0" distB="0" distL="0" distR="0" wp14:anchorId="6F59E47C" wp14:editId="0BF1CC60">
                  <wp:extent cx="2541181" cy="2151429"/>
                  <wp:effectExtent l="0" t="0" r="0" b="127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546751" cy="2156145"/>
                          </a:xfrm>
                          <a:prstGeom prst="rect">
                            <a:avLst/>
                          </a:prstGeom>
                        </pic:spPr>
                      </pic:pic>
                    </a:graphicData>
                  </a:graphic>
                </wp:inline>
              </w:drawing>
            </w:r>
          </w:p>
        </w:tc>
      </w:tr>
    </w:tbl>
    <w:p w14:paraId="19219836" w14:textId="77777777" w:rsidR="00A11156" w:rsidRDefault="00A11156" w:rsidP="00253019">
      <w:pPr>
        <w:pStyle w:val="KeinLeerraum"/>
        <w:rPr>
          <w:lang w:eastAsia="de-AT"/>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D95C11" w14:paraId="45E737C2" w14:textId="77777777" w:rsidTr="00BD2B7A">
        <w:tc>
          <w:tcPr>
            <w:tcW w:w="4531" w:type="dxa"/>
          </w:tcPr>
          <w:p w14:paraId="64C68E98" w14:textId="77777777" w:rsidR="00D95C11" w:rsidRPr="00093BDC" w:rsidRDefault="00D95C11" w:rsidP="00BD2B7A">
            <w:pPr>
              <w:autoSpaceDE w:val="0"/>
              <w:autoSpaceDN w:val="0"/>
              <w:adjustRightInd w:val="0"/>
              <w:rPr>
                <w:rFonts w:eastAsia="STIX-Regular+27" w:cs="Arial"/>
                <w:b/>
                <w:szCs w:val="24"/>
              </w:rPr>
            </w:pPr>
            <w:r w:rsidRPr="00093BDC">
              <w:rPr>
                <w:rFonts w:eastAsia="STIX-Regular+27" w:cs="Arial"/>
                <w:b/>
                <w:szCs w:val="24"/>
              </w:rPr>
              <w:t>Differentialgleichung</w:t>
            </w:r>
          </w:p>
        </w:tc>
        <w:tc>
          <w:tcPr>
            <w:tcW w:w="4531" w:type="dxa"/>
          </w:tcPr>
          <w:p w14:paraId="1C6202E4" w14:textId="77777777" w:rsidR="00D95C11" w:rsidRPr="00093BDC" w:rsidRDefault="00D95C11" w:rsidP="00BD2B7A">
            <w:pPr>
              <w:autoSpaceDE w:val="0"/>
              <w:autoSpaceDN w:val="0"/>
              <w:adjustRightInd w:val="0"/>
              <w:rPr>
                <w:rFonts w:eastAsia="STIX-Regular+27" w:cs="Arial"/>
                <w:b/>
                <w:szCs w:val="24"/>
              </w:rPr>
            </w:pPr>
            <w:r w:rsidRPr="00093BDC">
              <w:rPr>
                <w:rFonts w:eastAsia="STIX-Regular+27" w:cs="Arial"/>
                <w:b/>
                <w:szCs w:val="24"/>
              </w:rPr>
              <w:t>Lösung der DGL</w:t>
            </w:r>
          </w:p>
        </w:tc>
      </w:tr>
      <w:tr w:rsidR="00D95C11" w14:paraId="34BE4674" w14:textId="77777777" w:rsidTr="00BD2B7A">
        <w:tc>
          <w:tcPr>
            <w:tcW w:w="4531" w:type="dxa"/>
          </w:tcPr>
          <w:p w14:paraId="04ABD12B" w14:textId="77777777" w:rsidR="00D95C11" w:rsidRPr="00093BDC" w:rsidRDefault="00B95144" w:rsidP="003A7D68">
            <w:pPr>
              <w:autoSpaceDE w:val="0"/>
              <w:autoSpaceDN w:val="0"/>
              <w:adjustRightInd w:val="0"/>
              <w:rPr>
                <w:rFonts w:eastAsia="STIX-Regular+27" w:cs="Arial"/>
                <w:szCs w:val="24"/>
              </w:rPr>
            </w:pPr>
            <m:oMathPara>
              <m:oMathParaPr>
                <m:jc m:val="left"/>
              </m:oMathParaPr>
              <m:oMath>
                <m:sSub>
                  <m:sSubPr>
                    <m:ctrlPr>
                      <w:rPr>
                        <w:rFonts w:ascii="Cambria Math" w:eastAsia="STIX-Regular+27" w:hAnsi="Cambria Math" w:cs="Arial"/>
                        <w:i/>
                        <w:szCs w:val="24"/>
                      </w:rPr>
                    </m:ctrlPr>
                  </m:sSubPr>
                  <m:e>
                    <m:r>
                      <w:rPr>
                        <w:rFonts w:ascii="Cambria Math" w:eastAsia="STIX-Regular+27" w:hAnsi="Cambria Math" w:cs="Arial"/>
                        <w:szCs w:val="24"/>
                      </w:rPr>
                      <m:t>y</m:t>
                    </m:r>
                  </m:e>
                  <m:sub>
                    <m:r>
                      <w:rPr>
                        <w:rFonts w:ascii="Cambria Math" w:eastAsia="STIX-Regular+27" w:hAnsi="Cambria Math" w:cs="Arial"/>
                        <w:szCs w:val="24"/>
                      </w:rPr>
                      <m:t>t+</m:t>
                    </m:r>
                    <m:sSub>
                      <m:sSubPr>
                        <m:ctrlPr>
                          <w:rPr>
                            <w:rFonts w:ascii="Cambria Math" w:eastAsia="STIX-Regular+27" w:hAnsi="Cambria Math" w:cs="Arial"/>
                            <w:i/>
                            <w:szCs w:val="24"/>
                          </w:rPr>
                        </m:ctrlPr>
                      </m:sSubPr>
                      <m:e>
                        <m:r>
                          <w:rPr>
                            <w:rFonts w:ascii="Cambria Math" w:eastAsia="STIX-Regular+27" w:hAnsi="Cambria Math" w:cs="Arial"/>
                            <w:szCs w:val="24"/>
                          </w:rPr>
                          <m:t>T</m:t>
                        </m:r>
                      </m:e>
                      <m:sub>
                        <m:r>
                          <w:rPr>
                            <w:rFonts w:ascii="Cambria Math" w:eastAsia="STIX-Regular+27" w:hAnsi="Cambria Math" w:cs="Arial"/>
                            <w:szCs w:val="24"/>
                          </w:rPr>
                          <m:t>0</m:t>
                        </m:r>
                      </m:sub>
                    </m:sSub>
                  </m:sub>
                </m:sSub>
                <m:r>
                  <w:rPr>
                    <w:rFonts w:ascii="Cambria Math" w:eastAsia="STIX-Regular+27" w:hAnsi="Cambria Math" w:cs="Arial"/>
                    <w:szCs w:val="24"/>
                  </w:rPr>
                  <m:t>=</m:t>
                </m:r>
                <m:sSub>
                  <m:sSubPr>
                    <m:ctrlPr>
                      <w:rPr>
                        <w:rFonts w:ascii="Cambria Math" w:eastAsia="STIX-Regular+27" w:hAnsi="Cambria Math" w:cs="Arial"/>
                        <w:i/>
                        <w:szCs w:val="24"/>
                      </w:rPr>
                    </m:ctrlPr>
                  </m:sSubPr>
                  <m:e>
                    <m:r>
                      <w:rPr>
                        <w:rFonts w:ascii="Cambria Math" w:eastAsia="STIX-Regular+27" w:hAnsi="Cambria Math" w:cs="Arial"/>
                        <w:szCs w:val="24"/>
                      </w:rPr>
                      <m:t>K</m:t>
                    </m:r>
                  </m:e>
                  <m:sub>
                    <m:r>
                      <w:rPr>
                        <w:rFonts w:ascii="Cambria Math" w:eastAsia="STIX-Regular+27" w:hAnsi="Cambria Math" w:cs="Arial"/>
                        <w:szCs w:val="24"/>
                      </w:rPr>
                      <m:t>S</m:t>
                    </m:r>
                  </m:sub>
                </m:sSub>
                <m:r>
                  <w:rPr>
                    <w:rFonts w:ascii="Cambria Math" w:eastAsia="STIX-Regular+27" w:hAnsi="Cambria Math" w:cs="Arial"/>
                    <w:szCs w:val="24"/>
                  </w:rPr>
                  <m:t>∙</m:t>
                </m:r>
                <m:sSub>
                  <m:sSubPr>
                    <m:ctrlPr>
                      <w:rPr>
                        <w:rFonts w:ascii="Cambria Math" w:eastAsia="STIX-Regular+27" w:hAnsi="Cambria Math" w:cs="Arial"/>
                        <w:i/>
                        <w:szCs w:val="24"/>
                      </w:rPr>
                    </m:ctrlPr>
                  </m:sSubPr>
                  <m:e>
                    <m:r>
                      <w:rPr>
                        <w:rFonts w:ascii="Cambria Math" w:eastAsia="STIX-Regular+27" w:hAnsi="Cambria Math" w:cs="Arial"/>
                        <w:szCs w:val="24"/>
                      </w:rPr>
                      <m:t>u</m:t>
                    </m:r>
                  </m:e>
                  <m:sub>
                    <m:r>
                      <w:rPr>
                        <w:rFonts w:ascii="Cambria Math" w:eastAsia="STIX-Regular+27" w:hAnsi="Cambria Math" w:cs="Arial"/>
                        <w:szCs w:val="24"/>
                      </w:rPr>
                      <m:t>t</m:t>
                    </m:r>
                  </m:sub>
                </m:sSub>
              </m:oMath>
            </m:oMathPara>
          </w:p>
        </w:tc>
        <w:tc>
          <w:tcPr>
            <w:tcW w:w="4531" w:type="dxa"/>
          </w:tcPr>
          <w:p w14:paraId="0808872E" w14:textId="77777777" w:rsidR="00D95C11" w:rsidRPr="00093BDC" w:rsidRDefault="00B95144" w:rsidP="00BD2B7A">
            <w:pPr>
              <w:autoSpaceDE w:val="0"/>
              <w:autoSpaceDN w:val="0"/>
              <w:adjustRightInd w:val="0"/>
              <w:rPr>
                <w:rFonts w:eastAsia="STIX-Regular+27" w:cs="Arial"/>
                <w:szCs w:val="24"/>
              </w:rPr>
            </w:pPr>
            <m:oMathPara>
              <m:oMathParaPr>
                <m:jc m:val="left"/>
              </m:oMathParaPr>
              <m:oMath>
                <m:sSub>
                  <m:sSubPr>
                    <m:ctrlPr>
                      <w:rPr>
                        <w:rFonts w:ascii="Cambria Math" w:eastAsia="STIX-Regular+27" w:hAnsi="Cambria Math" w:cs="Arial"/>
                        <w:i/>
                        <w:szCs w:val="24"/>
                      </w:rPr>
                    </m:ctrlPr>
                  </m:sSubPr>
                  <m:e>
                    <m:r>
                      <w:rPr>
                        <w:rFonts w:ascii="Cambria Math" w:eastAsia="STIX-Regular+27" w:hAnsi="Cambria Math" w:cs="Arial"/>
                        <w:szCs w:val="24"/>
                      </w:rPr>
                      <m:t>h</m:t>
                    </m:r>
                  </m:e>
                  <m:sub>
                    <m:r>
                      <w:rPr>
                        <w:rFonts w:ascii="Cambria Math" w:eastAsia="STIX-Regular+27" w:hAnsi="Cambria Math" w:cs="Arial"/>
                        <w:szCs w:val="24"/>
                      </w:rPr>
                      <m:t>t</m:t>
                    </m:r>
                  </m:sub>
                </m:sSub>
                <m:r>
                  <w:rPr>
                    <w:rFonts w:ascii="Cambria Math" w:eastAsia="STIX-Regular+27" w:hAnsi="Cambria Math" w:cs="Arial"/>
                    <w:szCs w:val="24"/>
                  </w:rPr>
                  <m:t>=</m:t>
                </m:r>
                <m:sSub>
                  <m:sSubPr>
                    <m:ctrlPr>
                      <w:rPr>
                        <w:rFonts w:ascii="Cambria Math" w:eastAsia="STIX-Regular+27" w:hAnsi="Cambria Math" w:cs="Arial"/>
                        <w:i/>
                        <w:szCs w:val="24"/>
                      </w:rPr>
                    </m:ctrlPr>
                  </m:sSubPr>
                  <m:e>
                    <m:r>
                      <w:rPr>
                        <w:rFonts w:ascii="Cambria Math" w:eastAsia="STIX-Regular+27" w:hAnsi="Cambria Math" w:cs="Arial"/>
                        <w:szCs w:val="24"/>
                      </w:rPr>
                      <m:t>K</m:t>
                    </m:r>
                  </m:e>
                  <m:sub>
                    <m:r>
                      <w:rPr>
                        <w:rFonts w:ascii="Cambria Math" w:eastAsia="STIX-Regular+27" w:hAnsi="Cambria Math" w:cs="Arial"/>
                        <w:szCs w:val="24"/>
                      </w:rPr>
                      <m:t>S</m:t>
                    </m:r>
                  </m:sub>
                </m:sSub>
                <m:r>
                  <w:rPr>
                    <w:rFonts w:ascii="Cambria Math" w:eastAsia="STIX-Regular+27" w:hAnsi="Cambria Math" w:cs="Arial"/>
                    <w:szCs w:val="24"/>
                  </w:rPr>
                  <m:t>∙</m:t>
                </m:r>
                <m:sSub>
                  <m:sSubPr>
                    <m:ctrlPr>
                      <w:rPr>
                        <w:rFonts w:ascii="Cambria Math" w:eastAsia="STIX-Regular+27" w:hAnsi="Cambria Math" w:cs="Arial"/>
                        <w:i/>
                        <w:szCs w:val="24"/>
                      </w:rPr>
                    </m:ctrlPr>
                  </m:sSubPr>
                  <m:e>
                    <m:r>
                      <w:rPr>
                        <w:rFonts w:ascii="Cambria Math" w:eastAsia="STIX-Regular+27" w:hAnsi="Cambria Math" w:cs="Arial"/>
                        <w:szCs w:val="24"/>
                      </w:rPr>
                      <m:t>σ</m:t>
                    </m:r>
                  </m:e>
                  <m:sub>
                    <m:r>
                      <w:rPr>
                        <w:rFonts w:ascii="Cambria Math" w:eastAsia="STIX-Regular+27" w:hAnsi="Cambria Math" w:cs="Arial"/>
                        <w:szCs w:val="24"/>
                      </w:rPr>
                      <m:t>t-</m:t>
                    </m:r>
                    <m:sSub>
                      <m:sSubPr>
                        <m:ctrlPr>
                          <w:rPr>
                            <w:rFonts w:ascii="Cambria Math" w:eastAsia="STIX-Regular+27" w:hAnsi="Cambria Math" w:cs="Arial"/>
                            <w:i/>
                            <w:szCs w:val="24"/>
                          </w:rPr>
                        </m:ctrlPr>
                      </m:sSubPr>
                      <m:e>
                        <m:r>
                          <w:rPr>
                            <w:rFonts w:ascii="Cambria Math" w:eastAsia="STIX-Regular+27" w:hAnsi="Cambria Math" w:cs="Arial"/>
                            <w:szCs w:val="24"/>
                          </w:rPr>
                          <m:t>T</m:t>
                        </m:r>
                      </m:e>
                      <m:sub>
                        <m:r>
                          <w:rPr>
                            <w:rFonts w:ascii="Cambria Math" w:eastAsia="STIX-Regular+27" w:hAnsi="Cambria Math" w:cs="Arial"/>
                            <w:szCs w:val="24"/>
                          </w:rPr>
                          <m:t>0</m:t>
                        </m:r>
                      </m:sub>
                    </m:sSub>
                  </m:sub>
                </m:sSub>
              </m:oMath>
            </m:oMathPara>
          </w:p>
        </w:tc>
      </w:tr>
    </w:tbl>
    <w:p w14:paraId="7694C36B" w14:textId="77777777" w:rsidR="00253019" w:rsidRPr="005A49F8" w:rsidRDefault="00253019" w:rsidP="00253019">
      <w:pPr>
        <w:pStyle w:val="KeinLeerraum"/>
        <w:rPr>
          <w:lang w:eastAsia="de-AT"/>
        </w:rPr>
      </w:pPr>
      <w:r>
        <w:rPr>
          <w:lang w:eastAsia="de-AT"/>
        </w:rPr>
        <w:t>Die Laufzeit e</w:t>
      </w:r>
      <w:r w:rsidRPr="005A49F8">
        <w:rPr>
          <w:lang w:eastAsia="de-AT"/>
        </w:rPr>
        <w:t>ntsteht durch Laufzeiten von Material oder Signalen. Je größer die Verzögerungs</w:t>
      </w:r>
      <w:r>
        <w:rPr>
          <w:lang w:eastAsia="de-AT"/>
        </w:rPr>
        <w:t>zeit einer Regelstrecke ist, um</w:t>
      </w:r>
      <w:r w:rsidRPr="005A49F8">
        <w:rPr>
          <w:lang w:eastAsia="de-AT"/>
        </w:rPr>
        <w:t xml:space="preserve">so schwieriger ist sie zu regeln. </w:t>
      </w:r>
    </w:p>
    <w:p w14:paraId="71DA8145" w14:textId="77777777" w:rsidR="00253019" w:rsidRDefault="00253019" w:rsidP="00253019">
      <w:pPr>
        <w:pStyle w:val="KeinLeerraum"/>
        <w:rPr>
          <w:b/>
          <w:lang w:eastAsia="de-AT"/>
        </w:rPr>
      </w:pPr>
      <w:r w:rsidRPr="005A49F8">
        <w:rPr>
          <w:b/>
          <w:lang w:eastAsia="de-AT"/>
        </w:rPr>
        <w:lastRenderedPageBreak/>
        <w:t>Beispiele</w:t>
      </w:r>
    </w:p>
    <w:tbl>
      <w:tblPr>
        <w:tblStyle w:val="Tabellenraster"/>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114"/>
        <w:gridCol w:w="2410"/>
        <w:gridCol w:w="2976"/>
      </w:tblGrid>
      <w:tr w:rsidR="00D561F4" w14:paraId="632E2716" w14:textId="77777777" w:rsidTr="005C51EF">
        <w:trPr>
          <w:trHeight w:val="428"/>
        </w:trPr>
        <w:tc>
          <w:tcPr>
            <w:tcW w:w="3114" w:type="dxa"/>
          </w:tcPr>
          <w:p w14:paraId="756426AB" w14:textId="77777777" w:rsidR="00D561F4" w:rsidRDefault="00D561F4" w:rsidP="00D561F4">
            <w:pPr>
              <w:pStyle w:val="KeinLeerraum"/>
              <w:numPr>
                <w:ilvl w:val="0"/>
                <w:numId w:val="4"/>
              </w:numPr>
              <w:rPr>
                <w:lang w:eastAsia="de-AT"/>
              </w:rPr>
            </w:pPr>
            <w:r w:rsidRPr="005A49F8">
              <w:rPr>
                <w:lang w:eastAsia="de-AT"/>
              </w:rPr>
              <w:t xml:space="preserve">Förderband, </w:t>
            </w:r>
          </w:p>
        </w:tc>
        <w:tc>
          <w:tcPr>
            <w:tcW w:w="2410" w:type="dxa"/>
          </w:tcPr>
          <w:p w14:paraId="296FEF7D" w14:textId="77777777" w:rsidR="00D561F4" w:rsidRDefault="00D561F4" w:rsidP="005C51EF">
            <w:pPr>
              <w:pStyle w:val="KeinLeerraum"/>
              <w:rPr>
                <w:noProof/>
                <w:lang w:eastAsia="de-AT"/>
              </w:rPr>
            </w:pPr>
          </w:p>
        </w:tc>
        <w:tc>
          <w:tcPr>
            <w:tcW w:w="2976" w:type="dxa"/>
          </w:tcPr>
          <w:p w14:paraId="7194DBDC" w14:textId="77777777" w:rsidR="00D561F4" w:rsidRDefault="00D561F4" w:rsidP="005C51EF">
            <w:pPr>
              <w:pStyle w:val="KeinLeerraum"/>
              <w:rPr>
                <w:lang w:eastAsia="de-AT"/>
              </w:rPr>
            </w:pPr>
          </w:p>
        </w:tc>
      </w:tr>
      <w:tr w:rsidR="00D561F4" w14:paraId="33F610A2" w14:textId="77777777" w:rsidTr="005C51EF">
        <w:trPr>
          <w:trHeight w:val="637"/>
        </w:trPr>
        <w:tc>
          <w:tcPr>
            <w:tcW w:w="3114" w:type="dxa"/>
          </w:tcPr>
          <w:p w14:paraId="769D0D3C" w14:textId="77777777" w:rsidR="00D561F4" w:rsidRDefault="00D561F4" w:rsidP="005C51EF">
            <w:pPr>
              <w:pStyle w:val="KeinLeerraum"/>
              <w:jc w:val="both"/>
              <w:rPr>
                <w:lang w:eastAsia="de-AT"/>
              </w:rPr>
            </w:pPr>
            <w:r>
              <w:rPr>
                <w:noProof/>
                <w:lang w:eastAsia="de-AT"/>
              </w:rPr>
              <w:drawing>
                <wp:inline distT="0" distB="0" distL="0" distR="0" wp14:anchorId="2AF9A346" wp14:editId="45F97FBC">
                  <wp:extent cx="1843405" cy="932815"/>
                  <wp:effectExtent l="0" t="0" r="4445" b="63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843405" cy="932815"/>
                          </a:xfrm>
                          <a:prstGeom prst="rect">
                            <a:avLst/>
                          </a:prstGeom>
                        </pic:spPr>
                      </pic:pic>
                    </a:graphicData>
                  </a:graphic>
                </wp:inline>
              </w:drawing>
            </w:r>
          </w:p>
          <w:p w14:paraId="75A9FEB7" w14:textId="77777777" w:rsidR="00D561F4" w:rsidRDefault="00B95144" w:rsidP="005C51EF">
            <w:pPr>
              <w:pStyle w:val="KeinLeerraum"/>
              <w:rPr>
                <w:noProof/>
                <w:lang w:eastAsia="de-AT"/>
              </w:rPr>
            </w:pPr>
            <m:oMath>
              <m:sSub>
                <m:sSubPr>
                  <m:ctrlPr>
                    <w:rPr>
                      <w:rFonts w:ascii="Cambria Math" w:eastAsia="STIX-Regular+27" w:hAnsi="Cambria Math" w:cs="Arial"/>
                      <w:i/>
                      <w:szCs w:val="24"/>
                    </w:rPr>
                  </m:ctrlPr>
                </m:sSubPr>
                <m:e>
                  <m:r>
                    <w:rPr>
                      <w:rFonts w:ascii="Cambria Math" w:eastAsia="STIX-Regular+27" w:hAnsi="Cambria Math" w:cs="Arial"/>
                      <w:szCs w:val="24"/>
                    </w:rPr>
                    <m:t>u</m:t>
                  </m:r>
                </m:e>
                <m:sub>
                  <m:r>
                    <w:rPr>
                      <w:rFonts w:ascii="Cambria Math" w:eastAsia="STIX-Regular+27" w:hAnsi="Cambria Math" w:cs="Arial"/>
                      <w:szCs w:val="24"/>
                    </w:rPr>
                    <m:t>t</m:t>
                  </m:r>
                </m:sub>
              </m:sSub>
            </m:oMath>
            <w:r w:rsidR="00D561F4">
              <w:rPr>
                <w:noProof/>
                <w:lang w:eastAsia="de-AT"/>
              </w:rPr>
              <w:t>…zugeführte Menge</w:t>
            </w:r>
          </w:p>
          <w:p w14:paraId="6AEC481B" w14:textId="77777777" w:rsidR="00D561F4" w:rsidRPr="005A49F8" w:rsidRDefault="00B95144" w:rsidP="005C51EF">
            <w:pPr>
              <w:pStyle w:val="KeinLeerraum"/>
              <w:jc w:val="both"/>
              <w:rPr>
                <w:lang w:eastAsia="de-AT"/>
              </w:rPr>
            </w:pPr>
            <m:oMath>
              <m:sSub>
                <m:sSubPr>
                  <m:ctrlPr>
                    <w:rPr>
                      <w:rFonts w:ascii="Cambria Math" w:eastAsia="STIX-Regular+27" w:hAnsi="Cambria Math" w:cs="Arial"/>
                      <w:i/>
                      <w:szCs w:val="24"/>
                    </w:rPr>
                  </m:ctrlPr>
                </m:sSubPr>
                <m:e>
                  <m:r>
                    <w:rPr>
                      <w:rFonts w:ascii="Cambria Math" w:eastAsia="STIX-Regular+27" w:hAnsi="Cambria Math" w:cs="Arial"/>
                      <w:szCs w:val="24"/>
                    </w:rPr>
                    <m:t>y</m:t>
                  </m:r>
                </m:e>
                <m:sub>
                  <m:r>
                    <w:rPr>
                      <w:rFonts w:ascii="Cambria Math" w:eastAsia="STIX-Regular+27" w:hAnsi="Cambria Math" w:cs="Arial"/>
                      <w:szCs w:val="24"/>
                    </w:rPr>
                    <m:t>t</m:t>
                  </m:r>
                </m:sub>
              </m:sSub>
            </m:oMath>
            <w:r w:rsidR="00D561F4">
              <w:rPr>
                <w:noProof/>
                <w:lang w:eastAsia="de-AT"/>
              </w:rPr>
              <w:t>…abgegebene Meng</w:t>
            </w:r>
          </w:p>
        </w:tc>
        <w:tc>
          <w:tcPr>
            <w:tcW w:w="5386" w:type="dxa"/>
            <w:gridSpan w:val="2"/>
          </w:tcPr>
          <w:p w14:paraId="54CD245A" w14:textId="77777777" w:rsidR="00D561F4" w:rsidRDefault="00D561F4" w:rsidP="005C51EF">
            <w:pPr>
              <w:pStyle w:val="KeinLeerraum"/>
              <w:rPr>
                <w:noProof/>
                <w:lang w:eastAsia="de-AT"/>
              </w:rPr>
            </w:pPr>
          </w:p>
          <w:p w14:paraId="1231BE67" w14:textId="77777777" w:rsidR="00D561F4" w:rsidRDefault="00D561F4" w:rsidP="005C51EF">
            <w:pPr>
              <w:pStyle w:val="KeinLeerraum"/>
              <w:rPr>
                <w:noProof/>
                <w:lang w:eastAsia="de-AT"/>
              </w:rPr>
            </w:pPr>
            <w:r>
              <w:rPr>
                <w:noProof/>
                <w:lang w:eastAsia="de-AT"/>
              </w:rPr>
              <w:drawing>
                <wp:inline distT="0" distB="0" distL="0" distR="0" wp14:anchorId="0FA62ED5" wp14:editId="755F6B8E">
                  <wp:extent cx="3078586" cy="1318438"/>
                  <wp:effectExtent l="0" t="0" r="762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102561" cy="1328705"/>
                          </a:xfrm>
                          <a:prstGeom prst="rect">
                            <a:avLst/>
                          </a:prstGeom>
                        </pic:spPr>
                      </pic:pic>
                    </a:graphicData>
                  </a:graphic>
                </wp:inline>
              </w:drawing>
            </w:r>
          </w:p>
        </w:tc>
      </w:tr>
      <w:tr w:rsidR="00D561F4" w14:paraId="2DA2C0F3" w14:textId="77777777" w:rsidTr="005C51EF">
        <w:trPr>
          <w:trHeight w:val="637"/>
        </w:trPr>
        <w:tc>
          <w:tcPr>
            <w:tcW w:w="3114" w:type="dxa"/>
          </w:tcPr>
          <w:p w14:paraId="5F6E0A4A" w14:textId="77777777" w:rsidR="00D561F4" w:rsidRDefault="00D561F4" w:rsidP="00D561F4">
            <w:pPr>
              <w:pStyle w:val="KeinLeerraum"/>
              <w:numPr>
                <w:ilvl w:val="0"/>
                <w:numId w:val="4"/>
              </w:numPr>
              <w:rPr>
                <w:lang w:eastAsia="de-AT"/>
              </w:rPr>
            </w:pPr>
            <w:r w:rsidRPr="005A49F8">
              <w:rPr>
                <w:lang w:eastAsia="de-AT"/>
              </w:rPr>
              <w:t xml:space="preserve">Rechenzeit, </w:t>
            </w:r>
          </w:p>
          <w:p w14:paraId="3E39BDA4" w14:textId="77777777" w:rsidR="00D561F4" w:rsidRPr="005A49F8" w:rsidRDefault="00D561F4" w:rsidP="00D561F4">
            <w:pPr>
              <w:pStyle w:val="KeinLeerraum"/>
              <w:numPr>
                <w:ilvl w:val="0"/>
                <w:numId w:val="4"/>
              </w:numPr>
              <w:rPr>
                <w:lang w:eastAsia="de-AT"/>
              </w:rPr>
            </w:pPr>
            <w:r w:rsidRPr="005A49F8">
              <w:rPr>
                <w:lang w:eastAsia="de-AT"/>
              </w:rPr>
              <w:t>A/D-Wandler</w:t>
            </w:r>
          </w:p>
        </w:tc>
        <w:tc>
          <w:tcPr>
            <w:tcW w:w="2410" w:type="dxa"/>
          </w:tcPr>
          <w:p w14:paraId="36FEB5B0" w14:textId="77777777" w:rsidR="00D561F4" w:rsidRDefault="00D561F4" w:rsidP="005C51EF">
            <w:pPr>
              <w:pStyle w:val="KeinLeerraum"/>
              <w:rPr>
                <w:noProof/>
                <w:lang w:eastAsia="de-AT"/>
              </w:rPr>
            </w:pPr>
          </w:p>
        </w:tc>
        <w:tc>
          <w:tcPr>
            <w:tcW w:w="2976" w:type="dxa"/>
          </w:tcPr>
          <w:p w14:paraId="30D7AA69" w14:textId="77777777" w:rsidR="00D561F4" w:rsidRDefault="00D561F4" w:rsidP="005C51EF">
            <w:pPr>
              <w:pStyle w:val="KeinLeerraum"/>
              <w:rPr>
                <w:noProof/>
                <w:lang w:eastAsia="de-AT"/>
              </w:rPr>
            </w:pPr>
          </w:p>
        </w:tc>
      </w:tr>
    </w:tbl>
    <w:p w14:paraId="7196D064" w14:textId="77777777" w:rsidR="00D95C11" w:rsidRDefault="00D95C11" w:rsidP="00FF1135">
      <w:pPr>
        <w:pStyle w:val="KeinLeerraum"/>
        <w:rPr>
          <w:lang w:eastAsia="de-AT"/>
        </w:rPr>
      </w:pPr>
    </w:p>
    <w:p w14:paraId="05EABD6D" w14:textId="77777777" w:rsidR="00292EDA" w:rsidRDefault="00292EDA" w:rsidP="00292EDA">
      <w:pPr>
        <w:pStyle w:val="berschrift3"/>
        <w:rPr>
          <w:lang w:eastAsia="de-AT"/>
        </w:rPr>
      </w:pPr>
      <w:r>
        <w:rPr>
          <w:lang w:eastAsia="de-AT"/>
        </w:rPr>
        <w:t>Proportionalsystem mit Verzögerung erster Ordnung P-T1-System</w:t>
      </w:r>
    </w:p>
    <w:p w14:paraId="55688F92" w14:textId="77777777" w:rsidR="00292EDA" w:rsidRDefault="00292EDA" w:rsidP="00292EDA">
      <w:pPr>
        <w:pStyle w:val="KeinLeerraum"/>
        <w:rPr>
          <w:lang w:eastAsia="de-AT"/>
        </w:rPr>
      </w:pPr>
      <w:r>
        <w:rPr>
          <w:lang w:eastAsia="de-AT"/>
        </w:rPr>
        <w:t>Die Übertragungskonstante K</w:t>
      </w:r>
      <w:r w:rsidRPr="00292EDA">
        <w:rPr>
          <w:vertAlign w:val="subscript"/>
          <w:lang w:eastAsia="de-AT"/>
        </w:rPr>
        <w:t>S</w:t>
      </w:r>
      <w:r>
        <w:rPr>
          <w:lang w:eastAsia="de-AT"/>
        </w:rPr>
        <w:t xml:space="preserve"> ist der Endwert der Übergangsfunktion. Nach der Zeitkonstant T</w:t>
      </w:r>
      <w:r w:rsidRPr="007D0793">
        <w:rPr>
          <w:vertAlign w:val="subscript"/>
          <w:lang w:eastAsia="de-AT"/>
        </w:rPr>
        <w:t>1</w:t>
      </w:r>
      <w:r>
        <w:rPr>
          <w:lang w:eastAsia="de-AT"/>
        </w:rPr>
        <w:t xml:space="preserve"> hat die Übergangsfunktion 63% von K</w:t>
      </w:r>
      <w:r w:rsidRPr="00292EDA">
        <w:rPr>
          <w:vertAlign w:val="subscript"/>
          <w:lang w:eastAsia="de-AT"/>
        </w:rPr>
        <w:t>S</w:t>
      </w:r>
      <w:r>
        <w:rPr>
          <w:lang w:eastAsia="de-AT"/>
        </w:rPr>
        <w:t xml:space="preserve"> erreicht. </w:t>
      </w:r>
    </w:p>
    <w:tbl>
      <w:tblPr>
        <w:tblStyle w:val="Tabellenraster"/>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28"/>
        <w:gridCol w:w="703"/>
        <w:gridCol w:w="4531"/>
      </w:tblGrid>
      <w:tr w:rsidR="000370CF" w14:paraId="27655ECE" w14:textId="77777777" w:rsidTr="00CB7668">
        <w:tc>
          <w:tcPr>
            <w:tcW w:w="3828" w:type="dxa"/>
          </w:tcPr>
          <w:p w14:paraId="7F6AF67E" w14:textId="77777777" w:rsidR="000370CF" w:rsidRPr="00A11156" w:rsidRDefault="000370CF" w:rsidP="00FF6BD1">
            <w:pPr>
              <w:pStyle w:val="KeinLeerraum"/>
              <w:rPr>
                <w:b/>
              </w:rPr>
            </w:pPr>
            <w:r w:rsidRPr="00A11156">
              <w:rPr>
                <w:b/>
              </w:rPr>
              <w:t>Symbol</w:t>
            </w:r>
          </w:p>
        </w:tc>
        <w:tc>
          <w:tcPr>
            <w:tcW w:w="5234" w:type="dxa"/>
            <w:gridSpan w:val="2"/>
          </w:tcPr>
          <w:p w14:paraId="120E6F9D" w14:textId="77777777" w:rsidR="000370CF" w:rsidRPr="00A11156" w:rsidRDefault="000370CF" w:rsidP="00FF6BD1">
            <w:pPr>
              <w:pStyle w:val="KeinLeerraum"/>
              <w:rPr>
                <w:b/>
              </w:rPr>
            </w:pPr>
            <w:r w:rsidRPr="00A11156">
              <w:rPr>
                <w:b/>
              </w:rPr>
              <w:t>Sprungantwort</w:t>
            </w:r>
          </w:p>
        </w:tc>
      </w:tr>
      <w:tr w:rsidR="000370CF" w14:paraId="34FF1C98" w14:textId="77777777" w:rsidTr="00CB7668">
        <w:tc>
          <w:tcPr>
            <w:tcW w:w="3828" w:type="dxa"/>
          </w:tcPr>
          <w:p w14:paraId="6D072C0D" w14:textId="77777777" w:rsidR="000370CF" w:rsidRDefault="00CB7668" w:rsidP="00FF6BD1">
            <w:pPr>
              <w:pStyle w:val="KeinLeerraum"/>
            </w:pPr>
            <w:r>
              <w:rPr>
                <w:noProof/>
                <w:lang w:eastAsia="de-AT"/>
              </w:rPr>
              <w:drawing>
                <wp:inline distT="0" distB="0" distL="0" distR="0" wp14:anchorId="5A09C602" wp14:editId="4D00708B">
                  <wp:extent cx="1352550" cy="1076159"/>
                  <wp:effectExtent l="0" t="0" r="0" b="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355333" cy="1078373"/>
                          </a:xfrm>
                          <a:prstGeom prst="rect">
                            <a:avLst/>
                          </a:prstGeom>
                        </pic:spPr>
                      </pic:pic>
                    </a:graphicData>
                  </a:graphic>
                </wp:inline>
              </w:drawing>
            </w:r>
          </w:p>
        </w:tc>
        <w:tc>
          <w:tcPr>
            <w:tcW w:w="5234" w:type="dxa"/>
            <w:gridSpan w:val="2"/>
          </w:tcPr>
          <w:p w14:paraId="48A21919" w14:textId="77777777" w:rsidR="000370CF" w:rsidRDefault="00CB7668" w:rsidP="00FF6BD1">
            <w:pPr>
              <w:pStyle w:val="KeinLeerraum"/>
            </w:pPr>
            <w:r>
              <w:rPr>
                <w:noProof/>
                <w:lang w:eastAsia="de-AT"/>
              </w:rPr>
              <w:drawing>
                <wp:inline distT="0" distB="0" distL="0" distR="0" wp14:anchorId="68DCFB26" wp14:editId="0764CC45">
                  <wp:extent cx="3114675" cy="2623492"/>
                  <wp:effectExtent l="0" t="0" r="0" b="5715"/>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119142" cy="2627254"/>
                          </a:xfrm>
                          <a:prstGeom prst="rect">
                            <a:avLst/>
                          </a:prstGeom>
                        </pic:spPr>
                      </pic:pic>
                    </a:graphicData>
                  </a:graphic>
                </wp:inline>
              </w:drawing>
            </w:r>
          </w:p>
        </w:tc>
      </w:tr>
      <w:tr w:rsidR="00292EDA" w14:paraId="45D4D3A5" w14:textId="77777777" w:rsidTr="00CB7668">
        <w:tc>
          <w:tcPr>
            <w:tcW w:w="4531" w:type="dxa"/>
            <w:gridSpan w:val="2"/>
          </w:tcPr>
          <w:p w14:paraId="06959388" w14:textId="77777777" w:rsidR="00292EDA" w:rsidRPr="00093BDC" w:rsidRDefault="00292EDA" w:rsidP="00BD2B7A">
            <w:pPr>
              <w:autoSpaceDE w:val="0"/>
              <w:autoSpaceDN w:val="0"/>
              <w:adjustRightInd w:val="0"/>
              <w:rPr>
                <w:rFonts w:eastAsia="STIX-Regular+27" w:cs="Arial"/>
                <w:b/>
                <w:szCs w:val="24"/>
              </w:rPr>
            </w:pPr>
            <w:r w:rsidRPr="00093BDC">
              <w:rPr>
                <w:rFonts w:eastAsia="STIX-Regular+27" w:cs="Arial"/>
                <w:b/>
                <w:szCs w:val="24"/>
              </w:rPr>
              <w:t>Differentialgleichung</w:t>
            </w:r>
          </w:p>
        </w:tc>
        <w:tc>
          <w:tcPr>
            <w:tcW w:w="4531" w:type="dxa"/>
          </w:tcPr>
          <w:p w14:paraId="6CB8C203" w14:textId="77777777" w:rsidR="00292EDA" w:rsidRPr="00093BDC" w:rsidRDefault="00292EDA" w:rsidP="00BD2B7A">
            <w:pPr>
              <w:autoSpaceDE w:val="0"/>
              <w:autoSpaceDN w:val="0"/>
              <w:adjustRightInd w:val="0"/>
              <w:rPr>
                <w:rFonts w:eastAsia="STIX-Regular+27" w:cs="Arial"/>
                <w:b/>
                <w:szCs w:val="24"/>
              </w:rPr>
            </w:pPr>
            <w:r w:rsidRPr="00093BDC">
              <w:rPr>
                <w:rFonts w:eastAsia="STIX-Regular+27" w:cs="Arial"/>
                <w:b/>
                <w:szCs w:val="24"/>
              </w:rPr>
              <w:t>Lösung der DGL</w:t>
            </w:r>
          </w:p>
        </w:tc>
      </w:tr>
      <w:tr w:rsidR="00292EDA" w14:paraId="03AAF678" w14:textId="77777777" w:rsidTr="00CB7668">
        <w:tc>
          <w:tcPr>
            <w:tcW w:w="4531" w:type="dxa"/>
            <w:gridSpan w:val="2"/>
          </w:tcPr>
          <w:p w14:paraId="02E05EBE" w14:textId="77777777" w:rsidR="00292EDA" w:rsidRPr="00093BDC" w:rsidRDefault="00B95144" w:rsidP="00D641C2">
            <w:pPr>
              <w:autoSpaceDE w:val="0"/>
              <w:autoSpaceDN w:val="0"/>
              <w:adjustRightInd w:val="0"/>
              <w:rPr>
                <w:rFonts w:eastAsia="STIX-Regular+27" w:cs="Arial"/>
                <w:szCs w:val="24"/>
              </w:rPr>
            </w:pPr>
            <m:oMathPara>
              <m:oMathParaPr>
                <m:jc m:val="left"/>
              </m:oMathParaPr>
              <m:oMath>
                <m:sSub>
                  <m:sSubPr>
                    <m:ctrlPr>
                      <w:rPr>
                        <w:rFonts w:ascii="Cambria Math" w:eastAsia="STIX-Regular+27" w:hAnsi="Cambria Math" w:cs="Arial"/>
                        <w:i/>
                        <w:szCs w:val="24"/>
                      </w:rPr>
                    </m:ctrlPr>
                  </m:sSubPr>
                  <m:e>
                    <m:r>
                      <w:rPr>
                        <w:rFonts w:ascii="Cambria Math" w:eastAsia="STIX-Regular+27" w:hAnsi="Cambria Math" w:cs="Arial"/>
                        <w:szCs w:val="24"/>
                      </w:rPr>
                      <m:t>T</m:t>
                    </m:r>
                  </m:e>
                  <m:sub>
                    <m:r>
                      <w:rPr>
                        <w:rFonts w:ascii="Cambria Math" w:eastAsia="STIX-Regular+27" w:hAnsi="Cambria Math" w:cs="Arial"/>
                        <w:szCs w:val="24"/>
                      </w:rPr>
                      <m:t>1</m:t>
                    </m:r>
                  </m:sub>
                </m:sSub>
                <m:r>
                  <w:rPr>
                    <w:rFonts w:ascii="Cambria Math" w:eastAsia="STIX-Regular+27" w:hAnsi="Cambria Math" w:cs="Arial"/>
                    <w:szCs w:val="24"/>
                  </w:rPr>
                  <m:t>∙</m:t>
                </m:r>
                <m:sSub>
                  <m:sSubPr>
                    <m:ctrlPr>
                      <w:rPr>
                        <w:rFonts w:ascii="Cambria Math" w:eastAsia="STIX-Regular+27" w:hAnsi="Cambria Math" w:cs="Arial"/>
                        <w:i/>
                        <w:szCs w:val="24"/>
                      </w:rPr>
                    </m:ctrlPr>
                  </m:sSubPr>
                  <m:e>
                    <m:acc>
                      <m:accPr>
                        <m:chr m:val="̇"/>
                        <m:ctrlPr>
                          <w:rPr>
                            <w:rFonts w:ascii="Cambria Math" w:eastAsia="STIX-Regular+27" w:hAnsi="Cambria Math" w:cs="Arial"/>
                            <w:i/>
                            <w:szCs w:val="24"/>
                          </w:rPr>
                        </m:ctrlPr>
                      </m:accPr>
                      <m:e>
                        <m:r>
                          <w:rPr>
                            <w:rFonts w:ascii="Cambria Math" w:eastAsia="STIX-Regular+27" w:hAnsi="Cambria Math" w:cs="Arial"/>
                            <w:szCs w:val="24"/>
                          </w:rPr>
                          <m:t>y</m:t>
                        </m:r>
                      </m:e>
                    </m:acc>
                  </m:e>
                  <m:sub>
                    <m:r>
                      <w:rPr>
                        <w:rFonts w:ascii="Cambria Math" w:eastAsia="STIX-Regular+27" w:hAnsi="Cambria Math" w:cs="Arial"/>
                        <w:szCs w:val="24"/>
                      </w:rPr>
                      <m:t>t</m:t>
                    </m:r>
                  </m:sub>
                </m:sSub>
                <m:r>
                  <w:rPr>
                    <w:rFonts w:ascii="Cambria Math" w:eastAsia="STIX-Regular+27" w:hAnsi="Cambria Math" w:cs="Arial"/>
                    <w:szCs w:val="24"/>
                  </w:rPr>
                  <m:t>+</m:t>
                </m:r>
                <m:sSub>
                  <m:sSubPr>
                    <m:ctrlPr>
                      <w:rPr>
                        <w:rFonts w:ascii="Cambria Math" w:eastAsia="STIX-Regular+27" w:hAnsi="Cambria Math" w:cs="Arial"/>
                        <w:i/>
                        <w:szCs w:val="24"/>
                      </w:rPr>
                    </m:ctrlPr>
                  </m:sSubPr>
                  <m:e>
                    <m:r>
                      <w:rPr>
                        <w:rFonts w:ascii="Cambria Math" w:eastAsia="STIX-Regular+27" w:hAnsi="Cambria Math" w:cs="Arial"/>
                        <w:szCs w:val="24"/>
                      </w:rPr>
                      <m:t>y</m:t>
                    </m:r>
                  </m:e>
                  <m:sub>
                    <m:r>
                      <w:rPr>
                        <w:rFonts w:ascii="Cambria Math" w:eastAsia="STIX-Regular+27" w:hAnsi="Cambria Math" w:cs="Arial"/>
                        <w:szCs w:val="24"/>
                      </w:rPr>
                      <m:t>t</m:t>
                    </m:r>
                  </m:sub>
                </m:sSub>
                <m:r>
                  <w:rPr>
                    <w:rFonts w:ascii="Cambria Math" w:eastAsia="STIX-Regular+27" w:hAnsi="Cambria Math" w:cs="Arial"/>
                    <w:szCs w:val="24"/>
                  </w:rPr>
                  <m:t>=</m:t>
                </m:r>
                <m:sSub>
                  <m:sSubPr>
                    <m:ctrlPr>
                      <w:rPr>
                        <w:rFonts w:ascii="Cambria Math" w:eastAsia="STIX-Regular+27" w:hAnsi="Cambria Math" w:cs="Arial"/>
                        <w:i/>
                        <w:szCs w:val="24"/>
                      </w:rPr>
                    </m:ctrlPr>
                  </m:sSubPr>
                  <m:e>
                    <m:r>
                      <w:rPr>
                        <w:rFonts w:ascii="Cambria Math" w:eastAsia="STIX-Regular+27" w:hAnsi="Cambria Math" w:cs="Arial"/>
                        <w:szCs w:val="24"/>
                      </w:rPr>
                      <m:t>K</m:t>
                    </m:r>
                  </m:e>
                  <m:sub>
                    <m:r>
                      <w:rPr>
                        <w:rFonts w:ascii="Cambria Math" w:eastAsia="STIX-Regular+27" w:hAnsi="Cambria Math" w:cs="Arial"/>
                        <w:szCs w:val="24"/>
                      </w:rPr>
                      <m:t>S</m:t>
                    </m:r>
                  </m:sub>
                </m:sSub>
                <m:r>
                  <w:rPr>
                    <w:rFonts w:ascii="Cambria Math" w:eastAsia="STIX-Regular+27" w:hAnsi="Cambria Math" w:cs="Arial"/>
                    <w:szCs w:val="24"/>
                  </w:rPr>
                  <m:t>∙</m:t>
                </m:r>
                <m:sSub>
                  <m:sSubPr>
                    <m:ctrlPr>
                      <w:rPr>
                        <w:rFonts w:ascii="Cambria Math" w:eastAsia="STIX-Regular+27" w:hAnsi="Cambria Math" w:cs="Arial"/>
                        <w:i/>
                        <w:szCs w:val="24"/>
                      </w:rPr>
                    </m:ctrlPr>
                  </m:sSubPr>
                  <m:e>
                    <m:r>
                      <w:rPr>
                        <w:rFonts w:ascii="Cambria Math" w:eastAsia="STIX-Regular+27" w:hAnsi="Cambria Math" w:cs="Arial"/>
                        <w:szCs w:val="24"/>
                      </w:rPr>
                      <m:t>u</m:t>
                    </m:r>
                  </m:e>
                  <m:sub>
                    <m:r>
                      <w:rPr>
                        <w:rFonts w:ascii="Cambria Math" w:eastAsia="STIX-Regular+27" w:hAnsi="Cambria Math" w:cs="Arial"/>
                        <w:szCs w:val="24"/>
                      </w:rPr>
                      <m:t>t</m:t>
                    </m:r>
                  </m:sub>
                </m:sSub>
              </m:oMath>
            </m:oMathPara>
          </w:p>
        </w:tc>
        <w:tc>
          <w:tcPr>
            <w:tcW w:w="4531" w:type="dxa"/>
          </w:tcPr>
          <w:p w14:paraId="63E17065" w14:textId="77777777" w:rsidR="00292EDA" w:rsidRPr="00093BDC" w:rsidRDefault="00B95144" w:rsidP="00231E22">
            <w:pPr>
              <w:autoSpaceDE w:val="0"/>
              <w:autoSpaceDN w:val="0"/>
              <w:adjustRightInd w:val="0"/>
              <w:rPr>
                <w:rFonts w:eastAsia="STIX-Regular+27" w:cs="Arial"/>
                <w:szCs w:val="24"/>
              </w:rPr>
            </w:pPr>
            <m:oMathPara>
              <m:oMathParaPr>
                <m:jc m:val="left"/>
              </m:oMathParaPr>
              <m:oMath>
                <m:sSub>
                  <m:sSubPr>
                    <m:ctrlPr>
                      <w:rPr>
                        <w:rFonts w:ascii="Cambria Math" w:eastAsia="STIX-Regular+27" w:hAnsi="Cambria Math" w:cs="Arial"/>
                        <w:i/>
                        <w:szCs w:val="24"/>
                      </w:rPr>
                    </m:ctrlPr>
                  </m:sSubPr>
                  <m:e>
                    <m:r>
                      <w:rPr>
                        <w:rFonts w:ascii="Cambria Math" w:eastAsia="STIX-Regular+27" w:hAnsi="Cambria Math" w:cs="Arial"/>
                        <w:szCs w:val="24"/>
                      </w:rPr>
                      <m:t>h</m:t>
                    </m:r>
                  </m:e>
                  <m:sub>
                    <m:r>
                      <w:rPr>
                        <w:rFonts w:ascii="Cambria Math" w:eastAsia="STIX-Regular+27" w:hAnsi="Cambria Math" w:cs="Arial"/>
                        <w:szCs w:val="24"/>
                      </w:rPr>
                      <m:t>t</m:t>
                    </m:r>
                  </m:sub>
                </m:sSub>
                <m:r>
                  <w:rPr>
                    <w:rFonts w:ascii="Cambria Math" w:eastAsia="STIX-Regular+27" w:hAnsi="Cambria Math" w:cs="Arial"/>
                    <w:szCs w:val="24"/>
                  </w:rPr>
                  <m:t>=</m:t>
                </m:r>
                <m:sSub>
                  <m:sSubPr>
                    <m:ctrlPr>
                      <w:rPr>
                        <w:rFonts w:ascii="Cambria Math" w:eastAsia="STIX-Regular+27" w:hAnsi="Cambria Math" w:cs="Arial"/>
                        <w:i/>
                        <w:szCs w:val="24"/>
                      </w:rPr>
                    </m:ctrlPr>
                  </m:sSubPr>
                  <m:e>
                    <m:r>
                      <w:rPr>
                        <w:rFonts w:ascii="Cambria Math" w:eastAsia="STIX-Regular+27" w:hAnsi="Cambria Math" w:cs="Arial"/>
                        <w:szCs w:val="24"/>
                      </w:rPr>
                      <m:t>K</m:t>
                    </m:r>
                  </m:e>
                  <m:sub>
                    <m:r>
                      <w:rPr>
                        <w:rFonts w:ascii="Cambria Math" w:eastAsia="STIX-Regular+27" w:hAnsi="Cambria Math" w:cs="Arial"/>
                        <w:szCs w:val="24"/>
                      </w:rPr>
                      <m:t>S</m:t>
                    </m:r>
                  </m:sub>
                </m:sSub>
                <m:r>
                  <w:rPr>
                    <w:rFonts w:ascii="Cambria Math" w:eastAsia="STIX-Regular+27" w:hAnsi="Cambria Math" w:cs="Arial"/>
                    <w:szCs w:val="24"/>
                  </w:rPr>
                  <m:t>∙</m:t>
                </m:r>
                <m:d>
                  <m:dPr>
                    <m:ctrlPr>
                      <w:rPr>
                        <w:rFonts w:ascii="Cambria Math" w:eastAsia="STIX-Regular+27" w:hAnsi="Cambria Math" w:cs="Arial"/>
                        <w:i/>
                        <w:szCs w:val="24"/>
                      </w:rPr>
                    </m:ctrlPr>
                  </m:dPr>
                  <m:e>
                    <m:r>
                      <w:rPr>
                        <w:rFonts w:ascii="Cambria Math" w:eastAsia="STIX-Regular+27" w:hAnsi="Cambria Math" w:cs="Arial"/>
                        <w:szCs w:val="24"/>
                      </w:rPr>
                      <m:t>1-</m:t>
                    </m:r>
                    <m:sSup>
                      <m:sSupPr>
                        <m:ctrlPr>
                          <w:rPr>
                            <w:rFonts w:ascii="Cambria Math" w:eastAsia="STIX-Regular+27" w:hAnsi="Cambria Math" w:cs="Arial"/>
                            <w:i/>
                            <w:szCs w:val="24"/>
                          </w:rPr>
                        </m:ctrlPr>
                      </m:sSupPr>
                      <m:e>
                        <m:r>
                          <w:rPr>
                            <w:rFonts w:ascii="Cambria Math" w:eastAsia="STIX-Regular+27" w:hAnsi="Cambria Math" w:cs="Arial"/>
                            <w:szCs w:val="24"/>
                          </w:rPr>
                          <m:t>e</m:t>
                        </m:r>
                      </m:e>
                      <m:sup>
                        <m:r>
                          <w:rPr>
                            <w:rFonts w:ascii="Cambria Math" w:eastAsia="STIX-Regular+27" w:hAnsi="Cambria Math" w:cs="Arial"/>
                            <w:szCs w:val="24"/>
                          </w:rPr>
                          <m:t>-</m:t>
                        </m:r>
                        <m:f>
                          <m:fPr>
                            <m:ctrlPr>
                              <w:rPr>
                                <w:rFonts w:ascii="Cambria Math" w:eastAsia="STIX-Regular+27" w:hAnsi="Cambria Math" w:cs="Arial"/>
                                <w:i/>
                                <w:szCs w:val="24"/>
                              </w:rPr>
                            </m:ctrlPr>
                          </m:fPr>
                          <m:num>
                            <m:r>
                              <w:rPr>
                                <w:rFonts w:ascii="Cambria Math" w:eastAsia="STIX-Regular+27" w:hAnsi="Cambria Math" w:cs="Arial"/>
                                <w:szCs w:val="24"/>
                              </w:rPr>
                              <m:t>t</m:t>
                            </m:r>
                          </m:num>
                          <m:den>
                            <m:sSub>
                              <m:sSubPr>
                                <m:ctrlPr>
                                  <w:rPr>
                                    <w:rFonts w:ascii="Cambria Math" w:eastAsia="STIX-Regular+27" w:hAnsi="Cambria Math" w:cs="Arial"/>
                                    <w:i/>
                                    <w:szCs w:val="24"/>
                                  </w:rPr>
                                </m:ctrlPr>
                              </m:sSubPr>
                              <m:e>
                                <m:r>
                                  <w:rPr>
                                    <w:rFonts w:ascii="Cambria Math" w:eastAsia="STIX-Regular+27" w:hAnsi="Cambria Math" w:cs="Arial"/>
                                    <w:szCs w:val="24"/>
                                  </w:rPr>
                                  <m:t>T</m:t>
                                </m:r>
                              </m:e>
                              <m:sub>
                                <m:r>
                                  <w:rPr>
                                    <w:rFonts w:ascii="Cambria Math" w:eastAsia="STIX-Regular+27" w:hAnsi="Cambria Math" w:cs="Arial"/>
                                    <w:szCs w:val="24"/>
                                  </w:rPr>
                                  <m:t>1</m:t>
                                </m:r>
                              </m:sub>
                            </m:sSub>
                          </m:den>
                        </m:f>
                      </m:sup>
                    </m:sSup>
                  </m:e>
                </m:d>
                <m:sSub>
                  <m:sSubPr>
                    <m:ctrlPr>
                      <w:rPr>
                        <w:rFonts w:ascii="Cambria Math" w:eastAsia="STIX-Regular+27" w:hAnsi="Cambria Math" w:cs="Arial"/>
                        <w:i/>
                        <w:szCs w:val="24"/>
                      </w:rPr>
                    </m:ctrlPr>
                  </m:sSubPr>
                  <m:e>
                    <m:r>
                      <w:rPr>
                        <w:rFonts w:ascii="Cambria Math" w:eastAsia="STIX-Regular+27" w:hAnsi="Cambria Math" w:cs="Arial"/>
                        <w:szCs w:val="24"/>
                      </w:rPr>
                      <m:t>σ</m:t>
                    </m:r>
                  </m:e>
                  <m:sub>
                    <m:r>
                      <w:rPr>
                        <w:rFonts w:ascii="Cambria Math" w:eastAsia="STIX-Regular+27" w:hAnsi="Cambria Math" w:cs="Arial"/>
                        <w:szCs w:val="24"/>
                      </w:rPr>
                      <m:t>t</m:t>
                    </m:r>
                  </m:sub>
                </m:sSub>
              </m:oMath>
            </m:oMathPara>
          </w:p>
        </w:tc>
      </w:tr>
    </w:tbl>
    <w:p w14:paraId="778CE016" w14:textId="77777777" w:rsidR="003840A3" w:rsidRDefault="003840A3" w:rsidP="00FF1135">
      <w:pPr>
        <w:pStyle w:val="KeinLeerraum"/>
        <w:rPr>
          <w:lang w:eastAsia="de-AT"/>
        </w:rPr>
      </w:pPr>
      <w:r>
        <w:rPr>
          <w:lang w:eastAsia="de-AT"/>
        </w:rPr>
        <w:t>Diese Systeme sind sehr verbreitet. Sie beschreiben Ausgleichsvorgänge, z.B. ein Energiespeicher ändert seinen Zustand solange, bis die abgeführte Energie gleich der zugeführten Energie ist.</w:t>
      </w:r>
    </w:p>
    <w:p w14:paraId="47EBEC5F" w14:textId="77777777" w:rsidR="007C3360" w:rsidRPr="002F717D" w:rsidRDefault="007C3360" w:rsidP="007C3360">
      <w:pPr>
        <w:pStyle w:val="KeinLeerraum"/>
        <w:rPr>
          <w:b/>
          <w:lang w:eastAsia="de-AT"/>
        </w:rPr>
      </w:pPr>
      <w:r w:rsidRPr="002F717D">
        <w:rPr>
          <w:b/>
          <w:lang w:eastAsia="de-AT"/>
        </w:rPr>
        <w:t>Beispiele</w:t>
      </w:r>
    </w:p>
    <w:p w14:paraId="2565BBDB" w14:textId="77777777" w:rsidR="001633AB" w:rsidRDefault="007C3360" w:rsidP="00FF1135">
      <w:pPr>
        <w:pStyle w:val="KeinLeerraum"/>
        <w:rPr>
          <w:lang w:eastAsia="de-AT"/>
        </w:rPr>
      </w:pPr>
      <w:r>
        <w:rPr>
          <w:lang w:eastAsia="de-AT"/>
        </w:rPr>
        <w:t>Strom durch eine Spule (ä</w:t>
      </w:r>
      <w:r w:rsidRPr="002E43CC">
        <w:rPr>
          <w:lang w:eastAsia="de-AT"/>
        </w:rPr>
        <w:t xml:space="preserve">ndert man schlagartig die Spannung an der Spule, </w:t>
      </w:r>
      <w:r>
        <w:rPr>
          <w:lang w:eastAsia="de-AT"/>
        </w:rPr>
        <w:t xml:space="preserve">so </w:t>
      </w:r>
      <w:r w:rsidRPr="002E43CC">
        <w:rPr>
          <w:lang w:eastAsia="de-AT"/>
        </w:rPr>
        <w:t>ändert sich der Strom nach einer e-Funktion</w:t>
      </w:r>
      <w:r>
        <w:rPr>
          <w:lang w:eastAsia="de-AT"/>
        </w:rPr>
        <w:t>)</w:t>
      </w:r>
    </w:p>
    <w:p w14:paraId="224D0417" w14:textId="77777777" w:rsidR="001633AB" w:rsidRDefault="001633AB" w:rsidP="001633AB">
      <w:pPr>
        <w:pStyle w:val="berschrift4"/>
        <w:rPr>
          <w:lang w:eastAsia="de-AT"/>
        </w:rPr>
      </w:pPr>
      <w:r>
        <w:rPr>
          <w:lang w:eastAsia="de-AT"/>
        </w:rPr>
        <w:lastRenderedPageBreak/>
        <w:t>Laden eines Kondensators</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76"/>
        <w:gridCol w:w="5486"/>
      </w:tblGrid>
      <w:tr w:rsidR="00BE2CB2" w14:paraId="22C32E60" w14:textId="77777777" w:rsidTr="00C06F4F">
        <w:tc>
          <w:tcPr>
            <w:tcW w:w="3576" w:type="dxa"/>
          </w:tcPr>
          <w:p w14:paraId="6BD18F9B" w14:textId="77777777" w:rsidR="00BE2CB2" w:rsidRDefault="00BE2CB2" w:rsidP="00FF1135">
            <w:pPr>
              <w:pStyle w:val="KeinLeerraum"/>
              <w:rPr>
                <w:lang w:eastAsia="de-AT"/>
              </w:rPr>
            </w:pPr>
            <w:r>
              <w:rPr>
                <w:noProof/>
                <w:lang w:eastAsia="de-AT"/>
              </w:rPr>
              <w:drawing>
                <wp:inline distT="0" distB="0" distL="0" distR="0" wp14:anchorId="3C182F62" wp14:editId="06DE8584">
                  <wp:extent cx="2124075" cy="1609725"/>
                  <wp:effectExtent l="0" t="0" r="9525" b="9525"/>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124075" cy="1609725"/>
                          </a:xfrm>
                          <a:prstGeom prst="rect">
                            <a:avLst/>
                          </a:prstGeom>
                        </pic:spPr>
                      </pic:pic>
                    </a:graphicData>
                  </a:graphic>
                </wp:inline>
              </w:drawing>
            </w:r>
          </w:p>
          <w:p w14:paraId="2EEBAA89" w14:textId="77777777" w:rsidR="009A7B2A" w:rsidRPr="009A7B2A" w:rsidRDefault="009A7B2A" w:rsidP="00DA618A">
            <w:pPr>
              <w:pStyle w:val="KeinLeerraum"/>
              <w:numPr>
                <w:ilvl w:val="0"/>
                <w:numId w:val="4"/>
              </w:numPr>
              <w:rPr>
                <w:b/>
                <w:lang w:eastAsia="de-AT"/>
              </w:rPr>
            </w:pPr>
            <w:r w:rsidRPr="009A7B2A">
              <w:rPr>
                <w:b/>
                <w:lang w:eastAsia="de-AT"/>
              </w:rPr>
              <w:t xml:space="preserve">Eingangsgröße </w:t>
            </w:r>
            <w:r w:rsidRPr="0059212B">
              <w:rPr>
                <w:b/>
                <w:i/>
                <w:lang w:eastAsia="de-AT"/>
              </w:rPr>
              <w:t>U</w:t>
            </w:r>
            <w:r w:rsidRPr="0059212B">
              <w:rPr>
                <w:b/>
                <w:i/>
                <w:vertAlign w:val="subscript"/>
                <w:lang w:eastAsia="de-AT"/>
              </w:rPr>
              <w:t>e</w:t>
            </w:r>
          </w:p>
          <w:p w14:paraId="0D693318" w14:textId="77777777" w:rsidR="009A7B2A" w:rsidRDefault="009A7B2A" w:rsidP="00DA618A">
            <w:pPr>
              <w:pStyle w:val="KeinLeerraum"/>
              <w:numPr>
                <w:ilvl w:val="0"/>
                <w:numId w:val="4"/>
              </w:numPr>
              <w:rPr>
                <w:lang w:eastAsia="de-AT"/>
              </w:rPr>
            </w:pPr>
            <w:r w:rsidRPr="009A7B2A">
              <w:rPr>
                <w:b/>
                <w:lang w:eastAsia="de-AT"/>
              </w:rPr>
              <w:t>Ausgangsgröße U</w:t>
            </w:r>
            <w:r w:rsidRPr="009A7B2A">
              <w:rPr>
                <w:b/>
                <w:vertAlign w:val="subscript"/>
                <w:lang w:eastAsia="de-AT"/>
              </w:rPr>
              <w:t>a</w:t>
            </w:r>
          </w:p>
        </w:tc>
        <w:tc>
          <w:tcPr>
            <w:tcW w:w="5486" w:type="dxa"/>
          </w:tcPr>
          <w:p w14:paraId="7F19EDEB" w14:textId="77777777" w:rsidR="00BE2CB2" w:rsidRDefault="00BE2CB2" w:rsidP="00BE2CB2">
            <w:pPr>
              <w:pStyle w:val="KeinLeerraum"/>
              <w:rPr>
                <w:rFonts w:eastAsiaTheme="minorEastAsia"/>
                <w:lang w:eastAsia="de-AT"/>
              </w:rPr>
            </w:pPr>
            <w:r>
              <w:rPr>
                <w:lang w:eastAsia="de-AT"/>
              </w:rPr>
              <w:t xml:space="preserve">Ladung im Kondensator </w:t>
            </w:r>
            <m:oMath>
              <m:r>
                <w:rPr>
                  <w:rFonts w:ascii="Cambria Math" w:hAnsi="Cambria Math"/>
                  <w:lang w:eastAsia="de-AT"/>
                </w:rPr>
                <m:t>Q=I∙t=C∙</m:t>
              </m:r>
              <m:sSub>
                <m:sSubPr>
                  <m:ctrlPr>
                    <w:rPr>
                      <w:rFonts w:ascii="Cambria Math" w:hAnsi="Cambria Math"/>
                      <w:i/>
                      <w:lang w:eastAsia="de-AT"/>
                    </w:rPr>
                  </m:ctrlPr>
                </m:sSubPr>
                <m:e>
                  <m:r>
                    <w:rPr>
                      <w:rFonts w:ascii="Cambria Math" w:hAnsi="Cambria Math"/>
                      <w:lang w:eastAsia="de-AT"/>
                    </w:rPr>
                    <m:t>U</m:t>
                  </m:r>
                </m:e>
                <m:sub>
                  <m:r>
                    <w:rPr>
                      <w:rFonts w:ascii="Cambria Math" w:hAnsi="Cambria Math"/>
                      <w:lang w:eastAsia="de-AT"/>
                    </w:rPr>
                    <m:t>a</m:t>
                  </m:r>
                </m:sub>
              </m:sSub>
            </m:oMath>
            <w:r w:rsidR="00861587">
              <w:rPr>
                <w:rFonts w:eastAsiaTheme="minorEastAsia"/>
                <w:lang w:eastAsia="de-AT"/>
              </w:rPr>
              <w:t xml:space="preserve"> daraus folgt </w:t>
            </w:r>
            <m:oMath>
              <m:r>
                <w:rPr>
                  <w:rFonts w:ascii="Cambria Math" w:hAnsi="Cambria Math"/>
                  <w:lang w:eastAsia="de-AT"/>
                </w:rPr>
                <m:t>I=C∙</m:t>
              </m:r>
              <m:f>
                <m:fPr>
                  <m:ctrlPr>
                    <w:rPr>
                      <w:rFonts w:ascii="Cambria Math" w:hAnsi="Cambria Math"/>
                      <w:i/>
                      <w:lang w:eastAsia="de-AT"/>
                    </w:rPr>
                  </m:ctrlPr>
                </m:fPr>
                <m:num>
                  <m:r>
                    <w:rPr>
                      <w:rFonts w:ascii="Cambria Math" w:hAnsi="Cambria Math"/>
                      <w:lang w:eastAsia="de-AT"/>
                    </w:rPr>
                    <m:t>d</m:t>
                  </m:r>
                  <m:sSub>
                    <m:sSubPr>
                      <m:ctrlPr>
                        <w:rPr>
                          <w:rFonts w:ascii="Cambria Math" w:hAnsi="Cambria Math"/>
                          <w:i/>
                          <w:lang w:eastAsia="de-AT"/>
                        </w:rPr>
                      </m:ctrlPr>
                    </m:sSubPr>
                    <m:e>
                      <m:r>
                        <w:rPr>
                          <w:rFonts w:ascii="Cambria Math" w:hAnsi="Cambria Math"/>
                          <w:lang w:eastAsia="de-AT"/>
                        </w:rPr>
                        <m:t>U</m:t>
                      </m:r>
                    </m:e>
                    <m:sub>
                      <m:r>
                        <w:rPr>
                          <w:rFonts w:ascii="Cambria Math" w:hAnsi="Cambria Math"/>
                          <w:lang w:eastAsia="de-AT"/>
                        </w:rPr>
                        <m:t>a</m:t>
                      </m:r>
                    </m:sub>
                  </m:sSub>
                </m:num>
                <m:den>
                  <m:r>
                    <w:rPr>
                      <w:rFonts w:ascii="Cambria Math" w:hAnsi="Cambria Math"/>
                      <w:lang w:eastAsia="de-AT"/>
                    </w:rPr>
                    <m:t>dt</m:t>
                  </m:r>
                </m:den>
              </m:f>
              <m:r>
                <w:rPr>
                  <w:rFonts w:ascii="Cambria Math" w:hAnsi="Cambria Math"/>
                  <w:lang w:eastAsia="de-AT"/>
                </w:rPr>
                <m:t>=C∙</m:t>
              </m:r>
              <m:sSub>
                <m:sSubPr>
                  <m:ctrlPr>
                    <w:rPr>
                      <w:rFonts w:ascii="Cambria Math" w:hAnsi="Cambria Math"/>
                      <w:i/>
                      <w:lang w:eastAsia="de-AT"/>
                    </w:rPr>
                  </m:ctrlPr>
                </m:sSubPr>
                <m:e>
                  <m:acc>
                    <m:accPr>
                      <m:chr m:val="̇"/>
                      <m:ctrlPr>
                        <w:rPr>
                          <w:rFonts w:ascii="Cambria Math" w:hAnsi="Cambria Math"/>
                          <w:i/>
                          <w:lang w:eastAsia="de-AT"/>
                        </w:rPr>
                      </m:ctrlPr>
                    </m:accPr>
                    <m:e>
                      <m:r>
                        <w:rPr>
                          <w:rFonts w:ascii="Cambria Math" w:hAnsi="Cambria Math"/>
                          <w:lang w:eastAsia="de-AT"/>
                        </w:rPr>
                        <m:t>U</m:t>
                      </m:r>
                    </m:e>
                  </m:acc>
                </m:e>
                <m:sub>
                  <m:r>
                    <w:rPr>
                      <w:rFonts w:ascii="Cambria Math" w:hAnsi="Cambria Math"/>
                      <w:lang w:eastAsia="de-AT"/>
                    </w:rPr>
                    <m:t>a</m:t>
                  </m:r>
                </m:sub>
              </m:sSub>
            </m:oMath>
          </w:p>
          <w:p w14:paraId="238601FE" w14:textId="77777777" w:rsidR="00BE2CB2" w:rsidRDefault="00BE2CB2" w:rsidP="00BE2CB2">
            <w:pPr>
              <w:pStyle w:val="KeinLeerraum"/>
              <w:rPr>
                <w:rFonts w:eastAsiaTheme="minorEastAsia"/>
                <w:lang w:eastAsia="de-AT"/>
              </w:rPr>
            </w:pPr>
          </w:p>
          <w:p w14:paraId="72C7DB08" w14:textId="77777777" w:rsidR="00BE2CB2" w:rsidRDefault="00B36FD9" w:rsidP="00BE2CB2">
            <w:pPr>
              <w:pStyle w:val="KeinLeerraum"/>
              <w:rPr>
                <w:rFonts w:eastAsiaTheme="minorEastAsia"/>
                <w:lang w:eastAsia="de-AT"/>
              </w:rPr>
            </w:pPr>
            <w:r w:rsidRPr="00B36FD9">
              <w:rPr>
                <w:rFonts w:eastAsiaTheme="minorEastAsia"/>
                <w:b/>
                <w:lang w:eastAsia="de-AT"/>
              </w:rPr>
              <w:t>Veränderung:</w:t>
            </w:r>
            <w:r>
              <w:rPr>
                <w:rFonts w:eastAsiaTheme="minorEastAsia"/>
                <w:lang w:eastAsia="de-AT"/>
              </w:rPr>
              <w:t xml:space="preserve"> </w:t>
            </w:r>
            <w:r w:rsidR="00BE2CB2">
              <w:rPr>
                <w:rFonts w:eastAsiaTheme="minorEastAsia"/>
                <w:lang w:eastAsia="de-AT"/>
              </w:rPr>
              <w:t>Änderung der Kondensatorladung ist gleich der Strom in den Kondensator</w:t>
            </w:r>
            <w:r w:rsidR="002C0724">
              <w:rPr>
                <w:rFonts w:eastAsiaTheme="minorEastAsia"/>
                <w:lang w:eastAsia="de-AT"/>
              </w:rPr>
              <w:t>!</w:t>
            </w:r>
          </w:p>
          <w:p w14:paraId="5DC8CFFF" w14:textId="77777777" w:rsidR="00BE2CB2" w:rsidRPr="00BE2CB2" w:rsidRDefault="00861587" w:rsidP="00BE2CB2">
            <w:pPr>
              <w:pStyle w:val="KeinLeerraum"/>
              <w:rPr>
                <w:rFonts w:eastAsiaTheme="minorEastAsia"/>
                <w:lang w:eastAsia="de-AT"/>
              </w:rPr>
            </w:pPr>
            <m:oMathPara>
              <m:oMathParaPr>
                <m:jc m:val="left"/>
              </m:oMathParaPr>
              <m:oMath>
                <m:r>
                  <w:rPr>
                    <w:rFonts w:ascii="Cambria Math" w:hAnsi="Cambria Math"/>
                    <w:lang w:eastAsia="de-AT"/>
                  </w:rPr>
                  <m:t>I=C∙</m:t>
                </m:r>
                <m:sSub>
                  <m:sSubPr>
                    <m:ctrlPr>
                      <w:rPr>
                        <w:rFonts w:ascii="Cambria Math" w:hAnsi="Cambria Math"/>
                        <w:i/>
                        <w:lang w:eastAsia="de-AT"/>
                      </w:rPr>
                    </m:ctrlPr>
                  </m:sSubPr>
                  <m:e>
                    <m:acc>
                      <m:accPr>
                        <m:chr m:val="̇"/>
                        <m:ctrlPr>
                          <w:rPr>
                            <w:rFonts w:ascii="Cambria Math" w:hAnsi="Cambria Math"/>
                            <w:i/>
                            <w:lang w:eastAsia="de-AT"/>
                          </w:rPr>
                        </m:ctrlPr>
                      </m:accPr>
                      <m:e>
                        <m:r>
                          <w:rPr>
                            <w:rFonts w:ascii="Cambria Math" w:hAnsi="Cambria Math"/>
                            <w:lang w:eastAsia="de-AT"/>
                          </w:rPr>
                          <m:t>U</m:t>
                        </m:r>
                      </m:e>
                    </m:acc>
                  </m:e>
                  <m:sub>
                    <m:r>
                      <w:rPr>
                        <w:rFonts w:ascii="Cambria Math" w:hAnsi="Cambria Math"/>
                        <w:lang w:eastAsia="de-AT"/>
                      </w:rPr>
                      <m:t>a</m:t>
                    </m:r>
                  </m:sub>
                </m:sSub>
                <m:d>
                  <m:dPr>
                    <m:ctrlPr>
                      <w:rPr>
                        <w:rFonts w:ascii="Cambria Math" w:hAnsi="Cambria Math"/>
                        <w:i/>
                        <w:lang w:eastAsia="de-AT"/>
                      </w:rPr>
                    </m:ctrlPr>
                  </m:dPr>
                  <m:e>
                    <m:r>
                      <w:rPr>
                        <w:rFonts w:ascii="Cambria Math" w:hAnsi="Cambria Math"/>
                        <w:lang w:eastAsia="de-AT"/>
                      </w:rPr>
                      <m:t>t</m:t>
                    </m:r>
                  </m:e>
                </m:d>
                <m:r>
                  <w:rPr>
                    <w:rFonts w:ascii="Cambria Math" w:hAnsi="Cambria Math"/>
                    <w:lang w:eastAsia="de-AT"/>
                  </w:rPr>
                  <m:t>=</m:t>
                </m:r>
                <m:f>
                  <m:fPr>
                    <m:ctrlPr>
                      <w:rPr>
                        <w:rFonts w:ascii="Cambria Math" w:eastAsiaTheme="minorEastAsia" w:hAnsi="Cambria Math"/>
                        <w:i/>
                        <w:lang w:eastAsia="de-AT"/>
                      </w:rPr>
                    </m:ctrlPr>
                  </m:fPr>
                  <m:num>
                    <m:sSub>
                      <m:sSubPr>
                        <m:ctrlPr>
                          <w:rPr>
                            <w:rFonts w:ascii="Cambria Math" w:eastAsiaTheme="minorEastAsia" w:hAnsi="Cambria Math"/>
                            <w:i/>
                            <w:lang w:eastAsia="de-AT"/>
                          </w:rPr>
                        </m:ctrlPr>
                      </m:sSubPr>
                      <m:e>
                        <m:r>
                          <w:rPr>
                            <w:rFonts w:ascii="Cambria Math" w:eastAsiaTheme="minorEastAsia" w:hAnsi="Cambria Math"/>
                            <w:lang w:eastAsia="de-AT"/>
                          </w:rPr>
                          <m:t>U</m:t>
                        </m:r>
                      </m:e>
                      <m:sub>
                        <m:r>
                          <w:rPr>
                            <w:rFonts w:ascii="Cambria Math" w:eastAsiaTheme="minorEastAsia" w:hAnsi="Cambria Math"/>
                            <w:lang w:eastAsia="de-AT"/>
                          </w:rPr>
                          <m:t>e</m:t>
                        </m:r>
                      </m:sub>
                    </m:sSub>
                    <m:d>
                      <m:dPr>
                        <m:ctrlPr>
                          <w:rPr>
                            <w:rFonts w:ascii="Cambria Math" w:hAnsi="Cambria Math"/>
                            <w:i/>
                            <w:lang w:eastAsia="de-AT"/>
                          </w:rPr>
                        </m:ctrlPr>
                      </m:dPr>
                      <m:e>
                        <m:r>
                          <w:rPr>
                            <w:rFonts w:ascii="Cambria Math" w:hAnsi="Cambria Math"/>
                            <w:lang w:eastAsia="de-AT"/>
                          </w:rPr>
                          <m:t>t</m:t>
                        </m:r>
                      </m:e>
                    </m:d>
                    <m:r>
                      <w:rPr>
                        <w:rFonts w:ascii="Cambria Math" w:hAnsi="Cambria Math"/>
                        <w:lang w:eastAsia="de-AT"/>
                      </w:rPr>
                      <m:t>-</m:t>
                    </m:r>
                    <m:sSub>
                      <m:sSubPr>
                        <m:ctrlPr>
                          <w:rPr>
                            <w:rFonts w:ascii="Cambria Math" w:eastAsiaTheme="minorEastAsia" w:hAnsi="Cambria Math"/>
                            <w:i/>
                            <w:lang w:eastAsia="de-AT"/>
                          </w:rPr>
                        </m:ctrlPr>
                      </m:sSubPr>
                      <m:e>
                        <m:r>
                          <w:rPr>
                            <w:rFonts w:ascii="Cambria Math" w:eastAsiaTheme="minorEastAsia" w:hAnsi="Cambria Math"/>
                            <w:lang w:eastAsia="de-AT"/>
                          </w:rPr>
                          <m:t>U</m:t>
                        </m:r>
                      </m:e>
                      <m:sub>
                        <m:r>
                          <w:rPr>
                            <w:rFonts w:ascii="Cambria Math" w:eastAsiaTheme="minorEastAsia" w:hAnsi="Cambria Math"/>
                            <w:lang w:eastAsia="de-AT"/>
                          </w:rPr>
                          <m:t>a</m:t>
                        </m:r>
                      </m:sub>
                    </m:sSub>
                    <m:d>
                      <m:dPr>
                        <m:ctrlPr>
                          <w:rPr>
                            <w:rFonts w:ascii="Cambria Math" w:hAnsi="Cambria Math"/>
                            <w:i/>
                            <w:lang w:eastAsia="de-AT"/>
                          </w:rPr>
                        </m:ctrlPr>
                      </m:dPr>
                      <m:e>
                        <m:r>
                          <w:rPr>
                            <w:rFonts w:ascii="Cambria Math" w:hAnsi="Cambria Math"/>
                            <w:lang w:eastAsia="de-AT"/>
                          </w:rPr>
                          <m:t>t</m:t>
                        </m:r>
                      </m:e>
                    </m:d>
                  </m:num>
                  <m:den>
                    <m:r>
                      <w:rPr>
                        <w:rFonts w:ascii="Cambria Math" w:eastAsiaTheme="minorEastAsia" w:hAnsi="Cambria Math"/>
                        <w:lang w:eastAsia="de-AT"/>
                      </w:rPr>
                      <m:t>R</m:t>
                    </m:r>
                  </m:den>
                </m:f>
              </m:oMath>
            </m:oMathPara>
          </w:p>
          <w:p w14:paraId="5F7042A3" w14:textId="77777777" w:rsidR="00BE2CB2" w:rsidRDefault="00BE2CB2" w:rsidP="00BE2CB2">
            <w:pPr>
              <w:pStyle w:val="KeinLeerraum"/>
              <w:rPr>
                <w:rFonts w:eastAsiaTheme="minorEastAsia"/>
                <w:lang w:eastAsia="de-AT"/>
              </w:rPr>
            </w:pPr>
            <w:r>
              <w:rPr>
                <w:rFonts w:eastAsiaTheme="minorEastAsia"/>
                <w:lang w:eastAsia="de-AT"/>
              </w:rPr>
              <w:t xml:space="preserve">Der Ausgleich ist erreicht wenn </w:t>
            </w:r>
            <m:oMath>
              <m:sSub>
                <m:sSubPr>
                  <m:ctrlPr>
                    <w:rPr>
                      <w:rFonts w:ascii="Cambria Math" w:eastAsiaTheme="minorEastAsia" w:hAnsi="Cambria Math"/>
                      <w:i/>
                      <w:lang w:eastAsia="de-AT"/>
                    </w:rPr>
                  </m:ctrlPr>
                </m:sSubPr>
                <m:e>
                  <m:r>
                    <w:rPr>
                      <w:rFonts w:ascii="Cambria Math" w:eastAsiaTheme="minorEastAsia" w:hAnsi="Cambria Math"/>
                      <w:lang w:eastAsia="de-AT"/>
                    </w:rPr>
                    <m:t>U</m:t>
                  </m:r>
                </m:e>
                <m:sub>
                  <m:r>
                    <w:rPr>
                      <w:rFonts w:ascii="Cambria Math" w:eastAsiaTheme="minorEastAsia" w:hAnsi="Cambria Math"/>
                      <w:lang w:eastAsia="de-AT"/>
                    </w:rPr>
                    <m:t>a</m:t>
                  </m:r>
                </m:sub>
              </m:sSub>
              <m:r>
                <w:rPr>
                  <w:rFonts w:ascii="Cambria Math" w:eastAsiaTheme="minorEastAsia" w:hAnsi="Cambria Math"/>
                  <w:lang w:eastAsia="de-AT"/>
                </w:rPr>
                <m:t>=</m:t>
              </m:r>
              <m:sSub>
                <m:sSubPr>
                  <m:ctrlPr>
                    <w:rPr>
                      <w:rFonts w:ascii="Cambria Math" w:eastAsiaTheme="minorEastAsia" w:hAnsi="Cambria Math"/>
                      <w:i/>
                      <w:lang w:eastAsia="de-AT"/>
                    </w:rPr>
                  </m:ctrlPr>
                </m:sSubPr>
                <m:e>
                  <m:r>
                    <w:rPr>
                      <w:rFonts w:ascii="Cambria Math" w:eastAsiaTheme="minorEastAsia" w:hAnsi="Cambria Math"/>
                      <w:lang w:eastAsia="de-AT"/>
                    </w:rPr>
                    <m:t>U</m:t>
                  </m:r>
                </m:e>
                <m:sub>
                  <m:r>
                    <w:rPr>
                      <w:rFonts w:ascii="Cambria Math" w:eastAsiaTheme="minorEastAsia" w:hAnsi="Cambria Math"/>
                      <w:lang w:eastAsia="de-AT"/>
                    </w:rPr>
                    <m:t>e</m:t>
                  </m:r>
                </m:sub>
              </m:sSub>
            </m:oMath>
            <w:r>
              <w:rPr>
                <w:rFonts w:eastAsiaTheme="minorEastAsia"/>
                <w:lang w:eastAsia="de-AT"/>
              </w:rPr>
              <w:t xml:space="preserve"> </w:t>
            </w:r>
            <w:r w:rsidR="00563839">
              <w:rPr>
                <w:rFonts w:eastAsiaTheme="minorEastAsia"/>
                <w:lang w:eastAsia="de-AT"/>
              </w:rPr>
              <w:t xml:space="preserve">ist </w:t>
            </w:r>
            <w:r>
              <w:rPr>
                <w:rFonts w:eastAsiaTheme="minorEastAsia"/>
                <w:lang w:eastAsia="de-AT"/>
              </w:rPr>
              <w:t xml:space="preserve">und somit </w:t>
            </w:r>
            <m:oMath>
              <m:sSub>
                <m:sSubPr>
                  <m:ctrlPr>
                    <w:rPr>
                      <w:rFonts w:ascii="Cambria Math" w:eastAsiaTheme="minorEastAsia" w:hAnsi="Cambria Math"/>
                      <w:i/>
                      <w:lang w:eastAsia="de-AT"/>
                    </w:rPr>
                  </m:ctrlPr>
                </m:sSubPr>
                <m:e>
                  <m:acc>
                    <m:accPr>
                      <m:chr m:val="̇"/>
                      <m:ctrlPr>
                        <w:rPr>
                          <w:rFonts w:ascii="Cambria Math" w:eastAsiaTheme="minorEastAsia" w:hAnsi="Cambria Math"/>
                          <w:i/>
                          <w:lang w:eastAsia="de-AT"/>
                        </w:rPr>
                      </m:ctrlPr>
                    </m:accPr>
                    <m:e>
                      <m:r>
                        <w:rPr>
                          <w:rFonts w:ascii="Cambria Math" w:eastAsiaTheme="minorEastAsia" w:hAnsi="Cambria Math"/>
                          <w:lang w:eastAsia="de-AT"/>
                        </w:rPr>
                        <m:t>U</m:t>
                      </m:r>
                    </m:e>
                  </m:acc>
                </m:e>
                <m:sub>
                  <m:r>
                    <w:rPr>
                      <w:rFonts w:ascii="Cambria Math" w:eastAsiaTheme="minorEastAsia" w:hAnsi="Cambria Math"/>
                      <w:lang w:eastAsia="de-AT"/>
                    </w:rPr>
                    <m:t>a</m:t>
                  </m:r>
                </m:sub>
              </m:sSub>
              <m:r>
                <w:rPr>
                  <w:rFonts w:ascii="Cambria Math" w:eastAsiaTheme="minorEastAsia" w:hAnsi="Cambria Math"/>
                  <w:lang w:eastAsia="de-AT"/>
                </w:rPr>
                <m:t>=0</m:t>
              </m:r>
            </m:oMath>
            <w:r>
              <w:rPr>
                <w:rFonts w:eastAsiaTheme="minorEastAsia"/>
                <w:lang w:eastAsia="de-AT"/>
              </w:rPr>
              <w:t xml:space="preserve"> ist.</w:t>
            </w:r>
          </w:p>
          <w:p w14:paraId="0F3CABC7" w14:textId="77777777" w:rsidR="00C06F4F" w:rsidRDefault="00C06F4F" w:rsidP="00BE2CB2">
            <w:pPr>
              <w:pStyle w:val="KeinLeerraum"/>
              <w:rPr>
                <w:rFonts w:eastAsiaTheme="minorEastAsia"/>
                <w:lang w:eastAsia="de-AT"/>
              </w:rPr>
            </w:pPr>
          </w:p>
          <w:p w14:paraId="4B4AAFF9" w14:textId="77777777" w:rsidR="00BE2CB2" w:rsidRPr="00BE2CB2" w:rsidRDefault="00BE2CB2" w:rsidP="00BE2CB2">
            <w:pPr>
              <w:pStyle w:val="KeinLeerraum"/>
              <w:rPr>
                <w:rFonts w:eastAsiaTheme="minorEastAsia"/>
                <w:lang w:eastAsia="de-AT"/>
              </w:rPr>
            </w:pPr>
            <m:oMathPara>
              <m:oMathParaPr>
                <m:jc m:val="left"/>
              </m:oMathParaPr>
              <m:oMath>
                <m:r>
                  <w:rPr>
                    <w:rFonts w:ascii="Cambria Math" w:hAnsi="Cambria Math"/>
                    <w:lang w:eastAsia="de-AT"/>
                  </w:rPr>
                  <m:t>C∙</m:t>
                </m:r>
                <m:sSub>
                  <m:sSubPr>
                    <m:ctrlPr>
                      <w:rPr>
                        <w:rFonts w:ascii="Cambria Math" w:hAnsi="Cambria Math"/>
                        <w:i/>
                        <w:lang w:eastAsia="de-AT"/>
                      </w:rPr>
                    </m:ctrlPr>
                  </m:sSubPr>
                  <m:e>
                    <m:acc>
                      <m:accPr>
                        <m:chr m:val="̇"/>
                        <m:ctrlPr>
                          <w:rPr>
                            <w:rFonts w:ascii="Cambria Math" w:hAnsi="Cambria Math"/>
                            <w:i/>
                            <w:lang w:eastAsia="de-AT"/>
                          </w:rPr>
                        </m:ctrlPr>
                      </m:accPr>
                      <m:e>
                        <m:r>
                          <w:rPr>
                            <w:rFonts w:ascii="Cambria Math" w:hAnsi="Cambria Math"/>
                            <w:lang w:eastAsia="de-AT"/>
                          </w:rPr>
                          <m:t>U</m:t>
                        </m:r>
                      </m:e>
                    </m:acc>
                  </m:e>
                  <m:sub>
                    <m:r>
                      <w:rPr>
                        <w:rFonts w:ascii="Cambria Math" w:hAnsi="Cambria Math"/>
                        <w:lang w:eastAsia="de-AT"/>
                      </w:rPr>
                      <m:t>a</m:t>
                    </m:r>
                  </m:sub>
                </m:sSub>
                <m:d>
                  <m:dPr>
                    <m:ctrlPr>
                      <w:rPr>
                        <w:rFonts w:ascii="Cambria Math" w:hAnsi="Cambria Math"/>
                        <w:i/>
                        <w:lang w:eastAsia="de-AT"/>
                      </w:rPr>
                    </m:ctrlPr>
                  </m:dPr>
                  <m:e>
                    <m:r>
                      <w:rPr>
                        <w:rFonts w:ascii="Cambria Math" w:hAnsi="Cambria Math"/>
                        <w:lang w:eastAsia="de-AT"/>
                      </w:rPr>
                      <m:t>t</m:t>
                    </m:r>
                  </m:e>
                </m:d>
                <m:r>
                  <w:rPr>
                    <w:rFonts w:ascii="Cambria Math" w:hAnsi="Cambria Math"/>
                    <w:lang w:eastAsia="de-AT"/>
                  </w:rPr>
                  <m:t>=</m:t>
                </m:r>
                <m:f>
                  <m:fPr>
                    <m:ctrlPr>
                      <w:rPr>
                        <w:rFonts w:ascii="Cambria Math" w:eastAsiaTheme="minorEastAsia" w:hAnsi="Cambria Math"/>
                        <w:i/>
                        <w:lang w:eastAsia="de-AT"/>
                      </w:rPr>
                    </m:ctrlPr>
                  </m:fPr>
                  <m:num>
                    <m:sSub>
                      <m:sSubPr>
                        <m:ctrlPr>
                          <w:rPr>
                            <w:rFonts w:ascii="Cambria Math" w:eastAsiaTheme="minorEastAsia" w:hAnsi="Cambria Math"/>
                            <w:i/>
                            <w:lang w:eastAsia="de-AT"/>
                          </w:rPr>
                        </m:ctrlPr>
                      </m:sSubPr>
                      <m:e>
                        <m:r>
                          <w:rPr>
                            <w:rFonts w:ascii="Cambria Math" w:eastAsiaTheme="minorEastAsia" w:hAnsi="Cambria Math"/>
                            <w:lang w:eastAsia="de-AT"/>
                          </w:rPr>
                          <m:t>U</m:t>
                        </m:r>
                      </m:e>
                      <m:sub>
                        <m:r>
                          <w:rPr>
                            <w:rFonts w:ascii="Cambria Math" w:eastAsiaTheme="minorEastAsia" w:hAnsi="Cambria Math"/>
                            <w:lang w:eastAsia="de-AT"/>
                          </w:rPr>
                          <m:t>e</m:t>
                        </m:r>
                      </m:sub>
                    </m:sSub>
                    <m:d>
                      <m:dPr>
                        <m:ctrlPr>
                          <w:rPr>
                            <w:rFonts w:ascii="Cambria Math" w:hAnsi="Cambria Math"/>
                            <w:i/>
                            <w:lang w:eastAsia="de-AT"/>
                          </w:rPr>
                        </m:ctrlPr>
                      </m:dPr>
                      <m:e>
                        <m:r>
                          <w:rPr>
                            <w:rFonts w:ascii="Cambria Math" w:hAnsi="Cambria Math"/>
                            <w:lang w:eastAsia="de-AT"/>
                          </w:rPr>
                          <m:t>t</m:t>
                        </m:r>
                      </m:e>
                    </m:d>
                    <m:r>
                      <w:rPr>
                        <w:rFonts w:ascii="Cambria Math" w:hAnsi="Cambria Math"/>
                        <w:lang w:eastAsia="de-AT"/>
                      </w:rPr>
                      <m:t>-</m:t>
                    </m:r>
                    <m:sSub>
                      <m:sSubPr>
                        <m:ctrlPr>
                          <w:rPr>
                            <w:rFonts w:ascii="Cambria Math" w:eastAsiaTheme="minorEastAsia" w:hAnsi="Cambria Math"/>
                            <w:i/>
                            <w:lang w:eastAsia="de-AT"/>
                          </w:rPr>
                        </m:ctrlPr>
                      </m:sSubPr>
                      <m:e>
                        <m:r>
                          <w:rPr>
                            <w:rFonts w:ascii="Cambria Math" w:eastAsiaTheme="minorEastAsia" w:hAnsi="Cambria Math"/>
                            <w:lang w:eastAsia="de-AT"/>
                          </w:rPr>
                          <m:t>U</m:t>
                        </m:r>
                      </m:e>
                      <m:sub>
                        <m:r>
                          <w:rPr>
                            <w:rFonts w:ascii="Cambria Math" w:eastAsiaTheme="minorEastAsia" w:hAnsi="Cambria Math"/>
                            <w:lang w:eastAsia="de-AT"/>
                          </w:rPr>
                          <m:t>a</m:t>
                        </m:r>
                      </m:sub>
                    </m:sSub>
                    <m:d>
                      <m:dPr>
                        <m:ctrlPr>
                          <w:rPr>
                            <w:rFonts w:ascii="Cambria Math" w:hAnsi="Cambria Math"/>
                            <w:i/>
                            <w:lang w:eastAsia="de-AT"/>
                          </w:rPr>
                        </m:ctrlPr>
                      </m:dPr>
                      <m:e>
                        <m:r>
                          <w:rPr>
                            <w:rFonts w:ascii="Cambria Math" w:hAnsi="Cambria Math"/>
                            <w:lang w:eastAsia="de-AT"/>
                          </w:rPr>
                          <m:t>t</m:t>
                        </m:r>
                      </m:e>
                    </m:d>
                  </m:num>
                  <m:den>
                    <m:r>
                      <w:rPr>
                        <w:rFonts w:ascii="Cambria Math" w:eastAsiaTheme="minorEastAsia" w:hAnsi="Cambria Math"/>
                        <w:lang w:eastAsia="de-AT"/>
                      </w:rPr>
                      <m:t>R</m:t>
                    </m:r>
                  </m:den>
                </m:f>
              </m:oMath>
            </m:oMathPara>
          </w:p>
          <w:p w14:paraId="28DB39CA" w14:textId="77777777" w:rsidR="00BE2CB2" w:rsidRPr="00BE2CB2" w:rsidRDefault="00BE2CB2" w:rsidP="00BE2CB2">
            <w:pPr>
              <w:pStyle w:val="KeinLeerraum"/>
              <w:rPr>
                <w:rFonts w:eastAsiaTheme="minorEastAsia"/>
                <w:lang w:eastAsia="de-AT"/>
              </w:rPr>
            </w:pPr>
            <m:oMathPara>
              <m:oMathParaPr>
                <m:jc m:val="left"/>
              </m:oMathParaPr>
              <m:oMath>
                <m:r>
                  <w:rPr>
                    <w:rFonts w:ascii="Cambria Math" w:hAnsi="Cambria Math"/>
                    <w:lang w:eastAsia="de-AT"/>
                  </w:rPr>
                  <m:t>RC∙</m:t>
                </m:r>
                <m:sSub>
                  <m:sSubPr>
                    <m:ctrlPr>
                      <w:rPr>
                        <w:rFonts w:ascii="Cambria Math" w:hAnsi="Cambria Math"/>
                        <w:i/>
                        <w:lang w:eastAsia="de-AT"/>
                      </w:rPr>
                    </m:ctrlPr>
                  </m:sSubPr>
                  <m:e>
                    <m:acc>
                      <m:accPr>
                        <m:chr m:val="̇"/>
                        <m:ctrlPr>
                          <w:rPr>
                            <w:rFonts w:ascii="Cambria Math" w:hAnsi="Cambria Math"/>
                            <w:i/>
                            <w:lang w:eastAsia="de-AT"/>
                          </w:rPr>
                        </m:ctrlPr>
                      </m:accPr>
                      <m:e>
                        <m:r>
                          <w:rPr>
                            <w:rFonts w:ascii="Cambria Math" w:hAnsi="Cambria Math"/>
                            <w:lang w:eastAsia="de-AT"/>
                          </w:rPr>
                          <m:t>U</m:t>
                        </m:r>
                      </m:e>
                    </m:acc>
                  </m:e>
                  <m:sub>
                    <m:r>
                      <w:rPr>
                        <w:rFonts w:ascii="Cambria Math" w:hAnsi="Cambria Math"/>
                        <w:lang w:eastAsia="de-AT"/>
                      </w:rPr>
                      <m:t>a</m:t>
                    </m:r>
                  </m:sub>
                </m:sSub>
                <m:d>
                  <m:dPr>
                    <m:ctrlPr>
                      <w:rPr>
                        <w:rFonts w:ascii="Cambria Math" w:hAnsi="Cambria Math"/>
                        <w:i/>
                        <w:lang w:eastAsia="de-AT"/>
                      </w:rPr>
                    </m:ctrlPr>
                  </m:dPr>
                  <m:e>
                    <m:r>
                      <w:rPr>
                        <w:rFonts w:ascii="Cambria Math" w:hAnsi="Cambria Math"/>
                        <w:lang w:eastAsia="de-AT"/>
                      </w:rPr>
                      <m:t>t</m:t>
                    </m:r>
                  </m:e>
                </m:d>
                <m:r>
                  <w:rPr>
                    <w:rFonts w:ascii="Cambria Math" w:hAnsi="Cambria Math"/>
                    <w:lang w:eastAsia="de-AT"/>
                  </w:rPr>
                  <m:t>=</m:t>
                </m:r>
                <m:sSub>
                  <m:sSubPr>
                    <m:ctrlPr>
                      <w:rPr>
                        <w:rFonts w:ascii="Cambria Math" w:eastAsiaTheme="minorEastAsia" w:hAnsi="Cambria Math"/>
                        <w:i/>
                        <w:lang w:eastAsia="de-AT"/>
                      </w:rPr>
                    </m:ctrlPr>
                  </m:sSubPr>
                  <m:e>
                    <m:r>
                      <w:rPr>
                        <w:rFonts w:ascii="Cambria Math" w:eastAsiaTheme="minorEastAsia" w:hAnsi="Cambria Math"/>
                        <w:lang w:eastAsia="de-AT"/>
                      </w:rPr>
                      <m:t>U</m:t>
                    </m:r>
                  </m:e>
                  <m:sub>
                    <m:r>
                      <w:rPr>
                        <w:rFonts w:ascii="Cambria Math" w:eastAsiaTheme="minorEastAsia" w:hAnsi="Cambria Math"/>
                        <w:lang w:eastAsia="de-AT"/>
                      </w:rPr>
                      <m:t>e</m:t>
                    </m:r>
                  </m:sub>
                </m:sSub>
                <m:d>
                  <m:dPr>
                    <m:ctrlPr>
                      <w:rPr>
                        <w:rFonts w:ascii="Cambria Math" w:hAnsi="Cambria Math"/>
                        <w:i/>
                        <w:lang w:eastAsia="de-AT"/>
                      </w:rPr>
                    </m:ctrlPr>
                  </m:dPr>
                  <m:e>
                    <m:r>
                      <w:rPr>
                        <w:rFonts w:ascii="Cambria Math" w:hAnsi="Cambria Math"/>
                        <w:lang w:eastAsia="de-AT"/>
                      </w:rPr>
                      <m:t>t</m:t>
                    </m:r>
                  </m:e>
                </m:d>
                <m:r>
                  <w:rPr>
                    <w:rFonts w:ascii="Cambria Math" w:hAnsi="Cambria Math"/>
                    <w:lang w:eastAsia="de-AT"/>
                  </w:rPr>
                  <m:t>-</m:t>
                </m:r>
                <m:sSub>
                  <m:sSubPr>
                    <m:ctrlPr>
                      <w:rPr>
                        <w:rFonts w:ascii="Cambria Math" w:eastAsiaTheme="minorEastAsia" w:hAnsi="Cambria Math"/>
                        <w:i/>
                        <w:lang w:eastAsia="de-AT"/>
                      </w:rPr>
                    </m:ctrlPr>
                  </m:sSubPr>
                  <m:e>
                    <m:r>
                      <w:rPr>
                        <w:rFonts w:ascii="Cambria Math" w:eastAsiaTheme="minorEastAsia" w:hAnsi="Cambria Math"/>
                        <w:lang w:eastAsia="de-AT"/>
                      </w:rPr>
                      <m:t>U</m:t>
                    </m:r>
                  </m:e>
                  <m:sub>
                    <m:r>
                      <w:rPr>
                        <w:rFonts w:ascii="Cambria Math" w:eastAsiaTheme="minorEastAsia" w:hAnsi="Cambria Math"/>
                        <w:lang w:eastAsia="de-AT"/>
                      </w:rPr>
                      <m:t>a</m:t>
                    </m:r>
                  </m:sub>
                </m:sSub>
                <m:d>
                  <m:dPr>
                    <m:ctrlPr>
                      <w:rPr>
                        <w:rFonts w:ascii="Cambria Math" w:hAnsi="Cambria Math"/>
                        <w:i/>
                        <w:lang w:eastAsia="de-AT"/>
                      </w:rPr>
                    </m:ctrlPr>
                  </m:dPr>
                  <m:e>
                    <m:r>
                      <w:rPr>
                        <w:rFonts w:ascii="Cambria Math" w:hAnsi="Cambria Math"/>
                        <w:lang w:eastAsia="de-AT"/>
                      </w:rPr>
                      <m:t>t</m:t>
                    </m:r>
                  </m:e>
                </m:d>
              </m:oMath>
            </m:oMathPara>
          </w:p>
          <w:p w14:paraId="49617C59" w14:textId="77777777" w:rsidR="00BE2CB2" w:rsidRPr="00C022D8" w:rsidRDefault="00C022D8" w:rsidP="00BE2CB2">
            <w:pPr>
              <w:pStyle w:val="KeinLeerraum"/>
              <w:rPr>
                <w:rFonts w:eastAsiaTheme="minorEastAsia"/>
                <w:b/>
                <w:lang w:eastAsia="de-AT"/>
              </w:rPr>
            </w:pPr>
            <m:oMathPara>
              <m:oMathParaPr>
                <m:jc m:val="left"/>
              </m:oMathParaPr>
              <m:oMath>
                <m:r>
                  <m:rPr>
                    <m:sty m:val="bi"/>
                  </m:rPr>
                  <w:rPr>
                    <w:rFonts w:ascii="Cambria Math" w:hAnsi="Cambria Math"/>
                    <w:lang w:eastAsia="de-AT"/>
                  </w:rPr>
                  <m:t>RC∙</m:t>
                </m:r>
                <m:sSub>
                  <m:sSubPr>
                    <m:ctrlPr>
                      <w:rPr>
                        <w:rFonts w:ascii="Cambria Math" w:hAnsi="Cambria Math"/>
                        <w:b/>
                        <w:i/>
                        <w:lang w:eastAsia="de-AT"/>
                      </w:rPr>
                    </m:ctrlPr>
                  </m:sSubPr>
                  <m:e>
                    <m:acc>
                      <m:accPr>
                        <m:chr m:val="̇"/>
                        <m:ctrlPr>
                          <w:rPr>
                            <w:rFonts w:ascii="Cambria Math" w:hAnsi="Cambria Math"/>
                            <w:b/>
                            <w:i/>
                            <w:lang w:eastAsia="de-AT"/>
                          </w:rPr>
                        </m:ctrlPr>
                      </m:accPr>
                      <m:e>
                        <m:r>
                          <m:rPr>
                            <m:sty m:val="bi"/>
                          </m:rPr>
                          <w:rPr>
                            <w:rFonts w:ascii="Cambria Math" w:hAnsi="Cambria Math"/>
                            <w:lang w:eastAsia="de-AT"/>
                          </w:rPr>
                          <m:t>U</m:t>
                        </m:r>
                      </m:e>
                    </m:acc>
                  </m:e>
                  <m:sub>
                    <m:r>
                      <m:rPr>
                        <m:sty m:val="bi"/>
                      </m:rPr>
                      <w:rPr>
                        <w:rFonts w:ascii="Cambria Math" w:hAnsi="Cambria Math"/>
                        <w:lang w:eastAsia="de-AT"/>
                      </w:rPr>
                      <m:t>a</m:t>
                    </m:r>
                  </m:sub>
                </m:sSub>
                <m:d>
                  <m:dPr>
                    <m:ctrlPr>
                      <w:rPr>
                        <w:rFonts w:ascii="Cambria Math" w:hAnsi="Cambria Math"/>
                        <w:b/>
                        <w:i/>
                        <w:lang w:eastAsia="de-AT"/>
                      </w:rPr>
                    </m:ctrlPr>
                  </m:dPr>
                  <m:e>
                    <m:r>
                      <m:rPr>
                        <m:sty m:val="bi"/>
                      </m:rPr>
                      <w:rPr>
                        <w:rFonts w:ascii="Cambria Math" w:hAnsi="Cambria Math"/>
                        <w:lang w:eastAsia="de-AT"/>
                      </w:rPr>
                      <m:t>t</m:t>
                    </m:r>
                  </m:e>
                </m:d>
                <m:r>
                  <m:rPr>
                    <m:sty m:val="bi"/>
                  </m:rPr>
                  <w:rPr>
                    <w:rFonts w:ascii="Cambria Math" w:hAnsi="Cambria Math"/>
                    <w:lang w:eastAsia="de-AT"/>
                  </w:rPr>
                  <m:t>+</m:t>
                </m:r>
                <m:sSub>
                  <m:sSubPr>
                    <m:ctrlPr>
                      <w:rPr>
                        <w:rFonts w:ascii="Cambria Math" w:eastAsiaTheme="minorEastAsia" w:hAnsi="Cambria Math"/>
                        <w:b/>
                        <w:i/>
                        <w:lang w:eastAsia="de-AT"/>
                      </w:rPr>
                    </m:ctrlPr>
                  </m:sSubPr>
                  <m:e>
                    <m:r>
                      <m:rPr>
                        <m:sty m:val="bi"/>
                      </m:rPr>
                      <w:rPr>
                        <w:rFonts w:ascii="Cambria Math" w:eastAsiaTheme="minorEastAsia" w:hAnsi="Cambria Math"/>
                        <w:lang w:eastAsia="de-AT"/>
                      </w:rPr>
                      <m:t>U</m:t>
                    </m:r>
                  </m:e>
                  <m:sub>
                    <m:r>
                      <m:rPr>
                        <m:sty m:val="bi"/>
                      </m:rPr>
                      <w:rPr>
                        <w:rFonts w:ascii="Cambria Math" w:eastAsiaTheme="minorEastAsia" w:hAnsi="Cambria Math"/>
                        <w:lang w:eastAsia="de-AT"/>
                      </w:rPr>
                      <m:t>a</m:t>
                    </m:r>
                  </m:sub>
                </m:sSub>
                <m:d>
                  <m:dPr>
                    <m:ctrlPr>
                      <w:rPr>
                        <w:rFonts w:ascii="Cambria Math" w:hAnsi="Cambria Math"/>
                        <w:b/>
                        <w:i/>
                        <w:lang w:eastAsia="de-AT"/>
                      </w:rPr>
                    </m:ctrlPr>
                  </m:dPr>
                  <m:e>
                    <m:r>
                      <m:rPr>
                        <m:sty m:val="bi"/>
                      </m:rPr>
                      <w:rPr>
                        <w:rFonts w:ascii="Cambria Math" w:hAnsi="Cambria Math"/>
                        <w:lang w:eastAsia="de-AT"/>
                      </w:rPr>
                      <m:t>t</m:t>
                    </m:r>
                  </m:e>
                </m:d>
                <m:r>
                  <m:rPr>
                    <m:sty m:val="bi"/>
                  </m:rPr>
                  <w:rPr>
                    <w:rFonts w:ascii="Cambria Math" w:hAnsi="Cambria Math"/>
                    <w:lang w:eastAsia="de-AT"/>
                  </w:rPr>
                  <m:t>=</m:t>
                </m:r>
                <m:sSub>
                  <m:sSubPr>
                    <m:ctrlPr>
                      <w:rPr>
                        <w:rFonts w:ascii="Cambria Math" w:eastAsiaTheme="minorEastAsia" w:hAnsi="Cambria Math"/>
                        <w:b/>
                        <w:i/>
                        <w:lang w:eastAsia="de-AT"/>
                      </w:rPr>
                    </m:ctrlPr>
                  </m:sSubPr>
                  <m:e>
                    <m:r>
                      <m:rPr>
                        <m:sty m:val="bi"/>
                      </m:rPr>
                      <w:rPr>
                        <w:rFonts w:ascii="Cambria Math" w:eastAsiaTheme="minorEastAsia" w:hAnsi="Cambria Math"/>
                        <w:lang w:eastAsia="de-AT"/>
                      </w:rPr>
                      <m:t>U</m:t>
                    </m:r>
                  </m:e>
                  <m:sub>
                    <m:r>
                      <m:rPr>
                        <m:sty m:val="bi"/>
                      </m:rPr>
                      <w:rPr>
                        <w:rFonts w:ascii="Cambria Math" w:eastAsiaTheme="minorEastAsia" w:hAnsi="Cambria Math"/>
                        <w:lang w:eastAsia="de-AT"/>
                      </w:rPr>
                      <m:t>e</m:t>
                    </m:r>
                  </m:sub>
                </m:sSub>
                <m:d>
                  <m:dPr>
                    <m:ctrlPr>
                      <w:rPr>
                        <w:rFonts w:ascii="Cambria Math" w:hAnsi="Cambria Math"/>
                        <w:b/>
                        <w:i/>
                        <w:lang w:eastAsia="de-AT"/>
                      </w:rPr>
                    </m:ctrlPr>
                  </m:dPr>
                  <m:e>
                    <m:r>
                      <m:rPr>
                        <m:sty m:val="bi"/>
                      </m:rPr>
                      <w:rPr>
                        <w:rFonts w:ascii="Cambria Math" w:hAnsi="Cambria Math"/>
                        <w:lang w:eastAsia="de-AT"/>
                      </w:rPr>
                      <m:t>t</m:t>
                    </m:r>
                  </m:e>
                </m:d>
              </m:oMath>
            </m:oMathPara>
          </w:p>
          <w:p w14:paraId="5B08B5D1" w14:textId="77777777" w:rsidR="002C0724" w:rsidRDefault="002C0724" w:rsidP="00BE2CB2">
            <w:pPr>
              <w:pStyle w:val="KeinLeerraum"/>
              <w:rPr>
                <w:rFonts w:eastAsiaTheme="minorEastAsia"/>
                <w:lang w:eastAsia="de-AT"/>
              </w:rPr>
            </w:pPr>
          </w:p>
          <w:p w14:paraId="05FB237B" w14:textId="77777777" w:rsidR="00BE2CB2" w:rsidRDefault="00BE2CB2" w:rsidP="00BE2CB2">
            <w:pPr>
              <w:pStyle w:val="KeinLeerraum"/>
              <w:rPr>
                <w:rFonts w:eastAsiaTheme="minorEastAsia"/>
                <w:lang w:eastAsia="de-AT"/>
              </w:rPr>
            </w:pPr>
            <w:r>
              <w:rPr>
                <w:rFonts w:eastAsiaTheme="minorEastAsia"/>
                <w:lang w:eastAsia="de-AT"/>
              </w:rPr>
              <w:t>Daraus folgt</w:t>
            </w:r>
          </w:p>
          <w:p w14:paraId="5E28504A" w14:textId="77777777" w:rsidR="00BE2CB2" w:rsidRPr="00C022D8" w:rsidRDefault="00BE2CB2" w:rsidP="00DA618A">
            <w:pPr>
              <w:pStyle w:val="KeinLeerraum"/>
              <w:numPr>
                <w:ilvl w:val="0"/>
                <w:numId w:val="4"/>
              </w:numPr>
              <w:rPr>
                <w:rFonts w:eastAsiaTheme="minorEastAsia"/>
                <w:lang w:eastAsia="de-AT"/>
              </w:rPr>
            </w:pPr>
            <w:r>
              <w:rPr>
                <w:rFonts w:eastAsiaTheme="minorEastAsia"/>
                <w:lang w:eastAsia="de-AT"/>
              </w:rPr>
              <w:t xml:space="preserve">Zeitkonstante </w:t>
            </w:r>
            <m:oMath>
              <m:sSub>
                <m:sSubPr>
                  <m:ctrlPr>
                    <w:rPr>
                      <w:rFonts w:ascii="Cambria Math" w:eastAsiaTheme="minorEastAsia" w:hAnsi="Cambria Math"/>
                      <w:b/>
                      <w:i/>
                      <w:lang w:eastAsia="de-AT"/>
                    </w:rPr>
                  </m:ctrlPr>
                </m:sSubPr>
                <m:e>
                  <m:r>
                    <m:rPr>
                      <m:sty m:val="bi"/>
                    </m:rPr>
                    <w:rPr>
                      <w:rFonts w:ascii="Cambria Math" w:eastAsiaTheme="minorEastAsia" w:hAnsi="Cambria Math"/>
                      <w:lang w:eastAsia="de-AT"/>
                    </w:rPr>
                    <m:t>T</m:t>
                  </m:r>
                </m:e>
                <m:sub>
                  <m:r>
                    <m:rPr>
                      <m:sty m:val="bi"/>
                    </m:rPr>
                    <w:rPr>
                      <w:rFonts w:ascii="Cambria Math" w:eastAsiaTheme="minorEastAsia" w:hAnsi="Cambria Math"/>
                      <w:lang w:eastAsia="de-AT"/>
                    </w:rPr>
                    <m:t>1</m:t>
                  </m:r>
                </m:sub>
              </m:sSub>
              <m:r>
                <m:rPr>
                  <m:sty m:val="bi"/>
                </m:rPr>
                <w:rPr>
                  <w:rFonts w:ascii="Cambria Math" w:eastAsiaTheme="minorEastAsia" w:hAnsi="Cambria Math"/>
                  <w:lang w:eastAsia="de-AT"/>
                </w:rPr>
                <m:t>=</m:t>
              </m:r>
              <m:r>
                <m:rPr>
                  <m:sty m:val="bi"/>
                </m:rPr>
                <w:rPr>
                  <w:rFonts w:ascii="Cambria Math" w:hAnsi="Cambria Math"/>
                  <w:lang w:eastAsia="de-AT"/>
                </w:rPr>
                <m:t>RC</m:t>
              </m:r>
            </m:oMath>
          </w:p>
          <w:p w14:paraId="6ED7FADF" w14:textId="77777777" w:rsidR="00BE2CB2" w:rsidRPr="002C0724" w:rsidRDefault="00C022D8" w:rsidP="00DA618A">
            <w:pPr>
              <w:pStyle w:val="KeinLeerraum"/>
              <w:numPr>
                <w:ilvl w:val="0"/>
                <w:numId w:val="4"/>
              </w:numPr>
              <w:rPr>
                <w:rFonts w:eastAsiaTheme="minorEastAsia"/>
                <w:lang w:eastAsia="de-AT"/>
              </w:rPr>
            </w:pPr>
            <w:r>
              <w:rPr>
                <w:rFonts w:eastAsiaTheme="minorEastAsia"/>
                <w:lang w:eastAsia="de-AT"/>
              </w:rPr>
              <w:t xml:space="preserve">Übertragungskonstante </w:t>
            </w:r>
            <m:oMath>
              <m:sSub>
                <m:sSubPr>
                  <m:ctrlPr>
                    <w:rPr>
                      <w:rFonts w:ascii="Cambria Math" w:eastAsiaTheme="minorEastAsia" w:hAnsi="Cambria Math"/>
                      <w:b/>
                      <w:i/>
                      <w:lang w:eastAsia="de-AT"/>
                    </w:rPr>
                  </m:ctrlPr>
                </m:sSubPr>
                <m:e>
                  <m:r>
                    <m:rPr>
                      <m:sty m:val="bi"/>
                    </m:rPr>
                    <w:rPr>
                      <w:rFonts w:ascii="Cambria Math" w:eastAsiaTheme="minorEastAsia" w:hAnsi="Cambria Math"/>
                      <w:lang w:eastAsia="de-AT"/>
                    </w:rPr>
                    <m:t>K</m:t>
                  </m:r>
                </m:e>
                <m:sub>
                  <m:r>
                    <m:rPr>
                      <m:sty m:val="bi"/>
                    </m:rPr>
                    <w:rPr>
                      <w:rFonts w:ascii="Cambria Math" w:eastAsiaTheme="minorEastAsia" w:hAnsi="Cambria Math"/>
                      <w:lang w:eastAsia="de-AT"/>
                    </w:rPr>
                    <m:t>S</m:t>
                  </m:r>
                </m:sub>
              </m:sSub>
              <m:r>
                <m:rPr>
                  <m:sty m:val="bi"/>
                </m:rPr>
                <w:rPr>
                  <w:rFonts w:ascii="Cambria Math" w:eastAsiaTheme="minorEastAsia" w:hAnsi="Cambria Math"/>
                  <w:lang w:eastAsia="de-AT"/>
                </w:rPr>
                <m:t>=1</m:t>
              </m:r>
            </m:oMath>
          </w:p>
        </w:tc>
      </w:tr>
    </w:tbl>
    <w:p w14:paraId="16DEB4AB" w14:textId="77777777" w:rsidR="00861587" w:rsidRDefault="00861587" w:rsidP="00861587">
      <w:pPr>
        <w:pStyle w:val="KeinLeerraum"/>
        <w:rPr>
          <w:lang w:eastAsia="de-AT"/>
        </w:rPr>
      </w:pPr>
    </w:p>
    <w:p w14:paraId="74560F9F" w14:textId="77777777" w:rsidR="002C0724" w:rsidRDefault="002C0724" w:rsidP="002C0724">
      <w:pPr>
        <w:pStyle w:val="berschrift4"/>
        <w:rPr>
          <w:lang w:eastAsia="de-AT"/>
        </w:rPr>
      </w:pPr>
      <w:r>
        <w:rPr>
          <w:lang w:eastAsia="de-AT"/>
        </w:rPr>
        <w:t>Beschleunigung eines Autos</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467A28" w14:paraId="6234D21B" w14:textId="77777777" w:rsidTr="00330207">
        <w:tc>
          <w:tcPr>
            <w:tcW w:w="4531" w:type="dxa"/>
          </w:tcPr>
          <w:p w14:paraId="484AFAC5" w14:textId="77777777" w:rsidR="002C0724" w:rsidRDefault="002C0724" w:rsidP="00EF5DB1">
            <w:pPr>
              <w:pStyle w:val="KeinLeerraum"/>
              <w:rPr>
                <w:noProof/>
                <w:lang w:eastAsia="de-AT"/>
              </w:rPr>
            </w:pPr>
            <w:r>
              <w:rPr>
                <w:noProof/>
                <w:lang w:eastAsia="de-AT"/>
              </w:rPr>
              <w:t xml:space="preserve">Auto mit </w:t>
            </w:r>
            <w:r w:rsidRPr="002C0724">
              <w:rPr>
                <w:i/>
                <w:noProof/>
                <w:lang w:eastAsia="de-AT"/>
              </w:rPr>
              <w:t>Masse</w:t>
            </w:r>
            <w:r>
              <w:rPr>
                <w:noProof/>
                <w:lang w:eastAsia="de-AT"/>
              </w:rPr>
              <w:t xml:space="preserve"> </w:t>
            </w:r>
            <w:r w:rsidRPr="002C0724">
              <w:rPr>
                <w:b/>
                <w:i/>
                <w:noProof/>
                <w:lang w:eastAsia="de-AT"/>
              </w:rPr>
              <w:t>m</w:t>
            </w:r>
            <w:r>
              <w:rPr>
                <w:noProof/>
                <w:lang w:eastAsia="de-AT"/>
              </w:rPr>
              <w:t xml:space="preserve"> </w:t>
            </w:r>
          </w:p>
          <w:p w14:paraId="0AD9C6F4" w14:textId="77777777" w:rsidR="002C0724" w:rsidRDefault="002C0724" w:rsidP="00EF5DB1">
            <w:pPr>
              <w:pStyle w:val="KeinLeerraum"/>
              <w:rPr>
                <w:noProof/>
                <w:lang w:eastAsia="de-AT"/>
              </w:rPr>
            </w:pPr>
          </w:p>
          <w:p w14:paraId="4B1F511A" w14:textId="77777777" w:rsidR="002C0724" w:rsidRDefault="002C0724" w:rsidP="00EF5DB1">
            <w:pPr>
              <w:pStyle w:val="KeinLeerraum"/>
              <w:rPr>
                <w:lang w:eastAsia="de-AT"/>
              </w:rPr>
            </w:pPr>
            <w:r>
              <w:rPr>
                <w:noProof/>
                <w:lang w:eastAsia="de-AT"/>
              </w:rPr>
              <w:drawing>
                <wp:inline distT="0" distB="0" distL="0" distR="0" wp14:anchorId="44BCF788" wp14:editId="2733B11D">
                  <wp:extent cx="2419975" cy="781050"/>
                  <wp:effectExtent l="0" t="0" r="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428195" cy="783703"/>
                          </a:xfrm>
                          <a:prstGeom prst="rect">
                            <a:avLst/>
                          </a:prstGeom>
                        </pic:spPr>
                      </pic:pic>
                    </a:graphicData>
                  </a:graphic>
                </wp:inline>
              </w:drawing>
            </w:r>
          </w:p>
          <w:p w14:paraId="192796C5" w14:textId="77777777" w:rsidR="002C0724" w:rsidRDefault="002C0724" w:rsidP="00EF5DB1">
            <w:pPr>
              <w:pStyle w:val="KeinLeerraum"/>
              <w:rPr>
                <w:lang w:eastAsia="de-AT"/>
              </w:rPr>
            </w:pPr>
            <w:r w:rsidRPr="002C0724">
              <w:rPr>
                <w:b/>
                <w:i/>
                <w:lang w:eastAsia="de-AT"/>
              </w:rPr>
              <w:t>F</w:t>
            </w:r>
            <w:r w:rsidRPr="002C0724">
              <w:rPr>
                <w:b/>
                <w:i/>
                <w:vertAlign w:val="subscript"/>
                <w:lang w:eastAsia="de-AT"/>
              </w:rPr>
              <w:t>A</w:t>
            </w:r>
            <w:r>
              <w:rPr>
                <w:lang w:eastAsia="de-AT"/>
              </w:rPr>
              <w:t>…</w:t>
            </w:r>
            <w:r w:rsidR="002A4281">
              <w:rPr>
                <w:i/>
                <w:lang w:eastAsia="de-AT"/>
              </w:rPr>
              <w:t>Antrieb</w:t>
            </w:r>
            <w:r w:rsidRPr="00940576">
              <w:rPr>
                <w:i/>
                <w:lang w:eastAsia="de-AT"/>
              </w:rPr>
              <w:t>skraft</w:t>
            </w:r>
          </w:p>
          <w:p w14:paraId="50E19DBC" w14:textId="77777777" w:rsidR="002C0724" w:rsidRDefault="002C0724" w:rsidP="00EF5DB1">
            <w:pPr>
              <w:pStyle w:val="KeinLeerraum"/>
              <w:rPr>
                <w:lang w:eastAsia="de-AT"/>
              </w:rPr>
            </w:pPr>
            <w:r w:rsidRPr="002C0724">
              <w:rPr>
                <w:b/>
                <w:i/>
                <w:lang w:eastAsia="de-AT"/>
              </w:rPr>
              <w:t>F</w:t>
            </w:r>
            <w:r w:rsidRPr="002C0724">
              <w:rPr>
                <w:b/>
                <w:i/>
                <w:vertAlign w:val="subscript"/>
                <w:lang w:eastAsia="de-AT"/>
              </w:rPr>
              <w:t>W</w:t>
            </w:r>
            <w:r>
              <w:rPr>
                <w:lang w:eastAsia="de-AT"/>
              </w:rPr>
              <w:t>…</w:t>
            </w:r>
            <w:r w:rsidRPr="00940576">
              <w:rPr>
                <w:i/>
                <w:lang w:eastAsia="de-AT"/>
              </w:rPr>
              <w:t>geschwindigkeitsabhängige Gegenkraft</w:t>
            </w:r>
            <w:r w:rsidR="00860388">
              <w:rPr>
                <w:lang w:eastAsia="de-AT"/>
              </w:rPr>
              <w:t xml:space="preserve"> (Reibung und Luft</w:t>
            </w:r>
            <w:r>
              <w:rPr>
                <w:lang w:eastAsia="de-AT"/>
              </w:rPr>
              <w:t>widerstand)</w:t>
            </w:r>
          </w:p>
          <w:p w14:paraId="0A74CC22" w14:textId="77777777" w:rsidR="0059212B" w:rsidRDefault="00B95144" w:rsidP="00EF5DB1">
            <w:pPr>
              <w:pStyle w:val="KeinLeerraum"/>
              <w:rPr>
                <w:lang w:eastAsia="de-AT"/>
              </w:rPr>
            </w:pPr>
            <m:oMathPara>
              <m:oMath>
                <m:sSub>
                  <m:sSubPr>
                    <m:ctrlPr>
                      <w:rPr>
                        <w:rFonts w:ascii="Cambria Math" w:hAnsi="Cambria Math"/>
                        <w:i/>
                        <w:lang w:eastAsia="de-AT"/>
                      </w:rPr>
                    </m:ctrlPr>
                  </m:sSubPr>
                  <m:e>
                    <m:r>
                      <w:rPr>
                        <w:rFonts w:ascii="Cambria Math" w:hAnsi="Cambria Math"/>
                        <w:lang w:eastAsia="de-AT"/>
                      </w:rPr>
                      <m:t>F</m:t>
                    </m:r>
                  </m:e>
                  <m:sub>
                    <m:r>
                      <w:rPr>
                        <w:rFonts w:ascii="Cambria Math" w:hAnsi="Cambria Math"/>
                        <w:lang w:eastAsia="de-AT"/>
                      </w:rPr>
                      <m:t>W</m:t>
                    </m:r>
                  </m:sub>
                </m:sSub>
                <m:d>
                  <m:dPr>
                    <m:ctrlPr>
                      <w:rPr>
                        <w:rFonts w:ascii="Cambria Math" w:hAnsi="Cambria Math"/>
                        <w:i/>
                        <w:lang w:eastAsia="de-AT"/>
                      </w:rPr>
                    </m:ctrlPr>
                  </m:dPr>
                  <m:e>
                    <m:r>
                      <w:rPr>
                        <w:rFonts w:ascii="Cambria Math" w:hAnsi="Cambria Math"/>
                        <w:lang w:eastAsia="de-AT"/>
                      </w:rPr>
                      <m:t>t</m:t>
                    </m:r>
                  </m:e>
                </m:d>
                <m:r>
                  <w:rPr>
                    <w:rFonts w:ascii="Cambria Math" w:hAnsi="Cambria Math"/>
                    <w:lang w:eastAsia="de-AT"/>
                  </w:rPr>
                  <m:t>=r∙v(t)</m:t>
                </m:r>
              </m:oMath>
            </m:oMathPara>
          </w:p>
          <w:p w14:paraId="3AFE97F3" w14:textId="77777777" w:rsidR="009A7B2A" w:rsidRDefault="00B36FD9" w:rsidP="00EF5DB1">
            <w:pPr>
              <w:pStyle w:val="KeinLeerraum"/>
              <w:rPr>
                <w:lang w:eastAsia="de-AT"/>
              </w:rPr>
            </w:pPr>
            <w:r>
              <w:rPr>
                <w:lang w:eastAsia="de-AT"/>
              </w:rPr>
              <w:t>Mit zunehmender Geschwindigkeit n</w:t>
            </w:r>
            <w:r w:rsidR="00E4324A">
              <w:rPr>
                <w:lang w:eastAsia="de-AT"/>
              </w:rPr>
              <w:t>ehmen</w:t>
            </w:r>
            <w:r>
              <w:rPr>
                <w:lang w:eastAsia="de-AT"/>
              </w:rPr>
              <w:t xml:space="preserve"> der Luftwiderstand und die Reibung zu.</w:t>
            </w:r>
          </w:p>
          <w:p w14:paraId="65F9C3DC" w14:textId="77777777" w:rsidR="00B36FD9" w:rsidRDefault="00B36FD9" w:rsidP="00EF5DB1">
            <w:pPr>
              <w:pStyle w:val="KeinLeerraum"/>
              <w:rPr>
                <w:lang w:eastAsia="de-AT"/>
              </w:rPr>
            </w:pPr>
          </w:p>
          <w:p w14:paraId="4448F695" w14:textId="77777777" w:rsidR="009A7B2A" w:rsidRDefault="009A7B2A" w:rsidP="00DA618A">
            <w:pPr>
              <w:pStyle w:val="KeinLeerraum"/>
              <w:numPr>
                <w:ilvl w:val="0"/>
                <w:numId w:val="4"/>
              </w:numPr>
              <w:rPr>
                <w:b/>
                <w:lang w:eastAsia="de-AT"/>
              </w:rPr>
            </w:pPr>
            <w:r w:rsidRPr="009A7B2A">
              <w:rPr>
                <w:b/>
                <w:lang w:eastAsia="de-AT"/>
              </w:rPr>
              <w:t>Eingangsgröße</w:t>
            </w:r>
            <w:r w:rsidR="002A4281">
              <w:rPr>
                <w:b/>
                <w:lang w:eastAsia="de-AT"/>
              </w:rPr>
              <w:t>:</w:t>
            </w:r>
            <w:r w:rsidRPr="009A7B2A">
              <w:rPr>
                <w:b/>
                <w:lang w:eastAsia="de-AT"/>
              </w:rPr>
              <w:t xml:space="preserve"> </w:t>
            </w:r>
            <w:r w:rsidR="002A4281" w:rsidRPr="002C0724">
              <w:rPr>
                <w:b/>
                <w:i/>
                <w:lang w:eastAsia="de-AT"/>
              </w:rPr>
              <w:t>F</w:t>
            </w:r>
            <w:r w:rsidR="002A4281" w:rsidRPr="002C0724">
              <w:rPr>
                <w:b/>
                <w:i/>
                <w:vertAlign w:val="subscript"/>
                <w:lang w:eastAsia="de-AT"/>
              </w:rPr>
              <w:t>A</w:t>
            </w:r>
            <w:r w:rsidR="002A4281">
              <w:rPr>
                <w:b/>
                <w:i/>
                <w:lang w:eastAsia="de-AT"/>
              </w:rPr>
              <w:t>(t)</w:t>
            </w:r>
          </w:p>
          <w:p w14:paraId="244B3CD1" w14:textId="77777777" w:rsidR="009A7B2A" w:rsidRPr="009A7B2A" w:rsidRDefault="009A7B2A" w:rsidP="00DA618A">
            <w:pPr>
              <w:pStyle w:val="KeinLeerraum"/>
              <w:numPr>
                <w:ilvl w:val="0"/>
                <w:numId w:val="4"/>
              </w:numPr>
              <w:rPr>
                <w:b/>
                <w:lang w:eastAsia="de-AT"/>
              </w:rPr>
            </w:pPr>
            <w:r w:rsidRPr="009A7B2A">
              <w:rPr>
                <w:b/>
                <w:lang w:eastAsia="de-AT"/>
              </w:rPr>
              <w:t>Ausgangsgröße</w:t>
            </w:r>
            <w:r w:rsidR="002A4281">
              <w:rPr>
                <w:b/>
                <w:lang w:eastAsia="de-AT"/>
              </w:rPr>
              <w:t xml:space="preserve">: </w:t>
            </w:r>
            <w:r w:rsidR="002A4281" w:rsidRPr="002A4281">
              <w:rPr>
                <w:b/>
                <w:i/>
                <w:lang w:eastAsia="de-AT"/>
              </w:rPr>
              <w:t>Geschwindigkeit v</w:t>
            </w:r>
            <w:r w:rsidR="0059212B">
              <w:rPr>
                <w:b/>
                <w:i/>
                <w:lang w:eastAsia="de-AT"/>
              </w:rPr>
              <w:t>(t)</w:t>
            </w:r>
          </w:p>
        </w:tc>
        <w:tc>
          <w:tcPr>
            <w:tcW w:w="4531" w:type="dxa"/>
          </w:tcPr>
          <w:p w14:paraId="5C6C8C78" w14:textId="77777777" w:rsidR="002C0724" w:rsidRDefault="00B36FD9" w:rsidP="00EF5DB1">
            <w:pPr>
              <w:pStyle w:val="KeinLeerraum"/>
              <w:rPr>
                <w:rFonts w:eastAsiaTheme="minorEastAsia"/>
                <w:lang w:eastAsia="de-AT"/>
              </w:rPr>
            </w:pPr>
            <w:r>
              <w:rPr>
                <w:lang w:eastAsia="de-AT"/>
              </w:rPr>
              <w:t>Beschleunigung</w:t>
            </w:r>
            <w:r w:rsidR="002C0724">
              <w:rPr>
                <w:lang w:eastAsia="de-AT"/>
              </w:rPr>
              <w:t xml:space="preserve"> </w:t>
            </w:r>
            <m:oMath>
              <m:r>
                <w:rPr>
                  <w:rFonts w:ascii="Cambria Math" w:hAnsi="Cambria Math"/>
                  <w:lang w:eastAsia="de-AT"/>
                </w:rPr>
                <m:t>a=</m:t>
              </m:r>
              <m:f>
                <m:fPr>
                  <m:ctrlPr>
                    <w:rPr>
                      <w:rFonts w:ascii="Cambria Math" w:hAnsi="Cambria Math"/>
                      <w:i/>
                      <w:lang w:eastAsia="de-AT"/>
                    </w:rPr>
                  </m:ctrlPr>
                </m:fPr>
                <m:num>
                  <m:r>
                    <w:rPr>
                      <w:rFonts w:ascii="Cambria Math" w:hAnsi="Cambria Math"/>
                      <w:lang w:eastAsia="de-AT"/>
                    </w:rPr>
                    <m:t>∆v</m:t>
                  </m:r>
                </m:num>
                <m:den>
                  <m:r>
                    <w:rPr>
                      <w:rFonts w:ascii="Cambria Math" w:hAnsi="Cambria Math"/>
                      <w:lang w:eastAsia="de-AT"/>
                    </w:rPr>
                    <m:t>∆t</m:t>
                  </m:r>
                </m:den>
              </m:f>
              <m:r>
                <w:rPr>
                  <w:rFonts w:ascii="Cambria Math" w:hAnsi="Cambria Math"/>
                  <w:lang w:eastAsia="de-AT"/>
                </w:rPr>
                <m:t>=</m:t>
              </m:r>
              <m:acc>
                <m:accPr>
                  <m:chr m:val="̇"/>
                  <m:ctrlPr>
                    <w:rPr>
                      <w:rFonts w:ascii="Cambria Math" w:hAnsi="Cambria Math"/>
                      <w:i/>
                      <w:lang w:eastAsia="de-AT"/>
                    </w:rPr>
                  </m:ctrlPr>
                </m:accPr>
                <m:e>
                  <m:r>
                    <w:rPr>
                      <w:rFonts w:ascii="Cambria Math" w:hAnsi="Cambria Math"/>
                      <w:lang w:eastAsia="de-AT"/>
                    </w:rPr>
                    <m:t>v</m:t>
                  </m:r>
                </m:e>
              </m:acc>
            </m:oMath>
            <w:r w:rsidR="00861587">
              <w:rPr>
                <w:rFonts w:eastAsiaTheme="minorEastAsia"/>
                <w:lang w:eastAsia="de-AT"/>
              </w:rPr>
              <w:t xml:space="preserve"> und die Kraft </w:t>
            </w:r>
            <m:oMath>
              <m:r>
                <w:rPr>
                  <w:rFonts w:ascii="Cambria Math" w:eastAsiaTheme="minorEastAsia" w:hAnsi="Cambria Math"/>
                  <w:lang w:eastAsia="de-AT"/>
                </w:rPr>
                <m:t>F=m∙a</m:t>
              </m:r>
            </m:oMath>
          </w:p>
          <w:p w14:paraId="38A859FF" w14:textId="77777777" w:rsidR="002C0724" w:rsidRDefault="00B36FD9" w:rsidP="00EF5DB1">
            <w:pPr>
              <w:pStyle w:val="KeinLeerraum"/>
              <w:rPr>
                <w:rFonts w:eastAsiaTheme="minorEastAsia"/>
                <w:lang w:eastAsia="de-AT"/>
              </w:rPr>
            </w:pPr>
            <w:r w:rsidRPr="00B36FD9">
              <w:rPr>
                <w:rFonts w:eastAsiaTheme="minorEastAsia"/>
                <w:b/>
                <w:lang w:eastAsia="de-AT"/>
              </w:rPr>
              <w:t>Verä</w:t>
            </w:r>
            <w:r w:rsidR="002C0724" w:rsidRPr="00B36FD9">
              <w:rPr>
                <w:rFonts w:eastAsiaTheme="minorEastAsia"/>
                <w:b/>
                <w:lang w:eastAsia="de-AT"/>
              </w:rPr>
              <w:t>nderung</w:t>
            </w:r>
            <w:r w:rsidRPr="00B36FD9">
              <w:rPr>
                <w:rFonts w:eastAsiaTheme="minorEastAsia"/>
                <w:b/>
                <w:lang w:eastAsia="de-AT"/>
              </w:rPr>
              <w:t xml:space="preserve">: </w:t>
            </w:r>
            <w:r>
              <w:rPr>
                <w:rFonts w:eastAsiaTheme="minorEastAsia"/>
                <w:lang w:eastAsia="de-AT"/>
              </w:rPr>
              <w:t>Beschleunigungskraft ergibt sich aus der Antriebskraft abzüglich der Gegenkraft.</w:t>
            </w:r>
            <w:r w:rsidR="002C0724">
              <w:rPr>
                <w:rFonts w:eastAsiaTheme="minorEastAsia"/>
                <w:lang w:eastAsia="de-AT"/>
              </w:rPr>
              <w:t xml:space="preserve"> </w:t>
            </w:r>
          </w:p>
          <w:p w14:paraId="5023141B" w14:textId="77777777" w:rsidR="00B36FD9" w:rsidRDefault="00B36FD9" w:rsidP="00EF5DB1">
            <w:pPr>
              <w:pStyle w:val="KeinLeerraum"/>
              <w:rPr>
                <w:rFonts w:eastAsiaTheme="minorEastAsia"/>
                <w:lang w:eastAsia="de-AT"/>
              </w:rPr>
            </w:pPr>
          </w:p>
          <w:p w14:paraId="5D476734" w14:textId="77777777" w:rsidR="002C0724" w:rsidRPr="00BE2CB2" w:rsidRDefault="00861587" w:rsidP="00EF5DB1">
            <w:pPr>
              <w:pStyle w:val="KeinLeerraum"/>
              <w:rPr>
                <w:rFonts w:eastAsiaTheme="minorEastAsia"/>
                <w:lang w:eastAsia="de-AT"/>
              </w:rPr>
            </w:pPr>
            <m:oMathPara>
              <m:oMathParaPr>
                <m:jc m:val="left"/>
              </m:oMathParaPr>
              <m:oMath>
                <m:r>
                  <w:rPr>
                    <w:rFonts w:ascii="Cambria Math" w:hAnsi="Cambria Math"/>
                    <w:lang w:eastAsia="de-AT"/>
                  </w:rPr>
                  <m:t>F=m∙</m:t>
                </m:r>
                <m:acc>
                  <m:accPr>
                    <m:chr m:val="̇"/>
                    <m:ctrlPr>
                      <w:rPr>
                        <w:rFonts w:ascii="Cambria Math" w:hAnsi="Cambria Math"/>
                        <w:i/>
                        <w:lang w:eastAsia="de-AT"/>
                      </w:rPr>
                    </m:ctrlPr>
                  </m:accPr>
                  <m:e>
                    <m:r>
                      <w:rPr>
                        <w:rFonts w:ascii="Cambria Math" w:hAnsi="Cambria Math"/>
                        <w:lang w:eastAsia="de-AT"/>
                      </w:rPr>
                      <m:t>v</m:t>
                    </m:r>
                  </m:e>
                </m:acc>
                <m:d>
                  <m:dPr>
                    <m:ctrlPr>
                      <w:rPr>
                        <w:rFonts w:ascii="Cambria Math" w:hAnsi="Cambria Math"/>
                        <w:i/>
                        <w:lang w:eastAsia="de-AT"/>
                      </w:rPr>
                    </m:ctrlPr>
                  </m:dPr>
                  <m:e>
                    <m:r>
                      <w:rPr>
                        <w:rFonts w:ascii="Cambria Math" w:hAnsi="Cambria Math"/>
                        <w:lang w:eastAsia="de-AT"/>
                      </w:rPr>
                      <m:t>t</m:t>
                    </m:r>
                  </m:e>
                </m:d>
                <m:r>
                  <w:rPr>
                    <w:rFonts w:ascii="Cambria Math" w:hAnsi="Cambria Math"/>
                    <w:lang w:eastAsia="de-AT"/>
                  </w:rPr>
                  <m:t>=</m:t>
                </m:r>
                <m:sSub>
                  <m:sSubPr>
                    <m:ctrlPr>
                      <w:rPr>
                        <w:rFonts w:ascii="Cambria Math" w:hAnsi="Cambria Math"/>
                        <w:i/>
                        <w:lang w:eastAsia="de-AT"/>
                      </w:rPr>
                    </m:ctrlPr>
                  </m:sSubPr>
                  <m:e>
                    <m:r>
                      <w:rPr>
                        <w:rFonts w:ascii="Cambria Math" w:hAnsi="Cambria Math"/>
                        <w:lang w:eastAsia="de-AT"/>
                      </w:rPr>
                      <m:t>F</m:t>
                    </m:r>
                  </m:e>
                  <m:sub>
                    <m:r>
                      <w:rPr>
                        <w:rFonts w:ascii="Cambria Math" w:hAnsi="Cambria Math"/>
                        <w:lang w:eastAsia="de-AT"/>
                      </w:rPr>
                      <m:t>A</m:t>
                    </m:r>
                  </m:sub>
                </m:sSub>
                <m:d>
                  <m:dPr>
                    <m:ctrlPr>
                      <w:rPr>
                        <w:rFonts w:ascii="Cambria Math" w:hAnsi="Cambria Math"/>
                        <w:i/>
                        <w:lang w:eastAsia="de-AT"/>
                      </w:rPr>
                    </m:ctrlPr>
                  </m:dPr>
                  <m:e>
                    <m:r>
                      <w:rPr>
                        <w:rFonts w:ascii="Cambria Math" w:hAnsi="Cambria Math"/>
                        <w:lang w:eastAsia="de-AT"/>
                      </w:rPr>
                      <m:t>t</m:t>
                    </m:r>
                  </m:e>
                </m:d>
                <m:r>
                  <w:rPr>
                    <w:rFonts w:ascii="Cambria Math" w:hAnsi="Cambria Math"/>
                    <w:lang w:eastAsia="de-AT"/>
                  </w:rPr>
                  <m:t>-</m:t>
                </m:r>
                <m:sSub>
                  <m:sSubPr>
                    <m:ctrlPr>
                      <w:rPr>
                        <w:rFonts w:ascii="Cambria Math" w:hAnsi="Cambria Math"/>
                        <w:i/>
                        <w:lang w:eastAsia="de-AT"/>
                      </w:rPr>
                    </m:ctrlPr>
                  </m:sSubPr>
                  <m:e>
                    <m:r>
                      <w:rPr>
                        <w:rFonts w:ascii="Cambria Math" w:hAnsi="Cambria Math"/>
                        <w:lang w:eastAsia="de-AT"/>
                      </w:rPr>
                      <m:t>F</m:t>
                    </m:r>
                  </m:e>
                  <m:sub>
                    <m:r>
                      <w:rPr>
                        <w:rFonts w:ascii="Cambria Math" w:hAnsi="Cambria Math"/>
                        <w:lang w:eastAsia="de-AT"/>
                      </w:rPr>
                      <m:t>W</m:t>
                    </m:r>
                  </m:sub>
                </m:sSub>
                <m:d>
                  <m:dPr>
                    <m:ctrlPr>
                      <w:rPr>
                        <w:rFonts w:ascii="Cambria Math" w:hAnsi="Cambria Math"/>
                        <w:i/>
                        <w:lang w:eastAsia="de-AT"/>
                      </w:rPr>
                    </m:ctrlPr>
                  </m:dPr>
                  <m:e>
                    <m:r>
                      <w:rPr>
                        <w:rFonts w:ascii="Cambria Math" w:hAnsi="Cambria Math"/>
                        <w:lang w:eastAsia="de-AT"/>
                      </w:rPr>
                      <m:t>t</m:t>
                    </m:r>
                  </m:e>
                </m:d>
                <m:r>
                  <w:rPr>
                    <w:rFonts w:ascii="Cambria Math" w:hAnsi="Cambria Math"/>
                    <w:lang w:eastAsia="de-AT"/>
                  </w:rPr>
                  <m:t>=</m:t>
                </m:r>
                <m:sSub>
                  <m:sSubPr>
                    <m:ctrlPr>
                      <w:rPr>
                        <w:rFonts w:ascii="Cambria Math" w:hAnsi="Cambria Math"/>
                        <w:i/>
                        <w:lang w:eastAsia="de-AT"/>
                      </w:rPr>
                    </m:ctrlPr>
                  </m:sSubPr>
                  <m:e>
                    <m:r>
                      <w:rPr>
                        <w:rFonts w:ascii="Cambria Math" w:hAnsi="Cambria Math"/>
                        <w:lang w:eastAsia="de-AT"/>
                      </w:rPr>
                      <m:t>F</m:t>
                    </m:r>
                  </m:e>
                  <m:sub>
                    <m:r>
                      <w:rPr>
                        <w:rFonts w:ascii="Cambria Math" w:hAnsi="Cambria Math"/>
                        <w:lang w:eastAsia="de-AT"/>
                      </w:rPr>
                      <m:t>A</m:t>
                    </m:r>
                  </m:sub>
                </m:sSub>
                <m:d>
                  <m:dPr>
                    <m:ctrlPr>
                      <w:rPr>
                        <w:rFonts w:ascii="Cambria Math" w:hAnsi="Cambria Math"/>
                        <w:i/>
                        <w:lang w:eastAsia="de-AT"/>
                      </w:rPr>
                    </m:ctrlPr>
                  </m:dPr>
                  <m:e>
                    <m:r>
                      <w:rPr>
                        <w:rFonts w:ascii="Cambria Math" w:hAnsi="Cambria Math"/>
                        <w:lang w:eastAsia="de-AT"/>
                      </w:rPr>
                      <m:t>t</m:t>
                    </m:r>
                  </m:e>
                </m:d>
                <m:r>
                  <w:rPr>
                    <w:rFonts w:ascii="Cambria Math" w:hAnsi="Cambria Math"/>
                    <w:lang w:eastAsia="de-AT"/>
                  </w:rPr>
                  <m:t>-r∙v(t)</m:t>
                </m:r>
              </m:oMath>
            </m:oMathPara>
          </w:p>
          <w:p w14:paraId="1F3B1409" w14:textId="77777777" w:rsidR="00C06F4F" w:rsidRDefault="00C06F4F" w:rsidP="00EF5DB1">
            <w:pPr>
              <w:pStyle w:val="KeinLeerraum"/>
              <w:rPr>
                <w:rFonts w:eastAsiaTheme="minorEastAsia"/>
                <w:lang w:eastAsia="de-AT"/>
              </w:rPr>
            </w:pPr>
          </w:p>
          <w:p w14:paraId="4526E4D5" w14:textId="77777777" w:rsidR="00563839" w:rsidRDefault="002C0724" w:rsidP="00EF5DB1">
            <w:pPr>
              <w:pStyle w:val="KeinLeerraum"/>
              <w:rPr>
                <w:rFonts w:eastAsiaTheme="minorEastAsia"/>
                <w:lang w:eastAsia="de-AT"/>
              </w:rPr>
            </w:pPr>
            <w:r>
              <w:rPr>
                <w:rFonts w:eastAsiaTheme="minorEastAsia"/>
                <w:lang w:eastAsia="de-AT"/>
              </w:rPr>
              <w:t>Der Ausgleich ist erreicht</w:t>
            </w:r>
            <w:r w:rsidR="00563839">
              <w:rPr>
                <w:rFonts w:eastAsiaTheme="minorEastAsia"/>
                <w:lang w:eastAsia="de-AT"/>
              </w:rPr>
              <w:t>,</w:t>
            </w:r>
            <w:r>
              <w:rPr>
                <w:rFonts w:eastAsiaTheme="minorEastAsia"/>
                <w:lang w:eastAsia="de-AT"/>
              </w:rPr>
              <w:t xml:space="preserve"> wenn</w:t>
            </w:r>
          </w:p>
          <w:p w14:paraId="085F846E" w14:textId="77777777" w:rsidR="002C0724" w:rsidRDefault="00B95144" w:rsidP="00EF5DB1">
            <w:pPr>
              <w:pStyle w:val="KeinLeerraum"/>
              <w:rPr>
                <w:rFonts w:eastAsiaTheme="minorEastAsia"/>
                <w:lang w:eastAsia="de-AT"/>
              </w:rPr>
            </w:pPr>
            <m:oMath>
              <m:sSub>
                <m:sSubPr>
                  <m:ctrlPr>
                    <w:rPr>
                      <w:rFonts w:ascii="Cambria Math" w:hAnsi="Cambria Math"/>
                      <w:i/>
                      <w:lang w:eastAsia="de-AT"/>
                    </w:rPr>
                  </m:ctrlPr>
                </m:sSubPr>
                <m:e>
                  <m:r>
                    <w:rPr>
                      <w:rFonts w:ascii="Cambria Math" w:hAnsi="Cambria Math"/>
                      <w:lang w:eastAsia="de-AT"/>
                    </w:rPr>
                    <m:t>F</m:t>
                  </m:r>
                </m:e>
                <m:sub>
                  <m:r>
                    <w:rPr>
                      <w:rFonts w:ascii="Cambria Math" w:hAnsi="Cambria Math"/>
                      <w:lang w:eastAsia="de-AT"/>
                    </w:rPr>
                    <m:t>A</m:t>
                  </m:r>
                </m:sub>
              </m:sSub>
              <m:r>
                <w:rPr>
                  <w:rFonts w:ascii="Cambria Math" w:hAnsi="Cambria Math"/>
                  <w:lang w:eastAsia="de-AT"/>
                </w:rPr>
                <m:t>=</m:t>
              </m:r>
              <m:sSub>
                <m:sSubPr>
                  <m:ctrlPr>
                    <w:rPr>
                      <w:rFonts w:ascii="Cambria Math" w:hAnsi="Cambria Math"/>
                      <w:i/>
                      <w:lang w:eastAsia="de-AT"/>
                    </w:rPr>
                  </m:ctrlPr>
                </m:sSubPr>
                <m:e>
                  <m:r>
                    <w:rPr>
                      <w:rFonts w:ascii="Cambria Math" w:hAnsi="Cambria Math"/>
                      <w:lang w:eastAsia="de-AT"/>
                    </w:rPr>
                    <m:t>F</m:t>
                  </m:r>
                </m:e>
                <m:sub>
                  <m:r>
                    <w:rPr>
                      <w:rFonts w:ascii="Cambria Math" w:hAnsi="Cambria Math"/>
                      <w:lang w:eastAsia="de-AT"/>
                    </w:rPr>
                    <m:t>W</m:t>
                  </m:r>
                </m:sub>
              </m:sSub>
            </m:oMath>
            <w:r w:rsidR="00563839">
              <w:rPr>
                <w:rFonts w:eastAsiaTheme="minorEastAsia"/>
                <w:lang w:eastAsia="de-AT"/>
              </w:rPr>
              <w:t xml:space="preserve"> ist </w:t>
            </w:r>
            <w:r w:rsidR="002C0724">
              <w:rPr>
                <w:rFonts w:eastAsiaTheme="minorEastAsia"/>
                <w:lang w:eastAsia="de-AT"/>
              </w:rPr>
              <w:t xml:space="preserve">und somit </w:t>
            </w:r>
            <m:oMath>
              <m:acc>
                <m:accPr>
                  <m:chr m:val="̇"/>
                  <m:ctrlPr>
                    <w:rPr>
                      <w:rFonts w:ascii="Cambria Math" w:eastAsiaTheme="minorEastAsia" w:hAnsi="Cambria Math"/>
                      <w:i/>
                      <w:lang w:eastAsia="de-AT"/>
                    </w:rPr>
                  </m:ctrlPr>
                </m:accPr>
                <m:e>
                  <m:r>
                    <w:rPr>
                      <w:rFonts w:ascii="Cambria Math" w:eastAsiaTheme="minorEastAsia" w:hAnsi="Cambria Math"/>
                      <w:lang w:eastAsia="de-AT"/>
                    </w:rPr>
                    <m:t>v</m:t>
                  </m:r>
                </m:e>
              </m:acc>
              <m:r>
                <w:rPr>
                  <w:rFonts w:ascii="Cambria Math" w:eastAsiaTheme="minorEastAsia" w:hAnsi="Cambria Math"/>
                  <w:lang w:eastAsia="de-AT"/>
                </w:rPr>
                <m:t>=0</m:t>
              </m:r>
            </m:oMath>
            <w:r w:rsidR="007448D3">
              <w:rPr>
                <w:rFonts w:eastAsiaTheme="minorEastAsia"/>
                <w:lang w:eastAsia="de-AT"/>
              </w:rPr>
              <w:t xml:space="preserve"> beziehungsweise </w:t>
            </w:r>
            <m:oMath>
              <m:r>
                <w:rPr>
                  <w:rFonts w:ascii="Cambria Math" w:eastAsiaTheme="minorEastAsia" w:hAnsi="Cambria Math"/>
                  <w:lang w:eastAsia="de-AT"/>
                </w:rPr>
                <m:t>v=konstant</m:t>
              </m:r>
            </m:oMath>
            <w:r w:rsidR="007448D3">
              <w:rPr>
                <w:rFonts w:eastAsiaTheme="minorEastAsia"/>
                <w:lang w:eastAsia="de-AT"/>
              </w:rPr>
              <w:t xml:space="preserve"> </w:t>
            </w:r>
            <w:r w:rsidR="002C0724">
              <w:rPr>
                <w:rFonts w:eastAsiaTheme="minorEastAsia"/>
                <w:lang w:eastAsia="de-AT"/>
              </w:rPr>
              <w:t>ist.</w:t>
            </w:r>
          </w:p>
          <w:p w14:paraId="562C75D1" w14:textId="77777777" w:rsidR="00C06F4F" w:rsidRDefault="00C06F4F" w:rsidP="00EF5DB1">
            <w:pPr>
              <w:pStyle w:val="KeinLeerraum"/>
              <w:rPr>
                <w:rFonts w:eastAsiaTheme="minorEastAsia"/>
                <w:lang w:eastAsia="de-AT"/>
              </w:rPr>
            </w:pPr>
          </w:p>
          <w:p w14:paraId="018DFAFB" w14:textId="77777777" w:rsidR="00C5121E" w:rsidRPr="00BE2CB2" w:rsidRDefault="00C5121E" w:rsidP="00C5121E">
            <w:pPr>
              <w:pStyle w:val="KeinLeerraum"/>
              <w:rPr>
                <w:rFonts w:eastAsiaTheme="minorEastAsia"/>
                <w:lang w:eastAsia="de-AT"/>
              </w:rPr>
            </w:pPr>
            <m:oMathPara>
              <m:oMathParaPr>
                <m:jc m:val="left"/>
              </m:oMathParaPr>
              <m:oMath>
                <m:r>
                  <w:rPr>
                    <w:rFonts w:ascii="Cambria Math" w:hAnsi="Cambria Math"/>
                    <w:lang w:eastAsia="de-AT"/>
                  </w:rPr>
                  <m:t>m∙</m:t>
                </m:r>
                <m:acc>
                  <m:accPr>
                    <m:chr m:val="̇"/>
                    <m:ctrlPr>
                      <w:rPr>
                        <w:rFonts w:ascii="Cambria Math" w:hAnsi="Cambria Math"/>
                        <w:i/>
                        <w:lang w:eastAsia="de-AT"/>
                      </w:rPr>
                    </m:ctrlPr>
                  </m:accPr>
                  <m:e>
                    <m:r>
                      <w:rPr>
                        <w:rFonts w:ascii="Cambria Math" w:hAnsi="Cambria Math"/>
                        <w:lang w:eastAsia="de-AT"/>
                      </w:rPr>
                      <m:t>v</m:t>
                    </m:r>
                  </m:e>
                </m:acc>
                <m:d>
                  <m:dPr>
                    <m:ctrlPr>
                      <w:rPr>
                        <w:rFonts w:ascii="Cambria Math" w:hAnsi="Cambria Math"/>
                        <w:i/>
                        <w:lang w:eastAsia="de-AT"/>
                      </w:rPr>
                    </m:ctrlPr>
                  </m:dPr>
                  <m:e>
                    <m:r>
                      <w:rPr>
                        <w:rFonts w:ascii="Cambria Math" w:hAnsi="Cambria Math"/>
                        <w:lang w:eastAsia="de-AT"/>
                      </w:rPr>
                      <m:t>t</m:t>
                    </m:r>
                  </m:e>
                </m:d>
                <m:r>
                  <w:rPr>
                    <w:rFonts w:ascii="Cambria Math" w:hAnsi="Cambria Math"/>
                    <w:lang w:eastAsia="de-AT"/>
                  </w:rPr>
                  <m:t>=</m:t>
                </m:r>
                <m:sSub>
                  <m:sSubPr>
                    <m:ctrlPr>
                      <w:rPr>
                        <w:rFonts w:ascii="Cambria Math" w:hAnsi="Cambria Math"/>
                        <w:i/>
                        <w:lang w:eastAsia="de-AT"/>
                      </w:rPr>
                    </m:ctrlPr>
                  </m:sSubPr>
                  <m:e>
                    <m:r>
                      <w:rPr>
                        <w:rFonts w:ascii="Cambria Math" w:hAnsi="Cambria Math"/>
                        <w:lang w:eastAsia="de-AT"/>
                      </w:rPr>
                      <m:t>F</m:t>
                    </m:r>
                  </m:e>
                  <m:sub>
                    <m:r>
                      <w:rPr>
                        <w:rFonts w:ascii="Cambria Math" w:hAnsi="Cambria Math"/>
                        <w:lang w:eastAsia="de-AT"/>
                      </w:rPr>
                      <m:t>A</m:t>
                    </m:r>
                  </m:sub>
                </m:sSub>
                <m:d>
                  <m:dPr>
                    <m:ctrlPr>
                      <w:rPr>
                        <w:rFonts w:ascii="Cambria Math" w:hAnsi="Cambria Math"/>
                        <w:i/>
                        <w:lang w:eastAsia="de-AT"/>
                      </w:rPr>
                    </m:ctrlPr>
                  </m:dPr>
                  <m:e>
                    <m:r>
                      <w:rPr>
                        <w:rFonts w:ascii="Cambria Math" w:hAnsi="Cambria Math"/>
                        <w:lang w:eastAsia="de-AT"/>
                      </w:rPr>
                      <m:t>t</m:t>
                    </m:r>
                  </m:e>
                </m:d>
                <m:r>
                  <w:rPr>
                    <w:rFonts w:ascii="Cambria Math" w:hAnsi="Cambria Math"/>
                    <w:lang w:eastAsia="de-AT"/>
                  </w:rPr>
                  <m:t>-r∙v(t)</m:t>
                </m:r>
              </m:oMath>
            </m:oMathPara>
          </w:p>
          <w:p w14:paraId="34BB72CD" w14:textId="77777777" w:rsidR="00C5121E" w:rsidRPr="00C5121E" w:rsidRDefault="00B95144" w:rsidP="00C5121E">
            <w:pPr>
              <w:pStyle w:val="KeinLeerraum"/>
              <w:rPr>
                <w:rFonts w:eastAsiaTheme="minorEastAsia"/>
                <w:b/>
                <w:lang w:eastAsia="de-AT"/>
              </w:rPr>
            </w:pPr>
            <m:oMathPara>
              <m:oMathParaPr>
                <m:jc m:val="left"/>
              </m:oMathParaPr>
              <m:oMath>
                <m:f>
                  <m:fPr>
                    <m:ctrlPr>
                      <w:rPr>
                        <w:rFonts w:ascii="Cambria Math" w:hAnsi="Cambria Math"/>
                        <w:b/>
                        <w:i/>
                        <w:lang w:eastAsia="de-AT"/>
                      </w:rPr>
                    </m:ctrlPr>
                  </m:fPr>
                  <m:num>
                    <m:r>
                      <m:rPr>
                        <m:sty m:val="bi"/>
                      </m:rPr>
                      <w:rPr>
                        <w:rFonts w:ascii="Cambria Math" w:hAnsi="Cambria Math"/>
                        <w:lang w:eastAsia="de-AT"/>
                      </w:rPr>
                      <m:t>m</m:t>
                    </m:r>
                  </m:num>
                  <m:den>
                    <m:r>
                      <m:rPr>
                        <m:sty m:val="bi"/>
                      </m:rPr>
                      <w:rPr>
                        <w:rFonts w:ascii="Cambria Math" w:hAnsi="Cambria Math"/>
                        <w:lang w:eastAsia="de-AT"/>
                      </w:rPr>
                      <m:t>r</m:t>
                    </m:r>
                  </m:den>
                </m:f>
                <m:r>
                  <m:rPr>
                    <m:sty m:val="bi"/>
                  </m:rPr>
                  <w:rPr>
                    <w:rFonts w:ascii="Cambria Math" w:hAnsi="Cambria Math"/>
                    <w:lang w:eastAsia="de-AT"/>
                  </w:rPr>
                  <m:t>∙</m:t>
                </m:r>
                <m:acc>
                  <m:accPr>
                    <m:chr m:val="̇"/>
                    <m:ctrlPr>
                      <w:rPr>
                        <w:rFonts w:ascii="Cambria Math" w:hAnsi="Cambria Math"/>
                        <w:b/>
                        <w:i/>
                        <w:lang w:eastAsia="de-AT"/>
                      </w:rPr>
                    </m:ctrlPr>
                  </m:accPr>
                  <m:e>
                    <m:r>
                      <m:rPr>
                        <m:sty m:val="bi"/>
                      </m:rPr>
                      <w:rPr>
                        <w:rFonts w:ascii="Cambria Math" w:hAnsi="Cambria Math"/>
                        <w:lang w:eastAsia="de-AT"/>
                      </w:rPr>
                      <m:t>v</m:t>
                    </m:r>
                  </m:e>
                </m:acc>
                <m:d>
                  <m:dPr>
                    <m:ctrlPr>
                      <w:rPr>
                        <w:rFonts w:ascii="Cambria Math" w:hAnsi="Cambria Math"/>
                        <w:b/>
                        <w:i/>
                        <w:lang w:eastAsia="de-AT"/>
                      </w:rPr>
                    </m:ctrlPr>
                  </m:dPr>
                  <m:e>
                    <m:r>
                      <m:rPr>
                        <m:sty m:val="bi"/>
                      </m:rPr>
                      <w:rPr>
                        <w:rFonts w:ascii="Cambria Math" w:hAnsi="Cambria Math"/>
                        <w:lang w:eastAsia="de-AT"/>
                      </w:rPr>
                      <m:t>t</m:t>
                    </m:r>
                  </m:e>
                </m:d>
                <m:r>
                  <m:rPr>
                    <m:sty m:val="bi"/>
                  </m:rPr>
                  <w:rPr>
                    <w:rFonts w:ascii="Cambria Math" w:hAnsi="Cambria Math"/>
                    <w:lang w:eastAsia="de-AT"/>
                  </w:rPr>
                  <m:t>+v(t)=</m:t>
                </m:r>
                <m:sSub>
                  <m:sSubPr>
                    <m:ctrlPr>
                      <w:rPr>
                        <w:rFonts w:ascii="Cambria Math" w:hAnsi="Cambria Math"/>
                        <w:b/>
                        <w:i/>
                        <w:lang w:eastAsia="de-AT"/>
                      </w:rPr>
                    </m:ctrlPr>
                  </m:sSubPr>
                  <m:e>
                    <m:f>
                      <m:fPr>
                        <m:ctrlPr>
                          <w:rPr>
                            <w:rFonts w:ascii="Cambria Math" w:hAnsi="Cambria Math"/>
                            <w:b/>
                            <w:i/>
                            <w:lang w:eastAsia="de-AT"/>
                          </w:rPr>
                        </m:ctrlPr>
                      </m:fPr>
                      <m:num>
                        <m:r>
                          <m:rPr>
                            <m:sty m:val="bi"/>
                          </m:rPr>
                          <w:rPr>
                            <w:rFonts w:ascii="Cambria Math" w:hAnsi="Cambria Math"/>
                            <w:lang w:eastAsia="de-AT"/>
                          </w:rPr>
                          <m:t>1</m:t>
                        </m:r>
                      </m:num>
                      <m:den>
                        <m:r>
                          <m:rPr>
                            <m:sty m:val="bi"/>
                          </m:rPr>
                          <w:rPr>
                            <w:rFonts w:ascii="Cambria Math" w:hAnsi="Cambria Math"/>
                            <w:lang w:eastAsia="de-AT"/>
                          </w:rPr>
                          <m:t>r</m:t>
                        </m:r>
                      </m:den>
                    </m:f>
                    <m:r>
                      <m:rPr>
                        <m:sty m:val="bi"/>
                      </m:rPr>
                      <w:rPr>
                        <w:rFonts w:ascii="Cambria Math" w:hAnsi="Cambria Math"/>
                        <w:lang w:eastAsia="de-AT"/>
                      </w:rPr>
                      <m:t>F</m:t>
                    </m:r>
                  </m:e>
                  <m:sub>
                    <m:r>
                      <m:rPr>
                        <m:sty m:val="bi"/>
                      </m:rPr>
                      <w:rPr>
                        <w:rFonts w:ascii="Cambria Math" w:hAnsi="Cambria Math"/>
                        <w:lang w:eastAsia="de-AT"/>
                      </w:rPr>
                      <m:t>A</m:t>
                    </m:r>
                  </m:sub>
                </m:sSub>
                <m:d>
                  <m:dPr>
                    <m:ctrlPr>
                      <w:rPr>
                        <w:rFonts w:ascii="Cambria Math" w:hAnsi="Cambria Math"/>
                        <w:b/>
                        <w:i/>
                        <w:lang w:eastAsia="de-AT"/>
                      </w:rPr>
                    </m:ctrlPr>
                  </m:dPr>
                  <m:e>
                    <m:r>
                      <m:rPr>
                        <m:sty m:val="bi"/>
                      </m:rPr>
                      <w:rPr>
                        <w:rFonts w:ascii="Cambria Math" w:hAnsi="Cambria Math"/>
                        <w:lang w:eastAsia="de-AT"/>
                      </w:rPr>
                      <m:t>t</m:t>
                    </m:r>
                  </m:e>
                </m:d>
              </m:oMath>
            </m:oMathPara>
          </w:p>
          <w:p w14:paraId="664355AD" w14:textId="77777777" w:rsidR="002C0724" w:rsidRDefault="002C0724" w:rsidP="00EF5DB1">
            <w:pPr>
              <w:pStyle w:val="KeinLeerraum"/>
              <w:rPr>
                <w:rFonts w:eastAsiaTheme="minorEastAsia"/>
                <w:lang w:eastAsia="de-AT"/>
              </w:rPr>
            </w:pPr>
          </w:p>
          <w:p w14:paraId="7DE3BECB" w14:textId="77777777" w:rsidR="002C0724" w:rsidRDefault="002C0724" w:rsidP="00EF5DB1">
            <w:pPr>
              <w:pStyle w:val="KeinLeerraum"/>
              <w:rPr>
                <w:rFonts w:eastAsiaTheme="minorEastAsia"/>
                <w:lang w:eastAsia="de-AT"/>
              </w:rPr>
            </w:pPr>
            <w:r>
              <w:rPr>
                <w:rFonts w:eastAsiaTheme="minorEastAsia"/>
                <w:lang w:eastAsia="de-AT"/>
              </w:rPr>
              <w:t>Daraus folgt</w:t>
            </w:r>
          </w:p>
          <w:p w14:paraId="714B5C30" w14:textId="77777777" w:rsidR="002C0724" w:rsidRPr="00C022D8" w:rsidRDefault="002C0724" w:rsidP="00DA618A">
            <w:pPr>
              <w:pStyle w:val="KeinLeerraum"/>
              <w:numPr>
                <w:ilvl w:val="0"/>
                <w:numId w:val="4"/>
              </w:numPr>
              <w:rPr>
                <w:rFonts w:eastAsiaTheme="minorEastAsia"/>
                <w:lang w:eastAsia="de-AT"/>
              </w:rPr>
            </w:pPr>
            <w:r>
              <w:rPr>
                <w:rFonts w:eastAsiaTheme="minorEastAsia"/>
                <w:lang w:eastAsia="de-AT"/>
              </w:rPr>
              <w:t xml:space="preserve">Zeitkonstante </w:t>
            </w:r>
            <m:oMath>
              <m:sSub>
                <m:sSubPr>
                  <m:ctrlPr>
                    <w:rPr>
                      <w:rFonts w:ascii="Cambria Math" w:eastAsiaTheme="minorEastAsia" w:hAnsi="Cambria Math"/>
                      <w:b/>
                      <w:i/>
                      <w:lang w:eastAsia="de-AT"/>
                    </w:rPr>
                  </m:ctrlPr>
                </m:sSubPr>
                <m:e>
                  <m:r>
                    <m:rPr>
                      <m:sty m:val="bi"/>
                    </m:rPr>
                    <w:rPr>
                      <w:rFonts w:ascii="Cambria Math" w:eastAsiaTheme="minorEastAsia" w:hAnsi="Cambria Math"/>
                      <w:lang w:eastAsia="de-AT"/>
                    </w:rPr>
                    <m:t>T</m:t>
                  </m:r>
                </m:e>
                <m:sub>
                  <m:r>
                    <m:rPr>
                      <m:sty m:val="bi"/>
                    </m:rPr>
                    <w:rPr>
                      <w:rFonts w:ascii="Cambria Math" w:eastAsiaTheme="minorEastAsia" w:hAnsi="Cambria Math"/>
                      <w:lang w:eastAsia="de-AT"/>
                    </w:rPr>
                    <m:t>1</m:t>
                  </m:r>
                </m:sub>
              </m:sSub>
              <m:r>
                <m:rPr>
                  <m:sty m:val="bi"/>
                </m:rPr>
                <w:rPr>
                  <w:rFonts w:ascii="Cambria Math" w:eastAsiaTheme="minorEastAsia" w:hAnsi="Cambria Math"/>
                  <w:lang w:eastAsia="de-AT"/>
                </w:rPr>
                <m:t>=</m:t>
              </m:r>
              <m:f>
                <m:fPr>
                  <m:ctrlPr>
                    <w:rPr>
                      <w:rFonts w:ascii="Cambria Math" w:hAnsi="Cambria Math"/>
                      <w:b/>
                      <w:i/>
                      <w:lang w:eastAsia="de-AT"/>
                    </w:rPr>
                  </m:ctrlPr>
                </m:fPr>
                <m:num>
                  <m:r>
                    <m:rPr>
                      <m:sty m:val="bi"/>
                    </m:rPr>
                    <w:rPr>
                      <w:rFonts w:ascii="Cambria Math" w:hAnsi="Cambria Math"/>
                      <w:lang w:eastAsia="de-AT"/>
                    </w:rPr>
                    <m:t>m</m:t>
                  </m:r>
                </m:num>
                <m:den>
                  <m:r>
                    <m:rPr>
                      <m:sty m:val="bi"/>
                    </m:rPr>
                    <w:rPr>
                      <w:rFonts w:ascii="Cambria Math" w:hAnsi="Cambria Math"/>
                      <w:lang w:eastAsia="de-AT"/>
                    </w:rPr>
                    <m:t>r</m:t>
                  </m:r>
                </m:den>
              </m:f>
            </m:oMath>
          </w:p>
          <w:p w14:paraId="30D6FAA7" w14:textId="77777777" w:rsidR="002C0724" w:rsidRPr="002C0724" w:rsidRDefault="002C0724" w:rsidP="00DA618A">
            <w:pPr>
              <w:pStyle w:val="KeinLeerraum"/>
              <w:numPr>
                <w:ilvl w:val="0"/>
                <w:numId w:val="4"/>
              </w:numPr>
              <w:rPr>
                <w:rFonts w:eastAsiaTheme="minorEastAsia"/>
                <w:lang w:eastAsia="de-AT"/>
              </w:rPr>
            </w:pPr>
            <w:r>
              <w:rPr>
                <w:rFonts w:eastAsiaTheme="minorEastAsia"/>
                <w:lang w:eastAsia="de-AT"/>
              </w:rPr>
              <w:t xml:space="preserve">Übertragungskonstante </w:t>
            </w:r>
            <m:oMath>
              <m:sSub>
                <m:sSubPr>
                  <m:ctrlPr>
                    <w:rPr>
                      <w:rFonts w:ascii="Cambria Math" w:eastAsiaTheme="minorEastAsia" w:hAnsi="Cambria Math"/>
                      <w:b/>
                      <w:i/>
                      <w:lang w:eastAsia="de-AT"/>
                    </w:rPr>
                  </m:ctrlPr>
                </m:sSubPr>
                <m:e>
                  <m:r>
                    <m:rPr>
                      <m:sty m:val="bi"/>
                    </m:rPr>
                    <w:rPr>
                      <w:rFonts w:ascii="Cambria Math" w:eastAsiaTheme="minorEastAsia" w:hAnsi="Cambria Math"/>
                      <w:lang w:eastAsia="de-AT"/>
                    </w:rPr>
                    <m:t>K</m:t>
                  </m:r>
                </m:e>
                <m:sub>
                  <m:r>
                    <m:rPr>
                      <m:sty m:val="bi"/>
                    </m:rPr>
                    <w:rPr>
                      <w:rFonts w:ascii="Cambria Math" w:eastAsiaTheme="minorEastAsia" w:hAnsi="Cambria Math"/>
                      <w:lang w:eastAsia="de-AT"/>
                    </w:rPr>
                    <m:t>S</m:t>
                  </m:r>
                </m:sub>
              </m:sSub>
              <m:r>
                <m:rPr>
                  <m:sty m:val="bi"/>
                </m:rPr>
                <w:rPr>
                  <w:rFonts w:ascii="Cambria Math" w:eastAsiaTheme="minorEastAsia" w:hAnsi="Cambria Math"/>
                  <w:lang w:eastAsia="de-AT"/>
                </w:rPr>
                <m:t>=</m:t>
              </m:r>
              <m:f>
                <m:fPr>
                  <m:ctrlPr>
                    <w:rPr>
                      <w:rFonts w:ascii="Cambria Math" w:eastAsiaTheme="minorEastAsia" w:hAnsi="Cambria Math"/>
                      <w:b/>
                      <w:i/>
                      <w:lang w:eastAsia="de-AT"/>
                    </w:rPr>
                  </m:ctrlPr>
                </m:fPr>
                <m:num>
                  <m:r>
                    <m:rPr>
                      <m:sty m:val="bi"/>
                    </m:rPr>
                    <w:rPr>
                      <w:rFonts w:ascii="Cambria Math" w:eastAsiaTheme="minorEastAsia" w:hAnsi="Cambria Math"/>
                      <w:lang w:eastAsia="de-AT"/>
                    </w:rPr>
                    <m:t>1</m:t>
                  </m:r>
                </m:num>
                <m:den>
                  <m:r>
                    <m:rPr>
                      <m:sty m:val="bi"/>
                    </m:rPr>
                    <w:rPr>
                      <w:rFonts w:ascii="Cambria Math" w:eastAsiaTheme="minorEastAsia" w:hAnsi="Cambria Math"/>
                      <w:lang w:eastAsia="de-AT"/>
                    </w:rPr>
                    <m:t>r</m:t>
                  </m:r>
                </m:den>
              </m:f>
            </m:oMath>
          </w:p>
        </w:tc>
      </w:tr>
    </w:tbl>
    <w:p w14:paraId="1A965116" w14:textId="77777777" w:rsidR="002C0724" w:rsidRDefault="002C0724" w:rsidP="00FF1135">
      <w:pPr>
        <w:pStyle w:val="KeinLeerraum"/>
        <w:rPr>
          <w:lang w:eastAsia="de-AT"/>
        </w:rPr>
      </w:pPr>
    </w:p>
    <w:p w14:paraId="7DF4E37C" w14:textId="77777777" w:rsidR="009752BB" w:rsidRDefault="009752BB" w:rsidP="009E1B12">
      <w:pPr>
        <w:pStyle w:val="berschrift3"/>
        <w:rPr>
          <w:lang w:eastAsia="de-AT"/>
        </w:rPr>
      </w:pPr>
      <w:r>
        <w:rPr>
          <w:lang w:eastAsia="de-AT"/>
        </w:rPr>
        <w:br w:type="page"/>
      </w:r>
    </w:p>
    <w:p w14:paraId="400092F5" w14:textId="77777777" w:rsidR="009E1B12" w:rsidRDefault="009E1B12" w:rsidP="009E1B12">
      <w:pPr>
        <w:pStyle w:val="berschrift3"/>
        <w:rPr>
          <w:lang w:eastAsia="de-AT"/>
        </w:rPr>
      </w:pPr>
      <w:r>
        <w:rPr>
          <w:lang w:eastAsia="de-AT"/>
        </w:rPr>
        <w:lastRenderedPageBreak/>
        <w:t>Proportionalsystem mit Verzögerung zweiter Ordnung P-T2-System</w:t>
      </w:r>
    </w:p>
    <w:p w14:paraId="31D8E0EA" w14:textId="77777777" w:rsidR="00F23869" w:rsidRPr="00D95C11" w:rsidRDefault="00F23869" w:rsidP="00F23869">
      <w:pPr>
        <w:pStyle w:val="KeinLeerraum"/>
        <w:rPr>
          <w:lang w:eastAsia="de-AT"/>
        </w:rPr>
      </w:pPr>
      <w:r>
        <w:rPr>
          <w:lang w:eastAsia="de-AT"/>
        </w:rPr>
        <w:t>Diese Systeme können als zwei hintereinandergeschaltete P-T1 Systeme angesehen werden. Je größer die Zahl der Energiespeicher ist, desto höher die Verzögerungen.</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81"/>
        <w:gridCol w:w="5381"/>
      </w:tblGrid>
      <w:tr w:rsidR="00F23869" w14:paraId="4B356292" w14:textId="77777777" w:rsidTr="00C966FA">
        <w:tc>
          <w:tcPr>
            <w:tcW w:w="3681" w:type="dxa"/>
          </w:tcPr>
          <w:p w14:paraId="3160B764" w14:textId="77777777" w:rsidR="00F23869" w:rsidRPr="00A11156" w:rsidRDefault="00F23869" w:rsidP="00FF6BD1">
            <w:pPr>
              <w:pStyle w:val="KeinLeerraum"/>
              <w:rPr>
                <w:b/>
              </w:rPr>
            </w:pPr>
            <w:r w:rsidRPr="00A11156">
              <w:rPr>
                <w:b/>
              </w:rPr>
              <w:t>Symbol</w:t>
            </w:r>
          </w:p>
        </w:tc>
        <w:tc>
          <w:tcPr>
            <w:tcW w:w="5381" w:type="dxa"/>
          </w:tcPr>
          <w:p w14:paraId="6A0769EC" w14:textId="77777777" w:rsidR="00F23869" w:rsidRPr="00A11156" w:rsidRDefault="00F23869" w:rsidP="00FF6BD1">
            <w:pPr>
              <w:pStyle w:val="KeinLeerraum"/>
              <w:rPr>
                <w:b/>
              </w:rPr>
            </w:pPr>
            <w:r w:rsidRPr="00A11156">
              <w:rPr>
                <w:b/>
              </w:rPr>
              <w:t>Sprungantwort</w:t>
            </w:r>
          </w:p>
        </w:tc>
      </w:tr>
      <w:tr w:rsidR="00F23869" w14:paraId="44FB30F8" w14:textId="77777777" w:rsidTr="00C966FA">
        <w:tc>
          <w:tcPr>
            <w:tcW w:w="3681" w:type="dxa"/>
          </w:tcPr>
          <w:p w14:paraId="1DA6542E" w14:textId="77777777" w:rsidR="00F23869" w:rsidRDefault="0099467B" w:rsidP="00FF6BD1">
            <w:pPr>
              <w:pStyle w:val="KeinLeerraum"/>
            </w:pPr>
            <w:r>
              <w:rPr>
                <w:noProof/>
                <w:lang w:eastAsia="de-AT"/>
              </w:rPr>
              <w:drawing>
                <wp:inline distT="0" distB="0" distL="0" distR="0" wp14:anchorId="5A85A8CD" wp14:editId="199F0B73">
                  <wp:extent cx="1390650" cy="1117175"/>
                  <wp:effectExtent l="0" t="0" r="0" b="6985"/>
                  <wp:docPr id="67" name="Grafi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395553" cy="1121114"/>
                          </a:xfrm>
                          <a:prstGeom prst="rect">
                            <a:avLst/>
                          </a:prstGeom>
                        </pic:spPr>
                      </pic:pic>
                    </a:graphicData>
                  </a:graphic>
                </wp:inline>
              </w:drawing>
            </w:r>
          </w:p>
        </w:tc>
        <w:tc>
          <w:tcPr>
            <w:tcW w:w="5381" w:type="dxa"/>
          </w:tcPr>
          <w:p w14:paraId="3041E394" w14:textId="77777777" w:rsidR="00F23869" w:rsidRDefault="0099467B" w:rsidP="00FF6BD1">
            <w:pPr>
              <w:pStyle w:val="KeinLeerraum"/>
            </w:pPr>
            <w:r>
              <w:rPr>
                <w:noProof/>
                <w:lang w:eastAsia="de-AT"/>
              </w:rPr>
              <w:drawing>
                <wp:inline distT="0" distB="0" distL="0" distR="0" wp14:anchorId="0CC83F22" wp14:editId="040DDFEA">
                  <wp:extent cx="2714625" cy="2330432"/>
                  <wp:effectExtent l="0" t="0" r="0" b="0"/>
                  <wp:docPr id="68" name="Grafi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726109" cy="2340291"/>
                          </a:xfrm>
                          <a:prstGeom prst="rect">
                            <a:avLst/>
                          </a:prstGeom>
                        </pic:spPr>
                      </pic:pic>
                    </a:graphicData>
                  </a:graphic>
                </wp:inline>
              </w:drawing>
            </w:r>
          </w:p>
        </w:tc>
      </w:tr>
    </w:tbl>
    <w:p w14:paraId="6E21D9D8" w14:textId="77777777" w:rsidR="009E1B12" w:rsidRDefault="009E1B12" w:rsidP="009E1B12">
      <w:pPr>
        <w:pStyle w:val="KeinLeerraum"/>
        <w:rPr>
          <w:lang w:eastAsia="de-AT"/>
        </w:rPr>
      </w:pPr>
      <w:r>
        <w:rPr>
          <w:lang w:eastAsia="de-AT"/>
        </w:rPr>
        <w:t>Die Übertragungskonstante K</w:t>
      </w:r>
      <w:r w:rsidRPr="00292EDA">
        <w:rPr>
          <w:vertAlign w:val="subscript"/>
          <w:lang w:eastAsia="de-AT"/>
        </w:rPr>
        <w:t>S</w:t>
      </w:r>
      <w:r>
        <w:rPr>
          <w:lang w:eastAsia="de-AT"/>
        </w:rPr>
        <w:t xml:space="preserve"> ist der Endwert der Übergangsfunktion. </w:t>
      </w:r>
    </w:p>
    <w:p w14:paraId="0CD4F1D1" w14:textId="77777777" w:rsidR="009E1B12" w:rsidRDefault="009E1B12" w:rsidP="009E1B12">
      <w:pPr>
        <w:pStyle w:val="KeinLeerraum"/>
        <w:rPr>
          <w:lang w:eastAsia="de-AT"/>
        </w:rPr>
      </w:pPr>
      <w:r>
        <w:rPr>
          <w:lang w:eastAsia="de-AT"/>
        </w:rPr>
        <w:t>Die Zeitkonstanten T</w:t>
      </w:r>
      <w:r w:rsidRPr="007D0793">
        <w:rPr>
          <w:vertAlign w:val="subscript"/>
          <w:lang w:eastAsia="de-AT"/>
        </w:rPr>
        <w:t>1</w:t>
      </w:r>
      <w:r>
        <w:rPr>
          <w:lang w:eastAsia="de-AT"/>
        </w:rPr>
        <w:t xml:space="preserve"> und T</w:t>
      </w:r>
      <w:r>
        <w:rPr>
          <w:vertAlign w:val="subscript"/>
          <w:lang w:eastAsia="de-AT"/>
        </w:rPr>
        <w:t xml:space="preserve">2 </w:t>
      </w:r>
      <w:r>
        <w:rPr>
          <w:lang w:eastAsia="de-AT"/>
        </w:rPr>
        <w:t>können über die Wendetangente bestimmt werden.</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3"/>
        <w:gridCol w:w="278"/>
        <w:gridCol w:w="4531"/>
      </w:tblGrid>
      <w:tr w:rsidR="009E1B12" w14:paraId="3FEB3842" w14:textId="77777777" w:rsidTr="00BD2B7A">
        <w:tc>
          <w:tcPr>
            <w:tcW w:w="4531" w:type="dxa"/>
            <w:gridSpan w:val="2"/>
          </w:tcPr>
          <w:p w14:paraId="1BE02601" w14:textId="77777777" w:rsidR="009E1B12" w:rsidRPr="00093BDC" w:rsidRDefault="009E1B12" w:rsidP="00BD2B7A">
            <w:pPr>
              <w:autoSpaceDE w:val="0"/>
              <w:autoSpaceDN w:val="0"/>
              <w:adjustRightInd w:val="0"/>
              <w:rPr>
                <w:rFonts w:eastAsia="STIX-Regular+27" w:cs="Arial"/>
                <w:b/>
                <w:szCs w:val="24"/>
              </w:rPr>
            </w:pPr>
            <w:r w:rsidRPr="00093BDC">
              <w:rPr>
                <w:rFonts w:eastAsia="STIX-Regular+27" w:cs="Arial"/>
                <w:b/>
                <w:szCs w:val="24"/>
              </w:rPr>
              <w:t>Differentialgleichung</w:t>
            </w:r>
          </w:p>
        </w:tc>
        <w:tc>
          <w:tcPr>
            <w:tcW w:w="4531" w:type="dxa"/>
          </w:tcPr>
          <w:p w14:paraId="02971AFD" w14:textId="77777777" w:rsidR="009E1B12" w:rsidRPr="00093BDC" w:rsidRDefault="009E1B12" w:rsidP="00BD2B7A">
            <w:pPr>
              <w:autoSpaceDE w:val="0"/>
              <w:autoSpaceDN w:val="0"/>
              <w:adjustRightInd w:val="0"/>
              <w:rPr>
                <w:rFonts w:eastAsia="STIX-Regular+27" w:cs="Arial"/>
                <w:b/>
                <w:szCs w:val="24"/>
              </w:rPr>
            </w:pPr>
            <w:r w:rsidRPr="00093BDC">
              <w:rPr>
                <w:rFonts w:eastAsia="STIX-Regular+27" w:cs="Arial"/>
                <w:b/>
                <w:szCs w:val="24"/>
              </w:rPr>
              <w:t>Lösung der DGL</w:t>
            </w:r>
          </w:p>
        </w:tc>
      </w:tr>
      <w:tr w:rsidR="009E1B12" w14:paraId="38A18638" w14:textId="77777777" w:rsidTr="009E1B12">
        <w:tc>
          <w:tcPr>
            <w:tcW w:w="4253" w:type="dxa"/>
          </w:tcPr>
          <w:p w14:paraId="31980EBB" w14:textId="77777777" w:rsidR="009E1B12" w:rsidRPr="00093BDC" w:rsidRDefault="00B95144" w:rsidP="00607891">
            <w:pPr>
              <w:autoSpaceDE w:val="0"/>
              <w:autoSpaceDN w:val="0"/>
              <w:adjustRightInd w:val="0"/>
              <w:rPr>
                <w:rFonts w:eastAsia="STIX-Regular+27" w:cs="Arial"/>
                <w:szCs w:val="24"/>
              </w:rPr>
            </w:pPr>
            <m:oMathPara>
              <m:oMathParaPr>
                <m:jc m:val="left"/>
              </m:oMathParaPr>
              <m:oMath>
                <m:sSub>
                  <m:sSubPr>
                    <m:ctrlPr>
                      <w:rPr>
                        <w:rFonts w:ascii="Cambria Math" w:eastAsia="STIX-Regular+27" w:hAnsi="Cambria Math" w:cs="Arial"/>
                        <w:i/>
                        <w:szCs w:val="24"/>
                      </w:rPr>
                    </m:ctrlPr>
                  </m:sSubPr>
                  <m:e>
                    <m:r>
                      <w:rPr>
                        <w:rFonts w:ascii="Cambria Math" w:eastAsia="STIX-Regular+27" w:hAnsi="Cambria Math" w:cs="Arial"/>
                        <w:szCs w:val="24"/>
                      </w:rPr>
                      <m:t>T</m:t>
                    </m:r>
                  </m:e>
                  <m:sub>
                    <m:r>
                      <w:rPr>
                        <w:rFonts w:ascii="Cambria Math" w:eastAsia="STIX-Regular+27" w:hAnsi="Cambria Math" w:cs="Arial"/>
                        <w:szCs w:val="24"/>
                      </w:rPr>
                      <m:t>1</m:t>
                    </m:r>
                  </m:sub>
                </m:sSub>
                <m:sSub>
                  <m:sSubPr>
                    <m:ctrlPr>
                      <w:rPr>
                        <w:rFonts w:ascii="Cambria Math" w:eastAsia="STIX-Regular+27" w:hAnsi="Cambria Math" w:cs="Arial"/>
                        <w:i/>
                        <w:szCs w:val="24"/>
                      </w:rPr>
                    </m:ctrlPr>
                  </m:sSubPr>
                  <m:e>
                    <m:r>
                      <w:rPr>
                        <w:rFonts w:ascii="Cambria Math" w:eastAsia="STIX-Regular+27" w:hAnsi="Cambria Math" w:cs="Arial"/>
                        <w:szCs w:val="24"/>
                      </w:rPr>
                      <m:t>T</m:t>
                    </m:r>
                  </m:e>
                  <m:sub>
                    <m:r>
                      <w:rPr>
                        <w:rFonts w:ascii="Cambria Math" w:eastAsia="STIX-Regular+27" w:hAnsi="Cambria Math" w:cs="Arial"/>
                        <w:szCs w:val="24"/>
                      </w:rPr>
                      <m:t>2</m:t>
                    </m:r>
                  </m:sub>
                </m:sSub>
                <m:sSub>
                  <m:sSubPr>
                    <m:ctrlPr>
                      <w:rPr>
                        <w:rFonts w:ascii="Cambria Math" w:eastAsia="STIX-Regular+27" w:hAnsi="Cambria Math" w:cs="Arial"/>
                        <w:i/>
                        <w:szCs w:val="24"/>
                      </w:rPr>
                    </m:ctrlPr>
                  </m:sSubPr>
                  <m:e>
                    <m:acc>
                      <m:accPr>
                        <m:chr m:val="̈"/>
                        <m:ctrlPr>
                          <w:rPr>
                            <w:rFonts w:ascii="Cambria Math" w:eastAsia="STIX-Regular+27" w:hAnsi="Cambria Math" w:cs="Arial"/>
                            <w:i/>
                            <w:szCs w:val="24"/>
                          </w:rPr>
                        </m:ctrlPr>
                      </m:accPr>
                      <m:e>
                        <m:r>
                          <w:rPr>
                            <w:rFonts w:ascii="Cambria Math" w:eastAsia="STIX-Regular+27" w:hAnsi="Cambria Math" w:cs="Arial"/>
                            <w:szCs w:val="24"/>
                          </w:rPr>
                          <m:t>y</m:t>
                        </m:r>
                      </m:e>
                    </m:acc>
                  </m:e>
                  <m:sub>
                    <m:r>
                      <w:rPr>
                        <w:rFonts w:ascii="Cambria Math" w:eastAsia="STIX-Regular+27" w:hAnsi="Cambria Math" w:cs="Arial"/>
                        <w:szCs w:val="24"/>
                      </w:rPr>
                      <m:t>t</m:t>
                    </m:r>
                  </m:sub>
                </m:sSub>
                <m:r>
                  <w:rPr>
                    <w:rFonts w:ascii="Cambria Math" w:eastAsia="STIX-Regular+27" w:hAnsi="Cambria Math" w:cs="Arial"/>
                    <w:szCs w:val="24"/>
                  </w:rPr>
                  <m:t>+</m:t>
                </m:r>
                <m:d>
                  <m:dPr>
                    <m:ctrlPr>
                      <w:rPr>
                        <w:rFonts w:ascii="Cambria Math" w:eastAsia="STIX-Regular+27" w:hAnsi="Cambria Math" w:cs="Arial"/>
                        <w:i/>
                        <w:szCs w:val="24"/>
                      </w:rPr>
                    </m:ctrlPr>
                  </m:dPr>
                  <m:e>
                    <m:sSub>
                      <m:sSubPr>
                        <m:ctrlPr>
                          <w:rPr>
                            <w:rFonts w:ascii="Cambria Math" w:eastAsia="STIX-Regular+27" w:hAnsi="Cambria Math" w:cs="Arial"/>
                            <w:i/>
                            <w:szCs w:val="24"/>
                          </w:rPr>
                        </m:ctrlPr>
                      </m:sSubPr>
                      <m:e>
                        <m:r>
                          <w:rPr>
                            <w:rFonts w:ascii="Cambria Math" w:eastAsia="STIX-Regular+27" w:hAnsi="Cambria Math" w:cs="Arial"/>
                            <w:szCs w:val="24"/>
                          </w:rPr>
                          <m:t>T</m:t>
                        </m:r>
                      </m:e>
                      <m:sub>
                        <m:r>
                          <w:rPr>
                            <w:rFonts w:ascii="Cambria Math" w:eastAsia="STIX-Regular+27" w:hAnsi="Cambria Math" w:cs="Arial"/>
                            <w:szCs w:val="24"/>
                          </w:rPr>
                          <m:t>1</m:t>
                        </m:r>
                      </m:sub>
                    </m:sSub>
                    <m:r>
                      <w:rPr>
                        <w:rFonts w:ascii="Cambria Math" w:eastAsia="STIX-Regular+27" w:hAnsi="Cambria Math" w:cs="Arial"/>
                        <w:szCs w:val="24"/>
                      </w:rPr>
                      <m:t>+</m:t>
                    </m:r>
                    <m:sSub>
                      <m:sSubPr>
                        <m:ctrlPr>
                          <w:rPr>
                            <w:rFonts w:ascii="Cambria Math" w:eastAsia="STIX-Regular+27" w:hAnsi="Cambria Math" w:cs="Arial"/>
                            <w:i/>
                            <w:szCs w:val="24"/>
                          </w:rPr>
                        </m:ctrlPr>
                      </m:sSubPr>
                      <m:e>
                        <m:r>
                          <w:rPr>
                            <w:rFonts w:ascii="Cambria Math" w:eastAsia="STIX-Regular+27" w:hAnsi="Cambria Math" w:cs="Arial"/>
                            <w:szCs w:val="24"/>
                          </w:rPr>
                          <m:t>T</m:t>
                        </m:r>
                      </m:e>
                      <m:sub>
                        <m:r>
                          <w:rPr>
                            <w:rFonts w:ascii="Cambria Math" w:eastAsia="STIX-Regular+27" w:hAnsi="Cambria Math" w:cs="Arial"/>
                            <w:szCs w:val="24"/>
                          </w:rPr>
                          <m:t>2</m:t>
                        </m:r>
                      </m:sub>
                    </m:sSub>
                  </m:e>
                </m:d>
                <m:r>
                  <w:rPr>
                    <w:rFonts w:ascii="Cambria Math" w:eastAsia="STIX-Regular+27" w:hAnsi="Cambria Math" w:cs="Arial"/>
                    <w:szCs w:val="24"/>
                  </w:rPr>
                  <m:t>∙</m:t>
                </m:r>
                <m:sSub>
                  <m:sSubPr>
                    <m:ctrlPr>
                      <w:rPr>
                        <w:rFonts w:ascii="Cambria Math" w:eastAsia="STIX-Regular+27" w:hAnsi="Cambria Math" w:cs="Arial"/>
                        <w:i/>
                        <w:szCs w:val="24"/>
                      </w:rPr>
                    </m:ctrlPr>
                  </m:sSubPr>
                  <m:e>
                    <m:acc>
                      <m:accPr>
                        <m:chr m:val="̇"/>
                        <m:ctrlPr>
                          <w:rPr>
                            <w:rFonts w:ascii="Cambria Math" w:eastAsia="STIX-Regular+27" w:hAnsi="Cambria Math" w:cs="Arial"/>
                            <w:i/>
                            <w:szCs w:val="24"/>
                          </w:rPr>
                        </m:ctrlPr>
                      </m:accPr>
                      <m:e>
                        <m:r>
                          <w:rPr>
                            <w:rFonts w:ascii="Cambria Math" w:eastAsia="STIX-Regular+27" w:hAnsi="Cambria Math" w:cs="Arial"/>
                            <w:szCs w:val="24"/>
                          </w:rPr>
                          <m:t>y</m:t>
                        </m:r>
                      </m:e>
                    </m:acc>
                  </m:e>
                  <m:sub>
                    <m:r>
                      <w:rPr>
                        <w:rFonts w:ascii="Cambria Math" w:eastAsia="STIX-Regular+27" w:hAnsi="Cambria Math" w:cs="Arial"/>
                        <w:szCs w:val="24"/>
                      </w:rPr>
                      <m:t>t</m:t>
                    </m:r>
                  </m:sub>
                </m:sSub>
                <m:r>
                  <w:rPr>
                    <w:rFonts w:ascii="Cambria Math" w:eastAsia="STIX-Regular+27" w:hAnsi="Cambria Math" w:cs="Arial"/>
                    <w:szCs w:val="24"/>
                  </w:rPr>
                  <m:t>+</m:t>
                </m:r>
                <m:sSub>
                  <m:sSubPr>
                    <m:ctrlPr>
                      <w:rPr>
                        <w:rFonts w:ascii="Cambria Math" w:eastAsia="STIX-Regular+27" w:hAnsi="Cambria Math" w:cs="Arial"/>
                        <w:i/>
                        <w:szCs w:val="24"/>
                      </w:rPr>
                    </m:ctrlPr>
                  </m:sSubPr>
                  <m:e>
                    <m:r>
                      <w:rPr>
                        <w:rFonts w:ascii="Cambria Math" w:eastAsia="STIX-Regular+27" w:hAnsi="Cambria Math" w:cs="Arial"/>
                        <w:szCs w:val="24"/>
                      </w:rPr>
                      <m:t>y</m:t>
                    </m:r>
                  </m:e>
                  <m:sub>
                    <m:r>
                      <w:rPr>
                        <w:rFonts w:ascii="Cambria Math" w:eastAsia="STIX-Regular+27" w:hAnsi="Cambria Math" w:cs="Arial"/>
                        <w:szCs w:val="24"/>
                      </w:rPr>
                      <m:t>t</m:t>
                    </m:r>
                  </m:sub>
                </m:sSub>
                <m:r>
                  <w:rPr>
                    <w:rFonts w:ascii="Cambria Math" w:eastAsia="STIX-Regular+27" w:hAnsi="Cambria Math" w:cs="Arial"/>
                    <w:szCs w:val="24"/>
                  </w:rPr>
                  <m:t>=</m:t>
                </m:r>
                <m:sSub>
                  <m:sSubPr>
                    <m:ctrlPr>
                      <w:rPr>
                        <w:rFonts w:ascii="Cambria Math" w:eastAsia="STIX-Regular+27" w:hAnsi="Cambria Math" w:cs="Arial"/>
                        <w:i/>
                        <w:szCs w:val="24"/>
                      </w:rPr>
                    </m:ctrlPr>
                  </m:sSubPr>
                  <m:e>
                    <m:r>
                      <w:rPr>
                        <w:rFonts w:ascii="Cambria Math" w:eastAsia="STIX-Regular+27" w:hAnsi="Cambria Math" w:cs="Arial"/>
                        <w:szCs w:val="24"/>
                      </w:rPr>
                      <m:t>K</m:t>
                    </m:r>
                  </m:e>
                  <m:sub>
                    <m:r>
                      <w:rPr>
                        <w:rFonts w:ascii="Cambria Math" w:eastAsia="STIX-Regular+27" w:hAnsi="Cambria Math" w:cs="Arial"/>
                        <w:szCs w:val="24"/>
                      </w:rPr>
                      <m:t>S</m:t>
                    </m:r>
                  </m:sub>
                </m:sSub>
                <m:r>
                  <w:rPr>
                    <w:rFonts w:ascii="Cambria Math" w:eastAsia="STIX-Regular+27" w:hAnsi="Cambria Math" w:cs="Arial"/>
                    <w:szCs w:val="24"/>
                  </w:rPr>
                  <m:t>∙</m:t>
                </m:r>
                <m:sSub>
                  <m:sSubPr>
                    <m:ctrlPr>
                      <w:rPr>
                        <w:rFonts w:ascii="Cambria Math" w:eastAsia="STIX-Regular+27" w:hAnsi="Cambria Math" w:cs="Arial"/>
                        <w:i/>
                        <w:szCs w:val="24"/>
                      </w:rPr>
                    </m:ctrlPr>
                  </m:sSubPr>
                  <m:e>
                    <m:r>
                      <w:rPr>
                        <w:rFonts w:ascii="Cambria Math" w:eastAsia="STIX-Regular+27" w:hAnsi="Cambria Math" w:cs="Arial"/>
                        <w:szCs w:val="24"/>
                      </w:rPr>
                      <m:t>u</m:t>
                    </m:r>
                  </m:e>
                  <m:sub>
                    <m:r>
                      <w:rPr>
                        <w:rFonts w:ascii="Cambria Math" w:eastAsia="STIX-Regular+27" w:hAnsi="Cambria Math" w:cs="Arial"/>
                        <w:szCs w:val="24"/>
                      </w:rPr>
                      <m:t>t</m:t>
                    </m:r>
                  </m:sub>
                </m:sSub>
              </m:oMath>
            </m:oMathPara>
          </w:p>
        </w:tc>
        <w:tc>
          <w:tcPr>
            <w:tcW w:w="4809" w:type="dxa"/>
            <w:gridSpan w:val="2"/>
          </w:tcPr>
          <w:p w14:paraId="66449F75" w14:textId="77777777" w:rsidR="009E1B12" w:rsidRPr="00093BDC" w:rsidRDefault="00B95144" w:rsidP="00D641C2">
            <w:pPr>
              <w:autoSpaceDE w:val="0"/>
              <w:autoSpaceDN w:val="0"/>
              <w:adjustRightInd w:val="0"/>
              <w:rPr>
                <w:rFonts w:eastAsia="STIX-Regular+27" w:cs="Arial"/>
                <w:szCs w:val="24"/>
              </w:rPr>
            </w:pPr>
            <m:oMathPara>
              <m:oMathParaPr>
                <m:jc m:val="left"/>
              </m:oMathParaPr>
              <m:oMath>
                <m:sSub>
                  <m:sSubPr>
                    <m:ctrlPr>
                      <w:rPr>
                        <w:rFonts w:ascii="Cambria Math" w:eastAsia="STIX-Regular+27" w:hAnsi="Cambria Math" w:cs="Arial"/>
                        <w:i/>
                        <w:szCs w:val="24"/>
                      </w:rPr>
                    </m:ctrlPr>
                  </m:sSubPr>
                  <m:e>
                    <m:r>
                      <w:rPr>
                        <w:rFonts w:ascii="Cambria Math" w:eastAsia="STIX-Regular+27" w:hAnsi="Cambria Math" w:cs="Arial"/>
                        <w:szCs w:val="24"/>
                      </w:rPr>
                      <m:t>h</m:t>
                    </m:r>
                  </m:e>
                  <m:sub>
                    <m:r>
                      <w:rPr>
                        <w:rFonts w:ascii="Cambria Math" w:eastAsia="STIX-Regular+27" w:hAnsi="Cambria Math" w:cs="Arial"/>
                        <w:szCs w:val="24"/>
                      </w:rPr>
                      <m:t>t</m:t>
                    </m:r>
                  </m:sub>
                </m:sSub>
                <m:r>
                  <w:rPr>
                    <w:rFonts w:ascii="Cambria Math" w:eastAsia="STIX-Regular+27" w:hAnsi="Cambria Math" w:cs="Arial"/>
                    <w:szCs w:val="24"/>
                  </w:rPr>
                  <m:t>=</m:t>
                </m:r>
                <m:sSub>
                  <m:sSubPr>
                    <m:ctrlPr>
                      <w:rPr>
                        <w:rFonts w:ascii="Cambria Math" w:eastAsia="STIX-Regular+27" w:hAnsi="Cambria Math" w:cs="Arial"/>
                        <w:i/>
                        <w:szCs w:val="24"/>
                      </w:rPr>
                    </m:ctrlPr>
                  </m:sSubPr>
                  <m:e>
                    <m:r>
                      <w:rPr>
                        <w:rFonts w:ascii="Cambria Math" w:eastAsia="STIX-Regular+27" w:hAnsi="Cambria Math" w:cs="Arial"/>
                        <w:szCs w:val="24"/>
                      </w:rPr>
                      <m:t>K</m:t>
                    </m:r>
                  </m:e>
                  <m:sub>
                    <m:r>
                      <w:rPr>
                        <w:rFonts w:ascii="Cambria Math" w:eastAsia="STIX-Regular+27" w:hAnsi="Cambria Math" w:cs="Arial"/>
                        <w:szCs w:val="24"/>
                      </w:rPr>
                      <m:t>S</m:t>
                    </m:r>
                  </m:sub>
                </m:sSub>
                <m:r>
                  <w:rPr>
                    <w:rFonts w:ascii="Cambria Math" w:eastAsia="STIX-Regular+27" w:hAnsi="Cambria Math" w:cs="Arial"/>
                    <w:szCs w:val="24"/>
                  </w:rPr>
                  <m:t>∙</m:t>
                </m:r>
                <m:d>
                  <m:dPr>
                    <m:ctrlPr>
                      <w:rPr>
                        <w:rFonts w:ascii="Cambria Math" w:eastAsia="STIX-Regular+27" w:hAnsi="Cambria Math" w:cs="Arial"/>
                        <w:i/>
                        <w:szCs w:val="24"/>
                      </w:rPr>
                    </m:ctrlPr>
                  </m:dPr>
                  <m:e>
                    <m:r>
                      <w:rPr>
                        <w:rFonts w:ascii="Cambria Math" w:eastAsia="STIX-Regular+27" w:hAnsi="Cambria Math" w:cs="Arial"/>
                        <w:szCs w:val="24"/>
                      </w:rPr>
                      <m:t>1-</m:t>
                    </m:r>
                    <m:f>
                      <m:fPr>
                        <m:ctrlPr>
                          <w:rPr>
                            <w:rFonts w:ascii="Cambria Math" w:eastAsia="STIX-Regular+27" w:hAnsi="Cambria Math" w:cs="Arial"/>
                            <w:i/>
                            <w:szCs w:val="24"/>
                          </w:rPr>
                        </m:ctrlPr>
                      </m:fPr>
                      <m:num>
                        <m:sSub>
                          <m:sSubPr>
                            <m:ctrlPr>
                              <w:rPr>
                                <w:rFonts w:ascii="Cambria Math" w:eastAsia="STIX-Regular+27" w:hAnsi="Cambria Math" w:cs="Arial"/>
                                <w:i/>
                                <w:szCs w:val="24"/>
                              </w:rPr>
                            </m:ctrlPr>
                          </m:sSubPr>
                          <m:e>
                            <m:r>
                              <w:rPr>
                                <w:rFonts w:ascii="Cambria Math" w:eastAsia="STIX-Regular+27" w:hAnsi="Cambria Math" w:cs="Arial"/>
                                <w:szCs w:val="24"/>
                              </w:rPr>
                              <m:t>T</m:t>
                            </m:r>
                          </m:e>
                          <m:sub>
                            <m:r>
                              <w:rPr>
                                <w:rFonts w:ascii="Cambria Math" w:eastAsia="STIX-Regular+27" w:hAnsi="Cambria Math" w:cs="Arial"/>
                                <w:szCs w:val="24"/>
                              </w:rPr>
                              <m:t>1</m:t>
                            </m:r>
                          </m:sub>
                        </m:sSub>
                      </m:num>
                      <m:den>
                        <m:sSub>
                          <m:sSubPr>
                            <m:ctrlPr>
                              <w:rPr>
                                <w:rFonts w:ascii="Cambria Math" w:eastAsia="STIX-Regular+27" w:hAnsi="Cambria Math" w:cs="Arial"/>
                                <w:i/>
                                <w:szCs w:val="24"/>
                              </w:rPr>
                            </m:ctrlPr>
                          </m:sSubPr>
                          <m:e>
                            <m:r>
                              <w:rPr>
                                <w:rFonts w:ascii="Cambria Math" w:eastAsia="STIX-Regular+27" w:hAnsi="Cambria Math" w:cs="Arial"/>
                                <w:szCs w:val="24"/>
                              </w:rPr>
                              <m:t>T</m:t>
                            </m:r>
                          </m:e>
                          <m:sub>
                            <m:r>
                              <w:rPr>
                                <w:rFonts w:ascii="Cambria Math" w:eastAsia="STIX-Regular+27" w:hAnsi="Cambria Math" w:cs="Arial"/>
                                <w:szCs w:val="24"/>
                              </w:rPr>
                              <m:t>1</m:t>
                            </m:r>
                          </m:sub>
                        </m:sSub>
                        <m:r>
                          <w:rPr>
                            <w:rFonts w:ascii="Cambria Math" w:eastAsia="STIX-Regular+27" w:hAnsi="Cambria Math" w:cs="Arial"/>
                            <w:szCs w:val="24"/>
                          </w:rPr>
                          <m:t>-</m:t>
                        </m:r>
                        <m:sSub>
                          <m:sSubPr>
                            <m:ctrlPr>
                              <w:rPr>
                                <w:rFonts w:ascii="Cambria Math" w:eastAsia="STIX-Regular+27" w:hAnsi="Cambria Math" w:cs="Arial"/>
                                <w:i/>
                                <w:szCs w:val="24"/>
                              </w:rPr>
                            </m:ctrlPr>
                          </m:sSubPr>
                          <m:e>
                            <m:r>
                              <w:rPr>
                                <w:rFonts w:ascii="Cambria Math" w:eastAsia="STIX-Regular+27" w:hAnsi="Cambria Math" w:cs="Arial"/>
                                <w:szCs w:val="24"/>
                              </w:rPr>
                              <m:t>T</m:t>
                            </m:r>
                          </m:e>
                          <m:sub>
                            <m:r>
                              <w:rPr>
                                <w:rFonts w:ascii="Cambria Math" w:eastAsia="STIX-Regular+27" w:hAnsi="Cambria Math" w:cs="Arial"/>
                                <w:szCs w:val="24"/>
                              </w:rPr>
                              <m:t>2</m:t>
                            </m:r>
                          </m:sub>
                        </m:sSub>
                      </m:den>
                    </m:f>
                    <m:sSup>
                      <m:sSupPr>
                        <m:ctrlPr>
                          <w:rPr>
                            <w:rFonts w:ascii="Cambria Math" w:eastAsia="STIX-Regular+27" w:hAnsi="Cambria Math" w:cs="Arial"/>
                            <w:i/>
                            <w:szCs w:val="24"/>
                          </w:rPr>
                        </m:ctrlPr>
                      </m:sSupPr>
                      <m:e>
                        <m:r>
                          <w:rPr>
                            <w:rFonts w:ascii="Cambria Math" w:eastAsia="STIX-Regular+27" w:hAnsi="Cambria Math" w:cs="Arial"/>
                            <w:szCs w:val="24"/>
                          </w:rPr>
                          <m:t>e</m:t>
                        </m:r>
                      </m:e>
                      <m:sup>
                        <m:r>
                          <w:rPr>
                            <w:rFonts w:ascii="Cambria Math" w:eastAsia="STIX-Regular+27" w:hAnsi="Cambria Math" w:cs="Arial"/>
                            <w:szCs w:val="24"/>
                          </w:rPr>
                          <m:t>-</m:t>
                        </m:r>
                        <m:f>
                          <m:fPr>
                            <m:ctrlPr>
                              <w:rPr>
                                <w:rFonts w:ascii="Cambria Math" w:eastAsia="STIX-Regular+27" w:hAnsi="Cambria Math" w:cs="Arial"/>
                                <w:i/>
                                <w:szCs w:val="24"/>
                              </w:rPr>
                            </m:ctrlPr>
                          </m:fPr>
                          <m:num>
                            <m:r>
                              <w:rPr>
                                <w:rFonts w:ascii="Cambria Math" w:eastAsia="STIX-Regular+27" w:hAnsi="Cambria Math" w:cs="Arial"/>
                                <w:szCs w:val="24"/>
                              </w:rPr>
                              <m:t>t</m:t>
                            </m:r>
                          </m:num>
                          <m:den>
                            <m:sSub>
                              <m:sSubPr>
                                <m:ctrlPr>
                                  <w:rPr>
                                    <w:rFonts w:ascii="Cambria Math" w:eastAsia="STIX-Regular+27" w:hAnsi="Cambria Math" w:cs="Arial"/>
                                    <w:i/>
                                    <w:szCs w:val="24"/>
                                  </w:rPr>
                                </m:ctrlPr>
                              </m:sSubPr>
                              <m:e>
                                <m:r>
                                  <w:rPr>
                                    <w:rFonts w:ascii="Cambria Math" w:eastAsia="STIX-Regular+27" w:hAnsi="Cambria Math" w:cs="Arial"/>
                                    <w:szCs w:val="24"/>
                                  </w:rPr>
                                  <m:t>T</m:t>
                                </m:r>
                              </m:e>
                              <m:sub>
                                <m:r>
                                  <w:rPr>
                                    <w:rFonts w:ascii="Cambria Math" w:eastAsia="STIX-Regular+27" w:hAnsi="Cambria Math" w:cs="Arial"/>
                                    <w:szCs w:val="24"/>
                                  </w:rPr>
                                  <m:t>1</m:t>
                                </m:r>
                              </m:sub>
                            </m:sSub>
                          </m:den>
                        </m:f>
                      </m:sup>
                    </m:sSup>
                    <m:r>
                      <w:rPr>
                        <w:rFonts w:ascii="Cambria Math" w:eastAsia="STIX-Regular+27" w:hAnsi="Cambria Math" w:cs="Arial"/>
                        <w:szCs w:val="24"/>
                      </w:rPr>
                      <m:t>+</m:t>
                    </m:r>
                    <m:f>
                      <m:fPr>
                        <m:ctrlPr>
                          <w:rPr>
                            <w:rFonts w:ascii="Cambria Math" w:eastAsia="STIX-Regular+27" w:hAnsi="Cambria Math" w:cs="Arial"/>
                            <w:i/>
                            <w:szCs w:val="24"/>
                          </w:rPr>
                        </m:ctrlPr>
                      </m:fPr>
                      <m:num>
                        <m:sSub>
                          <m:sSubPr>
                            <m:ctrlPr>
                              <w:rPr>
                                <w:rFonts w:ascii="Cambria Math" w:eastAsia="STIX-Regular+27" w:hAnsi="Cambria Math" w:cs="Arial"/>
                                <w:i/>
                                <w:szCs w:val="24"/>
                              </w:rPr>
                            </m:ctrlPr>
                          </m:sSubPr>
                          <m:e>
                            <m:r>
                              <w:rPr>
                                <w:rFonts w:ascii="Cambria Math" w:eastAsia="STIX-Regular+27" w:hAnsi="Cambria Math" w:cs="Arial"/>
                                <w:szCs w:val="24"/>
                              </w:rPr>
                              <m:t>T</m:t>
                            </m:r>
                          </m:e>
                          <m:sub>
                            <m:r>
                              <w:rPr>
                                <w:rFonts w:ascii="Cambria Math" w:eastAsia="STIX-Regular+27" w:hAnsi="Cambria Math" w:cs="Arial"/>
                                <w:szCs w:val="24"/>
                              </w:rPr>
                              <m:t>2</m:t>
                            </m:r>
                          </m:sub>
                        </m:sSub>
                      </m:num>
                      <m:den>
                        <m:sSub>
                          <m:sSubPr>
                            <m:ctrlPr>
                              <w:rPr>
                                <w:rFonts w:ascii="Cambria Math" w:eastAsia="STIX-Regular+27" w:hAnsi="Cambria Math" w:cs="Arial"/>
                                <w:i/>
                                <w:szCs w:val="24"/>
                              </w:rPr>
                            </m:ctrlPr>
                          </m:sSubPr>
                          <m:e>
                            <m:r>
                              <w:rPr>
                                <w:rFonts w:ascii="Cambria Math" w:eastAsia="STIX-Regular+27" w:hAnsi="Cambria Math" w:cs="Arial"/>
                                <w:szCs w:val="24"/>
                              </w:rPr>
                              <m:t>T</m:t>
                            </m:r>
                          </m:e>
                          <m:sub>
                            <m:r>
                              <w:rPr>
                                <w:rFonts w:ascii="Cambria Math" w:eastAsia="STIX-Regular+27" w:hAnsi="Cambria Math" w:cs="Arial"/>
                                <w:szCs w:val="24"/>
                              </w:rPr>
                              <m:t>1</m:t>
                            </m:r>
                          </m:sub>
                        </m:sSub>
                        <m:r>
                          <w:rPr>
                            <w:rFonts w:ascii="Cambria Math" w:eastAsia="STIX-Regular+27" w:hAnsi="Cambria Math" w:cs="Arial"/>
                            <w:szCs w:val="24"/>
                          </w:rPr>
                          <m:t>-</m:t>
                        </m:r>
                        <m:sSub>
                          <m:sSubPr>
                            <m:ctrlPr>
                              <w:rPr>
                                <w:rFonts w:ascii="Cambria Math" w:eastAsia="STIX-Regular+27" w:hAnsi="Cambria Math" w:cs="Arial"/>
                                <w:i/>
                                <w:szCs w:val="24"/>
                              </w:rPr>
                            </m:ctrlPr>
                          </m:sSubPr>
                          <m:e>
                            <m:r>
                              <w:rPr>
                                <w:rFonts w:ascii="Cambria Math" w:eastAsia="STIX-Regular+27" w:hAnsi="Cambria Math" w:cs="Arial"/>
                                <w:szCs w:val="24"/>
                              </w:rPr>
                              <m:t>T</m:t>
                            </m:r>
                          </m:e>
                          <m:sub>
                            <m:r>
                              <w:rPr>
                                <w:rFonts w:ascii="Cambria Math" w:eastAsia="STIX-Regular+27" w:hAnsi="Cambria Math" w:cs="Arial"/>
                                <w:szCs w:val="24"/>
                              </w:rPr>
                              <m:t>2</m:t>
                            </m:r>
                          </m:sub>
                        </m:sSub>
                      </m:den>
                    </m:f>
                    <m:sSup>
                      <m:sSupPr>
                        <m:ctrlPr>
                          <w:rPr>
                            <w:rFonts w:ascii="Cambria Math" w:eastAsia="STIX-Regular+27" w:hAnsi="Cambria Math" w:cs="Arial"/>
                            <w:i/>
                            <w:szCs w:val="24"/>
                          </w:rPr>
                        </m:ctrlPr>
                      </m:sSupPr>
                      <m:e>
                        <m:r>
                          <w:rPr>
                            <w:rFonts w:ascii="Cambria Math" w:eastAsia="STIX-Regular+27" w:hAnsi="Cambria Math" w:cs="Arial"/>
                            <w:szCs w:val="24"/>
                          </w:rPr>
                          <m:t>e</m:t>
                        </m:r>
                      </m:e>
                      <m:sup>
                        <m:r>
                          <w:rPr>
                            <w:rFonts w:ascii="Cambria Math" w:eastAsia="STIX-Regular+27" w:hAnsi="Cambria Math" w:cs="Arial"/>
                            <w:szCs w:val="24"/>
                          </w:rPr>
                          <m:t>-</m:t>
                        </m:r>
                        <m:f>
                          <m:fPr>
                            <m:ctrlPr>
                              <w:rPr>
                                <w:rFonts w:ascii="Cambria Math" w:eastAsia="STIX-Regular+27" w:hAnsi="Cambria Math" w:cs="Arial"/>
                                <w:i/>
                                <w:szCs w:val="24"/>
                              </w:rPr>
                            </m:ctrlPr>
                          </m:fPr>
                          <m:num>
                            <m:r>
                              <w:rPr>
                                <w:rFonts w:ascii="Cambria Math" w:eastAsia="STIX-Regular+27" w:hAnsi="Cambria Math" w:cs="Arial"/>
                                <w:szCs w:val="24"/>
                              </w:rPr>
                              <m:t>t</m:t>
                            </m:r>
                          </m:num>
                          <m:den>
                            <m:sSub>
                              <m:sSubPr>
                                <m:ctrlPr>
                                  <w:rPr>
                                    <w:rFonts w:ascii="Cambria Math" w:eastAsia="STIX-Regular+27" w:hAnsi="Cambria Math" w:cs="Arial"/>
                                    <w:i/>
                                    <w:szCs w:val="24"/>
                                  </w:rPr>
                                </m:ctrlPr>
                              </m:sSubPr>
                              <m:e>
                                <m:r>
                                  <w:rPr>
                                    <w:rFonts w:ascii="Cambria Math" w:eastAsia="STIX-Regular+27" w:hAnsi="Cambria Math" w:cs="Arial"/>
                                    <w:szCs w:val="24"/>
                                  </w:rPr>
                                  <m:t>T</m:t>
                                </m:r>
                              </m:e>
                              <m:sub>
                                <m:r>
                                  <w:rPr>
                                    <w:rFonts w:ascii="Cambria Math" w:eastAsia="STIX-Regular+27" w:hAnsi="Cambria Math" w:cs="Arial"/>
                                    <w:szCs w:val="24"/>
                                  </w:rPr>
                                  <m:t>2</m:t>
                                </m:r>
                              </m:sub>
                            </m:sSub>
                          </m:den>
                        </m:f>
                      </m:sup>
                    </m:sSup>
                  </m:e>
                </m:d>
                <m:sSub>
                  <m:sSubPr>
                    <m:ctrlPr>
                      <w:rPr>
                        <w:rFonts w:ascii="Cambria Math" w:eastAsia="STIX-Regular+27" w:hAnsi="Cambria Math" w:cs="Arial"/>
                        <w:i/>
                        <w:szCs w:val="24"/>
                      </w:rPr>
                    </m:ctrlPr>
                  </m:sSubPr>
                  <m:e>
                    <m:r>
                      <w:rPr>
                        <w:rFonts w:ascii="Cambria Math" w:eastAsia="STIX-Regular+27" w:hAnsi="Cambria Math" w:cs="Arial"/>
                        <w:szCs w:val="24"/>
                      </w:rPr>
                      <m:t>σ</m:t>
                    </m:r>
                  </m:e>
                  <m:sub>
                    <m:r>
                      <w:rPr>
                        <w:rFonts w:ascii="Cambria Math" w:eastAsia="STIX-Regular+27" w:hAnsi="Cambria Math" w:cs="Arial"/>
                        <w:szCs w:val="24"/>
                      </w:rPr>
                      <m:t>t</m:t>
                    </m:r>
                  </m:sub>
                </m:sSub>
              </m:oMath>
            </m:oMathPara>
          </w:p>
        </w:tc>
      </w:tr>
    </w:tbl>
    <w:p w14:paraId="722B00AE" w14:textId="77777777" w:rsidR="009E1B12" w:rsidRDefault="009E1B12" w:rsidP="00FF1135">
      <w:pPr>
        <w:pStyle w:val="KeinLeerraum"/>
        <w:rPr>
          <w:lang w:eastAsia="de-AT"/>
        </w:rPr>
      </w:pPr>
    </w:p>
    <w:p w14:paraId="5748E502" w14:textId="77777777" w:rsidR="003B7AC2" w:rsidRDefault="003B7AC2" w:rsidP="003B7AC2">
      <w:pPr>
        <w:pStyle w:val="berschrift3"/>
        <w:rPr>
          <w:lang w:eastAsia="de-AT"/>
        </w:rPr>
      </w:pPr>
      <w:r>
        <w:rPr>
          <w:lang w:eastAsia="de-AT"/>
        </w:rPr>
        <w:t>Proportionalsystem zweiter Ordnung mit Schwingverhalten P-S2-System</w:t>
      </w:r>
    </w:p>
    <w:p w14:paraId="0AB49C84" w14:textId="77777777" w:rsidR="003B7AC2" w:rsidRDefault="003B7AC2" w:rsidP="003B7AC2">
      <w:pPr>
        <w:pStyle w:val="KeinLeerraum"/>
        <w:rPr>
          <w:lang w:eastAsia="de-AT"/>
        </w:rPr>
      </w:pPr>
      <w:r>
        <w:rPr>
          <w:lang w:eastAsia="de-AT"/>
        </w:rPr>
        <w:t xml:space="preserve">Schwingungen treten meist in Systemen mit Massen, Federn und Dämpfern, also in mechanischen Systemen bzw. in Systemen mit Widerstand, Induktivität und Kondensator sog. Schwingkreisen auf.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28"/>
        <w:gridCol w:w="5234"/>
      </w:tblGrid>
      <w:tr w:rsidR="002049BA" w14:paraId="1C716042" w14:textId="77777777" w:rsidTr="002049BA">
        <w:tc>
          <w:tcPr>
            <w:tcW w:w="3828" w:type="dxa"/>
          </w:tcPr>
          <w:p w14:paraId="42B097ED" w14:textId="77777777" w:rsidR="002049BA" w:rsidRPr="00A11156" w:rsidRDefault="002049BA" w:rsidP="00FF6BD1">
            <w:pPr>
              <w:pStyle w:val="KeinLeerraum"/>
              <w:rPr>
                <w:b/>
              </w:rPr>
            </w:pPr>
            <w:r w:rsidRPr="00A11156">
              <w:rPr>
                <w:b/>
              </w:rPr>
              <w:t>Symbol</w:t>
            </w:r>
          </w:p>
        </w:tc>
        <w:tc>
          <w:tcPr>
            <w:tcW w:w="5234" w:type="dxa"/>
          </w:tcPr>
          <w:p w14:paraId="2DEB883D" w14:textId="77777777" w:rsidR="002049BA" w:rsidRPr="00A11156" w:rsidRDefault="002049BA" w:rsidP="00FF6BD1">
            <w:pPr>
              <w:pStyle w:val="KeinLeerraum"/>
              <w:rPr>
                <w:b/>
              </w:rPr>
            </w:pPr>
            <w:r w:rsidRPr="00A11156">
              <w:rPr>
                <w:b/>
              </w:rPr>
              <w:t>Sprungantwort</w:t>
            </w:r>
          </w:p>
        </w:tc>
      </w:tr>
      <w:tr w:rsidR="002049BA" w14:paraId="42C6D796" w14:textId="77777777" w:rsidTr="002049BA">
        <w:tc>
          <w:tcPr>
            <w:tcW w:w="3828" w:type="dxa"/>
          </w:tcPr>
          <w:p w14:paraId="6E1831B3" w14:textId="77777777" w:rsidR="002049BA" w:rsidRDefault="002049BA" w:rsidP="00FF6BD1">
            <w:pPr>
              <w:pStyle w:val="KeinLeerraum"/>
            </w:pPr>
            <w:r>
              <w:rPr>
                <w:noProof/>
                <w:lang w:eastAsia="de-AT"/>
              </w:rPr>
              <w:drawing>
                <wp:inline distT="0" distB="0" distL="0" distR="0" wp14:anchorId="1B3FE50F" wp14:editId="7D43311C">
                  <wp:extent cx="1352550" cy="983156"/>
                  <wp:effectExtent l="0" t="0" r="0" b="7620"/>
                  <wp:docPr id="73" name="Grafi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357150" cy="986500"/>
                          </a:xfrm>
                          <a:prstGeom prst="rect">
                            <a:avLst/>
                          </a:prstGeom>
                        </pic:spPr>
                      </pic:pic>
                    </a:graphicData>
                  </a:graphic>
                </wp:inline>
              </w:drawing>
            </w:r>
          </w:p>
        </w:tc>
        <w:tc>
          <w:tcPr>
            <w:tcW w:w="5234" w:type="dxa"/>
          </w:tcPr>
          <w:p w14:paraId="54E11D2A" w14:textId="77777777" w:rsidR="002049BA" w:rsidRDefault="002049BA" w:rsidP="00FF6BD1">
            <w:pPr>
              <w:pStyle w:val="KeinLeerraum"/>
            </w:pPr>
            <w:r>
              <w:rPr>
                <w:noProof/>
                <w:lang w:eastAsia="de-AT"/>
              </w:rPr>
              <w:drawing>
                <wp:inline distT="0" distB="0" distL="0" distR="0" wp14:anchorId="15BFF603" wp14:editId="004D87DE">
                  <wp:extent cx="2867025" cy="2358274"/>
                  <wp:effectExtent l="0" t="0" r="0" b="4445"/>
                  <wp:docPr id="74" name="Grafi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878245" cy="2367503"/>
                          </a:xfrm>
                          <a:prstGeom prst="rect">
                            <a:avLst/>
                          </a:prstGeom>
                        </pic:spPr>
                      </pic:pic>
                    </a:graphicData>
                  </a:graphic>
                </wp:inline>
              </w:drawing>
            </w:r>
          </w:p>
        </w:tc>
      </w:tr>
    </w:tbl>
    <w:p w14:paraId="0E25A307" w14:textId="77777777" w:rsidR="003B7AC2" w:rsidRDefault="004D1DD3" w:rsidP="00FF1135">
      <w:pPr>
        <w:pStyle w:val="KeinLeerraum"/>
        <w:rPr>
          <w:lang w:eastAsia="de-AT"/>
        </w:rPr>
      </w:pPr>
      <w:r>
        <w:rPr>
          <w:lang w:eastAsia="de-AT"/>
        </w:rPr>
        <w:t xml:space="preserve">Mit Hilfe der </w:t>
      </w:r>
      <w:r w:rsidRPr="004D1DD3">
        <w:rPr>
          <w:b/>
          <w:i/>
          <w:lang w:eastAsia="de-AT"/>
        </w:rPr>
        <w:t>Übertragungskonstanten K</w:t>
      </w:r>
      <w:r w:rsidRPr="004D1DD3">
        <w:rPr>
          <w:b/>
          <w:i/>
          <w:vertAlign w:val="subscript"/>
          <w:lang w:eastAsia="de-AT"/>
        </w:rPr>
        <w:t>S</w:t>
      </w:r>
      <w:r>
        <w:rPr>
          <w:lang w:eastAsia="de-AT"/>
        </w:rPr>
        <w:t xml:space="preserve">, der </w:t>
      </w:r>
      <w:r w:rsidRPr="004D1DD3">
        <w:rPr>
          <w:b/>
          <w:i/>
          <w:lang w:eastAsia="de-AT"/>
        </w:rPr>
        <w:t>Überschwingweite ü</w:t>
      </w:r>
      <w:r>
        <w:rPr>
          <w:lang w:eastAsia="de-AT"/>
        </w:rPr>
        <w:t xml:space="preserve"> und der </w:t>
      </w:r>
      <w:r w:rsidRPr="004D1DD3">
        <w:rPr>
          <w:b/>
          <w:i/>
          <w:lang w:eastAsia="de-AT"/>
        </w:rPr>
        <w:t>Periodendauer T</w:t>
      </w:r>
      <w:r w:rsidRPr="004D1DD3">
        <w:rPr>
          <w:b/>
          <w:i/>
          <w:vertAlign w:val="subscript"/>
          <w:lang w:eastAsia="de-AT"/>
        </w:rPr>
        <w:t>P</w:t>
      </w:r>
      <w:r>
        <w:rPr>
          <w:lang w:eastAsia="de-AT"/>
        </w:rPr>
        <w:t xml:space="preserve"> können die </w:t>
      </w:r>
      <w:r w:rsidRPr="004D1DD3">
        <w:rPr>
          <w:b/>
          <w:i/>
          <w:lang w:eastAsia="de-AT"/>
        </w:rPr>
        <w:t xml:space="preserve">Dämpfung </w:t>
      </w:r>
      <m:oMath>
        <m:r>
          <m:rPr>
            <m:sty m:val="bi"/>
          </m:rPr>
          <w:rPr>
            <w:rFonts w:ascii="Cambria Math" w:hAnsi="Cambria Math"/>
            <w:lang w:eastAsia="de-AT"/>
          </w:rPr>
          <m:t>D=</m:t>
        </m:r>
        <m:rad>
          <m:radPr>
            <m:degHide m:val="1"/>
            <m:ctrlPr>
              <w:rPr>
                <w:rFonts w:ascii="Cambria Math" w:hAnsi="Cambria Math"/>
                <w:b/>
                <w:i/>
                <w:lang w:eastAsia="de-AT"/>
              </w:rPr>
            </m:ctrlPr>
          </m:radPr>
          <m:deg/>
          <m:e>
            <m:f>
              <m:fPr>
                <m:ctrlPr>
                  <w:rPr>
                    <w:rFonts w:ascii="Cambria Math" w:hAnsi="Cambria Math"/>
                    <w:b/>
                    <w:i/>
                    <w:lang w:eastAsia="de-AT"/>
                  </w:rPr>
                </m:ctrlPr>
              </m:fPr>
              <m:num>
                <m:sSup>
                  <m:sSupPr>
                    <m:ctrlPr>
                      <w:rPr>
                        <w:rFonts w:ascii="Cambria Math" w:hAnsi="Cambria Math"/>
                        <w:b/>
                        <w:i/>
                        <w:lang w:eastAsia="de-AT"/>
                      </w:rPr>
                    </m:ctrlPr>
                  </m:sSupPr>
                  <m:e>
                    <m:r>
                      <m:rPr>
                        <m:sty m:val="bi"/>
                      </m:rPr>
                      <w:rPr>
                        <w:rFonts w:ascii="Cambria Math" w:hAnsi="Cambria Math"/>
                        <w:lang w:eastAsia="de-AT"/>
                      </w:rPr>
                      <m:t>λ</m:t>
                    </m:r>
                  </m:e>
                  <m:sup>
                    <m:r>
                      <m:rPr>
                        <m:sty m:val="bi"/>
                      </m:rPr>
                      <w:rPr>
                        <w:rFonts w:ascii="Cambria Math" w:hAnsi="Cambria Math"/>
                        <w:lang w:eastAsia="de-AT"/>
                      </w:rPr>
                      <m:t>2</m:t>
                    </m:r>
                  </m:sup>
                </m:sSup>
              </m:num>
              <m:den>
                <m:sSup>
                  <m:sSupPr>
                    <m:ctrlPr>
                      <w:rPr>
                        <w:rFonts w:ascii="Cambria Math" w:hAnsi="Cambria Math"/>
                        <w:b/>
                        <w:i/>
                        <w:lang w:eastAsia="de-AT"/>
                      </w:rPr>
                    </m:ctrlPr>
                  </m:sSupPr>
                  <m:e>
                    <m:r>
                      <m:rPr>
                        <m:sty m:val="bi"/>
                      </m:rPr>
                      <w:rPr>
                        <w:rFonts w:ascii="Cambria Math" w:hAnsi="Cambria Math"/>
                        <w:lang w:eastAsia="de-AT"/>
                      </w:rPr>
                      <m:t>λ</m:t>
                    </m:r>
                  </m:e>
                  <m:sup>
                    <m:r>
                      <m:rPr>
                        <m:sty m:val="bi"/>
                      </m:rPr>
                      <w:rPr>
                        <w:rFonts w:ascii="Cambria Math" w:hAnsi="Cambria Math"/>
                        <w:lang w:eastAsia="de-AT"/>
                      </w:rPr>
                      <m:t>2</m:t>
                    </m:r>
                  </m:sup>
                </m:sSup>
                <m:r>
                  <m:rPr>
                    <m:sty m:val="bi"/>
                  </m:rPr>
                  <w:rPr>
                    <w:rFonts w:ascii="Cambria Math" w:hAnsi="Cambria Math"/>
                    <w:lang w:eastAsia="de-AT"/>
                  </w:rPr>
                  <m:t>+</m:t>
                </m:r>
                <m:sSup>
                  <m:sSupPr>
                    <m:ctrlPr>
                      <w:rPr>
                        <w:rFonts w:ascii="Cambria Math" w:hAnsi="Cambria Math"/>
                        <w:b/>
                        <w:i/>
                        <w:lang w:eastAsia="de-AT"/>
                      </w:rPr>
                    </m:ctrlPr>
                  </m:sSupPr>
                  <m:e>
                    <m:r>
                      <m:rPr>
                        <m:sty m:val="bi"/>
                      </m:rPr>
                      <w:rPr>
                        <w:rFonts w:ascii="Cambria Math" w:hAnsi="Cambria Math"/>
                        <w:lang w:eastAsia="de-AT"/>
                      </w:rPr>
                      <m:t>π</m:t>
                    </m:r>
                  </m:e>
                  <m:sup>
                    <m:r>
                      <m:rPr>
                        <m:sty m:val="bi"/>
                      </m:rPr>
                      <w:rPr>
                        <w:rFonts w:ascii="Cambria Math" w:hAnsi="Cambria Math"/>
                        <w:lang w:eastAsia="de-AT"/>
                      </w:rPr>
                      <m:t>2</m:t>
                    </m:r>
                  </m:sup>
                </m:sSup>
              </m:den>
            </m:f>
          </m:e>
        </m:rad>
      </m:oMath>
      <w:r>
        <w:rPr>
          <w:lang w:eastAsia="de-AT"/>
        </w:rPr>
        <w:t xml:space="preserve"> </w:t>
      </w:r>
      <w:r w:rsidR="00972DE6">
        <w:rPr>
          <w:lang w:eastAsia="de-AT"/>
        </w:rPr>
        <w:t xml:space="preserve">mit </w:t>
      </w:r>
      <m:oMath>
        <m:r>
          <w:rPr>
            <w:rFonts w:ascii="Cambria Math" w:hAnsi="Cambria Math"/>
            <w:lang w:eastAsia="de-AT"/>
          </w:rPr>
          <m:t>λ=ln</m:t>
        </m:r>
        <m:d>
          <m:dPr>
            <m:ctrlPr>
              <w:rPr>
                <w:rFonts w:ascii="Cambria Math" w:hAnsi="Cambria Math"/>
                <w:i/>
                <w:lang w:eastAsia="de-AT"/>
              </w:rPr>
            </m:ctrlPr>
          </m:dPr>
          <m:e>
            <m:f>
              <m:fPr>
                <m:ctrlPr>
                  <w:rPr>
                    <w:rFonts w:ascii="Cambria Math" w:hAnsi="Cambria Math"/>
                    <w:i/>
                    <w:lang w:eastAsia="de-AT"/>
                  </w:rPr>
                </m:ctrlPr>
              </m:fPr>
              <m:num>
                <m:r>
                  <w:rPr>
                    <w:rFonts w:ascii="Cambria Math" w:hAnsi="Cambria Math"/>
                    <w:lang w:eastAsia="de-AT"/>
                  </w:rPr>
                  <m:t>ü</m:t>
                </m:r>
              </m:num>
              <m:den>
                <m:sSub>
                  <m:sSubPr>
                    <m:ctrlPr>
                      <w:rPr>
                        <w:rFonts w:ascii="Cambria Math" w:hAnsi="Cambria Math"/>
                        <w:i/>
                        <w:lang w:eastAsia="de-AT"/>
                      </w:rPr>
                    </m:ctrlPr>
                  </m:sSubPr>
                  <m:e>
                    <m:r>
                      <w:rPr>
                        <w:rFonts w:ascii="Cambria Math" w:hAnsi="Cambria Math"/>
                        <w:lang w:eastAsia="de-AT"/>
                      </w:rPr>
                      <m:t>K</m:t>
                    </m:r>
                  </m:e>
                  <m:sub>
                    <m:r>
                      <w:rPr>
                        <w:rFonts w:ascii="Cambria Math" w:hAnsi="Cambria Math"/>
                        <w:lang w:eastAsia="de-AT"/>
                      </w:rPr>
                      <m:t>S</m:t>
                    </m:r>
                  </m:sub>
                </m:sSub>
              </m:den>
            </m:f>
          </m:e>
        </m:d>
      </m:oMath>
      <w:r w:rsidR="00972DE6">
        <w:rPr>
          <w:lang w:eastAsia="de-AT"/>
        </w:rPr>
        <w:t xml:space="preserve"> </w:t>
      </w:r>
      <w:r>
        <w:rPr>
          <w:lang w:eastAsia="de-AT"/>
        </w:rPr>
        <w:t xml:space="preserve">und die </w:t>
      </w:r>
      <w:r w:rsidRPr="004D1DD3">
        <w:rPr>
          <w:b/>
          <w:i/>
          <w:lang w:eastAsia="de-AT"/>
        </w:rPr>
        <w:t xml:space="preserve">Eigenfrequenz </w:t>
      </w:r>
      <m:oMath>
        <m:sSub>
          <m:sSubPr>
            <m:ctrlPr>
              <w:rPr>
                <w:rFonts w:ascii="Cambria Math" w:eastAsia="Arial Unicode MS" w:hAnsi="Cambria Math" w:cs="Arial Unicode MS"/>
                <w:b/>
                <w:i/>
                <w:lang w:eastAsia="de-AT"/>
              </w:rPr>
            </m:ctrlPr>
          </m:sSubPr>
          <m:e>
            <m:r>
              <m:rPr>
                <m:sty m:val="bi"/>
              </m:rPr>
              <w:rPr>
                <w:rFonts w:ascii="Cambria Math" w:eastAsia="Arial Unicode MS" w:hAnsi="Cambria Math" w:cs="Arial Unicode MS"/>
                <w:lang w:eastAsia="de-AT"/>
              </w:rPr>
              <m:t>ω</m:t>
            </m:r>
          </m:e>
          <m:sub>
            <m:r>
              <m:rPr>
                <m:sty m:val="bi"/>
              </m:rPr>
              <w:rPr>
                <w:rFonts w:ascii="Cambria Math" w:eastAsia="Arial Unicode MS" w:hAnsi="Cambria Math" w:cs="Arial Unicode MS"/>
                <w:lang w:eastAsia="de-AT"/>
              </w:rPr>
              <m:t>0</m:t>
            </m:r>
          </m:sub>
        </m:sSub>
        <m:r>
          <m:rPr>
            <m:sty m:val="bi"/>
          </m:rPr>
          <w:rPr>
            <w:rFonts w:ascii="Cambria Math" w:eastAsia="Arial Unicode MS" w:hAnsi="Cambria Math" w:cs="Arial Unicode MS"/>
            <w:lang w:eastAsia="de-AT"/>
          </w:rPr>
          <m:t>=</m:t>
        </m:r>
        <m:f>
          <m:fPr>
            <m:ctrlPr>
              <w:rPr>
                <w:rFonts w:ascii="Cambria Math" w:eastAsia="Arial Unicode MS" w:hAnsi="Cambria Math" w:cs="Arial Unicode MS"/>
                <w:b/>
                <w:i/>
                <w:lang w:eastAsia="de-AT"/>
              </w:rPr>
            </m:ctrlPr>
          </m:fPr>
          <m:num>
            <m:r>
              <m:rPr>
                <m:sty m:val="bi"/>
              </m:rPr>
              <w:rPr>
                <w:rFonts w:ascii="Cambria Math" w:eastAsia="Arial Unicode MS" w:hAnsi="Cambria Math" w:cs="Arial Unicode MS"/>
                <w:lang w:eastAsia="de-AT"/>
              </w:rPr>
              <m:t>2</m:t>
            </m:r>
            <m:r>
              <m:rPr>
                <m:sty m:val="bi"/>
              </m:rPr>
              <w:rPr>
                <w:rFonts w:ascii="Cambria Math" w:eastAsia="Arial Unicode MS" w:hAnsi="Cambria Math" w:cs="Arial Unicode MS"/>
                <w:lang w:eastAsia="de-AT"/>
              </w:rPr>
              <m:t>π</m:t>
            </m:r>
          </m:num>
          <m:den>
            <m:sSub>
              <m:sSubPr>
                <m:ctrlPr>
                  <w:rPr>
                    <w:rFonts w:ascii="Cambria Math" w:eastAsia="Arial Unicode MS" w:hAnsi="Cambria Math" w:cs="Arial Unicode MS"/>
                    <w:b/>
                    <w:i/>
                    <w:lang w:eastAsia="de-AT"/>
                  </w:rPr>
                </m:ctrlPr>
              </m:sSubPr>
              <m:e>
                <m:r>
                  <m:rPr>
                    <m:sty m:val="bi"/>
                  </m:rPr>
                  <w:rPr>
                    <w:rFonts w:ascii="Cambria Math" w:eastAsia="Arial Unicode MS" w:hAnsi="Cambria Math" w:cs="Arial Unicode MS"/>
                    <w:lang w:eastAsia="de-AT"/>
                  </w:rPr>
                  <m:t>T</m:t>
                </m:r>
              </m:e>
              <m:sub>
                <m:r>
                  <m:rPr>
                    <m:sty m:val="bi"/>
                  </m:rPr>
                  <w:rPr>
                    <w:rFonts w:ascii="Cambria Math" w:eastAsia="Arial Unicode MS" w:hAnsi="Cambria Math" w:cs="Arial Unicode MS"/>
                    <w:lang w:eastAsia="de-AT"/>
                  </w:rPr>
                  <m:t>P</m:t>
                </m:r>
              </m:sub>
            </m:sSub>
            <m:rad>
              <m:radPr>
                <m:degHide m:val="1"/>
                <m:ctrlPr>
                  <w:rPr>
                    <w:rFonts w:ascii="Cambria Math" w:eastAsia="Arial Unicode MS" w:hAnsi="Cambria Math" w:cs="Arial Unicode MS"/>
                    <w:b/>
                    <w:i/>
                    <w:lang w:eastAsia="de-AT"/>
                  </w:rPr>
                </m:ctrlPr>
              </m:radPr>
              <m:deg/>
              <m:e>
                <m:r>
                  <m:rPr>
                    <m:sty m:val="bi"/>
                  </m:rPr>
                  <w:rPr>
                    <w:rFonts w:ascii="Cambria Math" w:eastAsia="Arial Unicode MS" w:hAnsi="Cambria Math" w:cs="Arial Unicode MS"/>
                    <w:lang w:eastAsia="de-AT"/>
                  </w:rPr>
                  <m:t>1-</m:t>
                </m:r>
                <m:sSup>
                  <m:sSupPr>
                    <m:ctrlPr>
                      <w:rPr>
                        <w:rFonts w:ascii="Cambria Math" w:eastAsia="Arial Unicode MS" w:hAnsi="Cambria Math" w:cs="Arial Unicode MS"/>
                        <w:b/>
                        <w:i/>
                        <w:lang w:eastAsia="de-AT"/>
                      </w:rPr>
                    </m:ctrlPr>
                  </m:sSupPr>
                  <m:e>
                    <m:r>
                      <m:rPr>
                        <m:sty m:val="bi"/>
                      </m:rPr>
                      <w:rPr>
                        <w:rFonts w:ascii="Cambria Math" w:eastAsia="Arial Unicode MS" w:hAnsi="Cambria Math" w:cs="Arial Unicode MS"/>
                        <w:lang w:eastAsia="de-AT"/>
                      </w:rPr>
                      <m:t>D</m:t>
                    </m:r>
                  </m:e>
                  <m:sup>
                    <m:r>
                      <m:rPr>
                        <m:sty m:val="bi"/>
                      </m:rPr>
                      <w:rPr>
                        <w:rFonts w:ascii="Cambria Math" w:eastAsia="Arial Unicode MS" w:hAnsi="Cambria Math" w:cs="Arial Unicode MS"/>
                        <w:lang w:eastAsia="de-AT"/>
                      </w:rPr>
                      <m:t>2</m:t>
                    </m:r>
                  </m:sup>
                </m:sSup>
              </m:e>
            </m:rad>
          </m:den>
        </m:f>
      </m:oMath>
      <w:r>
        <w:rPr>
          <w:lang w:eastAsia="de-AT"/>
        </w:rPr>
        <w:t>berechnet werden.</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4D1DD3" w14:paraId="1A2EA5A5" w14:textId="77777777" w:rsidTr="00EF5DB1">
        <w:tc>
          <w:tcPr>
            <w:tcW w:w="4531" w:type="dxa"/>
          </w:tcPr>
          <w:p w14:paraId="44904D1F" w14:textId="77777777" w:rsidR="004D1DD3" w:rsidRPr="00093BDC" w:rsidRDefault="004D1DD3" w:rsidP="00EF5DB1">
            <w:pPr>
              <w:autoSpaceDE w:val="0"/>
              <w:autoSpaceDN w:val="0"/>
              <w:adjustRightInd w:val="0"/>
              <w:rPr>
                <w:rFonts w:eastAsia="STIX-Regular+27" w:cs="Arial"/>
                <w:b/>
                <w:szCs w:val="24"/>
              </w:rPr>
            </w:pPr>
            <w:r w:rsidRPr="00093BDC">
              <w:rPr>
                <w:rFonts w:eastAsia="STIX-Regular+27" w:cs="Arial"/>
                <w:b/>
                <w:szCs w:val="24"/>
              </w:rPr>
              <w:t>Differentialgleichung</w:t>
            </w:r>
          </w:p>
        </w:tc>
        <w:tc>
          <w:tcPr>
            <w:tcW w:w="4531" w:type="dxa"/>
          </w:tcPr>
          <w:p w14:paraId="78093F66" w14:textId="77777777" w:rsidR="004D1DD3" w:rsidRPr="00093BDC" w:rsidRDefault="004D1DD3" w:rsidP="00EF5DB1">
            <w:pPr>
              <w:autoSpaceDE w:val="0"/>
              <w:autoSpaceDN w:val="0"/>
              <w:adjustRightInd w:val="0"/>
              <w:rPr>
                <w:rFonts w:eastAsia="STIX-Regular+27" w:cs="Arial"/>
                <w:b/>
                <w:szCs w:val="24"/>
              </w:rPr>
            </w:pPr>
            <w:r w:rsidRPr="00093BDC">
              <w:rPr>
                <w:rFonts w:eastAsia="STIX-Regular+27" w:cs="Arial"/>
                <w:b/>
                <w:szCs w:val="24"/>
              </w:rPr>
              <w:t>Lösung der DGL</w:t>
            </w:r>
          </w:p>
        </w:tc>
      </w:tr>
      <w:tr w:rsidR="004D1DD3" w14:paraId="15B1D8C1" w14:textId="77777777" w:rsidTr="00EF5DB1">
        <w:tc>
          <w:tcPr>
            <w:tcW w:w="4531" w:type="dxa"/>
          </w:tcPr>
          <w:p w14:paraId="28820F56" w14:textId="77777777" w:rsidR="004D1DD3" w:rsidRPr="00093BDC" w:rsidRDefault="00B95144" w:rsidP="004D1DD3">
            <w:pPr>
              <w:autoSpaceDE w:val="0"/>
              <w:autoSpaceDN w:val="0"/>
              <w:adjustRightInd w:val="0"/>
              <w:rPr>
                <w:rFonts w:eastAsia="STIX-Regular+27" w:cs="Arial"/>
                <w:szCs w:val="24"/>
              </w:rPr>
            </w:pPr>
            <m:oMathPara>
              <m:oMathParaPr>
                <m:jc m:val="left"/>
              </m:oMathParaPr>
              <m:oMath>
                <m:f>
                  <m:fPr>
                    <m:ctrlPr>
                      <w:rPr>
                        <w:rFonts w:ascii="Cambria Math" w:eastAsia="STIX-Regular+27" w:hAnsi="Cambria Math" w:cs="Arial"/>
                        <w:i/>
                        <w:szCs w:val="24"/>
                      </w:rPr>
                    </m:ctrlPr>
                  </m:fPr>
                  <m:num>
                    <m:r>
                      <w:rPr>
                        <w:rFonts w:ascii="Cambria Math" w:eastAsia="STIX-Regular+27" w:hAnsi="Cambria Math" w:cs="Arial"/>
                        <w:szCs w:val="24"/>
                      </w:rPr>
                      <m:t>1</m:t>
                    </m:r>
                  </m:num>
                  <m:den>
                    <m:sSubSup>
                      <m:sSubSupPr>
                        <m:ctrlPr>
                          <w:rPr>
                            <w:rFonts w:ascii="Cambria Math" w:eastAsia="STIX-Regular+27" w:hAnsi="Cambria Math" w:cs="Arial"/>
                            <w:i/>
                            <w:szCs w:val="24"/>
                          </w:rPr>
                        </m:ctrlPr>
                      </m:sSubSupPr>
                      <m:e>
                        <m:r>
                          <w:rPr>
                            <w:rFonts w:ascii="Cambria Math" w:eastAsia="STIX-Regular+27" w:hAnsi="Cambria Math" w:cs="Arial"/>
                            <w:szCs w:val="24"/>
                          </w:rPr>
                          <m:t>ω</m:t>
                        </m:r>
                      </m:e>
                      <m:sub>
                        <m:r>
                          <w:rPr>
                            <w:rFonts w:ascii="Cambria Math" w:eastAsia="STIX-Regular+27" w:hAnsi="Cambria Math" w:cs="Arial"/>
                            <w:szCs w:val="24"/>
                          </w:rPr>
                          <m:t>0</m:t>
                        </m:r>
                      </m:sub>
                      <m:sup>
                        <m:r>
                          <w:rPr>
                            <w:rFonts w:ascii="Cambria Math" w:eastAsia="STIX-Regular+27" w:hAnsi="Cambria Math" w:cs="Arial"/>
                            <w:szCs w:val="24"/>
                          </w:rPr>
                          <m:t>2</m:t>
                        </m:r>
                      </m:sup>
                    </m:sSubSup>
                  </m:den>
                </m:f>
                <m:r>
                  <w:rPr>
                    <w:rFonts w:ascii="Cambria Math" w:eastAsia="STIX-Regular+27" w:hAnsi="Cambria Math" w:cs="Arial"/>
                    <w:szCs w:val="24"/>
                  </w:rPr>
                  <m:t>∙</m:t>
                </m:r>
                <m:sSub>
                  <m:sSubPr>
                    <m:ctrlPr>
                      <w:rPr>
                        <w:rFonts w:ascii="Cambria Math" w:eastAsia="STIX-Regular+27" w:hAnsi="Cambria Math" w:cs="Arial"/>
                        <w:i/>
                        <w:szCs w:val="24"/>
                      </w:rPr>
                    </m:ctrlPr>
                  </m:sSubPr>
                  <m:e>
                    <m:acc>
                      <m:accPr>
                        <m:chr m:val="̈"/>
                        <m:ctrlPr>
                          <w:rPr>
                            <w:rFonts w:ascii="Cambria Math" w:eastAsia="STIX-Regular+27" w:hAnsi="Cambria Math" w:cs="Arial"/>
                            <w:i/>
                            <w:szCs w:val="24"/>
                          </w:rPr>
                        </m:ctrlPr>
                      </m:accPr>
                      <m:e>
                        <m:r>
                          <w:rPr>
                            <w:rFonts w:ascii="Cambria Math" w:eastAsia="STIX-Regular+27" w:hAnsi="Cambria Math" w:cs="Arial"/>
                            <w:szCs w:val="24"/>
                          </w:rPr>
                          <m:t>y</m:t>
                        </m:r>
                      </m:e>
                    </m:acc>
                  </m:e>
                  <m:sub>
                    <m:r>
                      <w:rPr>
                        <w:rFonts w:ascii="Cambria Math" w:eastAsia="STIX-Regular+27" w:hAnsi="Cambria Math" w:cs="Arial"/>
                        <w:szCs w:val="24"/>
                      </w:rPr>
                      <m:t>t</m:t>
                    </m:r>
                  </m:sub>
                </m:sSub>
                <m:r>
                  <w:rPr>
                    <w:rFonts w:ascii="Cambria Math" w:eastAsia="STIX-Regular+27" w:hAnsi="Cambria Math" w:cs="Arial"/>
                    <w:szCs w:val="24"/>
                  </w:rPr>
                  <m:t>+</m:t>
                </m:r>
                <m:f>
                  <m:fPr>
                    <m:ctrlPr>
                      <w:rPr>
                        <w:rFonts w:ascii="Cambria Math" w:eastAsia="STIX-Regular+27" w:hAnsi="Cambria Math" w:cs="Arial"/>
                        <w:i/>
                        <w:szCs w:val="24"/>
                      </w:rPr>
                    </m:ctrlPr>
                  </m:fPr>
                  <m:num>
                    <m:r>
                      <w:rPr>
                        <w:rFonts w:ascii="Cambria Math" w:eastAsia="STIX-Regular+27" w:hAnsi="Cambria Math" w:cs="Arial"/>
                        <w:szCs w:val="24"/>
                      </w:rPr>
                      <m:t>2D</m:t>
                    </m:r>
                  </m:num>
                  <m:den>
                    <m:sSub>
                      <m:sSubPr>
                        <m:ctrlPr>
                          <w:rPr>
                            <w:rFonts w:ascii="Cambria Math" w:eastAsia="STIX-Regular+27" w:hAnsi="Cambria Math" w:cs="Arial"/>
                            <w:i/>
                            <w:szCs w:val="24"/>
                          </w:rPr>
                        </m:ctrlPr>
                      </m:sSubPr>
                      <m:e>
                        <m:r>
                          <w:rPr>
                            <w:rFonts w:ascii="Cambria Math" w:eastAsia="STIX-Regular+27" w:hAnsi="Cambria Math" w:cs="Arial"/>
                            <w:szCs w:val="24"/>
                          </w:rPr>
                          <m:t>ω</m:t>
                        </m:r>
                      </m:e>
                      <m:sub>
                        <m:r>
                          <w:rPr>
                            <w:rFonts w:ascii="Cambria Math" w:eastAsia="STIX-Regular+27" w:hAnsi="Cambria Math" w:cs="Arial"/>
                            <w:szCs w:val="24"/>
                          </w:rPr>
                          <m:t>0</m:t>
                        </m:r>
                      </m:sub>
                    </m:sSub>
                  </m:den>
                </m:f>
                <m:sSub>
                  <m:sSubPr>
                    <m:ctrlPr>
                      <w:rPr>
                        <w:rFonts w:ascii="Cambria Math" w:eastAsia="STIX-Regular+27" w:hAnsi="Cambria Math" w:cs="Arial"/>
                        <w:i/>
                        <w:szCs w:val="24"/>
                      </w:rPr>
                    </m:ctrlPr>
                  </m:sSubPr>
                  <m:e>
                    <m:sSub>
                      <m:sSubPr>
                        <m:ctrlPr>
                          <w:rPr>
                            <w:rFonts w:ascii="Cambria Math" w:eastAsia="STIX-Regular+27" w:hAnsi="Cambria Math" w:cs="Arial"/>
                            <w:i/>
                            <w:szCs w:val="24"/>
                          </w:rPr>
                        </m:ctrlPr>
                      </m:sSubPr>
                      <m:e>
                        <m:acc>
                          <m:accPr>
                            <m:chr m:val="̇"/>
                            <m:ctrlPr>
                              <w:rPr>
                                <w:rFonts w:ascii="Cambria Math" w:eastAsia="STIX-Regular+27" w:hAnsi="Cambria Math" w:cs="Arial"/>
                                <w:i/>
                                <w:szCs w:val="24"/>
                              </w:rPr>
                            </m:ctrlPr>
                          </m:accPr>
                          <m:e>
                            <m:r>
                              <w:rPr>
                                <w:rFonts w:ascii="Cambria Math" w:eastAsia="STIX-Regular+27" w:hAnsi="Cambria Math" w:cs="Arial"/>
                                <w:szCs w:val="24"/>
                              </w:rPr>
                              <m:t>y</m:t>
                            </m:r>
                          </m:e>
                        </m:acc>
                      </m:e>
                      <m:sub>
                        <m:r>
                          <w:rPr>
                            <w:rFonts w:ascii="Cambria Math" w:eastAsia="STIX-Regular+27" w:hAnsi="Cambria Math" w:cs="Arial"/>
                            <w:szCs w:val="24"/>
                          </w:rPr>
                          <m:t>t</m:t>
                        </m:r>
                      </m:sub>
                    </m:sSub>
                    <m:r>
                      <w:rPr>
                        <w:rFonts w:ascii="Cambria Math" w:eastAsia="STIX-Regular+27" w:hAnsi="Cambria Math" w:cs="Arial"/>
                        <w:szCs w:val="24"/>
                      </w:rPr>
                      <m:t>+y</m:t>
                    </m:r>
                  </m:e>
                  <m:sub>
                    <m:r>
                      <w:rPr>
                        <w:rFonts w:ascii="Cambria Math" w:eastAsia="STIX-Regular+27" w:hAnsi="Cambria Math" w:cs="Arial"/>
                        <w:szCs w:val="24"/>
                      </w:rPr>
                      <m:t>t</m:t>
                    </m:r>
                  </m:sub>
                </m:sSub>
                <m:r>
                  <w:rPr>
                    <w:rFonts w:ascii="Cambria Math" w:eastAsia="STIX-Regular+27" w:hAnsi="Cambria Math" w:cs="Arial"/>
                    <w:szCs w:val="24"/>
                  </w:rPr>
                  <m:t>=</m:t>
                </m:r>
                <m:sSub>
                  <m:sSubPr>
                    <m:ctrlPr>
                      <w:rPr>
                        <w:rFonts w:ascii="Cambria Math" w:eastAsia="STIX-Regular+27" w:hAnsi="Cambria Math" w:cs="Arial"/>
                        <w:i/>
                        <w:szCs w:val="24"/>
                      </w:rPr>
                    </m:ctrlPr>
                  </m:sSubPr>
                  <m:e>
                    <m:r>
                      <w:rPr>
                        <w:rFonts w:ascii="Cambria Math" w:eastAsia="STIX-Regular+27" w:hAnsi="Cambria Math" w:cs="Arial"/>
                        <w:szCs w:val="24"/>
                      </w:rPr>
                      <m:t>K</m:t>
                    </m:r>
                  </m:e>
                  <m:sub>
                    <m:r>
                      <w:rPr>
                        <w:rFonts w:ascii="Cambria Math" w:eastAsia="STIX-Regular+27" w:hAnsi="Cambria Math" w:cs="Arial"/>
                        <w:szCs w:val="24"/>
                      </w:rPr>
                      <m:t>S</m:t>
                    </m:r>
                  </m:sub>
                </m:sSub>
                <m:r>
                  <w:rPr>
                    <w:rFonts w:ascii="Cambria Math" w:eastAsia="STIX-Regular+27" w:hAnsi="Cambria Math" w:cs="Arial"/>
                    <w:szCs w:val="24"/>
                  </w:rPr>
                  <m:t>∙</m:t>
                </m:r>
                <m:sSub>
                  <m:sSubPr>
                    <m:ctrlPr>
                      <w:rPr>
                        <w:rFonts w:ascii="Cambria Math" w:eastAsia="STIX-Regular+27" w:hAnsi="Cambria Math" w:cs="Arial"/>
                        <w:i/>
                        <w:szCs w:val="24"/>
                      </w:rPr>
                    </m:ctrlPr>
                  </m:sSubPr>
                  <m:e>
                    <m:r>
                      <w:rPr>
                        <w:rFonts w:ascii="Cambria Math" w:eastAsia="STIX-Regular+27" w:hAnsi="Cambria Math" w:cs="Arial"/>
                        <w:szCs w:val="24"/>
                      </w:rPr>
                      <m:t>u</m:t>
                    </m:r>
                  </m:e>
                  <m:sub>
                    <m:r>
                      <w:rPr>
                        <w:rFonts w:ascii="Cambria Math" w:eastAsia="STIX-Regular+27" w:hAnsi="Cambria Math" w:cs="Arial"/>
                        <w:szCs w:val="24"/>
                      </w:rPr>
                      <m:t>t</m:t>
                    </m:r>
                  </m:sub>
                </m:sSub>
              </m:oMath>
            </m:oMathPara>
          </w:p>
        </w:tc>
        <w:tc>
          <w:tcPr>
            <w:tcW w:w="4531" w:type="dxa"/>
          </w:tcPr>
          <w:p w14:paraId="2ABCCE04" w14:textId="77777777" w:rsidR="004D1DD3" w:rsidRPr="00093BDC" w:rsidRDefault="00B95144" w:rsidP="00AA4D0D">
            <w:pPr>
              <w:autoSpaceDE w:val="0"/>
              <w:autoSpaceDN w:val="0"/>
              <w:adjustRightInd w:val="0"/>
              <w:rPr>
                <w:rFonts w:eastAsia="STIX-Regular+27" w:cs="Arial"/>
                <w:szCs w:val="24"/>
              </w:rPr>
            </w:pPr>
            <m:oMathPara>
              <m:oMathParaPr>
                <m:jc m:val="left"/>
              </m:oMathParaPr>
              <m:oMath>
                <m:sSub>
                  <m:sSubPr>
                    <m:ctrlPr>
                      <w:rPr>
                        <w:rFonts w:ascii="Cambria Math" w:eastAsia="STIX-Regular+27" w:hAnsi="Cambria Math" w:cs="Arial"/>
                        <w:i/>
                        <w:szCs w:val="24"/>
                      </w:rPr>
                    </m:ctrlPr>
                  </m:sSubPr>
                  <m:e>
                    <m:r>
                      <w:rPr>
                        <w:rFonts w:ascii="Cambria Math" w:eastAsia="STIX-Regular+27" w:hAnsi="Cambria Math" w:cs="Arial"/>
                        <w:szCs w:val="24"/>
                      </w:rPr>
                      <m:t>h</m:t>
                    </m:r>
                  </m:e>
                  <m:sub>
                    <m:r>
                      <w:rPr>
                        <w:rFonts w:ascii="Cambria Math" w:eastAsia="STIX-Regular+27" w:hAnsi="Cambria Math" w:cs="Arial"/>
                        <w:szCs w:val="24"/>
                      </w:rPr>
                      <m:t>t</m:t>
                    </m:r>
                  </m:sub>
                </m:sSub>
                <m:r>
                  <w:rPr>
                    <w:rFonts w:ascii="Cambria Math" w:eastAsia="STIX-Regular+27" w:hAnsi="Cambria Math" w:cs="Arial"/>
                    <w:szCs w:val="24"/>
                  </w:rPr>
                  <m:t>=</m:t>
                </m:r>
                <m:sSub>
                  <m:sSubPr>
                    <m:ctrlPr>
                      <w:rPr>
                        <w:rFonts w:ascii="Cambria Math" w:eastAsia="STIX-Regular+27" w:hAnsi="Cambria Math" w:cs="Arial"/>
                        <w:i/>
                        <w:szCs w:val="24"/>
                      </w:rPr>
                    </m:ctrlPr>
                  </m:sSubPr>
                  <m:e>
                    <m:r>
                      <w:rPr>
                        <w:rFonts w:ascii="Cambria Math" w:eastAsia="STIX-Regular+27" w:hAnsi="Cambria Math" w:cs="Arial"/>
                        <w:szCs w:val="24"/>
                      </w:rPr>
                      <m:t>K</m:t>
                    </m:r>
                  </m:e>
                  <m:sub>
                    <m:r>
                      <w:rPr>
                        <w:rFonts w:ascii="Cambria Math" w:eastAsia="STIX-Regular+27" w:hAnsi="Cambria Math" w:cs="Arial"/>
                        <w:szCs w:val="24"/>
                      </w:rPr>
                      <m:t>S</m:t>
                    </m:r>
                  </m:sub>
                </m:sSub>
                <m:r>
                  <w:rPr>
                    <w:rFonts w:ascii="Cambria Math" w:eastAsia="STIX-Regular+27" w:hAnsi="Cambria Math" w:cs="Arial"/>
                    <w:szCs w:val="24"/>
                  </w:rPr>
                  <m:t>∙</m:t>
                </m:r>
                <m:d>
                  <m:dPr>
                    <m:ctrlPr>
                      <w:rPr>
                        <w:rFonts w:ascii="Cambria Math" w:eastAsia="STIX-Regular+27" w:hAnsi="Cambria Math" w:cs="Arial"/>
                        <w:i/>
                        <w:szCs w:val="24"/>
                      </w:rPr>
                    </m:ctrlPr>
                  </m:dPr>
                  <m:e>
                    <m:r>
                      <w:rPr>
                        <w:rFonts w:ascii="Cambria Math" w:eastAsia="STIX-Regular+27" w:hAnsi="Cambria Math" w:cs="Arial"/>
                        <w:szCs w:val="24"/>
                      </w:rPr>
                      <m:t>fürchterlicher Ausdruck</m:t>
                    </m:r>
                  </m:e>
                </m:d>
                <m:sSub>
                  <m:sSubPr>
                    <m:ctrlPr>
                      <w:rPr>
                        <w:rFonts w:ascii="Cambria Math" w:eastAsia="STIX-Regular+27" w:hAnsi="Cambria Math" w:cs="Arial"/>
                        <w:i/>
                        <w:szCs w:val="24"/>
                      </w:rPr>
                    </m:ctrlPr>
                  </m:sSubPr>
                  <m:e>
                    <m:r>
                      <w:rPr>
                        <w:rFonts w:ascii="Cambria Math" w:eastAsia="STIX-Regular+27" w:hAnsi="Cambria Math" w:cs="Arial"/>
                        <w:szCs w:val="24"/>
                      </w:rPr>
                      <m:t>σ</m:t>
                    </m:r>
                  </m:e>
                  <m:sub>
                    <m:r>
                      <w:rPr>
                        <w:rFonts w:ascii="Cambria Math" w:eastAsia="STIX-Regular+27" w:hAnsi="Cambria Math" w:cs="Arial"/>
                        <w:szCs w:val="24"/>
                      </w:rPr>
                      <m:t>t</m:t>
                    </m:r>
                  </m:sub>
                </m:sSub>
              </m:oMath>
            </m:oMathPara>
          </w:p>
        </w:tc>
      </w:tr>
    </w:tbl>
    <w:p w14:paraId="31126E5D" w14:textId="77777777" w:rsidR="004D1DD3" w:rsidRPr="004D1DD3" w:rsidRDefault="004D1DD3" w:rsidP="00FF1135">
      <w:pPr>
        <w:pStyle w:val="KeinLeerraum"/>
        <w:rPr>
          <w:lang w:eastAsia="de-AT"/>
        </w:rPr>
      </w:pPr>
    </w:p>
    <w:p w14:paraId="018E5E14" w14:textId="77777777" w:rsidR="00301B70" w:rsidRPr="002F717D" w:rsidRDefault="00301B70" w:rsidP="0070776A">
      <w:pPr>
        <w:pStyle w:val="berschrift1"/>
      </w:pPr>
      <w:r>
        <w:rPr>
          <w:rFonts w:eastAsia="STIX-Regular+27"/>
        </w:rPr>
        <w:lastRenderedPageBreak/>
        <w:t>R</w:t>
      </w:r>
      <w:r w:rsidRPr="00FF1135">
        <w:rPr>
          <w:rFonts w:eastAsia="STIX-Regular+27"/>
        </w:rPr>
        <w:t xml:space="preserve">egelstrecken </w:t>
      </w:r>
      <w:r>
        <w:rPr>
          <w:rFonts w:eastAsia="STIX-Regular+27"/>
        </w:rPr>
        <w:t xml:space="preserve">ohne </w:t>
      </w:r>
      <w:r w:rsidRPr="00FF1135">
        <w:rPr>
          <w:rFonts w:eastAsia="STIX-Regular+27"/>
        </w:rPr>
        <w:t>A</w:t>
      </w:r>
      <w:r>
        <w:rPr>
          <w:rFonts w:eastAsia="STIX-Regular+27"/>
        </w:rPr>
        <w:t>usgleich</w:t>
      </w:r>
    </w:p>
    <w:p w14:paraId="2DE403A5" w14:textId="77777777" w:rsidR="00301B70" w:rsidRDefault="00301B70" w:rsidP="00301B70">
      <w:pPr>
        <w:autoSpaceDE w:val="0"/>
        <w:autoSpaceDN w:val="0"/>
        <w:adjustRightInd w:val="0"/>
        <w:spacing w:after="0" w:line="240" w:lineRule="auto"/>
        <w:rPr>
          <w:rFonts w:eastAsia="STIX-Regular+27" w:cs="Arial"/>
          <w:szCs w:val="24"/>
        </w:rPr>
      </w:pPr>
    </w:p>
    <w:p w14:paraId="64C6EEF0" w14:textId="77777777" w:rsidR="00301B70" w:rsidRDefault="00301B70" w:rsidP="00301B70">
      <w:pPr>
        <w:pStyle w:val="KeinLeerraum"/>
      </w:pPr>
      <w:r w:rsidRPr="00F03997">
        <w:rPr>
          <w:rStyle w:val="berschrift4Zchn"/>
        </w:rPr>
        <w:t xml:space="preserve">Reines </w:t>
      </w:r>
      <w:r w:rsidR="003A7D68">
        <w:rPr>
          <w:rStyle w:val="berschrift4Zchn"/>
        </w:rPr>
        <w:t>Integralsystem</w:t>
      </w:r>
      <w:r w:rsidRPr="00F03997">
        <w:rPr>
          <w:rStyle w:val="berschrift4Zchn"/>
        </w:rPr>
        <w:t xml:space="preserve">, </w:t>
      </w:r>
      <w:r w:rsidR="003A7D68">
        <w:rPr>
          <w:rStyle w:val="berschrift4Zchn"/>
        </w:rPr>
        <w:t>I</w:t>
      </w:r>
      <w:r w:rsidRPr="00F03997">
        <w:rPr>
          <w:rStyle w:val="berschrift4Zchn"/>
        </w:rPr>
        <w:t xml:space="preserve"> System</w:t>
      </w:r>
      <w:r>
        <w:t xml:space="preserve"> </w:t>
      </w:r>
    </w:p>
    <w:p w14:paraId="57CEBBD0" w14:textId="77777777" w:rsidR="000370CF" w:rsidRDefault="000370CF" w:rsidP="000370CF">
      <w:pPr>
        <w:autoSpaceDE w:val="0"/>
        <w:autoSpaceDN w:val="0"/>
        <w:adjustRightInd w:val="0"/>
        <w:spacing w:after="0" w:line="240" w:lineRule="auto"/>
        <w:rPr>
          <w:rFonts w:eastAsia="STIX-Regular+27" w:cs="Arial"/>
          <w:szCs w:val="24"/>
        </w:rPr>
      </w:pPr>
      <w:r>
        <w:rPr>
          <w:rFonts w:eastAsia="STIX-Regular+27" w:cs="Arial"/>
          <w:szCs w:val="24"/>
        </w:rPr>
        <w:t>Dieses System verhält sich wie ein Integrator.</w:t>
      </w:r>
    </w:p>
    <w:tbl>
      <w:tblPr>
        <w:tblStyle w:val="Tabellenraster"/>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28"/>
        <w:gridCol w:w="703"/>
        <w:gridCol w:w="4531"/>
      </w:tblGrid>
      <w:tr w:rsidR="00E22860" w14:paraId="1981B591" w14:textId="77777777" w:rsidTr="00E22860">
        <w:tc>
          <w:tcPr>
            <w:tcW w:w="3828" w:type="dxa"/>
          </w:tcPr>
          <w:p w14:paraId="7D3B5437" w14:textId="77777777" w:rsidR="000370CF" w:rsidRPr="00A11156" w:rsidRDefault="000370CF" w:rsidP="00FF6BD1">
            <w:pPr>
              <w:pStyle w:val="KeinLeerraum"/>
              <w:rPr>
                <w:b/>
              </w:rPr>
            </w:pPr>
            <w:r w:rsidRPr="00A11156">
              <w:rPr>
                <w:b/>
              </w:rPr>
              <w:t>Symbol</w:t>
            </w:r>
          </w:p>
        </w:tc>
        <w:tc>
          <w:tcPr>
            <w:tcW w:w="5234" w:type="dxa"/>
            <w:gridSpan w:val="2"/>
          </w:tcPr>
          <w:p w14:paraId="6D0CBE24" w14:textId="77777777" w:rsidR="000370CF" w:rsidRPr="00A11156" w:rsidRDefault="000370CF" w:rsidP="00FF6BD1">
            <w:pPr>
              <w:pStyle w:val="KeinLeerraum"/>
              <w:rPr>
                <w:b/>
              </w:rPr>
            </w:pPr>
            <w:r w:rsidRPr="00A11156">
              <w:rPr>
                <w:b/>
              </w:rPr>
              <w:t>Sprungantwort</w:t>
            </w:r>
          </w:p>
        </w:tc>
      </w:tr>
      <w:tr w:rsidR="00E22860" w14:paraId="62431CDC" w14:textId="77777777" w:rsidTr="00E22860">
        <w:tc>
          <w:tcPr>
            <w:tcW w:w="3828" w:type="dxa"/>
          </w:tcPr>
          <w:p w14:paraId="49E398E2" w14:textId="77777777" w:rsidR="000370CF" w:rsidRDefault="00E22860" w:rsidP="00FF6BD1">
            <w:pPr>
              <w:pStyle w:val="KeinLeerraum"/>
            </w:pPr>
            <w:r>
              <w:rPr>
                <w:noProof/>
                <w:lang w:eastAsia="de-AT"/>
              </w:rPr>
              <w:drawing>
                <wp:inline distT="0" distB="0" distL="0" distR="0" wp14:anchorId="2D080BC4" wp14:editId="3C006A0D">
                  <wp:extent cx="1309414" cy="990600"/>
                  <wp:effectExtent l="0" t="0" r="5080" b="0"/>
                  <wp:docPr id="75" name="Grafi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313300" cy="993540"/>
                          </a:xfrm>
                          <a:prstGeom prst="rect">
                            <a:avLst/>
                          </a:prstGeom>
                        </pic:spPr>
                      </pic:pic>
                    </a:graphicData>
                  </a:graphic>
                </wp:inline>
              </w:drawing>
            </w:r>
          </w:p>
        </w:tc>
        <w:tc>
          <w:tcPr>
            <w:tcW w:w="5234" w:type="dxa"/>
            <w:gridSpan w:val="2"/>
          </w:tcPr>
          <w:p w14:paraId="16287F21" w14:textId="77777777" w:rsidR="000370CF" w:rsidRDefault="00E22860" w:rsidP="00FF6BD1">
            <w:pPr>
              <w:pStyle w:val="KeinLeerraum"/>
            </w:pPr>
            <w:r>
              <w:rPr>
                <w:noProof/>
                <w:lang w:eastAsia="de-AT"/>
              </w:rPr>
              <w:drawing>
                <wp:inline distT="0" distB="0" distL="0" distR="0" wp14:anchorId="0A0C9A47" wp14:editId="5FFB2C95">
                  <wp:extent cx="3114675" cy="2653025"/>
                  <wp:effectExtent l="0" t="0" r="0" b="0"/>
                  <wp:docPr id="76" name="Grafi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119524" cy="2657155"/>
                          </a:xfrm>
                          <a:prstGeom prst="rect">
                            <a:avLst/>
                          </a:prstGeom>
                        </pic:spPr>
                      </pic:pic>
                    </a:graphicData>
                  </a:graphic>
                </wp:inline>
              </w:drawing>
            </w:r>
          </w:p>
        </w:tc>
      </w:tr>
      <w:tr w:rsidR="00301B70" w14:paraId="4A26162E" w14:textId="77777777" w:rsidTr="00E22860">
        <w:tc>
          <w:tcPr>
            <w:tcW w:w="4531" w:type="dxa"/>
            <w:gridSpan w:val="2"/>
          </w:tcPr>
          <w:p w14:paraId="203C6966" w14:textId="77777777" w:rsidR="00301B70" w:rsidRPr="00093BDC" w:rsidRDefault="00301B70" w:rsidP="00BD2B7A">
            <w:pPr>
              <w:autoSpaceDE w:val="0"/>
              <w:autoSpaceDN w:val="0"/>
              <w:adjustRightInd w:val="0"/>
              <w:rPr>
                <w:rFonts w:eastAsia="STIX-Regular+27" w:cs="Arial"/>
                <w:b/>
                <w:szCs w:val="24"/>
              </w:rPr>
            </w:pPr>
            <w:r w:rsidRPr="00093BDC">
              <w:rPr>
                <w:rFonts w:eastAsia="STIX-Regular+27" w:cs="Arial"/>
                <w:b/>
                <w:szCs w:val="24"/>
              </w:rPr>
              <w:t>Differentialgleichung</w:t>
            </w:r>
          </w:p>
        </w:tc>
        <w:tc>
          <w:tcPr>
            <w:tcW w:w="4531" w:type="dxa"/>
          </w:tcPr>
          <w:p w14:paraId="75427795" w14:textId="77777777" w:rsidR="00301B70" w:rsidRPr="00093BDC" w:rsidRDefault="00301B70" w:rsidP="00BD2B7A">
            <w:pPr>
              <w:autoSpaceDE w:val="0"/>
              <w:autoSpaceDN w:val="0"/>
              <w:adjustRightInd w:val="0"/>
              <w:rPr>
                <w:rFonts w:eastAsia="STIX-Regular+27" w:cs="Arial"/>
                <w:b/>
                <w:szCs w:val="24"/>
              </w:rPr>
            </w:pPr>
            <w:r w:rsidRPr="00093BDC">
              <w:rPr>
                <w:rFonts w:eastAsia="STIX-Regular+27" w:cs="Arial"/>
                <w:b/>
                <w:szCs w:val="24"/>
              </w:rPr>
              <w:t>Lösung der DGL</w:t>
            </w:r>
          </w:p>
        </w:tc>
      </w:tr>
      <w:tr w:rsidR="00301B70" w14:paraId="64BBE372" w14:textId="77777777" w:rsidTr="00E22860">
        <w:tc>
          <w:tcPr>
            <w:tcW w:w="4531" w:type="dxa"/>
            <w:gridSpan w:val="2"/>
          </w:tcPr>
          <w:p w14:paraId="0135D354" w14:textId="77777777" w:rsidR="00301B70" w:rsidRPr="00D641C2" w:rsidRDefault="00B95144" w:rsidP="00D641C2">
            <w:pPr>
              <w:autoSpaceDE w:val="0"/>
              <w:autoSpaceDN w:val="0"/>
              <w:adjustRightInd w:val="0"/>
              <w:rPr>
                <w:rFonts w:eastAsia="STIX-Regular+27" w:cs="Arial"/>
                <w:szCs w:val="24"/>
              </w:rPr>
            </w:pPr>
            <m:oMathPara>
              <m:oMathParaPr>
                <m:jc m:val="left"/>
              </m:oMathParaPr>
              <m:oMath>
                <m:sSub>
                  <m:sSubPr>
                    <m:ctrlPr>
                      <w:rPr>
                        <w:rFonts w:ascii="Cambria Math" w:eastAsia="STIX-Regular+27" w:hAnsi="Cambria Math" w:cs="Arial"/>
                        <w:i/>
                        <w:szCs w:val="24"/>
                      </w:rPr>
                    </m:ctrlPr>
                  </m:sSubPr>
                  <m:e>
                    <m:r>
                      <w:rPr>
                        <w:rFonts w:ascii="Cambria Math" w:eastAsia="STIX-Regular+27" w:hAnsi="Cambria Math" w:cs="Arial"/>
                        <w:szCs w:val="24"/>
                      </w:rPr>
                      <m:t>y</m:t>
                    </m:r>
                  </m:e>
                  <m:sub>
                    <m:r>
                      <w:rPr>
                        <w:rFonts w:ascii="Cambria Math" w:eastAsia="STIX-Regular+27" w:hAnsi="Cambria Math" w:cs="Arial"/>
                        <w:szCs w:val="24"/>
                      </w:rPr>
                      <m:t>t</m:t>
                    </m:r>
                  </m:sub>
                </m:sSub>
                <m:r>
                  <w:rPr>
                    <w:rFonts w:ascii="Cambria Math" w:eastAsia="STIX-Regular+27" w:hAnsi="Cambria Math" w:cs="Arial"/>
                    <w:szCs w:val="24"/>
                  </w:rPr>
                  <m:t>=</m:t>
                </m:r>
                <m:sSub>
                  <m:sSubPr>
                    <m:ctrlPr>
                      <w:rPr>
                        <w:rFonts w:ascii="Cambria Math" w:eastAsia="STIX-Regular+27" w:hAnsi="Cambria Math" w:cs="Arial"/>
                        <w:i/>
                        <w:szCs w:val="24"/>
                      </w:rPr>
                    </m:ctrlPr>
                  </m:sSubPr>
                  <m:e>
                    <m:r>
                      <w:rPr>
                        <w:rFonts w:ascii="Cambria Math" w:eastAsia="STIX-Regular+27" w:hAnsi="Cambria Math" w:cs="Arial"/>
                        <w:szCs w:val="24"/>
                      </w:rPr>
                      <m:t>K</m:t>
                    </m:r>
                  </m:e>
                  <m:sub>
                    <m:r>
                      <w:rPr>
                        <w:rFonts w:ascii="Cambria Math" w:eastAsia="STIX-Regular+27" w:hAnsi="Cambria Math" w:cs="Arial"/>
                        <w:szCs w:val="24"/>
                      </w:rPr>
                      <m:t>IS</m:t>
                    </m:r>
                  </m:sub>
                </m:sSub>
                <m:r>
                  <w:rPr>
                    <w:rFonts w:ascii="Cambria Math" w:eastAsia="STIX-Regular+27" w:hAnsi="Cambria Math" w:cs="Arial"/>
                    <w:szCs w:val="24"/>
                  </w:rPr>
                  <m:t>∙</m:t>
                </m:r>
                <m:nary>
                  <m:naryPr>
                    <m:limLoc m:val="undOvr"/>
                    <m:ctrlPr>
                      <w:rPr>
                        <w:rFonts w:ascii="Cambria Math" w:eastAsia="STIX-Regular+27" w:hAnsi="Cambria Math" w:cs="Arial"/>
                        <w:i/>
                        <w:szCs w:val="24"/>
                      </w:rPr>
                    </m:ctrlPr>
                  </m:naryPr>
                  <m:sub>
                    <m:r>
                      <w:rPr>
                        <w:rFonts w:ascii="Cambria Math" w:eastAsia="STIX-Regular+27" w:hAnsi="Cambria Math" w:cs="Arial"/>
                        <w:szCs w:val="24"/>
                      </w:rPr>
                      <m:t>0</m:t>
                    </m:r>
                  </m:sub>
                  <m:sup>
                    <m:r>
                      <w:rPr>
                        <w:rFonts w:ascii="Cambria Math" w:eastAsia="STIX-Regular+27" w:hAnsi="Cambria Math" w:cs="Arial"/>
                        <w:szCs w:val="24"/>
                      </w:rPr>
                      <m:t>t</m:t>
                    </m:r>
                  </m:sup>
                  <m:e>
                    <m:sSub>
                      <m:sSubPr>
                        <m:ctrlPr>
                          <w:rPr>
                            <w:rFonts w:ascii="Cambria Math" w:eastAsia="STIX-Regular+27" w:hAnsi="Cambria Math" w:cs="Arial"/>
                            <w:i/>
                            <w:szCs w:val="24"/>
                          </w:rPr>
                        </m:ctrlPr>
                      </m:sSubPr>
                      <m:e>
                        <m:r>
                          <w:rPr>
                            <w:rFonts w:ascii="Cambria Math" w:eastAsia="STIX-Regular+27" w:hAnsi="Cambria Math" w:cs="Arial"/>
                            <w:szCs w:val="24"/>
                          </w:rPr>
                          <m:t>u</m:t>
                        </m:r>
                      </m:e>
                      <m:sub>
                        <m:r>
                          <w:rPr>
                            <w:rFonts w:ascii="Cambria Math" w:eastAsia="STIX-Regular+27" w:hAnsi="Cambria Math" w:cs="Arial"/>
                            <w:szCs w:val="24"/>
                          </w:rPr>
                          <m:t>t</m:t>
                        </m:r>
                      </m:sub>
                    </m:sSub>
                  </m:e>
                </m:nary>
                <m:r>
                  <w:rPr>
                    <w:rFonts w:ascii="Cambria Math" w:eastAsia="STIX-Regular+27" w:hAnsi="Cambria Math" w:cs="Arial"/>
                    <w:szCs w:val="24"/>
                  </w:rPr>
                  <m:t>dt</m:t>
                </m:r>
              </m:oMath>
            </m:oMathPara>
          </w:p>
          <w:p w14:paraId="3B5EE02B" w14:textId="77777777" w:rsidR="00D641C2" w:rsidRPr="00D641C2" w:rsidRDefault="00B95144" w:rsidP="00D641C2">
            <w:pPr>
              <w:autoSpaceDE w:val="0"/>
              <w:autoSpaceDN w:val="0"/>
              <w:adjustRightInd w:val="0"/>
              <w:rPr>
                <w:rFonts w:eastAsia="STIX-Regular+27" w:cs="Arial"/>
                <w:szCs w:val="24"/>
              </w:rPr>
            </w:pPr>
            <m:oMathPara>
              <m:oMathParaPr>
                <m:jc m:val="left"/>
              </m:oMathParaPr>
              <m:oMath>
                <m:sSub>
                  <m:sSubPr>
                    <m:ctrlPr>
                      <w:rPr>
                        <w:rFonts w:ascii="Cambria Math" w:eastAsia="STIX-Regular+27" w:hAnsi="Cambria Math" w:cs="Arial"/>
                        <w:i/>
                        <w:szCs w:val="24"/>
                      </w:rPr>
                    </m:ctrlPr>
                  </m:sSubPr>
                  <m:e>
                    <m:acc>
                      <m:accPr>
                        <m:chr m:val="̇"/>
                        <m:ctrlPr>
                          <w:rPr>
                            <w:rFonts w:ascii="Cambria Math" w:eastAsia="STIX-Regular+27" w:hAnsi="Cambria Math" w:cs="Arial"/>
                            <w:i/>
                            <w:szCs w:val="24"/>
                          </w:rPr>
                        </m:ctrlPr>
                      </m:accPr>
                      <m:e>
                        <m:r>
                          <w:rPr>
                            <w:rFonts w:ascii="Cambria Math" w:eastAsia="STIX-Regular+27" w:hAnsi="Cambria Math" w:cs="Arial"/>
                            <w:szCs w:val="24"/>
                          </w:rPr>
                          <m:t>y</m:t>
                        </m:r>
                      </m:e>
                    </m:acc>
                  </m:e>
                  <m:sub>
                    <m:r>
                      <w:rPr>
                        <w:rFonts w:ascii="Cambria Math" w:eastAsia="STIX-Regular+27" w:hAnsi="Cambria Math" w:cs="Arial"/>
                        <w:szCs w:val="24"/>
                      </w:rPr>
                      <m:t>t</m:t>
                    </m:r>
                  </m:sub>
                </m:sSub>
                <m:r>
                  <w:rPr>
                    <w:rFonts w:ascii="Cambria Math" w:eastAsia="STIX-Regular+27" w:hAnsi="Cambria Math" w:cs="Arial"/>
                    <w:szCs w:val="24"/>
                  </w:rPr>
                  <m:t>=</m:t>
                </m:r>
                <m:sSub>
                  <m:sSubPr>
                    <m:ctrlPr>
                      <w:rPr>
                        <w:rFonts w:ascii="Cambria Math" w:eastAsia="STIX-Regular+27" w:hAnsi="Cambria Math" w:cs="Arial"/>
                        <w:i/>
                        <w:szCs w:val="24"/>
                      </w:rPr>
                    </m:ctrlPr>
                  </m:sSubPr>
                  <m:e>
                    <m:r>
                      <w:rPr>
                        <w:rFonts w:ascii="Cambria Math" w:eastAsia="STIX-Regular+27" w:hAnsi="Cambria Math" w:cs="Arial"/>
                        <w:szCs w:val="24"/>
                      </w:rPr>
                      <m:t>K</m:t>
                    </m:r>
                  </m:e>
                  <m:sub>
                    <m:r>
                      <w:rPr>
                        <w:rFonts w:ascii="Cambria Math" w:eastAsia="STIX-Regular+27" w:hAnsi="Cambria Math" w:cs="Arial"/>
                        <w:szCs w:val="24"/>
                      </w:rPr>
                      <m:t>IS</m:t>
                    </m:r>
                  </m:sub>
                </m:sSub>
                <m:r>
                  <w:rPr>
                    <w:rFonts w:ascii="Cambria Math" w:eastAsia="STIX-Regular+27" w:hAnsi="Cambria Math" w:cs="Arial"/>
                    <w:szCs w:val="24"/>
                  </w:rPr>
                  <m:t>∙</m:t>
                </m:r>
                <m:sSub>
                  <m:sSubPr>
                    <m:ctrlPr>
                      <w:rPr>
                        <w:rFonts w:ascii="Cambria Math" w:eastAsia="STIX-Regular+27" w:hAnsi="Cambria Math" w:cs="Arial"/>
                        <w:i/>
                        <w:szCs w:val="24"/>
                      </w:rPr>
                    </m:ctrlPr>
                  </m:sSubPr>
                  <m:e>
                    <m:r>
                      <w:rPr>
                        <w:rFonts w:ascii="Cambria Math" w:eastAsia="STIX-Regular+27" w:hAnsi="Cambria Math" w:cs="Arial"/>
                        <w:szCs w:val="24"/>
                      </w:rPr>
                      <m:t>u</m:t>
                    </m:r>
                  </m:e>
                  <m:sub>
                    <m:r>
                      <w:rPr>
                        <w:rFonts w:ascii="Cambria Math" w:eastAsia="STIX-Regular+27" w:hAnsi="Cambria Math" w:cs="Arial"/>
                        <w:szCs w:val="24"/>
                      </w:rPr>
                      <m:t>t</m:t>
                    </m:r>
                  </m:sub>
                </m:sSub>
              </m:oMath>
            </m:oMathPara>
          </w:p>
        </w:tc>
        <w:tc>
          <w:tcPr>
            <w:tcW w:w="4531" w:type="dxa"/>
          </w:tcPr>
          <w:p w14:paraId="14ABF790" w14:textId="77777777" w:rsidR="00301B70" w:rsidRPr="00093BDC" w:rsidRDefault="00B95144" w:rsidP="00BD2B7A">
            <w:pPr>
              <w:autoSpaceDE w:val="0"/>
              <w:autoSpaceDN w:val="0"/>
              <w:adjustRightInd w:val="0"/>
              <w:rPr>
                <w:rFonts w:eastAsia="STIX-Regular+27" w:cs="Arial"/>
                <w:szCs w:val="24"/>
              </w:rPr>
            </w:pPr>
            <m:oMathPara>
              <m:oMathParaPr>
                <m:jc m:val="left"/>
              </m:oMathParaPr>
              <m:oMath>
                <m:sSub>
                  <m:sSubPr>
                    <m:ctrlPr>
                      <w:rPr>
                        <w:rFonts w:ascii="Cambria Math" w:eastAsia="STIX-Regular+27" w:hAnsi="Cambria Math" w:cs="Arial"/>
                        <w:i/>
                        <w:szCs w:val="24"/>
                      </w:rPr>
                    </m:ctrlPr>
                  </m:sSubPr>
                  <m:e>
                    <m:r>
                      <w:rPr>
                        <w:rFonts w:ascii="Cambria Math" w:eastAsia="STIX-Regular+27" w:hAnsi="Cambria Math" w:cs="Arial"/>
                        <w:szCs w:val="24"/>
                      </w:rPr>
                      <m:t>h</m:t>
                    </m:r>
                  </m:e>
                  <m:sub>
                    <m:r>
                      <w:rPr>
                        <w:rFonts w:ascii="Cambria Math" w:eastAsia="STIX-Regular+27" w:hAnsi="Cambria Math" w:cs="Arial"/>
                        <w:szCs w:val="24"/>
                      </w:rPr>
                      <m:t>t</m:t>
                    </m:r>
                  </m:sub>
                </m:sSub>
                <m:r>
                  <w:rPr>
                    <w:rFonts w:ascii="Cambria Math" w:eastAsia="STIX-Regular+27" w:hAnsi="Cambria Math" w:cs="Arial"/>
                    <w:szCs w:val="24"/>
                  </w:rPr>
                  <m:t>=</m:t>
                </m:r>
                <m:sSub>
                  <m:sSubPr>
                    <m:ctrlPr>
                      <w:rPr>
                        <w:rFonts w:ascii="Cambria Math" w:eastAsia="STIX-Regular+27" w:hAnsi="Cambria Math" w:cs="Arial"/>
                        <w:i/>
                        <w:szCs w:val="24"/>
                      </w:rPr>
                    </m:ctrlPr>
                  </m:sSubPr>
                  <m:e>
                    <m:r>
                      <w:rPr>
                        <w:rFonts w:ascii="Cambria Math" w:eastAsia="STIX-Regular+27" w:hAnsi="Cambria Math" w:cs="Arial"/>
                        <w:szCs w:val="24"/>
                      </w:rPr>
                      <m:t>K</m:t>
                    </m:r>
                  </m:e>
                  <m:sub>
                    <m:r>
                      <w:rPr>
                        <w:rFonts w:ascii="Cambria Math" w:eastAsia="STIX-Regular+27" w:hAnsi="Cambria Math" w:cs="Arial"/>
                        <w:szCs w:val="24"/>
                      </w:rPr>
                      <m:t>IS</m:t>
                    </m:r>
                  </m:sub>
                </m:sSub>
                <m:r>
                  <w:rPr>
                    <w:rFonts w:ascii="Cambria Math" w:eastAsia="STIX-Regular+27" w:hAnsi="Cambria Math" w:cs="Arial"/>
                    <w:szCs w:val="24"/>
                  </w:rPr>
                  <m:t>∙t∙</m:t>
                </m:r>
                <m:sSub>
                  <m:sSubPr>
                    <m:ctrlPr>
                      <w:rPr>
                        <w:rFonts w:ascii="Cambria Math" w:eastAsia="STIX-Regular+27" w:hAnsi="Cambria Math" w:cs="Arial"/>
                        <w:i/>
                        <w:szCs w:val="24"/>
                      </w:rPr>
                    </m:ctrlPr>
                  </m:sSubPr>
                  <m:e>
                    <m:r>
                      <w:rPr>
                        <w:rFonts w:ascii="Cambria Math" w:eastAsia="STIX-Regular+27" w:hAnsi="Cambria Math" w:cs="Arial"/>
                        <w:szCs w:val="24"/>
                      </w:rPr>
                      <m:t>σ</m:t>
                    </m:r>
                  </m:e>
                  <m:sub>
                    <m:r>
                      <w:rPr>
                        <w:rFonts w:ascii="Cambria Math" w:eastAsia="STIX-Regular+27" w:hAnsi="Cambria Math" w:cs="Arial"/>
                        <w:szCs w:val="24"/>
                      </w:rPr>
                      <m:t>t</m:t>
                    </m:r>
                  </m:sub>
                </m:sSub>
              </m:oMath>
            </m:oMathPara>
          </w:p>
        </w:tc>
      </w:tr>
    </w:tbl>
    <w:p w14:paraId="036D150A" w14:textId="77777777" w:rsidR="00164C7D" w:rsidRDefault="00164C7D" w:rsidP="00301B70">
      <w:pPr>
        <w:autoSpaceDE w:val="0"/>
        <w:autoSpaceDN w:val="0"/>
        <w:adjustRightInd w:val="0"/>
        <w:spacing w:after="0" w:line="240" w:lineRule="auto"/>
        <w:rPr>
          <w:rFonts w:eastAsia="STIX-Regular+27" w:cs="Arial"/>
          <w:szCs w:val="24"/>
        </w:rPr>
      </w:pPr>
      <w:r>
        <w:rPr>
          <w:rFonts w:eastAsia="STIX-Regular+27" w:cs="Arial"/>
          <w:szCs w:val="24"/>
        </w:rPr>
        <w:t xml:space="preserve">Ist die Stellgröße </w:t>
      </w:r>
    </w:p>
    <w:p w14:paraId="4A8D177F" w14:textId="77777777" w:rsidR="00164C7D" w:rsidRDefault="00164C7D" w:rsidP="00DA618A">
      <w:pPr>
        <w:pStyle w:val="Listenabsatz"/>
        <w:numPr>
          <w:ilvl w:val="0"/>
          <w:numId w:val="5"/>
        </w:numPr>
        <w:autoSpaceDE w:val="0"/>
        <w:autoSpaceDN w:val="0"/>
        <w:adjustRightInd w:val="0"/>
        <w:spacing w:after="0" w:line="240" w:lineRule="auto"/>
        <w:rPr>
          <w:rFonts w:eastAsia="STIX-Regular+27" w:cs="Arial"/>
          <w:szCs w:val="24"/>
        </w:rPr>
      </w:pPr>
      <w:r>
        <w:rPr>
          <w:rFonts w:eastAsia="STIX-Regular+27" w:cs="Arial"/>
          <w:szCs w:val="24"/>
        </w:rPr>
        <w:t>Der Stromfluss in einen Kondensator, so ergibt sich als Sprungantwort die während der Zeit t integrierte Ladung</w:t>
      </w:r>
    </w:p>
    <w:p w14:paraId="0F3B794B" w14:textId="77777777" w:rsidR="00DB03EA" w:rsidRPr="00164C7D" w:rsidRDefault="00DB03EA" w:rsidP="00DA618A">
      <w:pPr>
        <w:pStyle w:val="Listenabsatz"/>
        <w:numPr>
          <w:ilvl w:val="0"/>
          <w:numId w:val="5"/>
        </w:numPr>
        <w:autoSpaceDE w:val="0"/>
        <w:autoSpaceDN w:val="0"/>
        <w:adjustRightInd w:val="0"/>
        <w:spacing w:after="0" w:line="240" w:lineRule="auto"/>
        <w:rPr>
          <w:rFonts w:eastAsia="STIX-Regular+27" w:cs="Arial"/>
          <w:szCs w:val="24"/>
        </w:rPr>
      </w:pPr>
      <w:r w:rsidRPr="00164C7D">
        <w:rPr>
          <w:rFonts w:eastAsia="STIX-Regular+27" w:cs="Arial"/>
          <w:szCs w:val="24"/>
        </w:rPr>
        <w:t xml:space="preserve">die Drehzahl eines Rades, so ergibt sich als Sprungantwort der während der Zeit t </w:t>
      </w:r>
      <w:r w:rsidR="00607891" w:rsidRPr="00164C7D">
        <w:rPr>
          <w:rFonts w:eastAsia="STIX-Regular+27" w:cs="Arial"/>
          <w:szCs w:val="24"/>
        </w:rPr>
        <w:t>zurückgelegten Wegs</w:t>
      </w:r>
      <w:r w:rsidRPr="00164C7D">
        <w:rPr>
          <w:rFonts w:eastAsia="STIX-Regular+27" w:cs="Arial"/>
          <w:szCs w:val="24"/>
        </w:rPr>
        <w:t>.</w:t>
      </w:r>
    </w:p>
    <w:p w14:paraId="5BE93A62" w14:textId="77777777" w:rsidR="00301B70" w:rsidRDefault="00301B70" w:rsidP="00FF1135">
      <w:pPr>
        <w:pStyle w:val="KeinLeerraum"/>
        <w:rPr>
          <w:lang w:eastAsia="de-AT"/>
        </w:rPr>
      </w:pPr>
    </w:p>
    <w:p w14:paraId="384BA73E" w14:textId="77777777" w:rsidR="009752BB" w:rsidRDefault="009752BB" w:rsidP="0070776A">
      <w:pPr>
        <w:pStyle w:val="berschrift1"/>
        <w:rPr>
          <w:rFonts w:eastAsia="STIX-Regular+27"/>
        </w:rPr>
      </w:pPr>
      <w:r>
        <w:rPr>
          <w:rFonts w:eastAsia="STIX-Regular+27"/>
        </w:rPr>
        <w:br w:type="page"/>
      </w:r>
    </w:p>
    <w:p w14:paraId="00EC9B32" w14:textId="77777777" w:rsidR="00884EC0" w:rsidRDefault="00884EC0" w:rsidP="0070776A">
      <w:pPr>
        <w:pStyle w:val="berschrift1"/>
        <w:rPr>
          <w:rFonts w:eastAsia="STIX-Regular+27"/>
        </w:rPr>
      </w:pPr>
      <w:r>
        <w:rPr>
          <w:rFonts w:eastAsia="STIX-Regular+27"/>
        </w:rPr>
        <w:lastRenderedPageBreak/>
        <w:t>Der Regler</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672301" w14:paraId="72C7A8B4" w14:textId="77777777" w:rsidTr="00672301">
        <w:tc>
          <w:tcPr>
            <w:tcW w:w="4531" w:type="dxa"/>
          </w:tcPr>
          <w:p w14:paraId="34B3F2EB" w14:textId="77777777" w:rsidR="00672301" w:rsidRDefault="00672301" w:rsidP="00884EC0">
            <w:pPr>
              <w:pStyle w:val="KeinLeerraum"/>
              <w:rPr>
                <w:lang w:eastAsia="de-AT"/>
              </w:rPr>
            </w:pPr>
            <w:r>
              <w:rPr>
                <w:noProof/>
                <w:lang w:eastAsia="de-AT"/>
              </w:rPr>
              <w:drawing>
                <wp:inline distT="0" distB="0" distL="0" distR="0" wp14:anchorId="048A6A13" wp14:editId="178F18DC">
                  <wp:extent cx="2667000" cy="1104900"/>
                  <wp:effectExtent l="0" t="0" r="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667000" cy="1104900"/>
                          </a:xfrm>
                          <a:prstGeom prst="rect">
                            <a:avLst/>
                          </a:prstGeom>
                        </pic:spPr>
                      </pic:pic>
                    </a:graphicData>
                  </a:graphic>
                </wp:inline>
              </w:drawing>
            </w:r>
          </w:p>
        </w:tc>
        <w:tc>
          <w:tcPr>
            <w:tcW w:w="4531" w:type="dxa"/>
          </w:tcPr>
          <w:p w14:paraId="212F457F" w14:textId="77777777" w:rsidR="00672301" w:rsidRDefault="00672301" w:rsidP="00884EC0">
            <w:pPr>
              <w:pStyle w:val="KeinLeerraum"/>
              <w:rPr>
                <w:lang w:eastAsia="de-AT"/>
              </w:rPr>
            </w:pPr>
            <w:r w:rsidRPr="002D07EB">
              <w:rPr>
                <w:lang w:eastAsia="de-AT"/>
              </w:rPr>
              <w:t>Der Regler hat die Aufgabe, die Regelgröße zu messen, sie mit dem Sollwert zu vergleichen und bei Abweichungen die Stellgröße so zu verändern, dass Soll- und Istwert der Regelgröße wieder übereinstimmen bz</w:t>
            </w:r>
            <w:r>
              <w:rPr>
                <w:lang w:eastAsia="de-AT"/>
              </w:rPr>
              <w:t xml:space="preserve">w. die Differenz minimal wird. </w:t>
            </w:r>
          </w:p>
        </w:tc>
      </w:tr>
    </w:tbl>
    <w:p w14:paraId="7D34F5C7" w14:textId="77777777" w:rsidR="001633AB" w:rsidRDefault="001633AB" w:rsidP="00884EC0">
      <w:pPr>
        <w:pStyle w:val="KeinLeerraum"/>
        <w:rPr>
          <w:lang w:eastAsia="de-AT"/>
        </w:rPr>
      </w:pPr>
    </w:p>
    <w:p w14:paraId="664025C0" w14:textId="77777777" w:rsidR="00884EC0" w:rsidRDefault="00884EC0" w:rsidP="00884EC0">
      <w:pPr>
        <w:pStyle w:val="KeinLeerraum"/>
        <w:rPr>
          <w:lang w:eastAsia="de-AT"/>
        </w:rPr>
      </w:pPr>
      <w:r w:rsidRPr="002D07EB">
        <w:rPr>
          <w:lang w:eastAsia="de-AT"/>
        </w:rPr>
        <w:t xml:space="preserve">Die Wahl eines bestimmten Reglertyps richtet sich nach dem geforderten Zeitverhalten und der geforderten Regelgenauigkeit der Regelstrecke. </w:t>
      </w:r>
    </w:p>
    <w:p w14:paraId="4FD43F28" w14:textId="77777777" w:rsidR="00A71D2C" w:rsidRDefault="00884EC0" w:rsidP="00FF1135">
      <w:pPr>
        <w:pStyle w:val="KeinLeerraum"/>
        <w:rPr>
          <w:lang w:eastAsia="de-AT"/>
        </w:rPr>
      </w:pPr>
      <w:r>
        <w:rPr>
          <w:lang w:eastAsia="de-AT"/>
        </w:rPr>
        <w:t>Das Verhalten des Regelkreises ergibt sich vereinfacht ausgedrückt:</w:t>
      </w:r>
    </w:p>
    <w:p w14:paraId="4D2AF792" w14:textId="77777777" w:rsidR="00884EC0" w:rsidRPr="00884EC0" w:rsidRDefault="00884EC0" w:rsidP="00884EC0">
      <w:pPr>
        <w:pStyle w:val="KeinLeerraum"/>
        <w:rPr>
          <w:b/>
          <w:szCs w:val="24"/>
          <w:lang w:eastAsia="de-AT"/>
        </w:rPr>
      </w:pPr>
      <w:r w:rsidRPr="00884EC0">
        <w:rPr>
          <w:b/>
          <w:szCs w:val="24"/>
          <w:lang w:eastAsia="de-AT"/>
        </w:rPr>
        <w:t xml:space="preserve">Verhalten des Regelkreises = Verhalten der Regelstrecke + Verhalten des Reglers </w:t>
      </w:r>
    </w:p>
    <w:p w14:paraId="0B4020A7" w14:textId="77777777" w:rsidR="00884EC0" w:rsidRDefault="00884EC0" w:rsidP="00884EC0">
      <w:pPr>
        <w:pStyle w:val="KeinLeerraum"/>
        <w:rPr>
          <w:lang w:eastAsia="de-AT"/>
        </w:rPr>
      </w:pPr>
    </w:p>
    <w:p w14:paraId="7E0CA9AC" w14:textId="77777777" w:rsidR="00884EC0" w:rsidRDefault="00884EC0" w:rsidP="0070776A">
      <w:pPr>
        <w:pStyle w:val="berschrift2"/>
        <w:rPr>
          <w:lang w:eastAsia="de-AT"/>
        </w:rPr>
      </w:pPr>
      <w:r>
        <w:rPr>
          <w:lang w:eastAsia="de-AT"/>
        </w:rPr>
        <w:t>Die</w:t>
      </w:r>
      <w:r w:rsidRPr="002D07EB">
        <w:rPr>
          <w:lang w:eastAsia="de-AT"/>
        </w:rPr>
        <w:t xml:space="preserve"> wicht</w:t>
      </w:r>
      <w:r>
        <w:rPr>
          <w:lang w:eastAsia="de-AT"/>
        </w:rPr>
        <w:t xml:space="preserve">igsten </w:t>
      </w:r>
      <w:r w:rsidR="00270E28">
        <w:rPr>
          <w:lang w:eastAsia="de-AT"/>
        </w:rPr>
        <w:t xml:space="preserve">3 </w:t>
      </w:r>
      <w:r>
        <w:rPr>
          <w:lang w:eastAsia="de-AT"/>
        </w:rPr>
        <w:t>Regler</w:t>
      </w:r>
      <w:r w:rsidR="00762343">
        <w:rPr>
          <w:lang w:eastAsia="de-AT"/>
        </w:rPr>
        <w:t>grund</w:t>
      </w:r>
      <w:r>
        <w:rPr>
          <w:lang w:eastAsia="de-AT"/>
        </w:rPr>
        <w:t>typen</w:t>
      </w:r>
      <w:r w:rsidR="00054033">
        <w:rPr>
          <w:rStyle w:val="Funotenzeichen"/>
          <w:lang w:eastAsia="de-AT"/>
        </w:rPr>
        <w:footnoteReference w:id="10"/>
      </w:r>
    </w:p>
    <w:p w14:paraId="12A0CA60" w14:textId="77777777" w:rsidR="00D10066" w:rsidRDefault="00D10066" w:rsidP="00952BC5">
      <w:pPr>
        <w:rPr>
          <w:lang w:eastAsia="de-AT"/>
        </w:rPr>
      </w:pPr>
      <w:r>
        <w:rPr>
          <w:lang w:eastAsia="de-AT"/>
        </w:rPr>
        <w:t>Für die folgenden Schaltungen nimmt man folgende Zählpfeilrichtung an</w:t>
      </w:r>
    </w:p>
    <w:p w14:paraId="77EC1596" w14:textId="77777777" w:rsidR="00952BC5" w:rsidRPr="00952BC5" w:rsidRDefault="00D10066" w:rsidP="00952BC5">
      <w:pPr>
        <w:rPr>
          <w:lang w:eastAsia="de-AT"/>
        </w:rPr>
      </w:pPr>
      <w:r>
        <w:rPr>
          <w:noProof/>
          <w:lang w:eastAsia="de-AT"/>
        </w:rPr>
        <w:drawing>
          <wp:inline distT="0" distB="0" distL="0" distR="0" wp14:anchorId="2DDB2E18" wp14:editId="28FF795A">
            <wp:extent cx="2430995" cy="1000125"/>
            <wp:effectExtent l="0" t="0" r="7620" b="0"/>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446773" cy="1006616"/>
                    </a:xfrm>
                    <a:prstGeom prst="rect">
                      <a:avLst/>
                    </a:prstGeom>
                  </pic:spPr>
                </pic:pic>
              </a:graphicData>
            </a:graphic>
          </wp:inline>
        </w:drawing>
      </w:r>
      <w:r>
        <w:rPr>
          <w:lang w:eastAsia="de-AT"/>
        </w:rPr>
        <w:t xml:space="preserve">, sodass die Faktoren </w:t>
      </w:r>
      <w:r w:rsidRPr="00D10066">
        <w:rPr>
          <w:i/>
          <w:lang w:eastAsia="de-AT"/>
        </w:rPr>
        <w:t>K</w:t>
      </w:r>
      <w:r w:rsidRPr="00D10066">
        <w:rPr>
          <w:i/>
          <w:vertAlign w:val="subscript"/>
          <w:lang w:eastAsia="de-AT"/>
        </w:rPr>
        <w:t>P</w:t>
      </w:r>
      <w:r w:rsidRPr="00D10066">
        <w:rPr>
          <w:i/>
          <w:lang w:eastAsia="de-AT"/>
        </w:rPr>
        <w:t>, K</w:t>
      </w:r>
      <w:r w:rsidRPr="00D10066">
        <w:rPr>
          <w:i/>
          <w:vertAlign w:val="subscript"/>
          <w:lang w:eastAsia="de-AT"/>
        </w:rPr>
        <w:t>I</w:t>
      </w:r>
      <w:r w:rsidRPr="00D10066">
        <w:rPr>
          <w:i/>
          <w:lang w:eastAsia="de-AT"/>
        </w:rPr>
        <w:t>, K</w:t>
      </w:r>
      <w:r w:rsidRPr="00D10066">
        <w:rPr>
          <w:i/>
          <w:vertAlign w:val="subscript"/>
          <w:lang w:eastAsia="de-AT"/>
        </w:rPr>
        <w:t>D</w:t>
      </w:r>
      <w:r>
        <w:rPr>
          <w:lang w:eastAsia="de-AT"/>
        </w:rPr>
        <w:t xml:space="preserve"> usw. positive Werte annehmen</w:t>
      </w:r>
    </w:p>
    <w:p w14:paraId="2ABC513A" w14:textId="77777777" w:rsidR="00672301" w:rsidRPr="0070776A" w:rsidRDefault="00672301" w:rsidP="0070776A">
      <w:pPr>
        <w:pStyle w:val="berschrift3"/>
      </w:pPr>
      <w:r w:rsidRPr="0070776A">
        <w:t>P-Anteil, P-Regler</w:t>
      </w:r>
      <w:r w:rsidR="00CA58E6" w:rsidRPr="0070776A">
        <w:tab/>
      </w:r>
      <w:r w:rsidRPr="0070776A">
        <w:tab/>
      </w:r>
      <m:oMath>
        <m:sSub>
          <m:sSubPr>
            <m:ctrlPr>
              <w:rPr>
                <w:rFonts w:ascii="Cambria Math" w:hAnsi="Cambria Math"/>
              </w:rPr>
            </m:ctrlPr>
          </m:sSubPr>
          <m:e>
            <m:r>
              <w:rPr>
                <w:rFonts w:ascii="Cambria Math" w:hAnsi="Cambria Math"/>
              </w:rPr>
              <m:t>u</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p</m:t>
            </m:r>
          </m:sub>
        </m:sSub>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t</m:t>
            </m:r>
          </m:sub>
        </m:sSub>
      </m:oMath>
      <w:r w:rsidRPr="0070776A">
        <w:t xml:space="preserve"> </w:t>
      </w:r>
    </w:p>
    <w:p w14:paraId="1DE909FE" w14:textId="77777777" w:rsidR="00672301" w:rsidRDefault="00672301" w:rsidP="00672301">
      <w:pPr>
        <w:pStyle w:val="KeinLeerraum"/>
      </w:pPr>
      <w:r>
        <w:rPr>
          <w:lang w:eastAsia="de-AT"/>
        </w:rPr>
        <w:t xml:space="preserve">Dieser reagiert sofort auf die Regeldifferenz. </w:t>
      </w:r>
      <w:r w:rsidR="007C1B43">
        <w:rPr>
          <w:lang w:eastAsia="de-AT"/>
        </w:rPr>
        <w:t>Allerdings bleibt b</w:t>
      </w:r>
      <w:r>
        <w:t>ei Regelstrecken mit Ausgleich eine Regeldifferenz.</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33"/>
        <w:gridCol w:w="1623"/>
        <w:gridCol w:w="4206"/>
      </w:tblGrid>
      <w:tr w:rsidR="00E07187" w14:paraId="4EC745F2" w14:textId="77777777" w:rsidTr="003A6DD8">
        <w:tc>
          <w:tcPr>
            <w:tcW w:w="3233" w:type="dxa"/>
          </w:tcPr>
          <w:p w14:paraId="52A9D2C8" w14:textId="77777777" w:rsidR="004C486F" w:rsidRPr="00457352" w:rsidRDefault="004C486F" w:rsidP="006464D2">
            <w:pPr>
              <w:pStyle w:val="KeinLeerraum"/>
              <w:rPr>
                <w:b/>
                <w:noProof/>
                <w:lang w:eastAsia="de-AT"/>
              </w:rPr>
            </w:pPr>
            <w:r w:rsidRPr="00457352">
              <w:rPr>
                <w:b/>
                <w:noProof/>
                <w:lang w:eastAsia="de-AT"/>
              </w:rPr>
              <w:t>Elektrsiche Schaltung</w:t>
            </w:r>
          </w:p>
        </w:tc>
        <w:tc>
          <w:tcPr>
            <w:tcW w:w="1623" w:type="dxa"/>
          </w:tcPr>
          <w:p w14:paraId="1D7B270A" w14:textId="77777777" w:rsidR="004C486F" w:rsidRDefault="004C486F" w:rsidP="006464D2">
            <w:pPr>
              <w:pStyle w:val="KeinLeerraum"/>
              <w:rPr>
                <w:lang w:eastAsia="de-AT"/>
              </w:rPr>
            </w:pPr>
          </w:p>
        </w:tc>
        <w:tc>
          <w:tcPr>
            <w:tcW w:w="4206" w:type="dxa"/>
          </w:tcPr>
          <w:p w14:paraId="0CC55116" w14:textId="77777777" w:rsidR="004C486F" w:rsidRPr="00457352" w:rsidRDefault="004C486F" w:rsidP="00E71275">
            <w:pPr>
              <w:pStyle w:val="KeinLeerraum"/>
              <w:rPr>
                <w:lang w:eastAsia="de-AT"/>
              </w:rPr>
            </w:pPr>
            <w:r w:rsidRPr="00457352">
              <w:rPr>
                <w:b/>
                <w:lang w:eastAsia="de-AT"/>
              </w:rPr>
              <w:t>Sprungantwort</w:t>
            </w:r>
            <w:r>
              <w:rPr>
                <w:lang w:eastAsia="de-AT"/>
              </w:rPr>
              <w:t xml:space="preserve"> </w:t>
            </w:r>
            <m:oMath>
              <m:sSub>
                <m:sSubPr>
                  <m:ctrlPr>
                    <w:rPr>
                      <w:rFonts w:ascii="Cambria Math" w:hAnsi="Cambria Math"/>
                      <w:i/>
                      <w:lang w:eastAsia="de-AT"/>
                    </w:rPr>
                  </m:ctrlPr>
                </m:sSubPr>
                <m:e>
                  <m:r>
                    <w:rPr>
                      <w:rFonts w:ascii="Cambria Math" w:hAnsi="Cambria Math"/>
                      <w:lang w:eastAsia="de-AT"/>
                    </w:rPr>
                    <m:t>K</m:t>
                  </m:r>
                </m:e>
                <m:sub>
                  <m:r>
                    <w:rPr>
                      <w:rFonts w:ascii="Cambria Math" w:hAnsi="Cambria Math"/>
                      <w:lang w:eastAsia="de-AT"/>
                    </w:rPr>
                    <m:t>P</m:t>
                  </m:r>
                </m:sub>
              </m:sSub>
              <m:r>
                <w:rPr>
                  <w:rFonts w:ascii="Cambria Math" w:hAnsi="Cambria Math"/>
                  <w:lang w:eastAsia="de-AT"/>
                </w:rPr>
                <m:t>=1</m:t>
              </m:r>
            </m:oMath>
          </w:p>
        </w:tc>
      </w:tr>
      <w:tr w:rsidR="00E07187" w14:paraId="508B444D" w14:textId="77777777" w:rsidTr="003A6DD8">
        <w:tc>
          <w:tcPr>
            <w:tcW w:w="3233" w:type="dxa"/>
          </w:tcPr>
          <w:p w14:paraId="4F904CB7" w14:textId="77777777" w:rsidR="004C486F" w:rsidRDefault="004C486F" w:rsidP="006464D2">
            <w:pPr>
              <w:pStyle w:val="KeinLeerraum"/>
              <w:rPr>
                <w:lang w:eastAsia="de-AT"/>
              </w:rPr>
            </w:pPr>
            <w:r>
              <w:rPr>
                <w:noProof/>
                <w:lang w:eastAsia="de-AT"/>
              </w:rPr>
              <w:drawing>
                <wp:inline distT="0" distB="0" distL="0" distR="0" wp14:anchorId="7DB6C91A" wp14:editId="55F8AE7A">
                  <wp:extent cx="1866900" cy="1019175"/>
                  <wp:effectExtent l="0" t="0" r="0" b="9525"/>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866900" cy="1019175"/>
                          </a:xfrm>
                          <a:prstGeom prst="rect">
                            <a:avLst/>
                          </a:prstGeom>
                        </pic:spPr>
                      </pic:pic>
                    </a:graphicData>
                  </a:graphic>
                </wp:inline>
              </w:drawing>
            </w:r>
          </w:p>
        </w:tc>
        <w:tc>
          <w:tcPr>
            <w:tcW w:w="1623" w:type="dxa"/>
          </w:tcPr>
          <w:p w14:paraId="06971CD3" w14:textId="77777777" w:rsidR="004C486F" w:rsidRDefault="004C486F" w:rsidP="006464D2">
            <w:pPr>
              <w:pStyle w:val="KeinLeerraum"/>
              <w:rPr>
                <w:lang w:eastAsia="de-AT"/>
              </w:rPr>
            </w:pPr>
          </w:p>
          <w:p w14:paraId="2A1F701D" w14:textId="77777777" w:rsidR="004C486F" w:rsidRDefault="004C486F" w:rsidP="006464D2">
            <w:pPr>
              <w:pStyle w:val="KeinLeerraum"/>
              <w:rPr>
                <w:lang w:eastAsia="de-AT"/>
              </w:rPr>
            </w:pPr>
          </w:p>
          <w:p w14:paraId="603F2D9D" w14:textId="77777777" w:rsidR="004C486F" w:rsidRPr="004C486F" w:rsidRDefault="00B95144" w:rsidP="006464D2">
            <w:pPr>
              <w:pStyle w:val="KeinLeerraum"/>
              <w:rPr>
                <w:lang w:eastAsia="de-AT"/>
              </w:rP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m:t>
                </m:r>
                <m:f>
                  <m:fPr>
                    <m:ctrlPr>
                      <w:rPr>
                        <w:rFonts w:ascii="Cambria Math" w:hAnsi="Cambria Math"/>
                        <w:i/>
                      </w:rPr>
                    </m:ctrlPr>
                  </m:fPr>
                  <m:num>
                    <m:r>
                      <w:rPr>
                        <w:rFonts w:ascii="Cambria Math" w:hAnsi="Cambria Math"/>
                      </w:rPr>
                      <m:t>R2</m:t>
                    </m:r>
                  </m:num>
                  <m:den>
                    <m:r>
                      <w:rPr>
                        <w:rFonts w:ascii="Cambria Math" w:hAnsi="Cambria Math"/>
                      </w:rPr>
                      <m:t>R1</m:t>
                    </m:r>
                  </m:den>
                </m:f>
              </m:oMath>
            </m:oMathPara>
          </w:p>
        </w:tc>
        <w:tc>
          <w:tcPr>
            <w:tcW w:w="4206" w:type="dxa"/>
          </w:tcPr>
          <w:p w14:paraId="03EFCA41" w14:textId="77777777" w:rsidR="004C486F" w:rsidRDefault="00E71275" w:rsidP="006464D2">
            <w:pPr>
              <w:pStyle w:val="KeinLeerraum"/>
              <w:rPr>
                <w:lang w:eastAsia="de-AT"/>
              </w:rPr>
            </w:pPr>
            <w:r>
              <w:rPr>
                <w:noProof/>
                <w:lang w:eastAsia="de-AT"/>
              </w:rPr>
              <w:drawing>
                <wp:inline distT="0" distB="0" distL="0" distR="0" wp14:anchorId="00FE5CBB" wp14:editId="3A1F9D65">
                  <wp:extent cx="1524000" cy="990600"/>
                  <wp:effectExtent l="0" t="0" r="0" b="0"/>
                  <wp:docPr id="80" name="Grafik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524000" cy="990600"/>
                          </a:xfrm>
                          <a:prstGeom prst="rect">
                            <a:avLst/>
                          </a:prstGeom>
                        </pic:spPr>
                      </pic:pic>
                    </a:graphicData>
                  </a:graphic>
                </wp:inline>
              </w:drawing>
            </w:r>
          </w:p>
        </w:tc>
      </w:tr>
    </w:tbl>
    <w:p w14:paraId="5F96A722" w14:textId="77777777" w:rsidR="004C486F" w:rsidRDefault="004C486F" w:rsidP="004C486F">
      <w:pPr>
        <w:pStyle w:val="KeinLeerraum"/>
        <w:rPr>
          <w:lang w:eastAsia="de-AT"/>
        </w:rPr>
      </w:pPr>
    </w:p>
    <w:p w14:paraId="3CF0C929" w14:textId="77777777" w:rsidR="00CA58E6" w:rsidRDefault="00CA58E6" w:rsidP="0070776A">
      <w:pPr>
        <w:pStyle w:val="berschrift3"/>
        <w:rPr>
          <w:lang w:eastAsia="de-AT"/>
        </w:rPr>
      </w:pPr>
      <w:r>
        <w:rPr>
          <w:lang w:eastAsia="de-AT"/>
        </w:rPr>
        <w:t>I-Anteil, I-Regler</w:t>
      </w:r>
      <w:r>
        <w:rPr>
          <w:lang w:eastAsia="de-AT"/>
        </w:rPr>
        <w:tab/>
      </w:r>
      <w:r>
        <w:rPr>
          <w:lang w:eastAsia="de-AT"/>
        </w:rPr>
        <w:tab/>
      </w:r>
      <m:oMath>
        <m:sSub>
          <m:sSubPr>
            <m:ctrlPr>
              <w:rPr>
                <w:rFonts w:ascii="Cambria Math" w:hAnsi="Cambria Math"/>
                <w:lang w:eastAsia="de-AT"/>
              </w:rPr>
            </m:ctrlPr>
          </m:sSubPr>
          <m:e>
            <m:r>
              <w:rPr>
                <w:rFonts w:ascii="Cambria Math" w:hAnsi="Cambria Math"/>
                <w:lang w:eastAsia="de-AT"/>
              </w:rPr>
              <m:t>u</m:t>
            </m:r>
          </m:e>
          <m:sub>
            <m:r>
              <w:rPr>
                <w:rFonts w:ascii="Cambria Math" w:hAnsi="Cambria Math"/>
                <w:lang w:eastAsia="de-AT"/>
              </w:rPr>
              <m:t>t</m:t>
            </m:r>
          </m:sub>
        </m:sSub>
        <m:r>
          <m:rPr>
            <m:sty m:val="p"/>
          </m:rPr>
          <w:rPr>
            <w:rFonts w:ascii="Cambria Math" w:hAnsi="Cambria Math"/>
            <w:lang w:eastAsia="de-AT"/>
          </w:rPr>
          <m:t>=</m:t>
        </m:r>
        <m:sSub>
          <m:sSubPr>
            <m:ctrlPr>
              <w:rPr>
                <w:rFonts w:ascii="Cambria Math" w:hAnsi="Cambria Math"/>
                <w:lang w:eastAsia="de-AT"/>
              </w:rPr>
            </m:ctrlPr>
          </m:sSubPr>
          <m:e>
            <m:r>
              <w:rPr>
                <w:rFonts w:ascii="Cambria Math" w:hAnsi="Cambria Math"/>
                <w:lang w:eastAsia="de-AT"/>
              </w:rPr>
              <m:t>K</m:t>
            </m:r>
          </m:e>
          <m:sub>
            <m:r>
              <w:rPr>
                <w:rFonts w:ascii="Cambria Math" w:hAnsi="Cambria Math"/>
                <w:lang w:eastAsia="de-AT"/>
              </w:rPr>
              <m:t>I</m:t>
            </m:r>
          </m:sub>
        </m:sSub>
        <m:nary>
          <m:naryPr>
            <m:limLoc m:val="undOvr"/>
            <m:ctrlPr>
              <w:rPr>
                <w:rFonts w:ascii="Cambria Math" w:hAnsi="Cambria Math"/>
                <w:lang w:eastAsia="de-AT"/>
              </w:rPr>
            </m:ctrlPr>
          </m:naryPr>
          <m:sub>
            <m:r>
              <m:rPr>
                <m:sty m:val="p"/>
              </m:rPr>
              <w:rPr>
                <w:rFonts w:ascii="Cambria Math" w:hAnsi="Cambria Math"/>
                <w:lang w:eastAsia="de-AT"/>
              </w:rPr>
              <m:t>0</m:t>
            </m:r>
          </m:sub>
          <m:sup>
            <m:r>
              <w:rPr>
                <w:rFonts w:ascii="Cambria Math" w:hAnsi="Cambria Math"/>
                <w:lang w:eastAsia="de-AT"/>
              </w:rPr>
              <m:t>t</m:t>
            </m:r>
          </m:sup>
          <m:e>
            <m:sSub>
              <m:sSubPr>
                <m:ctrlPr>
                  <w:rPr>
                    <w:rFonts w:ascii="Cambria Math" w:hAnsi="Cambria Math"/>
                    <w:lang w:eastAsia="de-AT"/>
                  </w:rPr>
                </m:ctrlPr>
              </m:sSubPr>
              <m:e>
                <m:r>
                  <w:rPr>
                    <w:rFonts w:ascii="Cambria Math" w:hAnsi="Cambria Math"/>
                    <w:lang w:eastAsia="de-AT"/>
                  </w:rPr>
                  <m:t>e</m:t>
                </m:r>
              </m:e>
              <m:sub>
                <m:r>
                  <w:rPr>
                    <w:rFonts w:ascii="Cambria Math" w:hAnsi="Cambria Math"/>
                    <w:lang w:eastAsia="de-AT"/>
                  </w:rPr>
                  <m:t>τ</m:t>
                </m:r>
              </m:sub>
            </m:sSub>
            <m:r>
              <w:rPr>
                <w:rFonts w:ascii="Cambria Math" w:hAnsi="Cambria Math"/>
                <w:lang w:eastAsia="de-AT"/>
              </w:rPr>
              <m:t>dτ</m:t>
            </m:r>
          </m:e>
        </m:nary>
      </m:oMath>
      <w:r>
        <w:rPr>
          <w:lang w:eastAsia="de-AT"/>
        </w:rPr>
        <w:t xml:space="preserve"> </w:t>
      </w:r>
    </w:p>
    <w:p w14:paraId="72598058" w14:textId="77777777" w:rsidR="00884EC0" w:rsidRDefault="00CA58E6" w:rsidP="00884EC0">
      <w:pPr>
        <w:pStyle w:val="KeinLeerraum"/>
        <w:rPr>
          <w:lang w:eastAsia="de-AT"/>
        </w:rPr>
      </w:pPr>
      <w:r>
        <w:rPr>
          <w:lang w:eastAsia="de-AT"/>
        </w:rPr>
        <w:t xml:space="preserve">Dieser </w:t>
      </w:r>
      <w:r w:rsidR="00373D0C">
        <w:rPr>
          <w:lang w:eastAsia="de-AT"/>
        </w:rPr>
        <w:t>macht die Reg</w:t>
      </w:r>
      <w:r>
        <w:rPr>
          <w:lang w:eastAsia="de-AT"/>
        </w:rPr>
        <w:t>eldifferenz</w:t>
      </w:r>
      <w:r w:rsidR="00373D0C">
        <w:rPr>
          <w:lang w:eastAsia="de-AT"/>
        </w:rPr>
        <w:t xml:space="preserve"> zu null, hat aber eine schlechtere Dynamik als der P-Regler</w:t>
      </w:r>
      <w:r>
        <w:rPr>
          <w:lang w:eastAsia="de-AT"/>
        </w:rPr>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76"/>
        <w:gridCol w:w="2106"/>
        <w:gridCol w:w="3680"/>
      </w:tblGrid>
      <w:tr w:rsidR="00457352" w14:paraId="357AE1FE" w14:textId="77777777" w:rsidTr="002F5E92">
        <w:tc>
          <w:tcPr>
            <w:tcW w:w="3276" w:type="dxa"/>
          </w:tcPr>
          <w:p w14:paraId="66F8903C" w14:textId="77777777" w:rsidR="00457352" w:rsidRPr="00457352" w:rsidRDefault="00457352" w:rsidP="00884EC0">
            <w:pPr>
              <w:pStyle w:val="KeinLeerraum"/>
              <w:rPr>
                <w:b/>
                <w:noProof/>
                <w:lang w:eastAsia="de-AT"/>
              </w:rPr>
            </w:pPr>
            <w:r w:rsidRPr="00457352">
              <w:rPr>
                <w:b/>
                <w:noProof/>
                <w:lang w:eastAsia="de-AT"/>
              </w:rPr>
              <w:t>Elektrsiche Schaltung</w:t>
            </w:r>
          </w:p>
        </w:tc>
        <w:tc>
          <w:tcPr>
            <w:tcW w:w="2106" w:type="dxa"/>
          </w:tcPr>
          <w:p w14:paraId="5B95CD12" w14:textId="77777777" w:rsidR="00457352" w:rsidRDefault="00457352" w:rsidP="00884EC0">
            <w:pPr>
              <w:pStyle w:val="KeinLeerraum"/>
              <w:rPr>
                <w:lang w:eastAsia="de-AT"/>
              </w:rPr>
            </w:pPr>
          </w:p>
        </w:tc>
        <w:tc>
          <w:tcPr>
            <w:tcW w:w="3680" w:type="dxa"/>
          </w:tcPr>
          <w:p w14:paraId="2DA8C14D" w14:textId="77777777" w:rsidR="00457352" w:rsidRPr="00457352" w:rsidRDefault="00457352" w:rsidP="00456360">
            <w:pPr>
              <w:pStyle w:val="KeinLeerraum"/>
              <w:rPr>
                <w:lang w:eastAsia="de-AT"/>
              </w:rPr>
            </w:pPr>
            <w:r w:rsidRPr="00457352">
              <w:rPr>
                <w:b/>
                <w:lang w:eastAsia="de-AT"/>
              </w:rPr>
              <w:t>Sprungantwort</w:t>
            </w:r>
            <w:r>
              <w:rPr>
                <w:lang w:eastAsia="de-AT"/>
              </w:rPr>
              <w:t xml:space="preserve"> </w:t>
            </w:r>
            <m:oMath>
              <m:sSub>
                <m:sSubPr>
                  <m:ctrlPr>
                    <w:rPr>
                      <w:rFonts w:ascii="Cambria Math" w:hAnsi="Cambria Math"/>
                      <w:i/>
                      <w:lang w:eastAsia="de-AT"/>
                    </w:rPr>
                  </m:ctrlPr>
                </m:sSubPr>
                <m:e>
                  <m:r>
                    <w:rPr>
                      <w:rFonts w:ascii="Cambria Math" w:hAnsi="Cambria Math"/>
                      <w:lang w:eastAsia="de-AT"/>
                    </w:rPr>
                    <m:t>K</m:t>
                  </m:r>
                </m:e>
                <m:sub>
                  <m:r>
                    <w:rPr>
                      <w:rFonts w:ascii="Cambria Math" w:hAnsi="Cambria Math"/>
                      <w:lang w:eastAsia="de-AT"/>
                    </w:rPr>
                    <m:t>I</m:t>
                  </m:r>
                </m:sub>
              </m:sSub>
              <m:r>
                <w:rPr>
                  <w:rFonts w:ascii="Cambria Math" w:hAnsi="Cambria Math"/>
                  <w:lang w:eastAsia="de-AT"/>
                </w:rPr>
                <m:t>=0,25</m:t>
              </m:r>
            </m:oMath>
          </w:p>
        </w:tc>
      </w:tr>
      <w:tr w:rsidR="00457352" w14:paraId="0BB867D9" w14:textId="77777777" w:rsidTr="002F5E92">
        <w:tc>
          <w:tcPr>
            <w:tcW w:w="3276" w:type="dxa"/>
          </w:tcPr>
          <w:p w14:paraId="5220BBB2" w14:textId="77777777" w:rsidR="00457352" w:rsidRDefault="00457352" w:rsidP="00884EC0">
            <w:pPr>
              <w:pStyle w:val="KeinLeerraum"/>
              <w:rPr>
                <w:lang w:eastAsia="de-AT"/>
              </w:rPr>
            </w:pPr>
            <w:r>
              <w:rPr>
                <w:noProof/>
                <w:lang w:eastAsia="de-AT"/>
              </w:rPr>
              <w:drawing>
                <wp:inline distT="0" distB="0" distL="0" distR="0" wp14:anchorId="05BE9E45" wp14:editId="41AA0238">
                  <wp:extent cx="1933575" cy="962025"/>
                  <wp:effectExtent l="0" t="0" r="9525" b="9525"/>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933575" cy="962025"/>
                          </a:xfrm>
                          <a:prstGeom prst="rect">
                            <a:avLst/>
                          </a:prstGeom>
                        </pic:spPr>
                      </pic:pic>
                    </a:graphicData>
                  </a:graphic>
                </wp:inline>
              </w:drawing>
            </w:r>
          </w:p>
        </w:tc>
        <w:tc>
          <w:tcPr>
            <w:tcW w:w="2106" w:type="dxa"/>
          </w:tcPr>
          <w:p w14:paraId="13CB595B" w14:textId="77777777" w:rsidR="00457352" w:rsidRDefault="00457352" w:rsidP="00884EC0">
            <w:pPr>
              <w:pStyle w:val="KeinLeerraum"/>
              <w:rPr>
                <w:lang w:eastAsia="de-AT"/>
              </w:rPr>
            </w:pPr>
          </w:p>
          <w:p w14:paraId="6D9C8D39" w14:textId="77777777" w:rsidR="00457352" w:rsidRDefault="00457352" w:rsidP="00884EC0">
            <w:pPr>
              <w:pStyle w:val="KeinLeerraum"/>
              <w:rPr>
                <w:lang w:eastAsia="de-AT"/>
              </w:rPr>
            </w:pPr>
          </w:p>
          <w:p w14:paraId="60E6F2B8" w14:textId="77777777" w:rsidR="00457352" w:rsidRPr="00987244" w:rsidRDefault="00B95144" w:rsidP="00884EC0">
            <w:pPr>
              <w:pStyle w:val="KeinLeerraum"/>
              <w:rPr>
                <w:lang w:eastAsia="de-AT"/>
              </w:rPr>
            </w:pPr>
            <m:oMathPara>
              <m:oMathParaPr>
                <m:jc m:val="left"/>
              </m:oMathParaPr>
              <m:oMath>
                <m:sSub>
                  <m:sSubPr>
                    <m:ctrlPr>
                      <w:rPr>
                        <w:rFonts w:ascii="Cambria Math" w:hAnsi="Cambria Math"/>
                        <w:i/>
                        <w:lang w:eastAsia="de-AT"/>
                      </w:rPr>
                    </m:ctrlPr>
                  </m:sSubPr>
                  <m:e>
                    <m:r>
                      <w:rPr>
                        <w:rFonts w:ascii="Cambria Math" w:hAnsi="Cambria Math"/>
                        <w:lang w:eastAsia="de-AT"/>
                      </w:rPr>
                      <m:t>K</m:t>
                    </m:r>
                  </m:e>
                  <m:sub>
                    <m:r>
                      <w:rPr>
                        <w:rFonts w:ascii="Cambria Math" w:hAnsi="Cambria Math"/>
                        <w:lang w:eastAsia="de-AT"/>
                      </w:rPr>
                      <m:t>I</m:t>
                    </m:r>
                  </m:sub>
                </m:sSub>
                <m:r>
                  <w:rPr>
                    <w:rFonts w:ascii="Cambria Math" w:hAnsi="Cambria Math"/>
                    <w:lang w:eastAsia="de-AT"/>
                  </w:rPr>
                  <m:t>=</m:t>
                </m:r>
                <m:f>
                  <m:fPr>
                    <m:ctrlPr>
                      <w:rPr>
                        <w:rFonts w:ascii="Cambria Math" w:hAnsi="Cambria Math"/>
                        <w:i/>
                        <w:lang w:eastAsia="de-AT"/>
                      </w:rPr>
                    </m:ctrlPr>
                  </m:fPr>
                  <m:num>
                    <m:r>
                      <w:rPr>
                        <w:rFonts w:ascii="Cambria Math" w:hAnsi="Cambria Math"/>
                        <w:lang w:eastAsia="de-AT"/>
                      </w:rPr>
                      <m:t>1</m:t>
                    </m:r>
                  </m:num>
                  <m:den>
                    <m:r>
                      <w:rPr>
                        <w:rFonts w:ascii="Cambria Math" w:hAnsi="Cambria Math"/>
                        <w:lang w:eastAsia="de-AT"/>
                      </w:rPr>
                      <m:t>R1∙Ci</m:t>
                    </m:r>
                  </m:den>
                </m:f>
              </m:oMath>
            </m:oMathPara>
          </w:p>
        </w:tc>
        <w:tc>
          <w:tcPr>
            <w:tcW w:w="3680" w:type="dxa"/>
          </w:tcPr>
          <w:p w14:paraId="675E05EE" w14:textId="77777777" w:rsidR="00457352" w:rsidRDefault="00456360" w:rsidP="00884EC0">
            <w:pPr>
              <w:pStyle w:val="KeinLeerraum"/>
              <w:rPr>
                <w:lang w:eastAsia="de-AT"/>
              </w:rPr>
            </w:pPr>
            <w:r>
              <w:rPr>
                <w:noProof/>
                <w:lang w:eastAsia="de-AT"/>
              </w:rPr>
              <w:drawing>
                <wp:inline distT="0" distB="0" distL="0" distR="0" wp14:anchorId="31ECE9C1" wp14:editId="4B7B3614">
                  <wp:extent cx="1571625" cy="942975"/>
                  <wp:effectExtent l="0" t="0" r="9525" b="9525"/>
                  <wp:docPr id="81" name="Grafi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571625" cy="942975"/>
                          </a:xfrm>
                          <a:prstGeom prst="rect">
                            <a:avLst/>
                          </a:prstGeom>
                        </pic:spPr>
                      </pic:pic>
                    </a:graphicData>
                  </a:graphic>
                </wp:inline>
              </w:drawing>
            </w:r>
          </w:p>
        </w:tc>
      </w:tr>
    </w:tbl>
    <w:p w14:paraId="2FC17F8B" w14:textId="77777777" w:rsidR="00952BC5" w:rsidRDefault="00952BC5" w:rsidP="009120FC">
      <w:pPr>
        <w:pStyle w:val="KeinLeerraum"/>
        <w:rPr>
          <w:lang w:eastAsia="de-AT"/>
        </w:rPr>
      </w:pPr>
    </w:p>
    <w:p w14:paraId="546E6706" w14:textId="77777777" w:rsidR="009120FC" w:rsidRDefault="009120FC" w:rsidP="009120FC">
      <w:pPr>
        <w:pStyle w:val="KeinLeerraum"/>
        <w:rPr>
          <w:lang w:eastAsia="de-AT"/>
        </w:rPr>
      </w:pPr>
      <w:r>
        <w:rPr>
          <w:lang w:eastAsia="de-AT"/>
        </w:rPr>
        <w:lastRenderedPageBreak/>
        <w:t>Angenommen die Regeldifferenz hätte folgende Werte</w:t>
      </w:r>
      <w:r w:rsidR="00B51D4D">
        <w:rPr>
          <w:rStyle w:val="Funotenzeichen"/>
          <w:lang w:eastAsia="de-AT"/>
        </w:rPr>
        <w:footnoteReference w:id="11"/>
      </w:r>
      <w:r>
        <w:rPr>
          <w:lang w:eastAsia="de-AT"/>
        </w:rPr>
        <w:t xml:space="preserve"> </w:t>
      </w:r>
    </w:p>
    <w:p w14:paraId="48A4C320" w14:textId="77777777" w:rsidR="009120FC" w:rsidRPr="00C353A7" w:rsidRDefault="00B95144" w:rsidP="00DA618A">
      <w:pPr>
        <w:pStyle w:val="KeinLeerraum"/>
        <w:numPr>
          <w:ilvl w:val="0"/>
          <w:numId w:val="6"/>
        </w:numPr>
        <w:rPr>
          <w:lang w:eastAsia="de-AT"/>
        </w:rPr>
      </w:pPr>
      <m:oMath>
        <m:sSub>
          <m:sSubPr>
            <m:ctrlPr>
              <w:rPr>
                <w:rFonts w:ascii="Cambria Math" w:hAnsi="Cambria Math"/>
                <w:i/>
                <w:lang w:eastAsia="de-AT"/>
              </w:rPr>
            </m:ctrlPr>
          </m:sSubPr>
          <m:e>
            <m:r>
              <w:rPr>
                <w:rFonts w:ascii="Cambria Math" w:hAnsi="Cambria Math"/>
                <w:lang w:eastAsia="de-AT"/>
              </w:rPr>
              <m:t>e</m:t>
            </m:r>
          </m:e>
          <m:sub>
            <m:r>
              <w:rPr>
                <w:rFonts w:ascii="Cambria Math" w:hAnsi="Cambria Math"/>
                <w:lang w:eastAsia="de-AT"/>
              </w:rPr>
              <m:t>t</m:t>
            </m:r>
          </m:sub>
        </m:sSub>
        <m:r>
          <w:rPr>
            <w:rFonts w:ascii="Cambria Math" w:hAnsi="Cambria Math"/>
            <w:lang w:eastAsia="de-AT"/>
          </w:rPr>
          <m:t xml:space="preserve">=1 </m:t>
        </m:r>
      </m:oMath>
      <w:r w:rsidR="00C353A7">
        <w:rPr>
          <w:rFonts w:eastAsiaTheme="minorEastAsia"/>
          <w:lang w:eastAsia="de-AT"/>
        </w:rPr>
        <w:t xml:space="preserve">für </w:t>
      </w:r>
      <m:oMath>
        <m:r>
          <w:rPr>
            <w:rFonts w:ascii="Cambria Math" w:eastAsiaTheme="minorEastAsia" w:hAnsi="Cambria Math"/>
            <w:lang w:eastAsia="de-AT"/>
          </w:rPr>
          <m:t>0≤t≤</m:t>
        </m:r>
        <m:sSub>
          <m:sSubPr>
            <m:ctrlPr>
              <w:rPr>
                <w:rFonts w:ascii="Cambria Math" w:eastAsiaTheme="minorEastAsia" w:hAnsi="Cambria Math"/>
                <w:i/>
                <w:lang w:eastAsia="de-AT"/>
              </w:rPr>
            </m:ctrlPr>
          </m:sSubPr>
          <m:e>
            <m:r>
              <w:rPr>
                <w:rFonts w:ascii="Cambria Math" w:eastAsiaTheme="minorEastAsia" w:hAnsi="Cambria Math"/>
                <w:lang w:eastAsia="de-AT"/>
              </w:rPr>
              <m:t>t</m:t>
            </m:r>
          </m:e>
          <m:sub>
            <m:r>
              <w:rPr>
                <w:rFonts w:ascii="Cambria Math" w:eastAsiaTheme="minorEastAsia" w:hAnsi="Cambria Math"/>
                <w:lang w:eastAsia="de-AT"/>
              </w:rPr>
              <m:t>1</m:t>
            </m:r>
          </m:sub>
        </m:sSub>
        <m:r>
          <w:rPr>
            <w:rFonts w:ascii="Cambria Math" w:eastAsiaTheme="minorEastAsia" w:hAnsi="Cambria Math"/>
            <w:lang w:eastAsia="de-AT"/>
          </w:rPr>
          <m:t>=1</m:t>
        </m:r>
      </m:oMath>
    </w:p>
    <w:p w14:paraId="2B22CEFF" w14:textId="77777777" w:rsidR="00C353A7" w:rsidRPr="00C353A7" w:rsidRDefault="00B95144" w:rsidP="00DA618A">
      <w:pPr>
        <w:pStyle w:val="KeinLeerraum"/>
        <w:numPr>
          <w:ilvl w:val="0"/>
          <w:numId w:val="6"/>
        </w:numPr>
        <w:rPr>
          <w:lang w:eastAsia="de-AT"/>
        </w:rPr>
      </w:pPr>
      <m:oMath>
        <m:sSub>
          <m:sSubPr>
            <m:ctrlPr>
              <w:rPr>
                <w:rFonts w:ascii="Cambria Math" w:hAnsi="Cambria Math"/>
                <w:i/>
                <w:lang w:eastAsia="de-AT"/>
              </w:rPr>
            </m:ctrlPr>
          </m:sSubPr>
          <m:e>
            <m:r>
              <w:rPr>
                <w:rFonts w:ascii="Cambria Math" w:hAnsi="Cambria Math"/>
                <w:lang w:eastAsia="de-AT"/>
              </w:rPr>
              <m:t>e</m:t>
            </m:r>
          </m:e>
          <m:sub>
            <m:r>
              <w:rPr>
                <w:rFonts w:ascii="Cambria Math" w:hAnsi="Cambria Math"/>
                <w:lang w:eastAsia="de-AT"/>
              </w:rPr>
              <m:t>t</m:t>
            </m:r>
          </m:sub>
        </m:sSub>
        <m:r>
          <w:rPr>
            <w:rFonts w:ascii="Cambria Math" w:hAnsi="Cambria Math"/>
            <w:lang w:eastAsia="de-AT"/>
          </w:rPr>
          <m:t xml:space="preserve">=0 </m:t>
        </m:r>
      </m:oMath>
      <w:r w:rsidR="00C353A7">
        <w:rPr>
          <w:rFonts w:eastAsiaTheme="minorEastAsia"/>
          <w:lang w:eastAsia="de-AT"/>
        </w:rPr>
        <w:t xml:space="preserve">für </w:t>
      </w:r>
      <m:oMath>
        <m:sSub>
          <m:sSubPr>
            <m:ctrlPr>
              <w:rPr>
                <w:rFonts w:ascii="Cambria Math" w:eastAsiaTheme="minorEastAsia" w:hAnsi="Cambria Math"/>
                <w:i/>
                <w:lang w:eastAsia="de-AT"/>
              </w:rPr>
            </m:ctrlPr>
          </m:sSubPr>
          <m:e>
            <m:r>
              <w:rPr>
                <w:rFonts w:ascii="Cambria Math" w:eastAsiaTheme="minorEastAsia" w:hAnsi="Cambria Math"/>
                <w:lang w:eastAsia="de-AT"/>
              </w:rPr>
              <m:t>t</m:t>
            </m:r>
          </m:e>
          <m:sub>
            <m:r>
              <w:rPr>
                <w:rFonts w:ascii="Cambria Math" w:eastAsiaTheme="minorEastAsia" w:hAnsi="Cambria Math"/>
                <w:lang w:eastAsia="de-AT"/>
              </w:rPr>
              <m:t>1</m:t>
            </m:r>
          </m:sub>
        </m:sSub>
        <m:r>
          <w:rPr>
            <w:rFonts w:ascii="Cambria Math" w:eastAsiaTheme="minorEastAsia" w:hAnsi="Cambria Math"/>
            <w:lang w:eastAsia="de-AT"/>
          </w:rPr>
          <m:t>&lt;t</m:t>
        </m:r>
      </m:oMath>
    </w:p>
    <w:p w14:paraId="17587A3E" w14:textId="77777777" w:rsidR="00C353A7" w:rsidRDefault="00C353A7" w:rsidP="00C353A7">
      <w:pPr>
        <w:pStyle w:val="KeinLeerraum"/>
        <w:rPr>
          <w:rFonts w:eastAsiaTheme="minorEastAsia"/>
          <w:lang w:eastAsia="de-AT"/>
        </w:rPr>
      </w:pPr>
      <w:r>
        <w:rPr>
          <w:lang w:eastAsia="de-AT"/>
        </w:rPr>
        <w:t xml:space="preserve">Angenommen der Anfangszustand </w:t>
      </w:r>
      <m:oMath>
        <m:r>
          <w:rPr>
            <w:rFonts w:ascii="Cambria Math" w:hAnsi="Cambria Math"/>
            <w:lang w:eastAsia="de-AT"/>
          </w:rPr>
          <m:t>u</m:t>
        </m:r>
        <m:d>
          <m:dPr>
            <m:ctrlPr>
              <w:rPr>
                <w:rFonts w:ascii="Cambria Math" w:hAnsi="Cambria Math"/>
                <w:i/>
                <w:lang w:eastAsia="de-AT"/>
              </w:rPr>
            </m:ctrlPr>
          </m:dPr>
          <m:e>
            <m:r>
              <w:rPr>
                <w:rFonts w:ascii="Cambria Math" w:hAnsi="Cambria Math"/>
                <w:lang w:eastAsia="de-AT"/>
              </w:rPr>
              <m:t>0</m:t>
            </m:r>
          </m:e>
        </m:d>
        <m:r>
          <w:rPr>
            <w:rFonts w:ascii="Cambria Math" w:hAnsi="Cambria Math"/>
            <w:lang w:eastAsia="de-AT"/>
          </w:rPr>
          <m:t>=0,</m:t>
        </m:r>
      </m:oMath>
      <w:r>
        <w:rPr>
          <w:rFonts w:eastAsiaTheme="minorEastAsia"/>
          <w:lang w:eastAsia="de-AT"/>
        </w:rPr>
        <w:t xml:space="preserve"> so ergibt sich das Integral für den ersten Zeitabschnitt als rampenförmig ansteigende Funktion mit dem Endwert </w:t>
      </w:r>
      <m:oMath>
        <m:r>
          <w:rPr>
            <w:rFonts w:ascii="Cambria Math" w:eastAsiaTheme="minorEastAsia" w:hAnsi="Cambria Math"/>
            <w:lang w:eastAsia="de-AT"/>
          </w:rPr>
          <m:t>u</m:t>
        </m:r>
        <m:d>
          <m:dPr>
            <m:ctrlPr>
              <w:rPr>
                <w:rFonts w:ascii="Cambria Math" w:eastAsiaTheme="minorEastAsia" w:hAnsi="Cambria Math"/>
                <w:i/>
                <w:lang w:eastAsia="de-AT"/>
              </w:rPr>
            </m:ctrlPr>
          </m:dPr>
          <m:e>
            <m:sSub>
              <m:sSubPr>
                <m:ctrlPr>
                  <w:rPr>
                    <w:rFonts w:ascii="Cambria Math" w:eastAsiaTheme="minorEastAsia" w:hAnsi="Cambria Math"/>
                    <w:i/>
                    <w:lang w:eastAsia="de-AT"/>
                  </w:rPr>
                </m:ctrlPr>
              </m:sSubPr>
              <m:e>
                <m:r>
                  <w:rPr>
                    <w:rFonts w:ascii="Cambria Math" w:eastAsiaTheme="minorEastAsia" w:hAnsi="Cambria Math"/>
                    <w:lang w:eastAsia="de-AT"/>
                  </w:rPr>
                  <m:t>t</m:t>
                </m:r>
              </m:e>
              <m:sub>
                <m:r>
                  <w:rPr>
                    <w:rFonts w:ascii="Cambria Math" w:eastAsiaTheme="minorEastAsia" w:hAnsi="Cambria Math"/>
                    <w:lang w:eastAsia="de-AT"/>
                  </w:rPr>
                  <m:t>1</m:t>
                </m:r>
              </m:sub>
            </m:sSub>
          </m:e>
        </m:d>
        <m:r>
          <w:rPr>
            <w:rFonts w:ascii="Cambria Math" w:eastAsiaTheme="minorEastAsia" w:hAnsi="Cambria Math"/>
            <w:lang w:eastAsia="de-AT"/>
          </w:rPr>
          <m:t>=</m:t>
        </m:r>
        <m:nary>
          <m:naryPr>
            <m:limLoc m:val="undOvr"/>
            <m:ctrlPr>
              <w:rPr>
                <w:rFonts w:ascii="Cambria Math" w:eastAsiaTheme="minorEastAsia" w:hAnsi="Cambria Math"/>
                <w:i/>
                <w:lang w:eastAsia="de-AT"/>
              </w:rPr>
            </m:ctrlPr>
          </m:naryPr>
          <m:sub>
            <m:r>
              <w:rPr>
                <w:rFonts w:ascii="Cambria Math" w:eastAsiaTheme="minorEastAsia" w:hAnsi="Cambria Math"/>
                <w:lang w:eastAsia="de-AT"/>
              </w:rPr>
              <m:t>0</m:t>
            </m:r>
          </m:sub>
          <m:sup>
            <m:r>
              <w:rPr>
                <w:rFonts w:ascii="Cambria Math" w:eastAsiaTheme="minorEastAsia" w:hAnsi="Cambria Math"/>
                <w:lang w:eastAsia="de-AT"/>
              </w:rPr>
              <m:t>1</m:t>
            </m:r>
          </m:sup>
          <m:e>
            <m:r>
              <w:rPr>
                <w:rFonts w:ascii="Cambria Math" w:eastAsiaTheme="minorEastAsia" w:hAnsi="Cambria Math"/>
                <w:lang w:eastAsia="de-AT"/>
              </w:rPr>
              <m:t>e</m:t>
            </m:r>
            <m:d>
              <m:dPr>
                <m:ctrlPr>
                  <w:rPr>
                    <w:rFonts w:ascii="Cambria Math" w:eastAsiaTheme="minorEastAsia" w:hAnsi="Cambria Math"/>
                    <w:i/>
                    <w:lang w:eastAsia="de-AT"/>
                  </w:rPr>
                </m:ctrlPr>
              </m:dPr>
              <m:e>
                <m:r>
                  <w:rPr>
                    <w:rFonts w:ascii="Cambria Math" w:eastAsiaTheme="minorEastAsia" w:hAnsi="Cambria Math"/>
                    <w:lang w:eastAsia="de-AT"/>
                  </w:rPr>
                  <m:t>t</m:t>
                </m:r>
              </m:e>
            </m:d>
            <m:r>
              <w:rPr>
                <w:rFonts w:ascii="Cambria Math" w:eastAsiaTheme="minorEastAsia" w:hAnsi="Cambria Math"/>
                <w:lang w:eastAsia="de-AT"/>
              </w:rPr>
              <m:t>dt=</m:t>
            </m:r>
            <m:nary>
              <m:naryPr>
                <m:limLoc m:val="undOvr"/>
                <m:subHide m:val="1"/>
                <m:supHide m:val="1"/>
                <m:ctrlPr>
                  <w:rPr>
                    <w:rFonts w:ascii="Cambria Math" w:eastAsiaTheme="minorEastAsia" w:hAnsi="Cambria Math"/>
                    <w:i/>
                    <w:lang w:eastAsia="de-AT"/>
                  </w:rPr>
                </m:ctrlPr>
              </m:naryPr>
              <m:sub/>
              <m:sup/>
              <m:e>
                <m:r>
                  <w:rPr>
                    <w:rFonts w:ascii="Cambria Math" w:eastAsiaTheme="minorEastAsia" w:hAnsi="Cambria Math"/>
                    <w:lang w:eastAsia="de-AT"/>
                  </w:rPr>
                  <m:t>1dt=1</m:t>
                </m:r>
              </m:e>
            </m:nary>
          </m:e>
        </m:nary>
      </m:oMath>
    </w:p>
    <w:p w14:paraId="00952735" w14:textId="77777777" w:rsidR="00C353A7" w:rsidRDefault="00C353A7" w:rsidP="00C353A7">
      <w:pPr>
        <w:pStyle w:val="KeinLeerraum"/>
        <w:rPr>
          <w:lang w:eastAsia="de-AT"/>
        </w:rPr>
      </w:pPr>
      <w:r>
        <w:rPr>
          <w:rFonts w:eastAsiaTheme="minorEastAsia"/>
          <w:lang w:eastAsia="de-AT"/>
        </w:rPr>
        <w:t xml:space="preserve">Für den zweiten Zeitabschnitt ergibt sich </w:t>
      </w:r>
      <m:oMath>
        <m:r>
          <w:rPr>
            <w:rFonts w:ascii="Cambria Math" w:eastAsiaTheme="minorEastAsia" w:hAnsi="Cambria Math"/>
            <w:lang w:eastAsia="de-AT"/>
          </w:rPr>
          <m:t>u</m:t>
        </m:r>
        <m:d>
          <m:dPr>
            <m:ctrlPr>
              <w:rPr>
                <w:rFonts w:ascii="Cambria Math" w:eastAsiaTheme="minorEastAsia" w:hAnsi="Cambria Math"/>
                <w:i/>
                <w:lang w:eastAsia="de-AT"/>
              </w:rPr>
            </m:ctrlPr>
          </m:dPr>
          <m:e>
            <m:r>
              <w:rPr>
                <w:rFonts w:ascii="Cambria Math" w:eastAsiaTheme="minorEastAsia" w:hAnsi="Cambria Math"/>
                <w:lang w:eastAsia="de-AT"/>
              </w:rPr>
              <m:t>t</m:t>
            </m:r>
          </m:e>
        </m:d>
        <m:r>
          <w:rPr>
            <w:rFonts w:ascii="Cambria Math" w:eastAsiaTheme="minorEastAsia" w:hAnsi="Cambria Math"/>
            <w:lang w:eastAsia="de-AT"/>
          </w:rPr>
          <m:t>=</m:t>
        </m:r>
        <m:nary>
          <m:naryPr>
            <m:limLoc m:val="undOvr"/>
            <m:ctrlPr>
              <w:rPr>
                <w:rFonts w:ascii="Cambria Math" w:eastAsiaTheme="minorEastAsia" w:hAnsi="Cambria Math"/>
                <w:i/>
                <w:lang w:eastAsia="de-AT"/>
              </w:rPr>
            </m:ctrlPr>
          </m:naryPr>
          <m:sub>
            <m:r>
              <w:rPr>
                <w:rFonts w:ascii="Cambria Math" w:eastAsiaTheme="minorEastAsia" w:hAnsi="Cambria Math"/>
                <w:lang w:eastAsia="de-AT"/>
              </w:rPr>
              <m:t>0</m:t>
            </m:r>
          </m:sub>
          <m:sup>
            <m:r>
              <w:rPr>
                <w:rFonts w:ascii="Cambria Math" w:eastAsiaTheme="minorEastAsia" w:hAnsi="Cambria Math"/>
                <w:lang w:eastAsia="de-AT"/>
              </w:rPr>
              <m:t>1</m:t>
            </m:r>
          </m:sup>
          <m:e>
            <m:r>
              <w:rPr>
                <w:rFonts w:ascii="Cambria Math" w:eastAsiaTheme="minorEastAsia" w:hAnsi="Cambria Math"/>
                <w:lang w:eastAsia="de-AT"/>
              </w:rPr>
              <m:t>e</m:t>
            </m:r>
            <m:d>
              <m:dPr>
                <m:ctrlPr>
                  <w:rPr>
                    <w:rFonts w:ascii="Cambria Math" w:eastAsiaTheme="minorEastAsia" w:hAnsi="Cambria Math"/>
                    <w:i/>
                    <w:lang w:eastAsia="de-AT"/>
                  </w:rPr>
                </m:ctrlPr>
              </m:dPr>
              <m:e>
                <m:r>
                  <w:rPr>
                    <w:rFonts w:ascii="Cambria Math" w:eastAsiaTheme="minorEastAsia" w:hAnsi="Cambria Math"/>
                    <w:lang w:eastAsia="de-AT"/>
                  </w:rPr>
                  <m:t>t</m:t>
                </m:r>
              </m:e>
            </m:d>
            <m:r>
              <w:rPr>
                <w:rFonts w:ascii="Cambria Math" w:eastAsiaTheme="minorEastAsia" w:hAnsi="Cambria Math"/>
                <w:lang w:eastAsia="de-AT"/>
              </w:rPr>
              <m:t>dt+u</m:t>
            </m:r>
            <m:d>
              <m:dPr>
                <m:ctrlPr>
                  <w:rPr>
                    <w:rFonts w:ascii="Cambria Math" w:eastAsiaTheme="minorEastAsia" w:hAnsi="Cambria Math"/>
                    <w:i/>
                    <w:lang w:eastAsia="de-AT"/>
                  </w:rPr>
                </m:ctrlPr>
              </m:dPr>
              <m:e>
                <m:sSub>
                  <m:sSubPr>
                    <m:ctrlPr>
                      <w:rPr>
                        <w:rFonts w:ascii="Cambria Math" w:eastAsiaTheme="minorEastAsia" w:hAnsi="Cambria Math"/>
                        <w:i/>
                        <w:lang w:eastAsia="de-AT"/>
                      </w:rPr>
                    </m:ctrlPr>
                  </m:sSubPr>
                  <m:e>
                    <m:r>
                      <w:rPr>
                        <w:rFonts w:ascii="Cambria Math" w:eastAsiaTheme="minorEastAsia" w:hAnsi="Cambria Math"/>
                        <w:lang w:eastAsia="de-AT"/>
                      </w:rPr>
                      <m:t>t</m:t>
                    </m:r>
                  </m:e>
                  <m:sub>
                    <m:r>
                      <w:rPr>
                        <w:rFonts w:ascii="Cambria Math" w:eastAsiaTheme="minorEastAsia" w:hAnsi="Cambria Math"/>
                        <w:lang w:eastAsia="de-AT"/>
                      </w:rPr>
                      <m:t>1</m:t>
                    </m:r>
                  </m:sub>
                </m:sSub>
              </m:e>
            </m:d>
            <m:r>
              <w:rPr>
                <w:rFonts w:ascii="Cambria Math" w:eastAsiaTheme="minorEastAsia" w:hAnsi="Cambria Math"/>
                <w:lang w:eastAsia="de-AT"/>
              </w:rPr>
              <m:t>=</m:t>
            </m:r>
          </m:e>
        </m:nary>
        <m:nary>
          <m:naryPr>
            <m:limLoc m:val="undOvr"/>
            <m:subHide m:val="1"/>
            <m:supHide m:val="1"/>
            <m:ctrlPr>
              <w:rPr>
                <w:rFonts w:ascii="Cambria Math" w:eastAsiaTheme="minorEastAsia" w:hAnsi="Cambria Math"/>
                <w:i/>
                <w:lang w:eastAsia="de-AT"/>
              </w:rPr>
            </m:ctrlPr>
          </m:naryPr>
          <m:sub/>
          <m:sup/>
          <m:e>
            <m:r>
              <w:rPr>
                <w:rFonts w:ascii="Cambria Math" w:eastAsiaTheme="minorEastAsia" w:hAnsi="Cambria Math"/>
                <w:lang w:eastAsia="de-AT"/>
              </w:rPr>
              <m:t>0dt+u</m:t>
            </m:r>
            <m:d>
              <m:dPr>
                <m:ctrlPr>
                  <w:rPr>
                    <w:rFonts w:ascii="Cambria Math" w:eastAsiaTheme="minorEastAsia" w:hAnsi="Cambria Math"/>
                    <w:i/>
                    <w:lang w:eastAsia="de-AT"/>
                  </w:rPr>
                </m:ctrlPr>
              </m:dPr>
              <m:e>
                <m:sSub>
                  <m:sSubPr>
                    <m:ctrlPr>
                      <w:rPr>
                        <w:rFonts w:ascii="Cambria Math" w:eastAsiaTheme="minorEastAsia" w:hAnsi="Cambria Math"/>
                        <w:i/>
                        <w:lang w:eastAsia="de-AT"/>
                      </w:rPr>
                    </m:ctrlPr>
                  </m:sSubPr>
                  <m:e>
                    <m:r>
                      <w:rPr>
                        <w:rFonts w:ascii="Cambria Math" w:eastAsiaTheme="minorEastAsia" w:hAnsi="Cambria Math"/>
                        <w:lang w:eastAsia="de-AT"/>
                      </w:rPr>
                      <m:t>t</m:t>
                    </m:r>
                  </m:e>
                  <m:sub>
                    <m:r>
                      <w:rPr>
                        <w:rFonts w:ascii="Cambria Math" w:eastAsiaTheme="minorEastAsia" w:hAnsi="Cambria Math"/>
                        <w:lang w:eastAsia="de-AT"/>
                      </w:rPr>
                      <m:t>1</m:t>
                    </m:r>
                  </m:sub>
                </m:sSub>
              </m:e>
            </m:d>
            <m:r>
              <w:rPr>
                <w:rFonts w:ascii="Cambria Math" w:eastAsiaTheme="minorEastAsia" w:hAnsi="Cambria Math"/>
                <w:lang w:eastAsia="de-AT"/>
              </w:rPr>
              <m:t>=1</m:t>
            </m:r>
          </m:e>
        </m:nary>
      </m:oMath>
    </w:p>
    <w:p w14:paraId="6C7FA0F0" w14:textId="77777777" w:rsidR="009120FC" w:rsidRDefault="009120FC" w:rsidP="009120FC">
      <w:pPr>
        <w:pStyle w:val="KeinLeerraum"/>
        <w:rPr>
          <w:lang w:eastAsia="de-AT"/>
        </w:rPr>
      </w:pPr>
      <w:r>
        <w:rPr>
          <w:lang w:eastAsia="de-AT"/>
        </w:rPr>
        <w:t>Obwohl die Regeldifferenz nun null ist, merkt sich der Integrator den letzten Wert und hält diesen konstant.</w:t>
      </w:r>
    </w:p>
    <w:p w14:paraId="072EA7DF" w14:textId="77777777" w:rsidR="009120FC" w:rsidRDefault="009120FC" w:rsidP="009120FC">
      <w:pPr>
        <w:pStyle w:val="KeinLeerraum"/>
        <w:rPr>
          <w:lang w:eastAsia="de-AT"/>
        </w:rPr>
      </w:pPr>
      <w:r>
        <w:rPr>
          <w:lang w:eastAsia="de-AT"/>
        </w:rPr>
        <w:t>Der I-Anteil wächst solange, bis die Regeldifferenz gleich null ist und hält dann die Ausgangsg</w:t>
      </w:r>
      <w:r w:rsidR="001A6D5B">
        <w:rPr>
          <w:lang w:eastAsia="de-AT"/>
        </w:rPr>
        <w:t>röße!</w:t>
      </w:r>
    </w:p>
    <w:p w14:paraId="0A4F7224" w14:textId="77777777" w:rsidR="003A6DD8" w:rsidRDefault="003A6DD8" w:rsidP="009120FC">
      <w:pPr>
        <w:pStyle w:val="KeinLeerraum"/>
        <w:rPr>
          <w:lang w:eastAsia="de-AT"/>
        </w:rPr>
      </w:pPr>
    </w:p>
    <w:p w14:paraId="7D190E99" w14:textId="77777777" w:rsidR="00373D0C" w:rsidRDefault="00373D0C" w:rsidP="0070776A">
      <w:pPr>
        <w:pStyle w:val="berschrift3"/>
        <w:rPr>
          <w:lang w:eastAsia="de-AT"/>
        </w:rPr>
      </w:pPr>
      <w:r>
        <w:rPr>
          <w:lang w:eastAsia="de-AT"/>
        </w:rPr>
        <w:t>D-Anteil, D-Regler</w:t>
      </w:r>
      <w:r>
        <w:rPr>
          <w:lang w:eastAsia="de-AT"/>
        </w:rPr>
        <w:tab/>
      </w:r>
      <w:r>
        <w:rPr>
          <w:lang w:eastAsia="de-AT"/>
        </w:rPr>
        <w:tab/>
      </w:r>
      <m:oMath>
        <m:sSub>
          <m:sSubPr>
            <m:ctrlPr>
              <w:rPr>
                <w:rFonts w:ascii="Cambria Math" w:hAnsi="Cambria Math"/>
                <w:szCs w:val="22"/>
                <w:lang w:eastAsia="de-AT"/>
              </w:rPr>
            </m:ctrlPr>
          </m:sSubPr>
          <m:e>
            <m:r>
              <w:rPr>
                <w:rFonts w:ascii="Cambria Math" w:hAnsi="Cambria Math"/>
                <w:lang w:eastAsia="de-AT"/>
              </w:rPr>
              <m:t>u</m:t>
            </m:r>
          </m:e>
          <m:sub>
            <m:r>
              <w:rPr>
                <w:rFonts w:ascii="Cambria Math" w:hAnsi="Cambria Math"/>
                <w:lang w:eastAsia="de-AT"/>
              </w:rPr>
              <m:t>t</m:t>
            </m:r>
          </m:sub>
        </m:sSub>
        <m:r>
          <m:rPr>
            <m:sty m:val="p"/>
          </m:rPr>
          <w:rPr>
            <w:rFonts w:ascii="Cambria Math" w:hAnsi="Cambria Math"/>
            <w:lang w:eastAsia="de-AT"/>
          </w:rPr>
          <m:t>=</m:t>
        </m:r>
        <m:sSub>
          <m:sSubPr>
            <m:ctrlPr>
              <w:rPr>
                <w:rFonts w:ascii="Cambria Math" w:hAnsi="Cambria Math"/>
                <w:szCs w:val="22"/>
                <w:lang w:eastAsia="de-AT"/>
              </w:rPr>
            </m:ctrlPr>
          </m:sSubPr>
          <m:e>
            <m:r>
              <w:rPr>
                <w:rFonts w:ascii="Cambria Math" w:hAnsi="Cambria Math"/>
                <w:lang w:eastAsia="de-AT"/>
              </w:rPr>
              <m:t>K</m:t>
            </m:r>
          </m:e>
          <m:sub>
            <m:r>
              <w:rPr>
                <w:rFonts w:ascii="Cambria Math" w:hAnsi="Cambria Math"/>
                <w:lang w:eastAsia="de-AT"/>
              </w:rPr>
              <m:t>D</m:t>
            </m:r>
          </m:sub>
        </m:sSub>
        <m:sSub>
          <m:sSubPr>
            <m:ctrlPr>
              <w:rPr>
                <w:rFonts w:ascii="Cambria Math" w:hAnsi="Cambria Math"/>
                <w:szCs w:val="22"/>
                <w:lang w:eastAsia="de-AT"/>
              </w:rPr>
            </m:ctrlPr>
          </m:sSubPr>
          <m:e>
            <m:acc>
              <m:accPr>
                <m:chr m:val="̇"/>
                <m:ctrlPr>
                  <w:rPr>
                    <w:rFonts w:ascii="Cambria Math" w:hAnsi="Cambria Math"/>
                    <w:szCs w:val="22"/>
                    <w:lang w:eastAsia="de-AT"/>
                  </w:rPr>
                </m:ctrlPr>
              </m:accPr>
              <m:e>
                <m:r>
                  <w:rPr>
                    <w:rFonts w:ascii="Cambria Math" w:hAnsi="Cambria Math"/>
                    <w:lang w:eastAsia="de-AT"/>
                  </w:rPr>
                  <m:t>e</m:t>
                </m:r>
              </m:e>
            </m:acc>
          </m:e>
          <m:sub>
            <m:r>
              <w:rPr>
                <w:rFonts w:ascii="Cambria Math" w:hAnsi="Cambria Math"/>
                <w:lang w:eastAsia="de-AT"/>
              </w:rPr>
              <m:t>t</m:t>
            </m:r>
          </m:sub>
        </m:sSub>
      </m:oMath>
      <w:r>
        <w:rPr>
          <w:lang w:eastAsia="de-AT"/>
        </w:rPr>
        <w:t xml:space="preserve"> </w:t>
      </w:r>
    </w:p>
    <w:p w14:paraId="46FA023A" w14:textId="77777777" w:rsidR="00DF0B65" w:rsidRPr="00DF0B65" w:rsidRDefault="00DF0B65" w:rsidP="00DF0B65">
      <w:pPr>
        <w:pStyle w:val="KeinLeerraum"/>
        <w:rPr>
          <w:lang w:eastAsia="de-AT"/>
        </w:rPr>
      </w:pPr>
      <w:r w:rsidRPr="00DF0B65">
        <w:rPr>
          <w:lang w:eastAsia="de-AT"/>
        </w:rPr>
        <w:t>Reine D- Regler sind nicht brauchbar, da sie auf</w:t>
      </w:r>
      <w:r>
        <w:rPr>
          <w:lang w:eastAsia="de-AT"/>
        </w:rPr>
        <w:t xml:space="preserve"> </w:t>
      </w:r>
      <w:r w:rsidRPr="00DF0B65">
        <w:rPr>
          <w:lang w:eastAsia="de-AT"/>
        </w:rPr>
        <w:t>konstante Regelabweichungen nicht reagieren</w:t>
      </w:r>
      <w:r>
        <w:rPr>
          <w:lang w:eastAsia="de-AT"/>
        </w:rPr>
        <w:t xml:space="preserve"> sondern nur auf die Änderung der Regeldifferenz</w:t>
      </w:r>
      <w:r w:rsidRPr="00DF0B65">
        <w:rPr>
          <w:lang w:eastAsia="de-AT"/>
        </w:rPr>
        <w:t xml:space="preserve">. </w:t>
      </w:r>
    </w:p>
    <w:p w14:paraId="711FBD02" w14:textId="77777777" w:rsidR="00DF0B65" w:rsidRPr="00DF0B65" w:rsidRDefault="00744150" w:rsidP="00DF0B65">
      <w:pPr>
        <w:pStyle w:val="KeinLeerraum"/>
        <w:rPr>
          <w:lang w:eastAsia="de-AT"/>
        </w:rPr>
      </w:pPr>
      <w:r>
        <w:rPr>
          <w:lang w:eastAsia="de-AT"/>
        </w:rPr>
        <w:t>Der D-Regler w</w:t>
      </w:r>
      <w:r w:rsidR="00DF0B65">
        <w:rPr>
          <w:lang w:eastAsia="de-AT"/>
        </w:rPr>
        <w:t xml:space="preserve">ird daher </w:t>
      </w:r>
      <w:r w:rsidR="00DF0B65" w:rsidRPr="00DF0B65">
        <w:rPr>
          <w:lang w:eastAsia="de-AT"/>
        </w:rPr>
        <w:t>immer in</w:t>
      </w:r>
      <w:r w:rsidR="00DF0B65">
        <w:rPr>
          <w:lang w:eastAsia="de-AT"/>
        </w:rPr>
        <w:t xml:space="preserve"> Kombination mit einem P- oder </w:t>
      </w:r>
      <w:r w:rsidR="00DF0B65" w:rsidRPr="00DF0B65">
        <w:rPr>
          <w:lang w:eastAsia="de-AT"/>
        </w:rPr>
        <w:t>I- Regler</w:t>
      </w:r>
      <w:r w:rsidR="00DF0B65">
        <w:rPr>
          <w:lang w:eastAsia="de-AT"/>
        </w:rPr>
        <w:t xml:space="preserve"> verwendet. Verbessert die Dynamik des P-Regler und I-Reglers. E</w:t>
      </w:r>
      <w:r w:rsidR="00DF0B65" w:rsidRPr="00DF0B65">
        <w:rPr>
          <w:lang w:eastAsia="de-AT"/>
        </w:rPr>
        <w:t xml:space="preserve">in zu hoher D- Anteil bewirkt eine übermäßige Verstärkung von Störungen und Rauschen und führt </w:t>
      </w:r>
    </w:p>
    <w:p w14:paraId="70723FFC" w14:textId="77777777" w:rsidR="00373D0C" w:rsidRDefault="00DF0B65" w:rsidP="00373D0C">
      <w:pPr>
        <w:pStyle w:val="KeinLeerraum"/>
        <w:rPr>
          <w:lang w:eastAsia="de-AT"/>
        </w:rPr>
      </w:pPr>
      <w:r w:rsidRPr="00DF0B65">
        <w:rPr>
          <w:lang w:eastAsia="de-AT"/>
        </w:rPr>
        <w:t>daher zu Unruhen im Regelkreis (hochfrequentes Schwingen)</w:t>
      </w:r>
      <w:r w:rsidR="007F2253">
        <w:rPr>
          <w:lang w:eastAsia="de-AT"/>
        </w:rPr>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76"/>
        <w:gridCol w:w="2106"/>
        <w:gridCol w:w="3680"/>
      </w:tblGrid>
      <w:tr w:rsidR="00DF0B65" w14:paraId="6873B1A4" w14:textId="77777777" w:rsidTr="00BE6190">
        <w:tc>
          <w:tcPr>
            <w:tcW w:w="3276" w:type="dxa"/>
          </w:tcPr>
          <w:p w14:paraId="7212B6F4" w14:textId="77777777" w:rsidR="00DF0B65" w:rsidRPr="00457352" w:rsidRDefault="00DF0B65" w:rsidP="00722BE1">
            <w:pPr>
              <w:pStyle w:val="KeinLeerraum"/>
              <w:rPr>
                <w:b/>
                <w:noProof/>
                <w:lang w:eastAsia="de-AT"/>
              </w:rPr>
            </w:pPr>
            <w:r w:rsidRPr="00457352">
              <w:rPr>
                <w:b/>
                <w:noProof/>
                <w:lang w:eastAsia="de-AT"/>
              </w:rPr>
              <w:t>Elektri</w:t>
            </w:r>
            <w:r w:rsidR="00722BE1">
              <w:rPr>
                <w:b/>
                <w:noProof/>
                <w:lang w:eastAsia="de-AT"/>
              </w:rPr>
              <w:t>s</w:t>
            </w:r>
            <w:r w:rsidRPr="00457352">
              <w:rPr>
                <w:b/>
                <w:noProof/>
                <w:lang w:eastAsia="de-AT"/>
              </w:rPr>
              <w:t>che Schaltung</w:t>
            </w:r>
          </w:p>
        </w:tc>
        <w:tc>
          <w:tcPr>
            <w:tcW w:w="2106" w:type="dxa"/>
          </w:tcPr>
          <w:p w14:paraId="5AE48A43" w14:textId="77777777" w:rsidR="00DF0B65" w:rsidRDefault="00DF0B65" w:rsidP="006464D2">
            <w:pPr>
              <w:pStyle w:val="KeinLeerraum"/>
              <w:rPr>
                <w:lang w:eastAsia="de-AT"/>
              </w:rPr>
            </w:pPr>
          </w:p>
        </w:tc>
        <w:tc>
          <w:tcPr>
            <w:tcW w:w="3680" w:type="dxa"/>
          </w:tcPr>
          <w:p w14:paraId="269FA319" w14:textId="77777777" w:rsidR="00DF0B65" w:rsidRPr="00457352" w:rsidRDefault="00AF70EC" w:rsidP="006464D2">
            <w:pPr>
              <w:pStyle w:val="KeinLeerraum"/>
              <w:rPr>
                <w:lang w:eastAsia="de-AT"/>
              </w:rPr>
            </w:pPr>
            <w:r w:rsidRPr="00457352">
              <w:rPr>
                <w:b/>
                <w:lang w:eastAsia="de-AT"/>
              </w:rPr>
              <w:t>Sprungantwort</w:t>
            </w:r>
          </w:p>
        </w:tc>
      </w:tr>
      <w:tr w:rsidR="00DF0B65" w14:paraId="6233DA1D" w14:textId="77777777" w:rsidTr="00BE6190">
        <w:tc>
          <w:tcPr>
            <w:tcW w:w="3276" w:type="dxa"/>
          </w:tcPr>
          <w:p w14:paraId="50F40DEB" w14:textId="77777777" w:rsidR="00DF0B65" w:rsidRDefault="00DF0B65" w:rsidP="006464D2">
            <w:pPr>
              <w:pStyle w:val="KeinLeerraum"/>
              <w:rPr>
                <w:lang w:eastAsia="de-AT"/>
              </w:rPr>
            </w:pPr>
            <w:r>
              <w:rPr>
                <w:noProof/>
                <w:lang w:eastAsia="de-AT"/>
              </w:rPr>
              <w:drawing>
                <wp:inline distT="0" distB="0" distL="0" distR="0" wp14:anchorId="647E37A0" wp14:editId="5928E7B0">
                  <wp:extent cx="1409700" cy="1201955"/>
                  <wp:effectExtent l="0" t="0" r="0" b="0"/>
                  <wp:docPr id="77" name="Grafi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413428" cy="1205133"/>
                          </a:xfrm>
                          <a:prstGeom prst="rect">
                            <a:avLst/>
                          </a:prstGeom>
                        </pic:spPr>
                      </pic:pic>
                    </a:graphicData>
                  </a:graphic>
                </wp:inline>
              </w:drawing>
            </w:r>
          </w:p>
        </w:tc>
        <w:tc>
          <w:tcPr>
            <w:tcW w:w="2106" w:type="dxa"/>
          </w:tcPr>
          <w:p w14:paraId="77A52294" w14:textId="77777777" w:rsidR="00DF0B65" w:rsidRDefault="00DF0B65" w:rsidP="006464D2">
            <w:pPr>
              <w:pStyle w:val="KeinLeerraum"/>
              <w:rPr>
                <w:lang w:eastAsia="de-AT"/>
              </w:rPr>
            </w:pPr>
          </w:p>
          <w:p w14:paraId="007DCDA8" w14:textId="77777777" w:rsidR="00DF0B65" w:rsidRDefault="00DF0B65" w:rsidP="006464D2">
            <w:pPr>
              <w:pStyle w:val="KeinLeerraum"/>
              <w:rPr>
                <w:lang w:eastAsia="de-AT"/>
              </w:rPr>
            </w:pPr>
          </w:p>
          <w:p w14:paraId="58A10757" w14:textId="77777777" w:rsidR="00DF0B65" w:rsidRPr="00987244" w:rsidRDefault="00B95144" w:rsidP="00AF70EC">
            <w:pPr>
              <w:pStyle w:val="KeinLeerraum"/>
              <w:rPr>
                <w:lang w:eastAsia="de-AT"/>
              </w:rPr>
            </w:pPr>
            <m:oMathPara>
              <m:oMathParaPr>
                <m:jc m:val="left"/>
              </m:oMathParaPr>
              <m:oMath>
                <m:sSub>
                  <m:sSubPr>
                    <m:ctrlPr>
                      <w:rPr>
                        <w:rFonts w:ascii="Cambria Math" w:hAnsi="Cambria Math"/>
                        <w:i/>
                        <w:lang w:eastAsia="de-AT"/>
                      </w:rPr>
                    </m:ctrlPr>
                  </m:sSubPr>
                  <m:e>
                    <m:r>
                      <w:rPr>
                        <w:rFonts w:ascii="Cambria Math" w:hAnsi="Cambria Math"/>
                        <w:lang w:eastAsia="de-AT"/>
                      </w:rPr>
                      <m:t>K</m:t>
                    </m:r>
                  </m:e>
                  <m:sub>
                    <m:r>
                      <w:rPr>
                        <w:rFonts w:ascii="Cambria Math" w:hAnsi="Cambria Math"/>
                        <w:lang w:eastAsia="de-AT"/>
                      </w:rPr>
                      <m:t>D</m:t>
                    </m:r>
                  </m:sub>
                </m:sSub>
                <m:r>
                  <w:rPr>
                    <w:rFonts w:ascii="Cambria Math" w:hAnsi="Cambria Math"/>
                    <w:lang w:eastAsia="de-AT"/>
                  </w:rPr>
                  <m:t>=</m:t>
                </m:r>
                <m:sSub>
                  <m:sSubPr>
                    <m:ctrlPr>
                      <w:rPr>
                        <w:rFonts w:ascii="Cambria Math" w:hAnsi="Cambria Math"/>
                        <w:i/>
                        <w:lang w:eastAsia="de-AT"/>
                      </w:rPr>
                    </m:ctrlPr>
                  </m:sSubPr>
                  <m:e>
                    <m:r>
                      <w:rPr>
                        <w:rFonts w:ascii="Cambria Math" w:hAnsi="Cambria Math"/>
                        <w:lang w:eastAsia="de-AT"/>
                      </w:rPr>
                      <m:t>C</m:t>
                    </m:r>
                  </m:e>
                  <m:sub>
                    <m:r>
                      <w:rPr>
                        <w:rFonts w:ascii="Cambria Math" w:hAnsi="Cambria Math"/>
                        <w:lang w:eastAsia="de-AT"/>
                      </w:rPr>
                      <m:t>1</m:t>
                    </m:r>
                  </m:sub>
                </m:sSub>
                <m:r>
                  <w:rPr>
                    <w:rFonts w:ascii="Cambria Math" w:hAnsi="Cambria Math"/>
                    <w:lang w:eastAsia="de-AT"/>
                  </w:rPr>
                  <m:t>∙</m:t>
                </m:r>
                <m:sSub>
                  <m:sSubPr>
                    <m:ctrlPr>
                      <w:rPr>
                        <w:rFonts w:ascii="Cambria Math" w:hAnsi="Cambria Math"/>
                        <w:i/>
                        <w:lang w:eastAsia="de-AT"/>
                      </w:rPr>
                    </m:ctrlPr>
                  </m:sSubPr>
                  <m:e>
                    <m:r>
                      <w:rPr>
                        <w:rFonts w:ascii="Cambria Math" w:hAnsi="Cambria Math"/>
                        <w:lang w:eastAsia="de-AT"/>
                      </w:rPr>
                      <m:t>R</m:t>
                    </m:r>
                  </m:e>
                  <m:sub>
                    <m:r>
                      <w:rPr>
                        <w:rFonts w:ascii="Cambria Math" w:hAnsi="Cambria Math"/>
                        <w:lang w:eastAsia="de-AT"/>
                      </w:rPr>
                      <m:t>g</m:t>
                    </m:r>
                  </m:sub>
                </m:sSub>
              </m:oMath>
            </m:oMathPara>
          </w:p>
        </w:tc>
        <w:tc>
          <w:tcPr>
            <w:tcW w:w="3680" w:type="dxa"/>
          </w:tcPr>
          <w:p w14:paraId="56C67CDD" w14:textId="77777777" w:rsidR="00DF0B65" w:rsidRDefault="00AF70EC" w:rsidP="006464D2">
            <w:pPr>
              <w:pStyle w:val="KeinLeerraum"/>
              <w:rPr>
                <w:lang w:eastAsia="de-AT"/>
              </w:rPr>
            </w:pPr>
            <w:r>
              <w:rPr>
                <w:lang w:eastAsia="de-AT"/>
              </w:rPr>
              <w:t>Die Sprungantwort entspricht dem Dirac Impuls</w:t>
            </w:r>
          </w:p>
        </w:tc>
      </w:tr>
    </w:tbl>
    <w:p w14:paraId="1C385D2D" w14:textId="77777777" w:rsidR="00970FB7" w:rsidRDefault="006464D2" w:rsidP="00373D0C">
      <w:pPr>
        <w:pStyle w:val="KeinLeerraum"/>
        <w:rPr>
          <w:lang w:eastAsia="de-AT"/>
        </w:rPr>
      </w:pPr>
      <w:r>
        <w:rPr>
          <w:lang w:eastAsia="de-AT"/>
        </w:rPr>
        <w:t>Die Steigung, also die zeitliche Ableitung, eines Sprungsignals an der Sprungstelle ist unendlich groß. Daher ist das reine Differenzieren für praktische Anwendungen nicht anwendbar.</w:t>
      </w:r>
    </w:p>
    <w:p w14:paraId="40A8DD80" w14:textId="77777777" w:rsidR="006464D2" w:rsidRDefault="006464D2" w:rsidP="00373D0C">
      <w:pPr>
        <w:pStyle w:val="KeinLeerraum"/>
        <w:rPr>
          <w:lang w:eastAsia="de-AT"/>
        </w:rPr>
      </w:pPr>
      <w:r>
        <w:rPr>
          <w:lang w:eastAsia="de-AT"/>
        </w:rPr>
        <w:t>Man ersetzt daher das reine Differenzieren durch ein verzögertes Differenzieren!</w:t>
      </w:r>
    </w:p>
    <w:p w14:paraId="6348B0EA" w14:textId="77777777" w:rsidR="00744150" w:rsidRDefault="00744150" w:rsidP="00373D0C">
      <w:pPr>
        <w:pStyle w:val="KeinLeerraum"/>
        <w:rPr>
          <w:lang w:eastAsia="de-AT"/>
        </w:rPr>
      </w:pPr>
      <w:r>
        <w:rPr>
          <w:lang w:eastAsia="de-AT"/>
        </w:rPr>
        <w:t xml:space="preserve">Man hat dann einen sogenannten </w:t>
      </w:r>
    </w:p>
    <w:p w14:paraId="690FBB96" w14:textId="77777777" w:rsidR="00744150" w:rsidRDefault="00744150" w:rsidP="00744150">
      <w:pPr>
        <w:pStyle w:val="berschrift4"/>
        <w:rPr>
          <w:lang w:eastAsia="de-AT"/>
        </w:rPr>
      </w:pPr>
      <w:r>
        <w:rPr>
          <w:lang w:eastAsia="de-AT"/>
        </w:rPr>
        <w:t>D-T1 Regler</w:t>
      </w:r>
      <w:r>
        <w:rPr>
          <w:lang w:eastAsia="de-AT"/>
        </w:rPr>
        <w:tab/>
      </w:r>
      <w:r>
        <w:rPr>
          <w:lang w:eastAsia="de-AT"/>
        </w:rPr>
        <w:tab/>
      </w:r>
      <w:r>
        <w:rPr>
          <w:lang w:eastAsia="de-AT"/>
        </w:rPr>
        <w:tab/>
      </w:r>
      <m:oMath>
        <m:sSub>
          <m:sSubPr>
            <m:ctrlPr>
              <w:rPr>
                <w:rFonts w:ascii="Cambria Math" w:hAnsi="Cambria Math"/>
                <w:lang w:eastAsia="de-AT"/>
              </w:rPr>
            </m:ctrlPr>
          </m:sSubPr>
          <m:e>
            <m:r>
              <w:rPr>
                <w:rFonts w:ascii="Cambria Math" w:hAnsi="Cambria Math"/>
                <w:lang w:eastAsia="de-AT"/>
              </w:rPr>
              <m:t>T</m:t>
            </m:r>
          </m:e>
          <m:sub>
            <m:r>
              <w:rPr>
                <w:rFonts w:ascii="Cambria Math" w:hAnsi="Cambria Math"/>
                <w:lang w:eastAsia="de-AT"/>
              </w:rPr>
              <m:t>R</m:t>
            </m:r>
          </m:sub>
        </m:sSub>
        <m:r>
          <w:rPr>
            <w:rFonts w:ascii="Cambria Math" w:hAnsi="Cambria Math"/>
            <w:lang w:eastAsia="de-AT"/>
          </w:rPr>
          <m:t>∙</m:t>
        </m:r>
        <m:sSub>
          <m:sSubPr>
            <m:ctrlPr>
              <w:rPr>
                <w:rFonts w:ascii="Cambria Math" w:hAnsi="Cambria Math"/>
                <w:lang w:eastAsia="de-AT"/>
              </w:rPr>
            </m:ctrlPr>
          </m:sSubPr>
          <m:e>
            <m:acc>
              <m:accPr>
                <m:chr m:val="̇"/>
                <m:ctrlPr>
                  <w:rPr>
                    <w:rFonts w:ascii="Cambria Math" w:hAnsi="Cambria Math"/>
                    <w:i w:val="0"/>
                    <w:lang w:eastAsia="de-AT"/>
                  </w:rPr>
                </m:ctrlPr>
              </m:accPr>
              <m:e>
                <m:r>
                  <w:rPr>
                    <w:rFonts w:ascii="Cambria Math" w:hAnsi="Cambria Math"/>
                    <w:lang w:eastAsia="de-AT"/>
                  </w:rPr>
                  <m:t>u</m:t>
                </m:r>
              </m:e>
            </m:acc>
          </m:e>
          <m:sub>
            <m:r>
              <w:rPr>
                <w:rFonts w:ascii="Cambria Math" w:hAnsi="Cambria Math"/>
                <w:lang w:eastAsia="de-AT"/>
              </w:rPr>
              <m:t>t</m:t>
            </m:r>
          </m:sub>
        </m:sSub>
        <m:r>
          <w:rPr>
            <w:rFonts w:ascii="Cambria Math" w:hAnsi="Cambria Math"/>
            <w:lang w:eastAsia="de-AT"/>
          </w:rPr>
          <m:t>+</m:t>
        </m:r>
        <m:sSub>
          <m:sSubPr>
            <m:ctrlPr>
              <w:rPr>
                <w:rFonts w:ascii="Cambria Math" w:hAnsi="Cambria Math"/>
                <w:lang w:eastAsia="de-AT"/>
              </w:rPr>
            </m:ctrlPr>
          </m:sSubPr>
          <m:e>
            <m:r>
              <w:rPr>
                <w:rFonts w:ascii="Cambria Math" w:hAnsi="Cambria Math"/>
                <w:lang w:eastAsia="de-AT"/>
              </w:rPr>
              <m:t>u</m:t>
            </m:r>
          </m:e>
          <m:sub>
            <m:r>
              <w:rPr>
                <w:rFonts w:ascii="Cambria Math" w:hAnsi="Cambria Math"/>
                <w:lang w:eastAsia="de-AT"/>
              </w:rPr>
              <m:t>t</m:t>
            </m:r>
          </m:sub>
        </m:sSub>
        <m:r>
          <w:rPr>
            <w:rFonts w:ascii="Cambria Math" w:hAnsi="Cambria Math"/>
            <w:lang w:eastAsia="de-AT"/>
          </w:rPr>
          <m:t>=</m:t>
        </m:r>
        <m:sSub>
          <m:sSubPr>
            <m:ctrlPr>
              <w:rPr>
                <w:rFonts w:ascii="Cambria Math" w:hAnsi="Cambria Math"/>
                <w:lang w:eastAsia="de-AT"/>
              </w:rPr>
            </m:ctrlPr>
          </m:sSubPr>
          <m:e>
            <m:r>
              <w:rPr>
                <w:rFonts w:ascii="Cambria Math" w:hAnsi="Cambria Math"/>
                <w:lang w:eastAsia="de-AT"/>
              </w:rPr>
              <m:t>K</m:t>
            </m:r>
          </m:e>
          <m:sub>
            <m:r>
              <w:rPr>
                <w:rFonts w:ascii="Cambria Math" w:hAnsi="Cambria Math"/>
                <w:lang w:eastAsia="de-AT"/>
              </w:rPr>
              <m:t>D</m:t>
            </m:r>
          </m:sub>
        </m:sSub>
        <m:sSub>
          <m:sSubPr>
            <m:ctrlPr>
              <w:rPr>
                <w:rFonts w:ascii="Cambria Math" w:hAnsi="Cambria Math"/>
                <w:lang w:eastAsia="de-AT"/>
              </w:rPr>
            </m:ctrlPr>
          </m:sSubPr>
          <m:e>
            <m:acc>
              <m:accPr>
                <m:chr m:val="̇"/>
                <m:ctrlPr>
                  <w:rPr>
                    <w:rFonts w:ascii="Cambria Math" w:hAnsi="Cambria Math"/>
                    <w:lang w:eastAsia="de-AT"/>
                  </w:rPr>
                </m:ctrlPr>
              </m:accPr>
              <m:e>
                <m:r>
                  <w:rPr>
                    <w:rFonts w:ascii="Cambria Math" w:hAnsi="Cambria Math"/>
                    <w:lang w:eastAsia="de-AT"/>
                  </w:rPr>
                  <m:t>e</m:t>
                </m:r>
              </m:e>
            </m:acc>
          </m:e>
          <m:sub>
            <m:r>
              <w:rPr>
                <w:rFonts w:ascii="Cambria Math" w:hAnsi="Cambria Math"/>
                <w:lang w:eastAsia="de-AT"/>
              </w:rPr>
              <m:t>t</m:t>
            </m:r>
          </m:sub>
        </m:sSub>
      </m:oMath>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744150" w14:paraId="7F8CD743" w14:textId="77777777" w:rsidTr="00AC4AF2">
        <w:tc>
          <w:tcPr>
            <w:tcW w:w="4531" w:type="dxa"/>
          </w:tcPr>
          <w:p w14:paraId="450EA2D7" w14:textId="77777777" w:rsidR="00AC4AF2" w:rsidRDefault="00AC4AF2" w:rsidP="00744150">
            <w:pPr>
              <w:pStyle w:val="KeinLeerraum"/>
              <w:rPr>
                <w:lang w:eastAsia="de-AT"/>
              </w:rPr>
            </w:pPr>
          </w:p>
          <w:p w14:paraId="3DD355C9" w14:textId="77777777" w:rsidR="00AC4AF2" w:rsidRDefault="00AC4AF2" w:rsidP="00744150">
            <w:pPr>
              <w:pStyle w:val="KeinLeerraum"/>
              <w:rPr>
                <w:lang w:eastAsia="de-AT"/>
              </w:rPr>
            </w:pPr>
          </w:p>
          <w:p w14:paraId="1A81F0B1" w14:textId="77777777" w:rsidR="00AC4AF2" w:rsidRDefault="00AC4AF2" w:rsidP="00744150">
            <w:pPr>
              <w:pStyle w:val="KeinLeerraum"/>
              <w:rPr>
                <w:lang w:eastAsia="de-AT"/>
              </w:rPr>
            </w:pPr>
          </w:p>
          <w:p w14:paraId="717AAFBA" w14:textId="77777777" w:rsidR="00AC4AF2" w:rsidRDefault="00AC4AF2" w:rsidP="00744150">
            <w:pPr>
              <w:pStyle w:val="KeinLeerraum"/>
              <w:rPr>
                <w:lang w:eastAsia="de-AT"/>
              </w:rPr>
            </w:pPr>
          </w:p>
          <w:p w14:paraId="59DC9DB9" w14:textId="77777777" w:rsidR="00E74545" w:rsidRDefault="00744150" w:rsidP="00744150">
            <w:pPr>
              <w:pStyle w:val="KeinLeerraum"/>
              <w:rPr>
                <w:rFonts w:eastAsiaTheme="minorEastAsia"/>
                <w:lang w:eastAsia="de-AT"/>
              </w:rPr>
            </w:pPr>
            <w:r>
              <w:rPr>
                <w:lang w:eastAsia="de-AT"/>
              </w:rPr>
              <w:t xml:space="preserve">Die Sprungantwort geht zum Zeitpunkt </w:t>
            </w:r>
            <m:oMath>
              <m:r>
                <w:rPr>
                  <w:rFonts w:ascii="Cambria Math" w:hAnsi="Cambria Math"/>
                  <w:lang w:eastAsia="de-AT"/>
                </w:rPr>
                <m:t>t=</m:t>
              </m:r>
              <m:sSub>
                <m:sSubPr>
                  <m:ctrlPr>
                    <w:rPr>
                      <w:rFonts w:ascii="Cambria Math" w:hAnsi="Cambria Math"/>
                      <w:i/>
                      <w:lang w:eastAsia="de-AT"/>
                    </w:rPr>
                  </m:ctrlPr>
                </m:sSubPr>
                <m:e>
                  <m:r>
                    <w:rPr>
                      <w:rFonts w:ascii="Cambria Math" w:hAnsi="Cambria Math"/>
                      <w:lang w:eastAsia="de-AT"/>
                    </w:rPr>
                    <m:t>t</m:t>
                  </m:r>
                </m:e>
                <m:sub>
                  <m:r>
                    <w:rPr>
                      <w:rFonts w:ascii="Cambria Math" w:hAnsi="Cambria Math"/>
                      <w:lang w:eastAsia="de-AT"/>
                    </w:rPr>
                    <m:t>0</m:t>
                  </m:r>
                </m:sub>
              </m:sSub>
            </m:oMath>
            <w:r>
              <w:rPr>
                <w:rFonts w:eastAsiaTheme="minorEastAsia"/>
                <w:lang w:eastAsia="de-AT"/>
              </w:rPr>
              <w:t xml:space="preserve"> auf den endlichen Wert </w:t>
            </w:r>
            <m:oMath>
              <m:sSub>
                <m:sSubPr>
                  <m:ctrlPr>
                    <w:rPr>
                      <w:rFonts w:ascii="Cambria Math" w:hAnsi="Cambria Math"/>
                      <w:lang w:eastAsia="de-AT"/>
                    </w:rPr>
                  </m:ctrlPr>
                </m:sSubPr>
                <m:e>
                  <m:r>
                    <w:rPr>
                      <w:rFonts w:ascii="Cambria Math" w:hAnsi="Cambria Math"/>
                      <w:lang w:eastAsia="de-AT"/>
                    </w:rPr>
                    <m:t>u</m:t>
                  </m:r>
                </m:e>
                <m:sub>
                  <m:r>
                    <w:rPr>
                      <w:rFonts w:ascii="Cambria Math" w:hAnsi="Cambria Math"/>
                      <w:lang w:eastAsia="de-AT"/>
                    </w:rPr>
                    <m:t>t</m:t>
                  </m:r>
                </m:sub>
              </m:sSub>
              <m:r>
                <m:rPr>
                  <m:sty m:val="p"/>
                </m:rPr>
                <w:rPr>
                  <w:rFonts w:ascii="Cambria Math" w:hAnsi="Cambria Math"/>
                  <w:lang w:eastAsia="de-AT"/>
                </w:rPr>
                <m:t>=</m:t>
              </m:r>
              <m:f>
                <m:fPr>
                  <m:ctrlPr>
                    <w:rPr>
                      <w:rFonts w:ascii="Cambria Math" w:hAnsi="Cambria Math"/>
                      <w:lang w:eastAsia="de-AT"/>
                    </w:rPr>
                  </m:ctrlPr>
                </m:fPr>
                <m:num>
                  <m:sSub>
                    <m:sSubPr>
                      <m:ctrlPr>
                        <w:rPr>
                          <w:rFonts w:ascii="Cambria Math" w:hAnsi="Cambria Math"/>
                          <w:lang w:eastAsia="de-AT"/>
                        </w:rPr>
                      </m:ctrlPr>
                    </m:sSubPr>
                    <m:e>
                      <m:r>
                        <w:rPr>
                          <w:rFonts w:ascii="Cambria Math" w:hAnsi="Cambria Math"/>
                          <w:lang w:eastAsia="de-AT"/>
                        </w:rPr>
                        <m:t>K</m:t>
                      </m:r>
                    </m:e>
                    <m:sub>
                      <m:r>
                        <w:rPr>
                          <w:rFonts w:ascii="Cambria Math" w:hAnsi="Cambria Math"/>
                          <w:lang w:eastAsia="de-AT"/>
                        </w:rPr>
                        <m:t>D</m:t>
                      </m:r>
                    </m:sub>
                  </m:sSub>
                </m:num>
                <m:den>
                  <m:sSub>
                    <m:sSubPr>
                      <m:ctrlPr>
                        <w:rPr>
                          <w:rFonts w:ascii="Cambria Math" w:hAnsi="Cambria Math"/>
                          <w:i/>
                          <w:lang w:eastAsia="de-AT"/>
                        </w:rPr>
                      </m:ctrlPr>
                    </m:sSubPr>
                    <m:e>
                      <m:r>
                        <w:rPr>
                          <w:rFonts w:ascii="Cambria Math" w:hAnsi="Cambria Math"/>
                          <w:lang w:eastAsia="de-AT"/>
                        </w:rPr>
                        <m:t>T</m:t>
                      </m:r>
                    </m:e>
                    <m:sub>
                      <m:r>
                        <w:rPr>
                          <w:rFonts w:ascii="Cambria Math" w:hAnsi="Cambria Math"/>
                          <w:lang w:eastAsia="de-AT"/>
                        </w:rPr>
                        <m:t>R</m:t>
                      </m:r>
                    </m:sub>
                  </m:sSub>
                </m:den>
              </m:f>
            </m:oMath>
            <w:r>
              <w:rPr>
                <w:rFonts w:eastAsiaTheme="minorEastAsia"/>
                <w:lang w:eastAsia="de-AT"/>
              </w:rPr>
              <w:t xml:space="preserve"> und fällt dann mit der Zeitkonstante</w:t>
            </w:r>
          </w:p>
          <w:p w14:paraId="2C28728C" w14:textId="77777777" w:rsidR="00744150" w:rsidRDefault="00744150" w:rsidP="00744150">
            <w:pPr>
              <w:pStyle w:val="KeinLeerraum"/>
              <w:rPr>
                <w:rFonts w:eastAsiaTheme="minorEastAsia"/>
                <w:lang w:eastAsia="de-AT"/>
              </w:rPr>
            </w:pPr>
            <m:oMath>
              <m:r>
                <w:rPr>
                  <w:rFonts w:ascii="Cambria Math" w:eastAsiaTheme="minorEastAsia" w:hAnsi="Cambria Math"/>
                  <w:lang w:eastAsia="de-AT"/>
                </w:rPr>
                <m:t>τ=</m:t>
              </m:r>
              <m:sSub>
                <m:sSubPr>
                  <m:ctrlPr>
                    <w:rPr>
                      <w:rFonts w:ascii="Cambria Math" w:eastAsiaTheme="minorEastAsia" w:hAnsi="Cambria Math"/>
                      <w:i/>
                      <w:lang w:eastAsia="de-AT"/>
                    </w:rPr>
                  </m:ctrlPr>
                </m:sSubPr>
                <m:e>
                  <m:r>
                    <w:rPr>
                      <w:rFonts w:ascii="Cambria Math" w:eastAsiaTheme="minorEastAsia" w:hAnsi="Cambria Math"/>
                      <w:lang w:eastAsia="de-AT"/>
                    </w:rPr>
                    <m:t>T</m:t>
                  </m:r>
                </m:e>
                <m:sub>
                  <m:r>
                    <w:rPr>
                      <w:rFonts w:ascii="Cambria Math" w:eastAsiaTheme="minorEastAsia" w:hAnsi="Cambria Math"/>
                      <w:lang w:eastAsia="de-AT"/>
                    </w:rPr>
                    <m:t>R</m:t>
                  </m:r>
                </m:sub>
              </m:sSub>
            </m:oMath>
            <w:r>
              <w:rPr>
                <w:rFonts w:eastAsiaTheme="minorEastAsia"/>
                <w:lang w:eastAsia="de-AT"/>
              </w:rPr>
              <w:t xml:space="preserve"> wieder auf Null ab.</w:t>
            </w:r>
          </w:p>
          <w:p w14:paraId="66879904" w14:textId="77777777" w:rsidR="00744150" w:rsidRDefault="00744150" w:rsidP="00E47DB5">
            <w:pPr>
              <w:pStyle w:val="KeinLeerraum"/>
              <w:rPr>
                <w:lang w:eastAsia="de-AT"/>
              </w:rPr>
            </w:pPr>
            <w:r>
              <w:rPr>
                <w:rFonts w:eastAsiaTheme="minorEastAsia"/>
                <w:lang w:eastAsia="de-AT"/>
              </w:rPr>
              <w:t xml:space="preserve">Je kleiner </w:t>
            </w:r>
            <w:r w:rsidRPr="00952BC5">
              <w:rPr>
                <w:rFonts w:eastAsiaTheme="minorEastAsia"/>
                <w:i/>
                <w:lang w:eastAsia="de-AT"/>
              </w:rPr>
              <w:t>T</w:t>
            </w:r>
            <w:r w:rsidRPr="00952BC5">
              <w:rPr>
                <w:i/>
                <w:vertAlign w:val="subscript"/>
                <w:lang w:eastAsia="de-AT"/>
              </w:rPr>
              <w:t>R</w:t>
            </w:r>
            <w:r>
              <w:rPr>
                <w:lang w:eastAsia="de-AT"/>
              </w:rPr>
              <w:t xml:space="preserve"> </w:t>
            </w:r>
            <w:r w:rsidR="00E47DB5">
              <w:rPr>
                <w:lang w:eastAsia="de-AT"/>
              </w:rPr>
              <w:t>(bzw.</w:t>
            </w:r>
            <m:oMath>
              <m:sSub>
                <m:sSubPr>
                  <m:ctrlPr>
                    <w:rPr>
                      <w:rFonts w:ascii="Cambria Math" w:hAnsi="Cambria Math"/>
                      <w:lang w:eastAsia="de-AT"/>
                    </w:rPr>
                  </m:ctrlPr>
                </m:sSubPr>
                <m:e>
                  <m:r>
                    <m:rPr>
                      <m:sty m:val="p"/>
                    </m:rPr>
                    <w:rPr>
                      <w:rFonts w:ascii="Cambria Math" w:hAnsi="Cambria Math"/>
                      <w:lang w:eastAsia="de-AT"/>
                    </w:rPr>
                    <m:t>T</m:t>
                  </m:r>
                </m:e>
                <m:sub>
                  <m:r>
                    <w:rPr>
                      <w:rFonts w:ascii="Cambria Math" w:hAnsi="Cambria Math"/>
                      <w:lang w:eastAsia="de-AT"/>
                    </w:rPr>
                    <m:t>R</m:t>
                  </m:r>
                </m:sub>
              </m:sSub>
              <m:r>
                <w:rPr>
                  <w:rFonts w:ascii="Cambria Math" w:hAnsi="Cambria Math"/>
                  <w:lang w:eastAsia="de-AT"/>
                </w:rPr>
                <m:t>=</m:t>
              </m:r>
              <m:sSub>
                <m:sSubPr>
                  <m:ctrlPr>
                    <w:rPr>
                      <w:rFonts w:ascii="Cambria Math" w:hAnsi="Cambria Math"/>
                      <w:i/>
                      <w:lang w:eastAsia="de-AT"/>
                    </w:rPr>
                  </m:ctrlPr>
                </m:sSubPr>
                <m:e>
                  <m:r>
                    <w:rPr>
                      <w:rFonts w:ascii="Cambria Math" w:hAnsi="Cambria Math"/>
                      <w:lang w:eastAsia="de-AT"/>
                    </w:rPr>
                    <m:t>T</m:t>
                  </m:r>
                </m:e>
                <m:sub>
                  <m:r>
                    <w:rPr>
                      <w:rFonts w:ascii="Cambria Math" w:hAnsi="Cambria Math"/>
                      <w:lang w:eastAsia="de-AT"/>
                    </w:rPr>
                    <m:t>1</m:t>
                  </m:r>
                </m:sub>
              </m:sSub>
            </m:oMath>
            <w:r w:rsidR="00E47DB5">
              <w:rPr>
                <w:lang w:eastAsia="de-AT"/>
              </w:rPr>
              <w:t>)</w:t>
            </w:r>
            <w:r w:rsidR="007C67FE">
              <w:rPr>
                <w:lang w:eastAsia="de-AT"/>
              </w:rPr>
              <w:t xml:space="preserve"> </w:t>
            </w:r>
            <w:r>
              <w:rPr>
                <w:lang w:eastAsia="de-AT"/>
              </w:rPr>
              <w:t>desto höher der Sprung und desto schneller das Absinken</w:t>
            </w:r>
          </w:p>
        </w:tc>
        <w:tc>
          <w:tcPr>
            <w:tcW w:w="4531" w:type="dxa"/>
          </w:tcPr>
          <w:p w14:paraId="56EE48EE" w14:textId="77777777" w:rsidR="00744150" w:rsidRDefault="00AC4AF2" w:rsidP="00373D0C">
            <w:pPr>
              <w:pStyle w:val="KeinLeerraum"/>
              <w:rPr>
                <w:lang w:eastAsia="de-AT"/>
              </w:rPr>
            </w:pPr>
            <w:r>
              <w:rPr>
                <w:noProof/>
                <w:lang w:eastAsia="de-AT"/>
              </w:rPr>
              <w:drawing>
                <wp:inline distT="0" distB="0" distL="0" distR="0" wp14:anchorId="314BA286" wp14:editId="3B4E22A6">
                  <wp:extent cx="2447925" cy="2160327"/>
                  <wp:effectExtent l="0" t="0" r="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455135" cy="2166690"/>
                          </a:xfrm>
                          <a:prstGeom prst="rect">
                            <a:avLst/>
                          </a:prstGeom>
                        </pic:spPr>
                      </pic:pic>
                    </a:graphicData>
                  </a:graphic>
                </wp:inline>
              </w:drawing>
            </w:r>
            <w:r>
              <w:rPr>
                <w:rStyle w:val="Funotenzeichen"/>
                <w:lang w:eastAsia="de-AT"/>
              </w:rPr>
              <w:footnoteReference w:id="12"/>
            </w:r>
          </w:p>
        </w:tc>
      </w:tr>
    </w:tbl>
    <w:p w14:paraId="7C3EA5F5" w14:textId="77777777" w:rsidR="00762343" w:rsidRDefault="00762343" w:rsidP="0070776A">
      <w:pPr>
        <w:pStyle w:val="berschrift2"/>
        <w:rPr>
          <w:lang w:eastAsia="de-AT"/>
        </w:rPr>
      </w:pPr>
      <w:r>
        <w:rPr>
          <w:lang w:eastAsia="de-AT"/>
        </w:rPr>
        <w:lastRenderedPageBreak/>
        <w:t>Übliche Kombinat</w:t>
      </w:r>
      <w:r w:rsidR="0040046A">
        <w:rPr>
          <w:lang w:eastAsia="de-AT"/>
        </w:rPr>
        <w:t xml:space="preserve">ionen </w:t>
      </w:r>
      <w:r>
        <w:rPr>
          <w:lang w:eastAsia="de-AT"/>
        </w:rPr>
        <w:t>der Grundtypen sind:</w:t>
      </w:r>
    </w:p>
    <w:p w14:paraId="7323E0EE" w14:textId="77777777" w:rsidR="00762343" w:rsidRDefault="00762343" w:rsidP="00E8365F">
      <w:pPr>
        <w:pStyle w:val="berschrift3"/>
        <w:rPr>
          <w:lang w:eastAsia="de-AT"/>
        </w:rPr>
      </w:pPr>
      <w:r w:rsidRPr="00762343">
        <w:rPr>
          <w:lang w:eastAsia="de-AT"/>
        </w:rPr>
        <w:t>PI-Regler</w:t>
      </w:r>
      <w:r w:rsidR="0040046A">
        <w:rPr>
          <w:lang w:eastAsia="de-AT"/>
        </w:rPr>
        <w:tab/>
      </w:r>
      <w:r>
        <w:rPr>
          <w:lang w:eastAsia="de-AT"/>
        </w:rPr>
        <w:tab/>
      </w:r>
      <m:oMath>
        <m:sSub>
          <m:sSubPr>
            <m:ctrlPr>
              <w:rPr>
                <w:rFonts w:ascii="Cambria Math" w:hAnsi="Cambria Math"/>
                <w:lang w:eastAsia="de-AT"/>
              </w:rPr>
            </m:ctrlPr>
          </m:sSubPr>
          <m:e>
            <m:r>
              <w:rPr>
                <w:rFonts w:ascii="Cambria Math" w:hAnsi="Cambria Math"/>
                <w:lang w:eastAsia="de-AT"/>
              </w:rPr>
              <m:t>u</m:t>
            </m:r>
          </m:e>
          <m:sub>
            <m:r>
              <w:rPr>
                <w:rFonts w:ascii="Cambria Math" w:hAnsi="Cambria Math"/>
                <w:lang w:eastAsia="de-AT"/>
              </w:rPr>
              <m:t>t</m:t>
            </m:r>
          </m:sub>
        </m:sSub>
        <m:r>
          <w:rPr>
            <w:rFonts w:ascii="Cambria Math" w:hAnsi="Cambria Math"/>
            <w:lang w:eastAsia="de-AT"/>
          </w:rPr>
          <m:t>=</m:t>
        </m:r>
        <m:sSub>
          <m:sSubPr>
            <m:ctrlPr>
              <w:rPr>
                <w:rFonts w:ascii="Cambria Math" w:hAnsi="Cambria Math"/>
                <w:lang w:eastAsia="de-AT"/>
              </w:rPr>
            </m:ctrlPr>
          </m:sSubPr>
          <m:e>
            <m:sSub>
              <m:sSubPr>
                <m:ctrlPr>
                  <w:rPr>
                    <w:rFonts w:ascii="Cambria Math" w:hAnsi="Cambria Math"/>
                    <w:lang w:eastAsia="de-AT"/>
                  </w:rPr>
                </m:ctrlPr>
              </m:sSubPr>
              <m:e>
                <m:r>
                  <w:rPr>
                    <w:rFonts w:ascii="Cambria Math" w:hAnsi="Cambria Math"/>
                    <w:lang w:eastAsia="de-AT"/>
                  </w:rPr>
                  <m:t>K</m:t>
                </m:r>
              </m:e>
              <m:sub>
                <m:r>
                  <w:rPr>
                    <w:rFonts w:ascii="Cambria Math" w:hAnsi="Cambria Math"/>
                    <w:lang w:eastAsia="de-AT"/>
                  </w:rPr>
                  <m:t>p</m:t>
                </m:r>
              </m:sub>
            </m:sSub>
            <m:r>
              <w:rPr>
                <w:rFonts w:ascii="Cambria Math" w:hAnsi="Cambria Math"/>
                <w:lang w:eastAsia="de-AT"/>
              </w:rPr>
              <m:t>∙</m:t>
            </m:r>
            <m:sSub>
              <m:sSubPr>
                <m:ctrlPr>
                  <w:rPr>
                    <w:rFonts w:ascii="Cambria Math" w:hAnsi="Cambria Math"/>
                    <w:lang w:eastAsia="de-AT"/>
                  </w:rPr>
                </m:ctrlPr>
              </m:sSubPr>
              <m:e>
                <m:r>
                  <w:rPr>
                    <w:rFonts w:ascii="Cambria Math" w:hAnsi="Cambria Math"/>
                    <w:lang w:eastAsia="de-AT"/>
                  </w:rPr>
                  <m:t>e</m:t>
                </m:r>
              </m:e>
              <m:sub>
                <m:r>
                  <w:rPr>
                    <w:rFonts w:ascii="Cambria Math" w:hAnsi="Cambria Math"/>
                    <w:lang w:eastAsia="de-AT"/>
                  </w:rPr>
                  <m:t>t</m:t>
                </m:r>
              </m:sub>
            </m:sSub>
            <m:r>
              <w:rPr>
                <w:rFonts w:ascii="Cambria Math" w:hAnsi="Cambria Math"/>
                <w:lang w:eastAsia="de-AT"/>
              </w:rPr>
              <m:t>+K</m:t>
            </m:r>
          </m:e>
          <m:sub>
            <m:r>
              <w:rPr>
                <w:rFonts w:ascii="Cambria Math" w:hAnsi="Cambria Math"/>
                <w:lang w:eastAsia="de-AT"/>
              </w:rPr>
              <m:t>I</m:t>
            </m:r>
          </m:sub>
        </m:sSub>
        <m:nary>
          <m:naryPr>
            <m:limLoc m:val="undOvr"/>
            <m:ctrlPr>
              <w:rPr>
                <w:rFonts w:ascii="Cambria Math" w:hAnsi="Cambria Math"/>
                <w:lang w:eastAsia="de-AT"/>
              </w:rPr>
            </m:ctrlPr>
          </m:naryPr>
          <m:sub>
            <m:r>
              <w:rPr>
                <w:rFonts w:ascii="Cambria Math" w:hAnsi="Cambria Math"/>
                <w:lang w:eastAsia="de-AT"/>
              </w:rPr>
              <m:t>0</m:t>
            </m:r>
          </m:sub>
          <m:sup>
            <m:r>
              <w:rPr>
                <w:rFonts w:ascii="Cambria Math" w:hAnsi="Cambria Math"/>
                <w:lang w:eastAsia="de-AT"/>
              </w:rPr>
              <m:t>t</m:t>
            </m:r>
          </m:sup>
          <m:e>
            <m:sSub>
              <m:sSubPr>
                <m:ctrlPr>
                  <w:rPr>
                    <w:rFonts w:ascii="Cambria Math" w:hAnsi="Cambria Math"/>
                    <w:lang w:eastAsia="de-AT"/>
                  </w:rPr>
                </m:ctrlPr>
              </m:sSubPr>
              <m:e>
                <m:r>
                  <w:rPr>
                    <w:rFonts w:ascii="Cambria Math" w:hAnsi="Cambria Math"/>
                    <w:lang w:eastAsia="de-AT"/>
                  </w:rPr>
                  <m:t>e</m:t>
                </m:r>
              </m:e>
              <m:sub>
                <m:r>
                  <w:rPr>
                    <w:rFonts w:ascii="Cambria Math" w:hAnsi="Cambria Math"/>
                    <w:lang w:eastAsia="de-AT"/>
                  </w:rPr>
                  <m:t>τ</m:t>
                </m:r>
              </m:sub>
            </m:sSub>
            <m:r>
              <w:rPr>
                <w:rFonts w:ascii="Cambria Math" w:hAnsi="Cambria Math"/>
                <w:lang w:eastAsia="de-AT"/>
              </w:rPr>
              <m:t>dτ</m:t>
            </m:r>
          </m:e>
        </m:nary>
      </m:oMath>
    </w:p>
    <w:p w14:paraId="2908EB2C" w14:textId="77777777" w:rsidR="00E47DB5" w:rsidRPr="00E47DB5" w:rsidRDefault="00E47DB5" w:rsidP="00E47DB5">
      <w:pPr>
        <w:rPr>
          <w:lang w:eastAsia="de-AT"/>
        </w:rPr>
      </w:pPr>
    </w:p>
    <w:p w14:paraId="2952E4AD" w14:textId="77777777" w:rsidR="00762343" w:rsidRDefault="00762343" w:rsidP="00762343">
      <w:pPr>
        <w:pStyle w:val="KeinLeerraum"/>
      </w:pPr>
      <w:r>
        <w:t xml:space="preserve">Der PI-Regler ist die Kombination aus P- und I-Regler und kombiniert den Vorteil des P-Reglers, nämlich schnelle Reaktion, mit dem Vorteil des I-Reglers, der exakten Ausregelung. </w:t>
      </w:r>
    </w:p>
    <w:p w14:paraId="121FD38A" w14:textId="77777777" w:rsidR="00E47DB5" w:rsidRDefault="00E47DB5" w:rsidP="00762343">
      <w:pPr>
        <w:pStyle w:val="KeinLeerraum"/>
      </w:pPr>
    </w:p>
    <w:tbl>
      <w:tblPr>
        <w:tblStyle w:val="Tabellenraster"/>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86"/>
        <w:gridCol w:w="2268"/>
        <w:gridCol w:w="3108"/>
      </w:tblGrid>
      <w:tr w:rsidR="005D37AB" w14:paraId="13306E0F" w14:textId="77777777" w:rsidTr="00970FB7">
        <w:tc>
          <w:tcPr>
            <w:tcW w:w="3686" w:type="dxa"/>
          </w:tcPr>
          <w:p w14:paraId="5FBA28AF" w14:textId="77777777" w:rsidR="003A6DD8" w:rsidRPr="00457352" w:rsidRDefault="003A6DD8" w:rsidP="006464D2">
            <w:pPr>
              <w:pStyle w:val="KeinLeerraum"/>
              <w:rPr>
                <w:b/>
                <w:noProof/>
                <w:lang w:eastAsia="de-AT"/>
              </w:rPr>
            </w:pPr>
            <w:r w:rsidRPr="00457352">
              <w:rPr>
                <w:b/>
                <w:noProof/>
                <w:lang w:eastAsia="de-AT"/>
              </w:rPr>
              <w:t>Elektrsiche Schaltung</w:t>
            </w:r>
          </w:p>
        </w:tc>
        <w:tc>
          <w:tcPr>
            <w:tcW w:w="2268" w:type="dxa"/>
          </w:tcPr>
          <w:p w14:paraId="1FE2DD96" w14:textId="77777777" w:rsidR="003A6DD8" w:rsidRDefault="003A6DD8" w:rsidP="006464D2">
            <w:pPr>
              <w:pStyle w:val="KeinLeerraum"/>
              <w:rPr>
                <w:lang w:eastAsia="de-AT"/>
              </w:rPr>
            </w:pPr>
          </w:p>
        </w:tc>
        <w:tc>
          <w:tcPr>
            <w:tcW w:w="3108" w:type="dxa"/>
          </w:tcPr>
          <w:p w14:paraId="4AFB2AE1" w14:textId="77777777" w:rsidR="003A6DD8" w:rsidRPr="00457352" w:rsidRDefault="003A6DD8" w:rsidP="00311E99">
            <w:pPr>
              <w:pStyle w:val="KeinLeerraum"/>
              <w:rPr>
                <w:lang w:eastAsia="de-AT"/>
              </w:rPr>
            </w:pPr>
            <w:r w:rsidRPr="00457352">
              <w:rPr>
                <w:b/>
                <w:lang w:eastAsia="de-AT"/>
              </w:rPr>
              <w:t>Sprungantwort</w:t>
            </w:r>
            <w:r w:rsidR="007D3CB3">
              <w:rPr>
                <w:lang w:eastAsia="de-AT"/>
              </w:rPr>
              <w:t xml:space="preserve"> </w:t>
            </w:r>
            <m:oMath>
              <m:sSub>
                <m:sSubPr>
                  <m:ctrlPr>
                    <w:rPr>
                      <w:rFonts w:ascii="Cambria Math" w:hAnsi="Cambria Math"/>
                      <w:i/>
                      <w:lang w:eastAsia="de-AT"/>
                    </w:rPr>
                  </m:ctrlPr>
                </m:sSubPr>
                <m:e>
                  <m:r>
                    <w:rPr>
                      <w:rFonts w:ascii="Cambria Math" w:hAnsi="Cambria Math"/>
                      <w:lang w:eastAsia="de-AT"/>
                    </w:rPr>
                    <m:t>K</m:t>
                  </m:r>
                </m:e>
                <m:sub>
                  <m:r>
                    <w:rPr>
                      <w:rFonts w:ascii="Cambria Math" w:hAnsi="Cambria Math"/>
                      <w:lang w:eastAsia="de-AT"/>
                    </w:rPr>
                    <m:t>P</m:t>
                  </m:r>
                </m:sub>
              </m:sSub>
              <m:r>
                <w:rPr>
                  <w:rFonts w:ascii="Cambria Math" w:hAnsi="Cambria Math"/>
                  <w:lang w:eastAsia="de-AT"/>
                </w:rPr>
                <m:t>=1</m:t>
              </m:r>
            </m:oMath>
            <w:r w:rsidR="007D3CB3">
              <w:rPr>
                <w:rFonts w:eastAsiaTheme="minorEastAsia"/>
                <w:lang w:eastAsia="de-AT"/>
              </w:rPr>
              <w:t xml:space="preserve">, </w:t>
            </w:r>
            <m:oMath>
              <m:sSub>
                <m:sSubPr>
                  <m:ctrlPr>
                    <w:rPr>
                      <w:rFonts w:ascii="Cambria Math" w:hAnsi="Cambria Math"/>
                      <w:i/>
                      <w:lang w:eastAsia="de-AT"/>
                    </w:rPr>
                  </m:ctrlPr>
                </m:sSubPr>
                <m:e>
                  <m:r>
                    <w:rPr>
                      <w:rFonts w:ascii="Cambria Math" w:hAnsi="Cambria Math"/>
                      <w:lang w:eastAsia="de-AT"/>
                    </w:rPr>
                    <m:t>K</m:t>
                  </m:r>
                </m:e>
                <m:sub>
                  <m:r>
                    <w:rPr>
                      <w:rFonts w:ascii="Cambria Math" w:hAnsi="Cambria Math"/>
                      <w:lang w:eastAsia="de-AT"/>
                    </w:rPr>
                    <m:t>I</m:t>
                  </m:r>
                </m:sub>
              </m:sSub>
              <m:r>
                <w:rPr>
                  <w:rFonts w:ascii="Cambria Math" w:hAnsi="Cambria Math"/>
                  <w:lang w:eastAsia="de-AT"/>
                </w:rPr>
                <m:t>=0,25</m:t>
              </m:r>
            </m:oMath>
          </w:p>
        </w:tc>
      </w:tr>
      <w:tr w:rsidR="005D37AB" w14:paraId="2EEF936B" w14:textId="77777777" w:rsidTr="00970FB7">
        <w:tc>
          <w:tcPr>
            <w:tcW w:w="3686" w:type="dxa"/>
          </w:tcPr>
          <w:p w14:paraId="27357532" w14:textId="77777777" w:rsidR="003A6DD8" w:rsidRDefault="003A6DD8" w:rsidP="006464D2">
            <w:pPr>
              <w:pStyle w:val="KeinLeerraum"/>
              <w:rPr>
                <w:lang w:eastAsia="de-AT"/>
              </w:rPr>
            </w:pPr>
            <w:r>
              <w:rPr>
                <w:noProof/>
                <w:lang w:eastAsia="de-AT"/>
              </w:rPr>
              <w:drawing>
                <wp:inline distT="0" distB="0" distL="0" distR="0" wp14:anchorId="02B51A1F" wp14:editId="78B7C052">
                  <wp:extent cx="1885950" cy="1114425"/>
                  <wp:effectExtent l="0" t="0" r="0" b="9525"/>
                  <wp:docPr id="66" name="Grafi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885950" cy="1114425"/>
                          </a:xfrm>
                          <a:prstGeom prst="rect">
                            <a:avLst/>
                          </a:prstGeom>
                        </pic:spPr>
                      </pic:pic>
                    </a:graphicData>
                  </a:graphic>
                </wp:inline>
              </w:drawing>
            </w:r>
          </w:p>
        </w:tc>
        <w:tc>
          <w:tcPr>
            <w:tcW w:w="2268" w:type="dxa"/>
          </w:tcPr>
          <w:p w14:paraId="07F023C8" w14:textId="77777777" w:rsidR="003A6DD8" w:rsidRDefault="003A6DD8" w:rsidP="006464D2">
            <w:pPr>
              <w:pStyle w:val="KeinLeerraum"/>
              <w:rPr>
                <w:lang w:eastAsia="de-AT"/>
              </w:rPr>
            </w:pPr>
          </w:p>
          <w:p w14:paraId="6ACD6643" w14:textId="77777777" w:rsidR="003A6DD8" w:rsidRPr="00987244" w:rsidRDefault="00B95144" w:rsidP="003A6DD8">
            <w:pPr>
              <w:pStyle w:val="KeinLeerraum"/>
              <w:rPr>
                <w:rFonts w:eastAsiaTheme="minorEastAsia"/>
                <w:lang w:eastAsia="de-AT"/>
              </w:rP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m:t>
                </m:r>
                <m:f>
                  <m:fPr>
                    <m:ctrlPr>
                      <w:rPr>
                        <w:rFonts w:ascii="Cambria Math" w:hAnsi="Cambria Math"/>
                        <w:i/>
                      </w:rPr>
                    </m:ctrlPr>
                  </m:fPr>
                  <m:num>
                    <m:r>
                      <w:rPr>
                        <w:rFonts w:ascii="Cambria Math" w:hAnsi="Cambria Math"/>
                      </w:rPr>
                      <m:t>R2</m:t>
                    </m:r>
                  </m:num>
                  <m:den>
                    <m:r>
                      <w:rPr>
                        <w:rFonts w:ascii="Cambria Math" w:hAnsi="Cambria Math"/>
                      </w:rPr>
                      <m:t>R1</m:t>
                    </m:r>
                  </m:den>
                </m:f>
              </m:oMath>
            </m:oMathPara>
          </w:p>
          <w:p w14:paraId="4BDB5498" w14:textId="77777777" w:rsidR="003A6DD8" w:rsidRDefault="003A6DD8" w:rsidP="003A6DD8">
            <w:pPr>
              <w:pStyle w:val="KeinLeerraum"/>
              <w:rPr>
                <w:rFonts w:eastAsiaTheme="minorEastAsia"/>
                <w:lang w:eastAsia="de-AT"/>
              </w:rPr>
            </w:pPr>
          </w:p>
          <w:p w14:paraId="01FA8AF4" w14:textId="77777777" w:rsidR="003A6DD8" w:rsidRPr="00987244" w:rsidRDefault="00B95144" w:rsidP="003A6DD8">
            <w:pPr>
              <w:pStyle w:val="KeinLeerraum"/>
              <w:rPr>
                <w:lang w:eastAsia="de-AT"/>
              </w:rPr>
            </w:pPr>
            <m:oMathPara>
              <m:oMathParaPr>
                <m:jc m:val="left"/>
              </m:oMathParaPr>
              <m:oMath>
                <m:sSub>
                  <m:sSubPr>
                    <m:ctrlPr>
                      <w:rPr>
                        <w:rFonts w:ascii="Cambria Math" w:hAnsi="Cambria Math"/>
                        <w:i/>
                        <w:lang w:eastAsia="de-AT"/>
                      </w:rPr>
                    </m:ctrlPr>
                  </m:sSubPr>
                  <m:e>
                    <m:r>
                      <w:rPr>
                        <w:rFonts w:ascii="Cambria Math" w:hAnsi="Cambria Math"/>
                        <w:lang w:eastAsia="de-AT"/>
                      </w:rPr>
                      <m:t>K</m:t>
                    </m:r>
                  </m:e>
                  <m:sub>
                    <m:r>
                      <w:rPr>
                        <w:rFonts w:ascii="Cambria Math" w:hAnsi="Cambria Math"/>
                        <w:lang w:eastAsia="de-AT"/>
                      </w:rPr>
                      <m:t>I</m:t>
                    </m:r>
                  </m:sub>
                </m:sSub>
                <m:r>
                  <w:rPr>
                    <w:rFonts w:ascii="Cambria Math" w:hAnsi="Cambria Math"/>
                    <w:lang w:eastAsia="de-AT"/>
                  </w:rPr>
                  <m:t>=</m:t>
                </m:r>
                <m:f>
                  <m:fPr>
                    <m:ctrlPr>
                      <w:rPr>
                        <w:rFonts w:ascii="Cambria Math" w:hAnsi="Cambria Math"/>
                        <w:i/>
                        <w:lang w:eastAsia="de-AT"/>
                      </w:rPr>
                    </m:ctrlPr>
                  </m:fPr>
                  <m:num>
                    <m:r>
                      <w:rPr>
                        <w:rFonts w:ascii="Cambria Math" w:hAnsi="Cambria Math"/>
                        <w:lang w:eastAsia="de-AT"/>
                      </w:rPr>
                      <m:t>1</m:t>
                    </m:r>
                  </m:num>
                  <m:den>
                    <m:r>
                      <w:rPr>
                        <w:rFonts w:ascii="Cambria Math" w:hAnsi="Cambria Math"/>
                        <w:lang w:eastAsia="de-AT"/>
                      </w:rPr>
                      <m:t>R1∙Ci</m:t>
                    </m:r>
                  </m:den>
                </m:f>
              </m:oMath>
            </m:oMathPara>
          </w:p>
        </w:tc>
        <w:tc>
          <w:tcPr>
            <w:tcW w:w="3108" w:type="dxa"/>
          </w:tcPr>
          <w:p w14:paraId="2916C19D" w14:textId="77777777" w:rsidR="003A6DD8" w:rsidRDefault="007D3CB3" w:rsidP="006464D2">
            <w:pPr>
              <w:pStyle w:val="KeinLeerraum"/>
              <w:rPr>
                <w:lang w:eastAsia="de-AT"/>
              </w:rPr>
            </w:pPr>
            <w:r>
              <w:rPr>
                <w:noProof/>
                <w:lang w:eastAsia="de-AT"/>
              </w:rPr>
              <w:drawing>
                <wp:inline distT="0" distB="0" distL="0" distR="0" wp14:anchorId="409A7641" wp14:editId="3973BDEF">
                  <wp:extent cx="1476375" cy="971550"/>
                  <wp:effectExtent l="0" t="0" r="9525" b="0"/>
                  <wp:docPr id="82" name="Grafi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476375" cy="971550"/>
                          </a:xfrm>
                          <a:prstGeom prst="rect">
                            <a:avLst/>
                          </a:prstGeom>
                        </pic:spPr>
                      </pic:pic>
                    </a:graphicData>
                  </a:graphic>
                </wp:inline>
              </w:drawing>
            </w:r>
          </w:p>
        </w:tc>
      </w:tr>
    </w:tbl>
    <w:p w14:paraId="1C34561A" w14:textId="77777777" w:rsidR="00095831" w:rsidRDefault="00095831" w:rsidP="00884EC0">
      <w:pPr>
        <w:pStyle w:val="KeinLeerraum"/>
      </w:pPr>
      <w:r>
        <w:t xml:space="preserve">Alternative Darstellungsmöglichkeit mit den Faktoren </w:t>
      </w:r>
      <w:r w:rsidRPr="002937C5">
        <w:rPr>
          <w:b/>
          <w:i/>
        </w:rPr>
        <w:t>K</w:t>
      </w:r>
      <w:r w:rsidRPr="002937C5">
        <w:rPr>
          <w:b/>
          <w:i/>
          <w:vertAlign w:val="subscript"/>
        </w:rPr>
        <w:t>P</w:t>
      </w:r>
      <w:r w:rsidRPr="002937C5">
        <w:rPr>
          <w:b/>
        </w:rPr>
        <w:t xml:space="preserve"> </w:t>
      </w:r>
      <w:r>
        <w:t>und</w:t>
      </w:r>
      <w:r w:rsidR="00B62852">
        <w:t xml:space="preserve"> der</w:t>
      </w:r>
      <w:r>
        <w:t xml:space="preserve"> </w:t>
      </w:r>
      <w:r w:rsidRPr="00095831">
        <w:rPr>
          <w:b/>
        </w:rPr>
        <w:t>Nachstellzeit T</w:t>
      </w:r>
      <w:r w:rsidR="002937C5">
        <w:rPr>
          <w:b/>
          <w:vertAlign w:val="subscript"/>
        </w:rPr>
        <w:t>n</w:t>
      </w:r>
    </w:p>
    <w:p w14:paraId="7B433188" w14:textId="77777777" w:rsidR="002937C5" w:rsidRPr="00D41D6E" w:rsidRDefault="00B95144" w:rsidP="00884EC0">
      <w:pPr>
        <w:pStyle w:val="KeinLeerraum"/>
        <w:rPr>
          <w:rFonts w:eastAsiaTheme="minorEastAsia"/>
        </w:rPr>
      </w:pPr>
      <m:oMathPara>
        <m:oMath>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I</m:t>
              </m:r>
            </m:sub>
          </m:sSub>
          <m:r>
            <m:rPr>
              <m:sty m:val="bi"/>
            </m:rPr>
            <w:rPr>
              <w:rFonts w:ascii="Cambria Math" w:hAnsi="Cambria Math"/>
            </w:rPr>
            <m:t>=</m:t>
          </m:r>
          <m:f>
            <m:fPr>
              <m:ctrlPr>
                <w:rPr>
                  <w:rFonts w:ascii="Cambria Math" w:hAnsi="Cambria Math"/>
                  <w:b/>
                  <w:i/>
                </w:rPr>
              </m:ctrlPr>
            </m:fPr>
            <m:num>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P</m:t>
                  </m:r>
                </m:sub>
              </m:sSub>
            </m:num>
            <m:den>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n</m:t>
                  </m:r>
                </m:sub>
              </m:sSub>
            </m:den>
          </m:f>
        </m:oMath>
      </m:oMathPara>
    </w:p>
    <w:p w14:paraId="3B4171AB" w14:textId="77777777" w:rsidR="00D41D6E" w:rsidRPr="00F35E57" w:rsidRDefault="00D41D6E" w:rsidP="00D41D6E">
      <w:pPr>
        <w:pStyle w:val="KeinLeerraum"/>
        <w:rPr>
          <w:u w:val="single"/>
        </w:rPr>
      </w:pPr>
      <w:r w:rsidRPr="00F35E57">
        <w:rPr>
          <w:u w:val="single"/>
        </w:rPr>
        <w:t>Beispiel</w:t>
      </w:r>
      <w:r w:rsidR="006D4909">
        <w:rPr>
          <w:rStyle w:val="Funotenzeichen"/>
          <w:u w:val="single"/>
        </w:rPr>
        <w:footnoteReference w:id="13"/>
      </w:r>
      <w:r w:rsidRPr="00F35E57">
        <w:rPr>
          <w:u w:val="single"/>
        </w:rPr>
        <w:t>:</w:t>
      </w:r>
    </w:p>
    <w:p w14:paraId="5121AA83" w14:textId="77777777" w:rsidR="00D41D6E" w:rsidRDefault="00D41D6E" w:rsidP="00D41D6E">
      <w:pPr>
        <w:pStyle w:val="KeinLeerraum"/>
      </w:pPr>
      <w:r>
        <w:t xml:space="preserve">Von einem PI-Regler sind folgende Daten bekannt </w:t>
      </w:r>
      <m:oMath>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 xml:space="preserve">=2, </m:t>
        </m:r>
        <m:sSub>
          <m:sSubPr>
            <m:ctrlPr>
              <w:rPr>
                <w:rFonts w:ascii="Cambria Math" w:hAnsi="Cambria Math"/>
                <w:i/>
              </w:rPr>
            </m:ctrlPr>
          </m:sSubPr>
          <m:e>
            <m:r>
              <w:rPr>
                <w:rFonts w:ascii="Cambria Math" w:hAnsi="Cambria Math"/>
              </w:rPr>
              <m:t>T</m:t>
            </m:r>
          </m:e>
          <m:sub>
            <m:r>
              <w:rPr>
                <w:rFonts w:ascii="Cambria Math" w:hAnsi="Cambria Math"/>
              </w:rPr>
              <m:t>n</m:t>
            </m:r>
          </m:sub>
        </m:sSub>
        <m:r>
          <w:rPr>
            <w:rFonts w:ascii="Cambria Math" w:hAnsi="Cambria Math"/>
          </w:rPr>
          <m:t>=1s</m:t>
        </m:r>
      </m:oMath>
    </w:p>
    <w:p w14:paraId="4481F4FD" w14:textId="77777777" w:rsidR="00D41D6E" w:rsidRDefault="00D41D6E" w:rsidP="00D41D6E">
      <w:pPr>
        <w:pStyle w:val="KeinLeerraum"/>
      </w:pPr>
      <w:r>
        <w:t>Skizziere den Verlauf der Stellgröße</w:t>
      </w:r>
      <w:r w:rsidR="006F79E9">
        <w:t xml:space="preserve"> </w:t>
      </w:r>
      <w:r w:rsidR="006F79E9" w:rsidRPr="006F79E9">
        <w:rPr>
          <w:b/>
        </w:rPr>
        <w:t>u</w:t>
      </w:r>
      <w:r w:rsidR="006F79E9" w:rsidRPr="006F79E9">
        <w:rPr>
          <w:b/>
          <w:vertAlign w:val="subscript"/>
        </w:rPr>
        <w:t>t</w:t>
      </w:r>
      <w:r>
        <w:t xml:space="preserve"> für </w:t>
      </w:r>
      <w:r w:rsidR="006F79E9">
        <w:t xml:space="preserve">folgenden Verlauf der Regelabweichung </w:t>
      </w:r>
      <w:r w:rsidR="006F79E9" w:rsidRPr="006F79E9">
        <w:rPr>
          <w:b/>
        </w:rPr>
        <w:t>e</w:t>
      </w:r>
      <w:r w:rsidR="006F79E9" w:rsidRPr="006F79E9">
        <w:rPr>
          <w:b/>
          <w:vertAlign w:val="subscript"/>
        </w:rPr>
        <w:t>t</w:t>
      </w:r>
    </w:p>
    <w:p w14:paraId="74869460" w14:textId="77777777" w:rsidR="00D41D6E" w:rsidRDefault="00547C61" w:rsidP="00884EC0">
      <w:pPr>
        <w:pStyle w:val="KeinLeerraum"/>
      </w:pPr>
      <w:r>
        <w:rPr>
          <w:noProof/>
          <w:lang w:eastAsia="de-AT"/>
        </w:rPr>
        <w:drawing>
          <wp:inline distT="0" distB="0" distL="0" distR="0" wp14:anchorId="33C20A69" wp14:editId="42A8D5F1">
            <wp:extent cx="3638550" cy="1857375"/>
            <wp:effectExtent l="0" t="0" r="0" b="9525"/>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638550" cy="1857375"/>
                    </a:xfrm>
                    <a:prstGeom prst="rect">
                      <a:avLst/>
                    </a:prstGeom>
                  </pic:spPr>
                </pic:pic>
              </a:graphicData>
            </a:graphic>
          </wp:inline>
        </w:drawing>
      </w:r>
    </w:p>
    <w:p w14:paraId="187F57B8" w14:textId="77777777" w:rsidR="00D41D6E" w:rsidRDefault="00D41D6E" w:rsidP="00884EC0">
      <w:pPr>
        <w:pStyle w:val="KeinLeerraum"/>
      </w:pPr>
    </w:p>
    <w:p w14:paraId="54738AF4" w14:textId="77777777" w:rsidR="00D41D6E" w:rsidRDefault="00D41D6E" w:rsidP="00884EC0">
      <w:pPr>
        <w:pStyle w:val="KeinLeerraum"/>
      </w:pPr>
    </w:p>
    <w:p w14:paraId="46ABBD8F" w14:textId="77777777" w:rsidR="00D41D6E" w:rsidRDefault="00D41D6E" w:rsidP="00884EC0">
      <w:pPr>
        <w:pStyle w:val="KeinLeerraum"/>
      </w:pPr>
    </w:p>
    <w:p w14:paraId="06BBA33E" w14:textId="77777777" w:rsidR="00345793" w:rsidRPr="00D41D6E" w:rsidRDefault="00345793" w:rsidP="00884EC0">
      <w:pPr>
        <w:pStyle w:val="KeinLeerraum"/>
      </w:pPr>
    </w:p>
    <w:p w14:paraId="464FCBC1" w14:textId="77777777" w:rsidR="00E47DB5" w:rsidRDefault="00E47DB5" w:rsidP="00981E7C">
      <w:pPr>
        <w:pStyle w:val="berschrift4"/>
        <w:rPr>
          <w:lang w:eastAsia="de-AT"/>
        </w:rPr>
      </w:pPr>
      <w:r>
        <w:rPr>
          <w:lang w:eastAsia="de-AT"/>
        </w:rPr>
        <w:br w:type="page"/>
      </w:r>
    </w:p>
    <w:p w14:paraId="7A1FB146" w14:textId="77777777" w:rsidR="00981E7C" w:rsidRDefault="00981E7C" w:rsidP="00981E7C">
      <w:pPr>
        <w:pStyle w:val="berschrift4"/>
        <w:rPr>
          <w:lang w:eastAsia="de-AT"/>
        </w:rPr>
      </w:pPr>
      <w:r w:rsidRPr="00762343">
        <w:rPr>
          <w:lang w:eastAsia="de-AT"/>
        </w:rPr>
        <w:lastRenderedPageBreak/>
        <w:t>P</w:t>
      </w:r>
      <w:r>
        <w:rPr>
          <w:lang w:eastAsia="de-AT"/>
        </w:rPr>
        <w:t>D</w:t>
      </w:r>
      <w:r w:rsidRPr="00762343">
        <w:rPr>
          <w:lang w:eastAsia="de-AT"/>
        </w:rPr>
        <w:t>-Regler</w:t>
      </w:r>
      <w:r>
        <w:rPr>
          <w:lang w:eastAsia="de-AT"/>
        </w:rPr>
        <w:tab/>
      </w:r>
      <w:r>
        <w:rPr>
          <w:lang w:eastAsia="de-AT"/>
        </w:rPr>
        <w:tab/>
      </w:r>
      <m:oMath>
        <m:sSub>
          <m:sSubPr>
            <m:ctrlPr>
              <w:rPr>
                <w:rFonts w:ascii="Cambria Math" w:hAnsi="Cambria Math"/>
                <w:lang w:eastAsia="de-AT"/>
              </w:rPr>
            </m:ctrlPr>
          </m:sSubPr>
          <m:e>
            <m:r>
              <w:rPr>
                <w:rFonts w:ascii="Cambria Math" w:hAnsi="Cambria Math"/>
                <w:lang w:eastAsia="de-AT"/>
              </w:rPr>
              <m:t>u</m:t>
            </m:r>
          </m:e>
          <m:sub>
            <m:r>
              <w:rPr>
                <w:rFonts w:ascii="Cambria Math" w:hAnsi="Cambria Math"/>
                <w:lang w:eastAsia="de-AT"/>
              </w:rPr>
              <m:t>t</m:t>
            </m:r>
          </m:sub>
        </m:sSub>
        <m:r>
          <w:rPr>
            <w:rFonts w:ascii="Cambria Math" w:hAnsi="Cambria Math"/>
            <w:lang w:eastAsia="de-AT"/>
          </w:rPr>
          <m:t>=</m:t>
        </m:r>
        <m:sSub>
          <m:sSubPr>
            <m:ctrlPr>
              <w:rPr>
                <w:rFonts w:ascii="Cambria Math" w:hAnsi="Cambria Math"/>
                <w:lang w:eastAsia="de-AT"/>
              </w:rPr>
            </m:ctrlPr>
          </m:sSubPr>
          <m:e>
            <m:r>
              <w:rPr>
                <w:rFonts w:ascii="Cambria Math" w:hAnsi="Cambria Math"/>
                <w:lang w:eastAsia="de-AT"/>
              </w:rPr>
              <m:t>K</m:t>
            </m:r>
          </m:e>
          <m:sub>
            <m:r>
              <w:rPr>
                <w:rFonts w:ascii="Cambria Math" w:hAnsi="Cambria Math"/>
                <w:lang w:eastAsia="de-AT"/>
              </w:rPr>
              <m:t>p</m:t>
            </m:r>
          </m:sub>
        </m:sSub>
        <m:r>
          <w:rPr>
            <w:rFonts w:ascii="Cambria Math" w:hAnsi="Cambria Math"/>
            <w:lang w:eastAsia="de-AT"/>
          </w:rPr>
          <m:t>∙</m:t>
        </m:r>
        <m:sSub>
          <m:sSubPr>
            <m:ctrlPr>
              <w:rPr>
                <w:rFonts w:ascii="Cambria Math" w:hAnsi="Cambria Math"/>
                <w:lang w:eastAsia="de-AT"/>
              </w:rPr>
            </m:ctrlPr>
          </m:sSubPr>
          <m:e>
            <m:r>
              <w:rPr>
                <w:rFonts w:ascii="Cambria Math" w:hAnsi="Cambria Math"/>
                <w:lang w:eastAsia="de-AT"/>
              </w:rPr>
              <m:t>e</m:t>
            </m:r>
          </m:e>
          <m:sub>
            <m:r>
              <w:rPr>
                <w:rFonts w:ascii="Cambria Math" w:hAnsi="Cambria Math"/>
                <w:lang w:eastAsia="de-AT"/>
              </w:rPr>
              <m:t>t</m:t>
            </m:r>
          </m:sub>
        </m:sSub>
        <m:r>
          <w:rPr>
            <w:rFonts w:ascii="Cambria Math"/>
            <w:lang w:eastAsia="de-AT"/>
          </w:rPr>
          <m:t>+</m:t>
        </m:r>
        <m:sSub>
          <m:sSubPr>
            <m:ctrlPr>
              <w:rPr>
                <w:rFonts w:ascii="Cambria Math" w:hAnsi="Cambria Math"/>
                <w:lang w:eastAsia="de-AT"/>
              </w:rPr>
            </m:ctrlPr>
          </m:sSubPr>
          <m:e>
            <m:r>
              <w:rPr>
                <w:rFonts w:ascii="Cambria Math" w:hAnsi="Cambria Math"/>
                <w:lang w:eastAsia="de-AT"/>
              </w:rPr>
              <m:t>K</m:t>
            </m:r>
          </m:e>
          <m:sub>
            <m:r>
              <w:rPr>
                <w:rFonts w:ascii="Cambria Math" w:hAnsi="Cambria Math"/>
                <w:lang w:eastAsia="de-AT"/>
              </w:rPr>
              <m:t>D</m:t>
            </m:r>
          </m:sub>
        </m:sSub>
        <m:sSub>
          <m:sSubPr>
            <m:ctrlPr>
              <w:rPr>
                <w:rFonts w:ascii="Cambria Math" w:hAnsi="Cambria Math"/>
                <w:lang w:eastAsia="de-AT"/>
              </w:rPr>
            </m:ctrlPr>
          </m:sSubPr>
          <m:e>
            <m:acc>
              <m:accPr>
                <m:chr m:val="̇"/>
                <m:ctrlPr>
                  <w:rPr>
                    <w:rFonts w:ascii="Cambria Math" w:hAnsi="Cambria Math"/>
                    <w:lang w:eastAsia="de-AT"/>
                  </w:rPr>
                </m:ctrlPr>
              </m:accPr>
              <m:e>
                <m:r>
                  <w:rPr>
                    <w:rFonts w:ascii="Cambria Math" w:hAnsi="Cambria Math"/>
                    <w:lang w:eastAsia="de-AT"/>
                  </w:rPr>
                  <m:t>e</m:t>
                </m:r>
              </m:e>
            </m:acc>
          </m:e>
          <m:sub>
            <m:r>
              <w:rPr>
                <w:rFonts w:ascii="Cambria Math" w:hAnsi="Cambria Math"/>
                <w:lang w:eastAsia="de-AT"/>
              </w:rPr>
              <m:t>t</m:t>
            </m:r>
          </m:sub>
        </m:sSub>
      </m:oMath>
    </w:p>
    <w:p w14:paraId="00373F08" w14:textId="77777777" w:rsidR="00174194" w:rsidRDefault="00174194" w:rsidP="00174194">
      <w:pPr>
        <w:pStyle w:val="KeinLeerraum"/>
      </w:pPr>
      <w:r>
        <w:t xml:space="preserve">Dieser kombiniert den P-Anteil mit einem D-Anteil. </w:t>
      </w:r>
    </w:p>
    <w:p w14:paraId="624A301B" w14:textId="77777777" w:rsidR="00174194" w:rsidRDefault="00174194" w:rsidP="00174194">
      <w:pPr>
        <w:pStyle w:val="KeinLeerraum"/>
      </w:pPr>
      <w:r>
        <w:t xml:space="preserve">Der D-Anteil bewertet die Änderung einer Regelabweichung und berechnet so deren Änderungsgeschwindigkeit. </w:t>
      </w:r>
    </w:p>
    <w:p w14:paraId="7BB7DCBC" w14:textId="77777777" w:rsidR="00174194" w:rsidRDefault="00174194" w:rsidP="00174194">
      <w:pPr>
        <w:pStyle w:val="KeinLeerraum"/>
      </w:pPr>
      <w:r>
        <w:t>Der PD-Regler reagiert schon auf Ankündigungen von Veränderungen</w:t>
      </w:r>
      <w:r w:rsidR="00622A23">
        <w:t xml:space="preserve"> und</w:t>
      </w:r>
      <w:r>
        <w:t xml:space="preserve"> ist sehr schnell im Vergleich zu anderen Regelungen, und manche Regelkreise (z.B. mit zweifacher Integration) sind ohne D-Anteil überhaupt nicht stabilisierbar. </w:t>
      </w:r>
    </w:p>
    <w:p w14:paraId="2FC8C8DA" w14:textId="77777777" w:rsidR="00174194" w:rsidRDefault="00174194" w:rsidP="00174194">
      <w:pPr>
        <w:pStyle w:val="KeinLeerraum"/>
      </w:pPr>
      <w:r>
        <w:t>Das Problem der proportionalen Regler, die bleibende Regelabweichung, ist beim PD-Regler</w:t>
      </w:r>
      <w:r w:rsidR="00622A23">
        <w:t xml:space="preserve"> allerdings weiterhin vorhanden!</w:t>
      </w:r>
      <w:r>
        <w:t xml:space="preserve"> </w:t>
      </w:r>
    </w:p>
    <w:p w14:paraId="7680F6DF" w14:textId="77777777" w:rsidR="00174194" w:rsidRDefault="00174194" w:rsidP="00174194">
      <w:pPr>
        <w:pStyle w:val="KeinLeerraum"/>
      </w:pPr>
      <w:r>
        <w:t xml:space="preserve">Ein Nachteil aller Regler mit D-Anteil kann die Unruhe im Kreis sein. </w:t>
      </w:r>
    </w:p>
    <w:p w14:paraId="4992E758" w14:textId="77777777" w:rsidR="00174194" w:rsidRDefault="00174194" w:rsidP="00174194">
      <w:pPr>
        <w:pStyle w:val="KeinLeerraum"/>
      </w:pPr>
      <w:r>
        <w:t xml:space="preserve">Ist das Sensorsignal verrauscht, so wird dieses Rauschen durch die Differentiation weiter verstärkt und wieder in den Kreis hineingegeben. </w:t>
      </w:r>
    </w:p>
    <w:p w14:paraId="5FBACC80" w14:textId="77777777" w:rsidR="00174194" w:rsidRDefault="00174194" w:rsidP="00174194">
      <w:pPr>
        <w:pStyle w:val="KeinLeerraum"/>
      </w:pPr>
      <w:r>
        <w:t xml:space="preserve">Dadurch wird der Aktuator stärker belastet. </w:t>
      </w:r>
    </w:p>
    <w:p w14:paraId="769399EB" w14:textId="77777777" w:rsidR="00174194" w:rsidRDefault="00174194" w:rsidP="00174194">
      <w:pPr>
        <w:pStyle w:val="KeinLeerraum"/>
      </w:pPr>
      <w:r>
        <w:t xml:space="preserve">Macht der Regler insbesondere sehr hohe Ausschläge als Folge von schnellen Änderungen des Sollwertes, dann kann es sein, dass das Stellglied oder der Aktuator diese nicht umsetzen kann - die Wirkung des D-Anteils würde dann durch die Begrenzung verpuffen, und das Einschwingverhalten wäre nicht wie berechnet, sondern meist langsamer. </w:t>
      </w:r>
    </w:p>
    <w:p w14:paraId="5C8C6B09" w14:textId="77777777" w:rsidR="00E47DB5" w:rsidRDefault="00E47DB5" w:rsidP="00174194">
      <w:pPr>
        <w:pStyle w:val="KeinLeerraum"/>
      </w:pPr>
    </w:p>
    <w:tbl>
      <w:tblPr>
        <w:tblStyle w:val="Tabellenraster"/>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44"/>
        <w:gridCol w:w="2268"/>
        <w:gridCol w:w="3250"/>
      </w:tblGrid>
      <w:tr w:rsidR="00524367" w14:paraId="21BE8356" w14:textId="77777777" w:rsidTr="000C193A">
        <w:tc>
          <w:tcPr>
            <w:tcW w:w="3544" w:type="dxa"/>
          </w:tcPr>
          <w:p w14:paraId="403A6F1B" w14:textId="77777777" w:rsidR="00A34A8F" w:rsidRPr="00457352" w:rsidRDefault="00A34A8F" w:rsidP="006464D2">
            <w:pPr>
              <w:pStyle w:val="KeinLeerraum"/>
              <w:rPr>
                <w:b/>
                <w:noProof/>
                <w:lang w:eastAsia="de-AT"/>
              </w:rPr>
            </w:pPr>
            <w:r w:rsidRPr="00457352">
              <w:rPr>
                <w:b/>
                <w:noProof/>
                <w:lang w:eastAsia="de-AT"/>
              </w:rPr>
              <w:t>Elektrsiche Schaltung</w:t>
            </w:r>
          </w:p>
        </w:tc>
        <w:tc>
          <w:tcPr>
            <w:tcW w:w="2268" w:type="dxa"/>
          </w:tcPr>
          <w:p w14:paraId="3382A365" w14:textId="77777777" w:rsidR="00A34A8F" w:rsidRDefault="00A34A8F" w:rsidP="006464D2">
            <w:pPr>
              <w:pStyle w:val="KeinLeerraum"/>
              <w:rPr>
                <w:lang w:eastAsia="de-AT"/>
              </w:rPr>
            </w:pPr>
          </w:p>
        </w:tc>
        <w:tc>
          <w:tcPr>
            <w:tcW w:w="3250" w:type="dxa"/>
          </w:tcPr>
          <w:p w14:paraId="59734AB4" w14:textId="77777777" w:rsidR="00A34A8F" w:rsidRPr="00457352" w:rsidRDefault="00A34A8F" w:rsidP="006464D2">
            <w:pPr>
              <w:pStyle w:val="KeinLeerraum"/>
              <w:rPr>
                <w:lang w:eastAsia="de-AT"/>
              </w:rPr>
            </w:pPr>
            <w:r w:rsidRPr="00457352">
              <w:rPr>
                <w:b/>
                <w:lang w:eastAsia="de-AT"/>
              </w:rPr>
              <w:t>Sprungantwort</w:t>
            </w:r>
          </w:p>
        </w:tc>
      </w:tr>
      <w:tr w:rsidR="00524367" w14:paraId="2F39ED8D" w14:textId="77777777" w:rsidTr="000C193A">
        <w:tc>
          <w:tcPr>
            <w:tcW w:w="3544" w:type="dxa"/>
          </w:tcPr>
          <w:p w14:paraId="5C71F136" w14:textId="77777777" w:rsidR="00A34A8F" w:rsidRDefault="00A34A8F" w:rsidP="006464D2">
            <w:pPr>
              <w:pStyle w:val="KeinLeerraum"/>
              <w:rPr>
                <w:lang w:eastAsia="de-AT"/>
              </w:rPr>
            </w:pPr>
            <w:r>
              <w:rPr>
                <w:noProof/>
                <w:lang w:eastAsia="de-AT"/>
              </w:rPr>
              <w:drawing>
                <wp:inline distT="0" distB="0" distL="0" distR="0" wp14:anchorId="03B8CBCA" wp14:editId="3263EBE4">
                  <wp:extent cx="1933575" cy="1085850"/>
                  <wp:effectExtent l="0" t="0" r="9525" b="0"/>
                  <wp:docPr id="70" name="Grafi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933575" cy="1085850"/>
                          </a:xfrm>
                          <a:prstGeom prst="rect">
                            <a:avLst/>
                          </a:prstGeom>
                        </pic:spPr>
                      </pic:pic>
                    </a:graphicData>
                  </a:graphic>
                </wp:inline>
              </w:drawing>
            </w:r>
          </w:p>
        </w:tc>
        <w:tc>
          <w:tcPr>
            <w:tcW w:w="2268" w:type="dxa"/>
          </w:tcPr>
          <w:p w14:paraId="62199465" w14:textId="77777777" w:rsidR="00A34A8F" w:rsidRDefault="00A34A8F" w:rsidP="006464D2">
            <w:pPr>
              <w:pStyle w:val="KeinLeerraum"/>
              <w:rPr>
                <w:lang w:eastAsia="de-AT"/>
              </w:rPr>
            </w:pPr>
          </w:p>
          <w:p w14:paraId="4E43BB71" w14:textId="77777777" w:rsidR="00A34A8F" w:rsidRPr="00987244" w:rsidRDefault="00B95144" w:rsidP="00A34A8F">
            <w:pPr>
              <w:pStyle w:val="KeinLeerraum"/>
              <w:rPr>
                <w:rFonts w:eastAsiaTheme="minorEastAsia"/>
                <w:lang w:eastAsia="de-AT"/>
              </w:rP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m:t>
                </m:r>
                <m:f>
                  <m:fPr>
                    <m:ctrlPr>
                      <w:rPr>
                        <w:rFonts w:ascii="Cambria Math" w:hAnsi="Cambria Math"/>
                        <w:i/>
                      </w:rPr>
                    </m:ctrlPr>
                  </m:fPr>
                  <m:num>
                    <m:r>
                      <w:rPr>
                        <w:rFonts w:ascii="Cambria Math" w:hAnsi="Cambria Math"/>
                      </w:rPr>
                      <m:t>R2</m:t>
                    </m:r>
                  </m:num>
                  <m:den>
                    <m:r>
                      <w:rPr>
                        <w:rFonts w:ascii="Cambria Math" w:hAnsi="Cambria Math"/>
                      </w:rPr>
                      <m:t>R1</m:t>
                    </m:r>
                  </m:den>
                </m:f>
              </m:oMath>
            </m:oMathPara>
          </w:p>
          <w:p w14:paraId="0DA123B1" w14:textId="77777777" w:rsidR="00A34A8F" w:rsidRDefault="00A34A8F" w:rsidP="00A34A8F">
            <w:pPr>
              <w:pStyle w:val="KeinLeerraum"/>
            </w:pPr>
          </w:p>
          <w:p w14:paraId="29F25BC5" w14:textId="77777777" w:rsidR="00A34A8F" w:rsidRPr="00987244" w:rsidRDefault="00B95144" w:rsidP="00A34A8F">
            <w:pPr>
              <w:pStyle w:val="KeinLeerraum"/>
              <w:rPr>
                <w:rFonts w:eastAsiaTheme="minorEastAsia"/>
                <w:lang w:eastAsia="de-AT"/>
              </w:rP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D</m:t>
                    </m:r>
                  </m:sub>
                </m:sSub>
                <m:r>
                  <w:rPr>
                    <w:rFonts w:ascii="Cambria Math" w:hAnsi="Cambria Math"/>
                  </w:rPr>
                  <m:t>=R2∙Cd</m:t>
                </m:r>
              </m:oMath>
            </m:oMathPara>
          </w:p>
          <w:p w14:paraId="4C4CEA3D" w14:textId="77777777" w:rsidR="00A34A8F" w:rsidRPr="00987244" w:rsidRDefault="00A34A8F" w:rsidP="006464D2">
            <w:pPr>
              <w:pStyle w:val="KeinLeerraum"/>
              <w:rPr>
                <w:lang w:eastAsia="de-AT"/>
              </w:rPr>
            </w:pPr>
          </w:p>
        </w:tc>
        <w:tc>
          <w:tcPr>
            <w:tcW w:w="3250" w:type="dxa"/>
          </w:tcPr>
          <w:p w14:paraId="50895670" w14:textId="77777777" w:rsidR="00A34A8F" w:rsidRDefault="00524367" w:rsidP="006464D2">
            <w:pPr>
              <w:pStyle w:val="KeinLeerraum"/>
              <w:rPr>
                <w:lang w:eastAsia="de-AT"/>
              </w:rPr>
            </w:pPr>
            <w:r>
              <w:rPr>
                <w:noProof/>
                <w:lang w:eastAsia="de-AT"/>
              </w:rPr>
              <w:drawing>
                <wp:inline distT="0" distB="0" distL="0" distR="0" wp14:anchorId="171BE640" wp14:editId="45A72731">
                  <wp:extent cx="1504950" cy="981075"/>
                  <wp:effectExtent l="0" t="0" r="0" b="9525"/>
                  <wp:docPr id="83" name="Grafi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504950" cy="981075"/>
                          </a:xfrm>
                          <a:prstGeom prst="rect">
                            <a:avLst/>
                          </a:prstGeom>
                        </pic:spPr>
                      </pic:pic>
                    </a:graphicData>
                  </a:graphic>
                </wp:inline>
              </w:drawing>
            </w:r>
          </w:p>
        </w:tc>
      </w:tr>
    </w:tbl>
    <w:p w14:paraId="38C1F859" w14:textId="77777777" w:rsidR="00E47DB5" w:rsidRDefault="00E47DB5" w:rsidP="00E47DB5">
      <w:pPr>
        <w:pStyle w:val="KeinLeerraum"/>
        <w:rPr>
          <w:lang w:eastAsia="de-AT"/>
        </w:rPr>
      </w:pPr>
    </w:p>
    <w:p w14:paraId="397F2B2F" w14:textId="77777777" w:rsidR="00E47DB5" w:rsidRDefault="00E47DB5" w:rsidP="00E47DB5">
      <w:pPr>
        <w:pStyle w:val="KeinLeerraum"/>
      </w:pPr>
      <w:r>
        <w:t xml:space="preserve">Alternative Darstellungsmöglichkeit mit den Faktoren </w:t>
      </w:r>
      <w:r w:rsidRPr="002937C5">
        <w:rPr>
          <w:b/>
          <w:i/>
        </w:rPr>
        <w:t>K</w:t>
      </w:r>
      <w:r w:rsidRPr="002937C5">
        <w:rPr>
          <w:b/>
          <w:i/>
          <w:vertAlign w:val="subscript"/>
        </w:rPr>
        <w:t>P</w:t>
      </w:r>
      <w:r w:rsidRPr="002937C5">
        <w:rPr>
          <w:b/>
        </w:rPr>
        <w:t xml:space="preserve"> </w:t>
      </w:r>
      <w:r>
        <w:t>und</w:t>
      </w:r>
      <w:r w:rsidR="00B62852">
        <w:t xml:space="preserve"> der</w:t>
      </w:r>
      <w:r>
        <w:t xml:space="preserve"> </w:t>
      </w:r>
      <w:r w:rsidR="00B62852">
        <w:rPr>
          <w:b/>
        </w:rPr>
        <w:t>Vorhalte</w:t>
      </w:r>
      <w:r w:rsidRPr="00095831">
        <w:rPr>
          <w:b/>
        </w:rPr>
        <w:t>zeit T</w:t>
      </w:r>
      <w:r w:rsidR="00B62852">
        <w:rPr>
          <w:b/>
          <w:vertAlign w:val="subscript"/>
        </w:rPr>
        <w:t>V</w:t>
      </w:r>
    </w:p>
    <w:p w14:paraId="4E6C2070" w14:textId="77777777" w:rsidR="00E47DB5" w:rsidRPr="00E47DB5" w:rsidRDefault="00B95144" w:rsidP="00E47DB5">
      <w:pPr>
        <w:pStyle w:val="KeinLeerraum"/>
        <w:rPr>
          <w:rFonts w:eastAsiaTheme="minorEastAsia"/>
        </w:rPr>
      </w:pPr>
      <m:oMathPara>
        <m:oMath>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D</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P</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V</m:t>
              </m:r>
            </m:sub>
          </m:sSub>
        </m:oMath>
      </m:oMathPara>
    </w:p>
    <w:p w14:paraId="0C8FE7CE" w14:textId="77777777" w:rsidR="00E47DB5" w:rsidRDefault="00E47DB5" w:rsidP="00E47DB5">
      <w:pPr>
        <w:pStyle w:val="KeinLeerraum"/>
        <w:rPr>
          <w:lang w:eastAsia="de-AT"/>
        </w:rPr>
      </w:pPr>
    </w:p>
    <w:p w14:paraId="203CC040" w14:textId="77777777" w:rsidR="00F35E57" w:rsidRPr="00F35E57" w:rsidRDefault="00F35E57" w:rsidP="00F35E57">
      <w:pPr>
        <w:pStyle w:val="KeinLeerraum"/>
        <w:rPr>
          <w:u w:val="single"/>
        </w:rPr>
      </w:pPr>
      <w:r w:rsidRPr="00F35E57">
        <w:rPr>
          <w:u w:val="single"/>
        </w:rPr>
        <w:t>Beispiel:</w:t>
      </w:r>
    </w:p>
    <w:p w14:paraId="35C97FB0" w14:textId="77777777" w:rsidR="00F35E57" w:rsidRDefault="00F35E57" w:rsidP="00F35E57">
      <w:pPr>
        <w:pStyle w:val="KeinLeerraum"/>
      </w:pPr>
      <w:r>
        <w:t xml:space="preserve">Von einem PD-T1-Regler sind die Daten </w:t>
      </w:r>
      <m:oMath>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 xml:space="preserve">=2, </m:t>
        </m:r>
        <m:sSub>
          <m:sSubPr>
            <m:ctrlPr>
              <w:rPr>
                <w:rFonts w:ascii="Cambria Math" w:hAnsi="Cambria Math"/>
                <w:i/>
              </w:rPr>
            </m:ctrlPr>
          </m:sSubPr>
          <m:e>
            <m:r>
              <w:rPr>
                <w:rFonts w:ascii="Cambria Math" w:hAnsi="Cambria Math"/>
              </w:rPr>
              <m:t>T</m:t>
            </m:r>
          </m:e>
          <m:sub>
            <m:r>
              <w:rPr>
                <w:rFonts w:ascii="Cambria Math" w:hAnsi="Cambria Math"/>
              </w:rPr>
              <m:t>V</m:t>
            </m:r>
          </m:sub>
        </m:sSub>
        <m:r>
          <w:rPr>
            <w:rFonts w:ascii="Cambria Math" w:hAnsi="Cambria Math"/>
          </w:rPr>
          <m:t>=3s</m:t>
        </m:r>
      </m:oMath>
      <w:r>
        <w:rPr>
          <w:rFonts w:eastAsiaTheme="minorEastAsia"/>
        </w:rPr>
        <w:t xml:space="preserve"> und </w:t>
      </w:r>
      <m:oMath>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R</m:t>
            </m:r>
          </m:sub>
        </m:sSub>
        <m:r>
          <w:rPr>
            <w:rFonts w:ascii="Cambria Math" w:hAnsi="Cambria Math"/>
          </w:rPr>
          <m:t>=1s</m:t>
        </m:r>
      </m:oMath>
      <w:r>
        <w:t xml:space="preserve"> bekannt.</w:t>
      </w:r>
    </w:p>
    <w:p w14:paraId="6257AC3D" w14:textId="77777777" w:rsidR="006F79E9" w:rsidRDefault="006F79E9" w:rsidP="006F79E9">
      <w:pPr>
        <w:pStyle w:val="KeinLeerraum"/>
      </w:pPr>
      <w:r>
        <w:t xml:space="preserve">Skizziere den Verlauf der Stellgröße </w:t>
      </w:r>
      <w:r w:rsidRPr="006F79E9">
        <w:rPr>
          <w:b/>
        </w:rPr>
        <w:t>u</w:t>
      </w:r>
      <w:r w:rsidR="005F3BE8">
        <w:rPr>
          <w:b/>
        </w:rPr>
        <w:t>(t)</w:t>
      </w:r>
      <w:r>
        <w:t xml:space="preserve"> für folgenden Verlauf der Regelabweichung </w:t>
      </w:r>
      <w:r w:rsidR="005F3BE8">
        <w:rPr>
          <w:b/>
        </w:rPr>
        <w:t>e(t)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C203C7" w14:paraId="2D53A94B" w14:textId="77777777" w:rsidTr="00C203C7">
        <w:tc>
          <w:tcPr>
            <w:tcW w:w="4531" w:type="dxa"/>
          </w:tcPr>
          <w:p w14:paraId="41004F19" w14:textId="77777777" w:rsidR="00C203C7" w:rsidRDefault="00C203C7" w:rsidP="006F79E9">
            <w:pPr>
              <w:pStyle w:val="KeinLeerraum"/>
            </w:pPr>
            <w:r>
              <w:rPr>
                <w:noProof/>
                <w:lang w:eastAsia="de-AT"/>
              </w:rPr>
              <w:drawing>
                <wp:inline distT="0" distB="0" distL="0" distR="0" wp14:anchorId="29742028" wp14:editId="6702699B">
                  <wp:extent cx="2720340" cy="1295400"/>
                  <wp:effectExtent l="0" t="0" r="381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721647" cy="1296022"/>
                          </a:xfrm>
                          <a:prstGeom prst="rect">
                            <a:avLst/>
                          </a:prstGeom>
                        </pic:spPr>
                      </pic:pic>
                    </a:graphicData>
                  </a:graphic>
                </wp:inline>
              </w:drawing>
            </w:r>
          </w:p>
        </w:tc>
        <w:tc>
          <w:tcPr>
            <w:tcW w:w="4531" w:type="dxa"/>
          </w:tcPr>
          <w:p w14:paraId="1D9A4F12" w14:textId="77777777" w:rsidR="00C203C7" w:rsidRDefault="00C203C7" w:rsidP="00C203C7">
            <w:pPr>
              <w:pStyle w:val="KeinLeerraum"/>
              <w:rPr>
                <w:rFonts w:eastAsiaTheme="minorEastAsia"/>
              </w:rPr>
            </w:pPr>
            <w:r>
              <w:t xml:space="preserve">Da ein D-T1 Regler verwendet wird ergibt sich für den D Anteil zur Zeit </w:t>
            </w:r>
            <m:oMath>
              <m:r>
                <w:rPr>
                  <w:rFonts w:ascii="Cambria Math" w:hAnsi="Cambria Math"/>
                </w:rPr>
                <m:t xml:space="preserve">t=0 </m:t>
              </m:r>
            </m:oMath>
            <w:r>
              <w:t xml:space="preserve">ein Sprung auf </w:t>
            </w:r>
            <m:oMath>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v</m:t>
                      </m:r>
                    </m:sub>
                  </m:sSub>
                </m:num>
                <m:den>
                  <m:sSub>
                    <m:sSubPr>
                      <m:ctrlPr>
                        <w:rPr>
                          <w:rFonts w:ascii="Cambria Math" w:hAnsi="Cambria Math"/>
                          <w:i/>
                        </w:rPr>
                      </m:ctrlPr>
                    </m:sSubPr>
                    <m:e>
                      <m:r>
                        <w:rPr>
                          <w:rFonts w:ascii="Cambria Math" w:hAnsi="Cambria Math"/>
                        </w:rPr>
                        <m:t>T</m:t>
                      </m:r>
                    </m:e>
                    <m:sub>
                      <m:r>
                        <w:rPr>
                          <w:rFonts w:ascii="Cambria Math" w:hAnsi="Cambria Math"/>
                        </w:rPr>
                        <m:t>R</m:t>
                      </m:r>
                    </m:sub>
                  </m:sSub>
                </m:den>
              </m:f>
              <m:r>
                <w:rPr>
                  <w:rFonts w:ascii="Cambria Math" w:eastAsiaTheme="minorEastAsia" w:hAnsi="Cambria Math"/>
                </w:rPr>
                <m:t>=6</m:t>
              </m:r>
            </m:oMath>
            <w:r>
              <w:rPr>
                <w:rFonts w:eastAsiaTheme="minorEastAsia"/>
              </w:rPr>
              <w:t>.</w:t>
            </w:r>
          </w:p>
          <w:p w14:paraId="67C0C651" w14:textId="77777777" w:rsidR="00C203C7" w:rsidRDefault="00C203C7" w:rsidP="00C203C7">
            <w:pPr>
              <w:pStyle w:val="KeinLeerraum"/>
              <w:rPr>
                <w:rFonts w:eastAsiaTheme="minorEastAsia"/>
              </w:rPr>
            </w:pPr>
          </w:p>
          <w:p w14:paraId="603DE3AA" w14:textId="77777777" w:rsidR="00C203C7" w:rsidRDefault="00C203C7" w:rsidP="00C203C7">
            <w:pPr>
              <w:pStyle w:val="KeinLeerraum"/>
              <w:rPr>
                <w:rFonts w:eastAsiaTheme="minorEastAsia"/>
              </w:rPr>
            </w:pPr>
            <w:r>
              <w:rPr>
                <w:rFonts w:eastAsiaTheme="minorEastAsia"/>
              </w:rPr>
              <w:t xml:space="preserve">Der P-Anteil bewirkt im Zeitraum </w:t>
            </w:r>
            <m:oMath>
              <m:r>
                <w:rPr>
                  <w:rFonts w:ascii="Cambria Math" w:eastAsiaTheme="minorEastAsia" w:hAnsi="Cambria Math"/>
                </w:rPr>
                <m:t>t=1 bis 5</m:t>
              </m:r>
            </m:oMath>
            <w:r>
              <w:rPr>
                <w:rFonts w:eastAsiaTheme="minorEastAsia"/>
              </w:rPr>
              <w:t xml:space="preserve"> eine Verschiebung um den Faktor 2.</w:t>
            </w:r>
          </w:p>
          <w:p w14:paraId="42FA1EBF" w14:textId="77777777" w:rsidR="00C203C7" w:rsidRDefault="00C203C7" w:rsidP="00C203C7">
            <w:pPr>
              <w:pStyle w:val="KeinLeerraum"/>
            </w:pPr>
            <w:r>
              <w:rPr>
                <w:rFonts w:eastAsiaTheme="minorEastAsia"/>
              </w:rPr>
              <w:t>Achtung bei t=5 ist der P-Anteil wieder null!</w:t>
            </w:r>
          </w:p>
        </w:tc>
      </w:tr>
    </w:tbl>
    <w:p w14:paraId="308D56CC" w14:textId="77777777" w:rsidR="00C203C7" w:rsidRPr="00C203C7" w:rsidRDefault="00C203C7" w:rsidP="006F79E9">
      <w:pPr>
        <w:pStyle w:val="KeinLeerraum"/>
      </w:pPr>
    </w:p>
    <w:p w14:paraId="797E50C6" w14:textId="77777777" w:rsidR="00F35E57" w:rsidRDefault="00F35E57" w:rsidP="00E47DB5">
      <w:pPr>
        <w:pStyle w:val="KeinLeerraum"/>
        <w:rPr>
          <w:lang w:eastAsia="de-AT"/>
        </w:rPr>
      </w:pPr>
    </w:p>
    <w:p w14:paraId="7B04FA47" w14:textId="77777777" w:rsidR="00E47DB5" w:rsidRDefault="00E47DB5" w:rsidP="00A63B76">
      <w:pPr>
        <w:pStyle w:val="berschrift4"/>
        <w:rPr>
          <w:lang w:eastAsia="de-AT"/>
        </w:rPr>
      </w:pPr>
      <w:r>
        <w:rPr>
          <w:lang w:eastAsia="de-AT"/>
        </w:rPr>
        <w:br w:type="page"/>
      </w:r>
    </w:p>
    <w:p w14:paraId="5EADD4E0" w14:textId="77777777" w:rsidR="00A63B76" w:rsidRPr="00013EAE" w:rsidRDefault="00A63B76" w:rsidP="00A63B76">
      <w:pPr>
        <w:pStyle w:val="berschrift4"/>
        <w:rPr>
          <w:lang w:eastAsia="de-AT"/>
        </w:rPr>
      </w:pPr>
      <w:r w:rsidRPr="00762343">
        <w:rPr>
          <w:lang w:eastAsia="de-AT"/>
        </w:rPr>
        <w:lastRenderedPageBreak/>
        <w:t>P</w:t>
      </w:r>
      <w:r>
        <w:rPr>
          <w:lang w:eastAsia="de-AT"/>
        </w:rPr>
        <w:t>ID</w:t>
      </w:r>
      <w:r w:rsidRPr="00762343">
        <w:rPr>
          <w:lang w:eastAsia="de-AT"/>
        </w:rPr>
        <w:t>-Regler</w:t>
      </w:r>
      <w:r>
        <w:rPr>
          <w:lang w:eastAsia="de-AT"/>
        </w:rPr>
        <w:tab/>
      </w:r>
      <w:r>
        <w:rPr>
          <w:lang w:eastAsia="de-AT"/>
        </w:rPr>
        <w:tab/>
      </w:r>
      <m:oMath>
        <m:sSub>
          <m:sSubPr>
            <m:ctrlPr>
              <w:rPr>
                <w:rFonts w:ascii="Cambria Math" w:hAnsi="Cambria Math"/>
                <w:lang w:eastAsia="de-AT"/>
              </w:rPr>
            </m:ctrlPr>
          </m:sSubPr>
          <m:e>
            <m:r>
              <w:rPr>
                <w:rFonts w:ascii="Cambria Math" w:hAnsi="Cambria Math"/>
                <w:lang w:eastAsia="de-AT"/>
              </w:rPr>
              <m:t>u</m:t>
            </m:r>
          </m:e>
          <m:sub>
            <m:r>
              <w:rPr>
                <w:rFonts w:ascii="Cambria Math" w:hAnsi="Cambria Math"/>
                <w:lang w:eastAsia="de-AT"/>
              </w:rPr>
              <m:t>t</m:t>
            </m:r>
          </m:sub>
        </m:sSub>
        <m:r>
          <w:rPr>
            <w:rFonts w:ascii="Cambria Math" w:hAnsi="Cambria Math"/>
            <w:lang w:eastAsia="de-AT"/>
          </w:rPr>
          <m:t>=</m:t>
        </m:r>
        <m:sSub>
          <m:sSubPr>
            <m:ctrlPr>
              <w:rPr>
                <w:rFonts w:ascii="Cambria Math" w:hAnsi="Cambria Math"/>
                <w:lang w:eastAsia="de-AT"/>
              </w:rPr>
            </m:ctrlPr>
          </m:sSubPr>
          <m:e>
            <m:r>
              <w:rPr>
                <w:rFonts w:ascii="Cambria Math" w:hAnsi="Cambria Math"/>
                <w:lang w:eastAsia="de-AT"/>
              </w:rPr>
              <m:t>K</m:t>
            </m:r>
          </m:e>
          <m:sub>
            <m:r>
              <w:rPr>
                <w:rFonts w:ascii="Cambria Math" w:hAnsi="Cambria Math"/>
                <w:lang w:eastAsia="de-AT"/>
              </w:rPr>
              <m:t>p</m:t>
            </m:r>
          </m:sub>
        </m:sSub>
        <m:r>
          <w:rPr>
            <w:rFonts w:ascii="Cambria Math" w:hAnsi="Cambria Math"/>
            <w:lang w:eastAsia="de-AT"/>
          </w:rPr>
          <m:t>∙</m:t>
        </m:r>
        <m:sSub>
          <m:sSubPr>
            <m:ctrlPr>
              <w:rPr>
                <w:rFonts w:ascii="Cambria Math" w:hAnsi="Cambria Math"/>
                <w:lang w:eastAsia="de-AT"/>
              </w:rPr>
            </m:ctrlPr>
          </m:sSubPr>
          <m:e>
            <m:r>
              <w:rPr>
                <w:rFonts w:ascii="Cambria Math" w:hAnsi="Cambria Math"/>
                <w:lang w:eastAsia="de-AT"/>
              </w:rPr>
              <m:t>e</m:t>
            </m:r>
          </m:e>
          <m:sub>
            <m:r>
              <w:rPr>
                <w:rFonts w:ascii="Cambria Math" w:hAnsi="Cambria Math"/>
                <w:lang w:eastAsia="de-AT"/>
              </w:rPr>
              <m:t>t</m:t>
            </m:r>
          </m:sub>
        </m:sSub>
        <m:r>
          <w:rPr>
            <w:rFonts w:ascii="Cambria Math"/>
            <w:lang w:eastAsia="de-AT"/>
          </w:rPr>
          <m:t>+</m:t>
        </m:r>
        <m:sSub>
          <m:sSubPr>
            <m:ctrlPr>
              <w:rPr>
                <w:rFonts w:ascii="Cambria Math" w:hAnsi="Cambria Math"/>
                <w:lang w:eastAsia="de-AT"/>
              </w:rPr>
            </m:ctrlPr>
          </m:sSubPr>
          <m:e>
            <m:r>
              <w:rPr>
                <w:rFonts w:ascii="Cambria Math" w:hAnsi="Cambria Math"/>
                <w:lang w:eastAsia="de-AT"/>
              </w:rPr>
              <m:t>K</m:t>
            </m:r>
          </m:e>
          <m:sub>
            <m:r>
              <w:rPr>
                <w:rFonts w:ascii="Cambria Math" w:hAnsi="Cambria Math"/>
                <w:lang w:eastAsia="de-AT"/>
              </w:rPr>
              <m:t>I</m:t>
            </m:r>
          </m:sub>
        </m:sSub>
        <m:nary>
          <m:naryPr>
            <m:limLoc m:val="undOvr"/>
            <m:ctrlPr>
              <w:rPr>
                <w:rFonts w:ascii="Cambria Math" w:hAnsi="Cambria Math"/>
                <w:lang w:eastAsia="de-AT"/>
              </w:rPr>
            </m:ctrlPr>
          </m:naryPr>
          <m:sub>
            <m:r>
              <w:rPr>
                <w:rFonts w:ascii="Cambria Math" w:hAnsi="Cambria Math"/>
                <w:lang w:eastAsia="de-AT"/>
              </w:rPr>
              <m:t>0</m:t>
            </m:r>
          </m:sub>
          <m:sup>
            <m:r>
              <w:rPr>
                <w:rFonts w:ascii="Cambria Math" w:hAnsi="Cambria Math"/>
                <w:lang w:eastAsia="de-AT"/>
              </w:rPr>
              <m:t>t</m:t>
            </m:r>
          </m:sup>
          <m:e>
            <m:sSub>
              <m:sSubPr>
                <m:ctrlPr>
                  <w:rPr>
                    <w:rFonts w:ascii="Cambria Math" w:hAnsi="Cambria Math"/>
                    <w:lang w:eastAsia="de-AT"/>
                  </w:rPr>
                </m:ctrlPr>
              </m:sSubPr>
              <m:e>
                <m:r>
                  <w:rPr>
                    <w:rFonts w:ascii="Cambria Math" w:hAnsi="Cambria Math"/>
                    <w:lang w:eastAsia="de-AT"/>
                  </w:rPr>
                  <m:t>e</m:t>
                </m:r>
              </m:e>
              <m:sub>
                <m:r>
                  <w:rPr>
                    <w:rFonts w:ascii="Cambria Math" w:hAnsi="Cambria Math"/>
                    <w:lang w:eastAsia="de-AT"/>
                  </w:rPr>
                  <m:t>τ</m:t>
                </m:r>
              </m:sub>
            </m:sSub>
            <m:r>
              <w:rPr>
                <w:rFonts w:ascii="Cambria Math" w:hAnsi="Cambria Math"/>
                <w:lang w:eastAsia="de-AT"/>
              </w:rPr>
              <m:t>dτ</m:t>
            </m:r>
          </m:e>
        </m:nary>
        <m:r>
          <w:rPr>
            <w:rFonts w:ascii="Cambria Math"/>
            <w:lang w:eastAsia="de-AT"/>
          </w:rPr>
          <m:t>+</m:t>
        </m:r>
        <m:sSub>
          <m:sSubPr>
            <m:ctrlPr>
              <w:rPr>
                <w:rFonts w:ascii="Cambria Math" w:hAnsi="Cambria Math"/>
                <w:lang w:eastAsia="de-AT"/>
              </w:rPr>
            </m:ctrlPr>
          </m:sSubPr>
          <m:e>
            <m:r>
              <w:rPr>
                <w:rFonts w:ascii="Cambria Math" w:hAnsi="Cambria Math"/>
                <w:lang w:eastAsia="de-AT"/>
              </w:rPr>
              <m:t>K</m:t>
            </m:r>
          </m:e>
          <m:sub>
            <m:r>
              <w:rPr>
                <w:rFonts w:ascii="Cambria Math" w:hAnsi="Cambria Math"/>
                <w:lang w:eastAsia="de-AT"/>
              </w:rPr>
              <m:t>D</m:t>
            </m:r>
          </m:sub>
        </m:sSub>
        <m:sSub>
          <m:sSubPr>
            <m:ctrlPr>
              <w:rPr>
                <w:rFonts w:ascii="Cambria Math" w:hAnsi="Cambria Math"/>
                <w:lang w:eastAsia="de-AT"/>
              </w:rPr>
            </m:ctrlPr>
          </m:sSubPr>
          <m:e>
            <m:acc>
              <m:accPr>
                <m:chr m:val="̇"/>
                <m:ctrlPr>
                  <w:rPr>
                    <w:rFonts w:ascii="Cambria Math" w:hAnsi="Cambria Math"/>
                    <w:lang w:eastAsia="de-AT"/>
                  </w:rPr>
                </m:ctrlPr>
              </m:accPr>
              <m:e>
                <m:r>
                  <w:rPr>
                    <w:rFonts w:ascii="Cambria Math" w:hAnsi="Cambria Math"/>
                    <w:lang w:eastAsia="de-AT"/>
                  </w:rPr>
                  <m:t>e</m:t>
                </m:r>
              </m:e>
            </m:acc>
          </m:e>
          <m:sub>
            <m:r>
              <w:rPr>
                <w:rFonts w:ascii="Cambria Math" w:hAnsi="Cambria Math"/>
                <w:lang w:eastAsia="de-AT"/>
              </w:rPr>
              <m:t>t</m:t>
            </m:r>
          </m:sub>
        </m:sSub>
      </m:oMath>
    </w:p>
    <w:p w14:paraId="3C13277F" w14:textId="77777777" w:rsidR="00174194" w:rsidRDefault="00174194" w:rsidP="00174194">
      <w:pPr>
        <w:pStyle w:val="KeinLeerraum"/>
      </w:pPr>
      <w:r>
        <w:t xml:space="preserve">Der PID Regler ist der universellste der klassischen Regler und vereinigt die guten Eigenschaften der anderen Regler. </w:t>
      </w:r>
    </w:p>
    <w:p w14:paraId="6D08AE9B" w14:textId="77777777" w:rsidR="00174194" w:rsidRDefault="00174194" w:rsidP="00174194">
      <w:pPr>
        <w:pStyle w:val="KeinLeerraum"/>
      </w:pPr>
      <w:r>
        <w:t xml:space="preserve">Der PID-geregelte Kreis ist genau und sehr schnell. In den meisten Anwendungen kommt deshalb der PID-Regler zum Einsatz. </w:t>
      </w:r>
    </w:p>
    <w:tbl>
      <w:tblPr>
        <w:tblStyle w:val="Tabellenraster"/>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86"/>
        <w:gridCol w:w="2410"/>
        <w:gridCol w:w="2971"/>
      </w:tblGrid>
      <w:tr w:rsidR="00F56E7C" w14:paraId="04D34B09" w14:textId="77777777" w:rsidTr="001850FC">
        <w:tc>
          <w:tcPr>
            <w:tcW w:w="3686" w:type="dxa"/>
          </w:tcPr>
          <w:p w14:paraId="49F2ED66" w14:textId="77777777" w:rsidR="00EB1666" w:rsidRPr="00457352" w:rsidRDefault="00EB1666" w:rsidP="006464D2">
            <w:pPr>
              <w:pStyle w:val="KeinLeerraum"/>
              <w:rPr>
                <w:b/>
                <w:noProof/>
                <w:lang w:eastAsia="de-AT"/>
              </w:rPr>
            </w:pPr>
            <w:r w:rsidRPr="00457352">
              <w:rPr>
                <w:b/>
                <w:noProof/>
                <w:lang w:eastAsia="de-AT"/>
              </w:rPr>
              <w:t>Elektrsiche Schaltung</w:t>
            </w:r>
          </w:p>
        </w:tc>
        <w:tc>
          <w:tcPr>
            <w:tcW w:w="2410" w:type="dxa"/>
          </w:tcPr>
          <w:p w14:paraId="568C698B" w14:textId="77777777" w:rsidR="00EB1666" w:rsidRDefault="00EB1666" w:rsidP="006464D2">
            <w:pPr>
              <w:pStyle w:val="KeinLeerraum"/>
              <w:rPr>
                <w:lang w:eastAsia="de-AT"/>
              </w:rPr>
            </w:pPr>
          </w:p>
        </w:tc>
        <w:tc>
          <w:tcPr>
            <w:tcW w:w="2971" w:type="dxa"/>
          </w:tcPr>
          <w:p w14:paraId="07A75562" w14:textId="77777777" w:rsidR="00EB1666" w:rsidRPr="00457352" w:rsidRDefault="00EB1666" w:rsidP="006464D2">
            <w:pPr>
              <w:pStyle w:val="KeinLeerraum"/>
              <w:rPr>
                <w:lang w:eastAsia="de-AT"/>
              </w:rPr>
            </w:pPr>
            <w:r w:rsidRPr="00457352">
              <w:rPr>
                <w:b/>
                <w:lang w:eastAsia="de-AT"/>
              </w:rPr>
              <w:t>Sprungantwort</w:t>
            </w:r>
          </w:p>
        </w:tc>
      </w:tr>
      <w:tr w:rsidR="00F56E7C" w14:paraId="350DB280" w14:textId="77777777" w:rsidTr="001850FC">
        <w:tc>
          <w:tcPr>
            <w:tcW w:w="3686" w:type="dxa"/>
          </w:tcPr>
          <w:p w14:paraId="1A939487" w14:textId="77777777" w:rsidR="00EB1666" w:rsidRDefault="00EB1666" w:rsidP="006464D2">
            <w:pPr>
              <w:pStyle w:val="KeinLeerraum"/>
              <w:rPr>
                <w:lang w:eastAsia="de-AT"/>
              </w:rPr>
            </w:pPr>
            <w:r>
              <w:rPr>
                <w:noProof/>
                <w:lang w:eastAsia="de-AT"/>
              </w:rPr>
              <w:drawing>
                <wp:inline distT="0" distB="0" distL="0" distR="0" wp14:anchorId="758404BE" wp14:editId="6C10FF05">
                  <wp:extent cx="2066925" cy="1162050"/>
                  <wp:effectExtent l="0" t="0" r="9525" b="0"/>
                  <wp:docPr id="72" name="Grafi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066925" cy="1162050"/>
                          </a:xfrm>
                          <a:prstGeom prst="rect">
                            <a:avLst/>
                          </a:prstGeom>
                        </pic:spPr>
                      </pic:pic>
                    </a:graphicData>
                  </a:graphic>
                </wp:inline>
              </w:drawing>
            </w:r>
          </w:p>
        </w:tc>
        <w:tc>
          <w:tcPr>
            <w:tcW w:w="2410" w:type="dxa"/>
          </w:tcPr>
          <w:p w14:paraId="295A07CA" w14:textId="77777777" w:rsidR="00EB1666" w:rsidRPr="00987244" w:rsidRDefault="00B95144" w:rsidP="00EB1666">
            <w:pPr>
              <w:pStyle w:val="KeinLeerraum"/>
              <w:rPr>
                <w:rFonts w:eastAsiaTheme="minorEastAsia"/>
                <w:lang w:eastAsia="de-AT"/>
              </w:rP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m:t>
                </m:r>
                <m:f>
                  <m:fPr>
                    <m:ctrlPr>
                      <w:rPr>
                        <w:rFonts w:ascii="Cambria Math" w:hAnsi="Cambria Math"/>
                        <w:i/>
                      </w:rPr>
                    </m:ctrlPr>
                  </m:fPr>
                  <m:num>
                    <m:r>
                      <w:rPr>
                        <w:rFonts w:ascii="Cambria Math" w:hAnsi="Cambria Math"/>
                      </w:rPr>
                      <m:t>R2</m:t>
                    </m:r>
                  </m:num>
                  <m:den>
                    <m:r>
                      <w:rPr>
                        <w:rFonts w:ascii="Cambria Math" w:hAnsi="Cambria Math"/>
                      </w:rPr>
                      <m:t>R1</m:t>
                    </m:r>
                  </m:den>
                </m:f>
              </m:oMath>
            </m:oMathPara>
          </w:p>
          <w:p w14:paraId="6AA258D8" w14:textId="77777777" w:rsidR="00EB1666" w:rsidRDefault="00EB1666" w:rsidP="00EB1666">
            <w:pPr>
              <w:pStyle w:val="KeinLeerraum"/>
            </w:pPr>
          </w:p>
          <w:p w14:paraId="6A29DAE6" w14:textId="77777777" w:rsidR="00EB1666" w:rsidRPr="00C24A3F" w:rsidRDefault="00B95144" w:rsidP="00EB1666">
            <w:pPr>
              <w:pStyle w:val="KeinLeerraum"/>
            </w:pPr>
            <m:oMathPara>
              <m:oMathParaPr>
                <m:jc m:val="left"/>
              </m:oMathParaPr>
              <m:oMath>
                <m:sSub>
                  <m:sSubPr>
                    <m:ctrlPr>
                      <w:rPr>
                        <w:rFonts w:ascii="Cambria Math" w:hAnsi="Cambria Math"/>
                        <w:i/>
                        <w:lang w:eastAsia="de-AT"/>
                      </w:rPr>
                    </m:ctrlPr>
                  </m:sSubPr>
                  <m:e>
                    <m:r>
                      <w:rPr>
                        <w:rFonts w:ascii="Cambria Math" w:hAnsi="Cambria Math"/>
                        <w:lang w:eastAsia="de-AT"/>
                      </w:rPr>
                      <m:t>K</m:t>
                    </m:r>
                  </m:e>
                  <m:sub>
                    <m:r>
                      <w:rPr>
                        <w:rFonts w:ascii="Cambria Math" w:hAnsi="Cambria Math"/>
                        <w:lang w:eastAsia="de-AT"/>
                      </w:rPr>
                      <m:t>I</m:t>
                    </m:r>
                  </m:sub>
                </m:sSub>
                <m:r>
                  <w:rPr>
                    <w:rFonts w:ascii="Cambria Math" w:hAnsi="Cambria Math"/>
                    <w:lang w:eastAsia="de-AT"/>
                  </w:rPr>
                  <m:t>=</m:t>
                </m:r>
                <m:f>
                  <m:fPr>
                    <m:ctrlPr>
                      <w:rPr>
                        <w:rFonts w:ascii="Cambria Math" w:hAnsi="Cambria Math"/>
                        <w:i/>
                        <w:lang w:eastAsia="de-AT"/>
                      </w:rPr>
                    </m:ctrlPr>
                  </m:fPr>
                  <m:num>
                    <m:r>
                      <w:rPr>
                        <w:rFonts w:ascii="Cambria Math" w:hAnsi="Cambria Math"/>
                        <w:lang w:eastAsia="de-AT"/>
                      </w:rPr>
                      <m:t>1</m:t>
                    </m:r>
                  </m:num>
                  <m:den>
                    <m:r>
                      <w:rPr>
                        <w:rFonts w:ascii="Cambria Math" w:hAnsi="Cambria Math"/>
                        <w:lang w:eastAsia="de-AT"/>
                      </w:rPr>
                      <m:t>R1∙Ci</m:t>
                    </m:r>
                  </m:den>
                </m:f>
              </m:oMath>
            </m:oMathPara>
          </w:p>
          <w:p w14:paraId="6FFBD3EC" w14:textId="77777777" w:rsidR="00EB1666" w:rsidRDefault="00EB1666" w:rsidP="00EB1666">
            <w:pPr>
              <w:pStyle w:val="KeinLeerraum"/>
            </w:pPr>
          </w:p>
          <w:p w14:paraId="32AC31E8" w14:textId="77777777" w:rsidR="00EB1666" w:rsidRPr="00987244" w:rsidRDefault="00B95144" w:rsidP="00EB1666">
            <w:pPr>
              <w:pStyle w:val="KeinLeerraum"/>
              <w:rPr>
                <w:rFonts w:eastAsiaTheme="minorEastAsia"/>
                <w:lang w:eastAsia="de-AT"/>
              </w:rP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D</m:t>
                    </m:r>
                  </m:sub>
                </m:sSub>
                <m:r>
                  <w:rPr>
                    <w:rFonts w:ascii="Cambria Math" w:hAnsi="Cambria Math"/>
                  </w:rPr>
                  <m:t>=R2∙Cd</m:t>
                </m:r>
              </m:oMath>
            </m:oMathPara>
          </w:p>
          <w:p w14:paraId="30DCCCAD" w14:textId="77777777" w:rsidR="00EB1666" w:rsidRPr="00987244" w:rsidRDefault="00EB1666" w:rsidP="006464D2">
            <w:pPr>
              <w:pStyle w:val="KeinLeerraum"/>
              <w:rPr>
                <w:lang w:eastAsia="de-AT"/>
              </w:rPr>
            </w:pPr>
          </w:p>
        </w:tc>
        <w:tc>
          <w:tcPr>
            <w:tcW w:w="2971" w:type="dxa"/>
          </w:tcPr>
          <w:p w14:paraId="36AF6883" w14:textId="77777777" w:rsidR="00EB1666" w:rsidRDefault="00F56E7C" w:rsidP="006464D2">
            <w:pPr>
              <w:pStyle w:val="KeinLeerraum"/>
              <w:rPr>
                <w:lang w:eastAsia="de-AT"/>
              </w:rPr>
            </w:pPr>
            <w:r>
              <w:rPr>
                <w:noProof/>
                <w:lang w:eastAsia="de-AT"/>
              </w:rPr>
              <w:drawing>
                <wp:inline distT="0" distB="0" distL="0" distR="0" wp14:anchorId="7AA593AC" wp14:editId="60825A35">
                  <wp:extent cx="1419225" cy="942975"/>
                  <wp:effectExtent l="0" t="0" r="9525" b="9525"/>
                  <wp:docPr id="84" name="Grafi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419225" cy="942975"/>
                          </a:xfrm>
                          <a:prstGeom prst="rect">
                            <a:avLst/>
                          </a:prstGeom>
                        </pic:spPr>
                      </pic:pic>
                    </a:graphicData>
                  </a:graphic>
                </wp:inline>
              </w:drawing>
            </w:r>
          </w:p>
        </w:tc>
      </w:tr>
    </w:tbl>
    <w:p w14:paraId="61F60F57" w14:textId="77777777" w:rsidR="002833C3" w:rsidRPr="00013EAE" w:rsidRDefault="002833C3" w:rsidP="002833C3">
      <w:pPr>
        <w:pStyle w:val="berschrift5"/>
        <w:rPr>
          <w:rFonts w:eastAsia="Times New Roman"/>
          <w:lang w:eastAsia="de-AT"/>
        </w:rPr>
      </w:pPr>
      <w:r w:rsidRPr="00013EAE">
        <w:rPr>
          <w:rFonts w:eastAsia="Times New Roman"/>
          <w:lang w:eastAsia="de-AT"/>
        </w:rPr>
        <w:t xml:space="preserve">Alternative PID-Reglerstruktur: </w:t>
      </w:r>
    </w:p>
    <w:p w14:paraId="10FB6741" w14:textId="77777777" w:rsidR="00C04596" w:rsidRDefault="002833C3" w:rsidP="002833C3">
      <w:pPr>
        <w:pStyle w:val="KeinLeerraum"/>
      </w:pPr>
      <w:r w:rsidRPr="00D10F35">
        <w:t>Es gibt 2 Darstellungsmöglichkeiten,</w:t>
      </w:r>
      <w:r>
        <w:t xml:space="preserve"> die inhaltlich identisch sind.</w:t>
      </w:r>
    </w:p>
    <w:p w14:paraId="4A6465A2" w14:textId="77777777" w:rsidR="00C04596" w:rsidRPr="00C04596" w:rsidRDefault="00C04596" w:rsidP="002833C3">
      <w:pPr>
        <w:pStyle w:val="KeinLeerraum"/>
        <w:rPr>
          <w:b/>
        </w:rPr>
      </w:pPr>
      <w:r w:rsidRPr="00C04596">
        <w:rPr>
          <w:b/>
        </w:rPr>
        <w:t>Nachstellzeit T</w:t>
      </w:r>
      <w:r w:rsidRPr="00C04596">
        <w:rPr>
          <w:b/>
          <w:vertAlign w:val="subscript"/>
        </w:rPr>
        <w:t>n</w:t>
      </w:r>
      <w:r w:rsidRPr="00C04596">
        <w:rPr>
          <w:b/>
        </w:rPr>
        <w:t xml:space="preserve"> und Vorhaltezeit T</w:t>
      </w:r>
      <w:r w:rsidRPr="00C04596">
        <w:rPr>
          <w:b/>
          <w:vertAlign w:val="subscript"/>
        </w:rPr>
        <w:t>V</w:t>
      </w:r>
    </w:p>
    <w:p w14:paraId="4FE07425" w14:textId="77777777" w:rsidR="002833C3" w:rsidRPr="00D10F35" w:rsidRDefault="002833C3" w:rsidP="002833C3">
      <w:pPr>
        <w:pStyle w:val="KeinLeerraum"/>
      </w:pPr>
      <w:r w:rsidRPr="00D10F35">
        <w:t xml:space="preserve">Die Umrechnung zwischen den beiden Strukturen ist mit den angegebenen Formeln möglich.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C04596" w14:paraId="54C529ED" w14:textId="77777777" w:rsidTr="7D2B89B1">
        <w:tc>
          <w:tcPr>
            <w:tcW w:w="9062" w:type="dxa"/>
            <w:gridSpan w:val="2"/>
          </w:tcPr>
          <w:p w14:paraId="1C0157D6" w14:textId="77777777" w:rsidR="00C04596" w:rsidRDefault="00C04596" w:rsidP="002833C3">
            <w:pPr>
              <w:pStyle w:val="KeinLeerraum"/>
              <w:rPr>
                <w:rFonts w:ascii="Times New Roman" w:eastAsia="Times New Roman" w:hAnsi="Times New Roman" w:cs="Times New Roman"/>
                <w:szCs w:val="24"/>
                <w:lang w:eastAsia="de-AT"/>
              </w:rPr>
            </w:pPr>
            <w:r>
              <w:rPr>
                <w:noProof/>
                <w:lang w:eastAsia="de-AT"/>
              </w:rPr>
              <w:drawing>
                <wp:inline distT="0" distB="0" distL="0" distR="0" wp14:anchorId="5B7DD931" wp14:editId="584120F7">
                  <wp:extent cx="5124450" cy="1476375"/>
                  <wp:effectExtent l="0" t="0" r="0" b="9525"/>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124450" cy="1476375"/>
                          </a:xfrm>
                          <a:prstGeom prst="rect">
                            <a:avLst/>
                          </a:prstGeom>
                        </pic:spPr>
                      </pic:pic>
                    </a:graphicData>
                  </a:graphic>
                </wp:inline>
              </w:drawing>
            </w:r>
          </w:p>
        </w:tc>
      </w:tr>
      <w:tr w:rsidR="00C04596" w:rsidRPr="00C04596" w14:paraId="25A6CBCA" w14:textId="77777777" w:rsidTr="7D2B89B1">
        <w:tc>
          <w:tcPr>
            <w:tcW w:w="4531" w:type="dxa"/>
          </w:tcPr>
          <w:p w14:paraId="0B4540AE" w14:textId="2BEB76D8" w:rsidR="00C04596" w:rsidRPr="009E6B75" w:rsidRDefault="00B95144" w:rsidP="002833C3">
            <w:pPr>
              <w:pStyle w:val="KeinLeerraum"/>
              <w:rPr>
                <w:rFonts w:ascii="Times New Roman" w:eastAsia="Times New Roman" w:hAnsi="Times New Roman" w:cs="Times New Roman"/>
                <w:b/>
                <w:szCs w:val="24"/>
                <w:lang w:eastAsia="de-AT"/>
              </w:rPr>
            </w:pPr>
            <m:oMathPara>
              <m:oMath>
                <m:sSub>
                  <m:sSubPr>
                    <m:ctrlPr>
                      <w:rPr>
                        <w:rFonts w:ascii="Cambria Math" w:eastAsia="Times New Roman" w:hAnsi="Cambria Math" w:cs="Times New Roman"/>
                        <w:b/>
                        <w:i/>
                        <w:szCs w:val="24"/>
                        <w:lang w:eastAsia="de-AT"/>
                      </w:rPr>
                    </m:ctrlPr>
                  </m:sSubPr>
                  <m:e>
                    <m:r>
                      <m:rPr>
                        <m:sty m:val="bi"/>
                      </m:rPr>
                      <w:rPr>
                        <w:rFonts w:ascii="Cambria Math" w:eastAsia="Times New Roman" w:hAnsi="Cambria Math" w:cs="Times New Roman"/>
                        <w:szCs w:val="24"/>
                        <w:lang w:eastAsia="de-AT"/>
                      </w:rPr>
                      <m:t>K</m:t>
                    </m:r>
                  </m:e>
                  <m:sub>
                    <m:r>
                      <m:rPr>
                        <m:sty m:val="bi"/>
                      </m:rPr>
                      <w:rPr>
                        <w:rFonts w:ascii="Cambria Math" w:eastAsia="Times New Roman" w:hAnsi="Cambria Math" w:cs="Times New Roman"/>
                        <w:szCs w:val="24"/>
                        <w:lang w:eastAsia="de-AT"/>
                      </w:rPr>
                      <m:t>I</m:t>
                    </m:r>
                  </m:sub>
                </m:sSub>
                <m:r>
                  <m:rPr>
                    <m:sty m:val="bi"/>
                  </m:rPr>
                  <w:rPr>
                    <w:rFonts w:ascii="Cambria Math" w:eastAsia="Times New Roman" w:hAnsi="Cambria Math" w:cs="Times New Roman"/>
                    <w:szCs w:val="24"/>
                    <w:lang w:eastAsia="de-AT"/>
                  </w:rPr>
                  <m:t>=</m:t>
                </m:r>
                <m:f>
                  <m:fPr>
                    <m:ctrlPr>
                      <w:rPr>
                        <w:rFonts w:ascii="Cambria Math" w:eastAsia="Times New Roman" w:hAnsi="Cambria Math" w:cs="Times New Roman"/>
                        <w:b/>
                        <w:i/>
                        <w:szCs w:val="24"/>
                        <w:lang w:eastAsia="de-AT"/>
                      </w:rPr>
                    </m:ctrlPr>
                  </m:fPr>
                  <m:num>
                    <m:sSub>
                      <m:sSubPr>
                        <m:ctrlPr>
                          <w:rPr>
                            <w:rFonts w:ascii="Cambria Math" w:eastAsia="Times New Roman" w:hAnsi="Cambria Math" w:cs="Times New Roman"/>
                            <w:b/>
                            <w:i/>
                            <w:szCs w:val="24"/>
                            <w:lang w:eastAsia="de-AT"/>
                          </w:rPr>
                        </m:ctrlPr>
                      </m:sSubPr>
                      <m:e>
                        <m:r>
                          <m:rPr>
                            <m:sty m:val="bi"/>
                          </m:rPr>
                          <w:rPr>
                            <w:rFonts w:ascii="Cambria Math" w:eastAsia="Times New Roman" w:hAnsi="Cambria Math" w:cs="Times New Roman"/>
                            <w:szCs w:val="24"/>
                            <w:lang w:eastAsia="de-AT"/>
                          </w:rPr>
                          <m:t>K</m:t>
                        </m:r>
                      </m:e>
                      <m:sub>
                        <m:r>
                          <m:rPr>
                            <m:sty m:val="bi"/>
                          </m:rPr>
                          <w:rPr>
                            <w:rFonts w:ascii="Cambria Math" w:eastAsia="Times New Roman" w:hAnsi="Cambria Math" w:cs="Times New Roman"/>
                            <w:szCs w:val="24"/>
                            <w:lang w:eastAsia="de-AT"/>
                          </w:rPr>
                          <m:t>P</m:t>
                        </m:r>
                      </m:sub>
                    </m:sSub>
                  </m:num>
                  <m:den>
                    <m:sSub>
                      <m:sSubPr>
                        <m:ctrlPr>
                          <w:rPr>
                            <w:rFonts w:ascii="Cambria Math" w:eastAsia="Times New Roman" w:hAnsi="Cambria Math" w:cs="Times New Roman"/>
                            <w:b/>
                            <w:i/>
                            <w:szCs w:val="24"/>
                            <w:lang w:eastAsia="de-AT"/>
                          </w:rPr>
                        </m:ctrlPr>
                      </m:sSubPr>
                      <m:e>
                        <m:r>
                          <m:rPr>
                            <m:sty m:val="bi"/>
                          </m:rPr>
                          <w:rPr>
                            <w:rFonts w:ascii="Cambria Math" w:eastAsia="Times New Roman" w:hAnsi="Cambria Math" w:cs="Times New Roman"/>
                            <w:szCs w:val="24"/>
                            <w:lang w:eastAsia="de-AT"/>
                          </w:rPr>
                          <m:t>T</m:t>
                        </m:r>
                      </m:e>
                      <m:sub>
                        <m:r>
                          <m:rPr>
                            <m:sty m:val="bi"/>
                          </m:rPr>
                          <w:rPr>
                            <w:rFonts w:ascii="Cambria Math" w:eastAsia="Times New Roman" w:hAnsi="Cambria Math" w:cs="Times New Roman"/>
                            <w:szCs w:val="24"/>
                            <w:lang w:eastAsia="de-AT"/>
                          </w:rPr>
                          <m:t>n</m:t>
                        </m:r>
                      </m:sub>
                    </m:sSub>
                  </m:den>
                </m:f>
              </m:oMath>
            </m:oMathPara>
          </w:p>
          <w:p w14:paraId="033B07ED" w14:textId="77777777" w:rsidR="009E6B75" w:rsidRPr="00C04596" w:rsidRDefault="009E6B75" w:rsidP="002833C3">
            <w:pPr>
              <w:pStyle w:val="KeinLeerraum"/>
              <w:rPr>
                <w:rFonts w:ascii="Times New Roman" w:eastAsia="Times New Roman" w:hAnsi="Times New Roman" w:cs="Times New Roman"/>
                <w:b/>
                <w:szCs w:val="24"/>
                <w:lang w:eastAsia="de-AT"/>
              </w:rPr>
            </w:pPr>
          </w:p>
          <w:p w14:paraId="3CDE017A" w14:textId="77777777" w:rsidR="009E6B75" w:rsidRPr="00E47DB5" w:rsidRDefault="00B95144" w:rsidP="009E6B75">
            <w:pPr>
              <w:pStyle w:val="KeinLeerraum"/>
              <w:rPr>
                <w:rFonts w:eastAsiaTheme="minorEastAsia"/>
              </w:rPr>
            </w:pPr>
            <m:oMathPara>
              <m:oMath>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D</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P</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V</m:t>
                    </m:r>
                  </m:sub>
                </m:sSub>
              </m:oMath>
            </m:oMathPara>
          </w:p>
          <w:p w14:paraId="701C8AE0" w14:textId="2526A6A5" w:rsidR="00C04596" w:rsidRPr="00C04596" w:rsidRDefault="00C04596" w:rsidP="7D2B89B1">
            <w:pPr>
              <w:pStyle w:val="KeinLeerraum"/>
              <w:jc w:val="center"/>
              <w:rPr>
                <w:rFonts w:ascii="Times New Roman" w:eastAsia="Times New Roman" w:hAnsi="Times New Roman" w:cs="Times New Roman"/>
                <w:b/>
                <w:szCs w:val="24"/>
                <w:lang w:eastAsia="de-AT"/>
              </w:rPr>
            </w:pPr>
          </w:p>
        </w:tc>
        <w:tc>
          <w:tcPr>
            <w:tcW w:w="4531" w:type="dxa"/>
          </w:tcPr>
          <w:p w14:paraId="76A242BA" w14:textId="77777777" w:rsidR="00C04596" w:rsidRPr="00C04596" w:rsidRDefault="00B95144" w:rsidP="002833C3">
            <w:pPr>
              <w:pStyle w:val="KeinLeerraum"/>
              <w:rPr>
                <w:rFonts w:ascii="Times New Roman" w:eastAsia="Times New Roman" w:hAnsi="Times New Roman" w:cs="Times New Roman"/>
                <w:b/>
                <w:szCs w:val="24"/>
                <w:lang w:eastAsia="de-AT"/>
              </w:rPr>
            </w:pPr>
            <m:oMathPara>
              <m:oMath>
                <m:sSub>
                  <m:sSubPr>
                    <m:ctrlPr>
                      <w:rPr>
                        <w:rFonts w:ascii="Cambria Math" w:eastAsia="Times New Roman" w:hAnsi="Cambria Math" w:cs="Times New Roman"/>
                        <w:b/>
                        <w:i/>
                        <w:szCs w:val="24"/>
                        <w:lang w:eastAsia="de-AT"/>
                      </w:rPr>
                    </m:ctrlPr>
                  </m:sSubPr>
                  <m:e>
                    <m:r>
                      <m:rPr>
                        <m:sty m:val="bi"/>
                      </m:rPr>
                      <w:rPr>
                        <w:rFonts w:ascii="Cambria Math" w:eastAsia="Times New Roman" w:hAnsi="Cambria Math" w:cs="Times New Roman"/>
                        <w:szCs w:val="24"/>
                        <w:lang w:eastAsia="de-AT"/>
                      </w:rPr>
                      <m:t>T</m:t>
                    </m:r>
                  </m:e>
                  <m:sub>
                    <m:r>
                      <m:rPr>
                        <m:sty m:val="bi"/>
                      </m:rPr>
                      <w:rPr>
                        <w:rFonts w:ascii="Cambria Math" w:eastAsia="Times New Roman" w:hAnsi="Cambria Math" w:cs="Times New Roman"/>
                        <w:szCs w:val="24"/>
                        <w:lang w:eastAsia="de-AT"/>
                      </w:rPr>
                      <m:t>n</m:t>
                    </m:r>
                  </m:sub>
                </m:sSub>
                <m:r>
                  <m:rPr>
                    <m:sty m:val="bi"/>
                  </m:rPr>
                  <w:rPr>
                    <w:rFonts w:ascii="Cambria Math" w:eastAsia="Times New Roman" w:hAnsi="Cambria Math" w:cs="Times New Roman"/>
                    <w:szCs w:val="24"/>
                    <w:lang w:eastAsia="de-AT"/>
                  </w:rPr>
                  <m:t>=</m:t>
                </m:r>
                <m:f>
                  <m:fPr>
                    <m:ctrlPr>
                      <w:rPr>
                        <w:rFonts w:ascii="Cambria Math" w:eastAsia="Times New Roman" w:hAnsi="Cambria Math" w:cs="Times New Roman"/>
                        <w:b/>
                        <w:i/>
                        <w:szCs w:val="24"/>
                        <w:lang w:eastAsia="de-AT"/>
                      </w:rPr>
                    </m:ctrlPr>
                  </m:fPr>
                  <m:num>
                    <m:sSub>
                      <m:sSubPr>
                        <m:ctrlPr>
                          <w:rPr>
                            <w:rFonts w:ascii="Cambria Math" w:eastAsia="Times New Roman" w:hAnsi="Cambria Math" w:cs="Times New Roman"/>
                            <w:b/>
                            <w:i/>
                            <w:szCs w:val="24"/>
                            <w:lang w:eastAsia="de-AT"/>
                          </w:rPr>
                        </m:ctrlPr>
                      </m:sSubPr>
                      <m:e>
                        <m:r>
                          <m:rPr>
                            <m:sty m:val="bi"/>
                          </m:rPr>
                          <w:rPr>
                            <w:rFonts w:ascii="Cambria Math" w:eastAsia="Times New Roman" w:hAnsi="Cambria Math" w:cs="Times New Roman"/>
                            <w:szCs w:val="24"/>
                            <w:lang w:eastAsia="de-AT"/>
                          </w:rPr>
                          <m:t>K</m:t>
                        </m:r>
                      </m:e>
                      <m:sub>
                        <m:r>
                          <m:rPr>
                            <m:sty m:val="bi"/>
                          </m:rPr>
                          <w:rPr>
                            <w:rFonts w:ascii="Cambria Math" w:eastAsia="Times New Roman" w:hAnsi="Cambria Math" w:cs="Times New Roman"/>
                            <w:szCs w:val="24"/>
                            <w:lang w:eastAsia="de-AT"/>
                          </w:rPr>
                          <m:t>P</m:t>
                        </m:r>
                      </m:sub>
                    </m:sSub>
                  </m:num>
                  <m:den>
                    <m:sSub>
                      <m:sSubPr>
                        <m:ctrlPr>
                          <w:rPr>
                            <w:rFonts w:ascii="Cambria Math" w:eastAsia="Times New Roman" w:hAnsi="Cambria Math" w:cs="Times New Roman"/>
                            <w:b/>
                            <w:i/>
                            <w:szCs w:val="24"/>
                            <w:lang w:eastAsia="de-AT"/>
                          </w:rPr>
                        </m:ctrlPr>
                      </m:sSubPr>
                      <m:e>
                        <m:r>
                          <m:rPr>
                            <m:sty m:val="bi"/>
                          </m:rPr>
                          <w:rPr>
                            <w:rFonts w:ascii="Cambria Math" w:eastAsia="Times New Roman" w:hAnsi="Cambria Math" w:cs="Times New Roman"/>
                            <w:szCs w:val="24"/>
                            <w:lang w:eastAsia="de-AT"/>
                          </w:rPr>
                          <m:t>K</m:t>
                        </m:r>
                      </m:e>
                      <m:sub>
                        <m:r>
                          <m:rPr>
                            <m:sty m:val="bi"/>
                          </m:rPr>
                          <w:rPr>
                            <w:rFonts w:ascii="Cambria Math" w:eastAsia="Times New Roman" w:hAnsi="Cambria Math" w:cs="Times New Roman"/>
                            <w:szCs w:val="24"/>
                            <w:lang w:eastAsia="de-AT"/>
                          </w:rPr>
                          <m:t>I</m:t>
                        </m:r>
                      </m:sub>
                    </m:sSub>
                  </m:den>
                </m:f>
              </m:oMath>
            </m:oMathPara>
          </w:p>
          <w:p w14:paraId="0E8B9F68" w14:textId="77777777" w:rsidR="00C04596" w:rsidRPr="00C04596" w:rsidRDefault="00B95144" w:rsidP="00C04596">
            <w:pPr>
              <w:pStyle w:val="KeinLeerraum"/>
              <w:rPr>
                <w:rFonts w:ascii="Times New Roman" w:eastAsia="Times New Roman" w:hAnsi="Times New Roman" w:cs="Times New Roman"/>
                <w:b/>
                <w:szCs w:val="24"/>
                <w:lang w:eastAsia="de-AT"/>
              </w:rPr>
            </w:pPr>
            <m:oMathPara>
              <m:oMath>
                <m:sSub>
                  <m:sSubPr>
                    <m:ctrlPr>
                      <w:rPr>
                        <w:rFonts w:ascii="Cambria Math" w:eastAsia="Times New Roman" w:hAnsi="Cambria Math" w:cs="Times New Roman"/>
                        <w:b/>
                        <w:i/>
                        <w:szCs w:val="24"/>
                        <w:lang w:eastAsia="de-AT"/>
                      </w:rPr>
                    </m:ctrlPr>
                  </m:sSubPr>
                  <m:e>
                    <m:r>
                      <m:rPr>
                        <m:sty m:val="bi"/>
                      </m:rPr>
                      <w:rPr>
                        <w:rFonts w:ascii="Cambria Math" w:eastAsia="Times New Roman" w:hAnsi="Cambria Math" w:cs="Times New Roman"/>
                        <w:szCs w:val="24"/>
                        <w:lang w:eastAsia="de-AT"/>
                      </w:rPr>
                      <m:t>T</m:t>
                    </m:r>
                  </m:e>
                  <m:sub>
                    <m:r>
                      <m:rPr>
                        <m:sty m:val="bi"/>
                      </m:rPr>
                      <w:rPr>
                        <w:rFonts w:ascii="Cambria Math" w:eastAsia="Times New Roman" w:hAnsi="Cambria Math" w:cs="Times New Roman"/>
                        <w:szCs w:val="24"/>
                        <w:lang w:eastAsia="de-AT"/>
                      </w:rPr>
                      <m:t>V</m:t>
                    </m:r>
                  </m:sub>
                </m:sSub>
                <m:r>
                  <m:rPr>
                    <m:sty m:val="bi"/>
                  </m:rPr>
                  <w:rPr>
                    <w:rFonts w:ascii="Cambria Math" w:eastAsia="Times New Roman" w:hAnsi="Cambria Math" w:cs="Times New Roman"/>
                    <w:szCs w:val="24"/>
                    <w:lang w:eastAsia="de-AT"/>
                  </w:rPr>
                  <m:t>=</m:t>
                </m:r>
                <m:f>
                  <m:fPr>
                    <m:ctrlPr>
                      <w:rPr>
                        <w:rFonts w:ascii="Cambria Math" w:eastAsia="Times New Roman" w:hAnsi="Cambria Math" w:cs="Times New Roman"/>
                        <w:b/>
                        <w:i/>
                        <w:szCs w:val="24"/>
                        <w:lang w:eastAsia="de-AT"/>
                      </w:rPr>
                    </m:ctrlPr>
                  </m:fPr>
                  <m:num>
                    <m:sSub>
                      <m:sSubPr>
                        <m:ctrlPr>
                          <w:rPr>
                            <w:rFonts w:ascii="Cambria Math" w:eastAsia="Times New Roman" w:hAnsi="Cambria Math" w:cs="Times New Roman"/>
                            <w:b/>
                            <w:i/>
                            <w:szCs w:val="24"/>
                            <w:lang w:eastAsia="de-AT"/>
                          </w:rPr>
                        </m:ctrlPr>
                      </m:sSubPr>
                      <m:e>
                        <m:r>
                          <m:rPr>
                            <m:sty m:val="bi"/>
                          </m:rPr>
                          <w:rPr>
                            <w:rFonts w:ascii="Cambria Math" w:eastAsia="Times New Roman" w:hAnsi="Cambria Math" w:cs="Times New Roman"/>
                            <w:szCs w:val="24"/>
                            <w:lang w:eastAsia="de-AT"/>
                          </w:rPr>
                          <m:t>K</m:t>
                        </m:r>
                      </m:e>
                      <m:sub>
                        <m:r>
                          <m:rPr>
                            <m:sty m:val="bi"/>
                          </m:rPr>
                          <w:rPr>
                            <w:rFonts w:ascii="Cambria Math" w:eastAsia="Times New Roman" w:hAnsi="Cambria Math" w:cs="Times New Roman"/>
                            <w:szCs w:val="24"/>
                            <w:lang w:eastAsia="de-AT"/>
                          </w:rPr>
                          <m:t>D</m:t>
                        </m:r>
                      </m:sub>
                    </m:sSub>
                  </m:num>
                  <m:den>
                    <m:sSub>
                      <m:sSubPr>
                        <m:ctrlPr>
                          <w:rPr>
                            <w:rFonts w:ascii="Cambria Math" w:eastAsia="Times New Roman" w:hAnsi="Cambria Math" w:cs="Times New Roman"/>
                            <w:b/>
                            <w:i/>
                            <w:szCs w:val="24"/>
                            <w:lang w:eastAsia="de-AT"/>
                          </w:rPr>
                        </m:ctrlPr>
                      </m:sSubPr>
                      <m:e>
                        <m:r>
                          <m:rPr>
                            <m:sty m:val="bi"/>
                          </m:rPr>
                          <w:rPr>
                            <w:rFonts w:ascii="Cambria Math" w:eastAsia="Times New Roman" w:hAnsi="Cambria Math" w:cs="Times New Roman"/>
                            <w:szCs w:val="24"/>
                            <w:lang w:eastAsia="de-AT"/>
                          </w:rPr>
                          <m:t>K</m:t>
                        </m:r>
                      </m:e>
                      <m:sub>
                        <m:r>
                          <m:rPr>
                            <m:sty m:val="bi"/>
                          </m:rPr>
                          <w:rPr>
                            <w:rFonts w:ascii="Cambria Math" w:eastAsia="Times New Roman" w:hAnsi="Cambria Math" w:cs="Times New Roman"/>
                            <w:szCs w:val="24"/>
                            <w:lang w:eastAsia="de-AT"/>
                          </w:rPr>
                          <m:t>P</m:t>
                        </m:r>
                      </m:sub>
                    </m:sSub>
                  </m:den>
                </m:f>
              </m:oMath>
            </m:oMathPara>
          </w:p>
        </w:tc>
      </w:tr>
    </w:tbl>
    <w:p w14:paraId="374D00A9" w14:textId="77777777" w:rsidR="0016023C" w:rsidRDefault="0016023C" w:rsidP="00952BC5">
      <w:pPr>
        <w:pStyle w:val="berschrift5"/>
      </w:pPr>
      <w:r>
        <w:lastRenderedPageBreak/>
        <w:t>Sprungantwort eines technisch realisierbaren PI(D-T1)-Reglers</w:t>
      </w:r>
    </w:p>
    <w:p w14:paraId="3691E7B2" w14:textId="77777777" w:rsidR="00952BC5" w:rsidRDefault="00CC1A50" w:rsidP="0016023C">
      <w:pPr>
        <w:pStyle w:val="KeinLeerraum"/>
      </w:pPr>
      <w:r>
        <w:rPr>
          <w:noProof/>
          <w:lang w:eastAsia="de-AT"/>
        </w:rPr>
        <w:drawing>
          <wp:inline distT="0" distB="0" distL="0" distR="0" wp14:anchorId="2FB60E14" wp14:editId="1DB87F22">
            <wp:extent cx="4747326" cy="3819525"/>
            <wp:effectExtent l="0" t="0" r="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753873" cy="3824793"/>
                    </a:xfrm>
                    <a:prstGeom prst="rect">
                      <a:avLst/>
                    </a:prstGeom>
                  </pic:spPr>
                </pic:pic>
              </a:graphicData>
            </a:graphic>
          </wp:inline>
        </w:drawing>
      </w:r>
      <w:r w:rsidR="00AC4AF2">
        <w:rPr>
          <w:rStyle w:val="Funotenzeichen"/>
        </w:rPr>
        <w:footnoteReference w:id="14"/>
      </w:r>
    </w:p>
    <w:p w14:paraId="4FCDBB84" w14:textId="77777777" w:rsidR="00952BC5" w:rsidRDefault="00952BC5" w:rsidP="0016023C">
      <w:pPr>
        <w:pStyle w:val="KeinLeerraum"/>
      </w:pPr>
      <w:r>
        <w:t>Die Einstellwerte des Reglers können wie folgt abgelesen werden:</w:t>
      </w:r>
    </w:p>
    <w:p w14:paraId="67D83478" w14:textId="77777777" w:rsidR="00952BC5" w:rsidRDefault="00952BC5" w:rsidP="00952BC5">
      <w:pPr>
        <w:pStyle w:val="KeinLeerraum"/>
        <w:numPr>
          <w:ilvl w:val="0"/>
          <w:numId w:val="10"/>
        </w:numPr>
      </w:pPr>
      <w:r>
        <w:t xml:space="preserve">Asymptote an die Sprungantwort und Schnittpunkt mit der y-Achse ergibt den Proportionalitätsfaktor </w:t>
      </w:r>
      <w:r w:rsidRPr="00952BC5">
        <w:rPr>
          <w:b/>
        </w:rPr>
        <w:t>K</w:t>
      </w:r>
      <w:r w:rsidRPr="00952BC5">
        <w:rPr>
          <w:b/>
          <w:vertAlign w:val="subscript"/>
        </w:rPr>
        <w:t>P</w:t>
      </w:r>
      <w:r>
        <w:t xml:space="preserve"> und die Steigung ergibt den integralen Faktor </w:t>
      </w:r>
      <w:r w:rsidRPr="00952BC5">
        <w:rPr>
          <w:b/>
        </w:rPr>
        <w:t>K</w:t>
      </w:r>
      <w:r w:rsidRPr="00952BC5">
        <w:rPr>
          <w:b/>
          <w:vertAlign w:val="subscript"/>
        </w:rPr>
        <w:t>I</w:t>
      </w:r>
      <w:r>
        <w:t>.</w:t>
      </w:r>
    </w:p>
    <w:p w14:paraId="6A79CAA9" w14:textId="77777777" w:rsidR="00952BC5" w:rsidRPr="00952BC5" w:rsidRDefault="00952BC5" w:rsidP="00952BC5">
      <w:pPr>
        <w:pStyle w:val="KeinLeerraum"/>
        <w:numPr>
          <w:ilvl w:val="0"/>
          <w:numId w:val="10"/>
        </w:numPr>
      </w:pPr>
      <w:r>
        <w:t xml:space="preserve">Die Tangente an die Sprungantwort bei </w:t>
      </w:r>
      <m:oMath>
        <m:r>
          <w:rPr>
            <w:rFonts w:ascii="Cambria Math" w:hAnsi="Cambria Math"/>
          </w:rPr>
          <m:t>t=0</m:t>
        </m:r>
      </m:oMath>
      <w:r>
        <w:rPr>
          <w:rFonts w:eastAsiaTheme="minorEastAsia"/>
        </w:rPr>
        <w:t xml:space="preserve"> und der Schnittpunkt an der Höhe </w:t>
      </w:r>
      <w:r w:rsidRPr="00952BC5">
        <w:rPr>
          <w:rFonts w:eastAsiaTheme="minorEastAsia"/>
          <w:b/>
        </w:rPr>
        <w:t>K</w:t>
      </w:r>
      <w:r w:rsidRPr="00952BC5">
        <w:rPr>
          <w:rFonts w:eastAsiaTheme="minorEastAsia"/>
          <w:b/>
          <w:vertAlign w:val="subscript"/>
        </w:rPr>
        <w:t>P</w:t>
      </w:r>
      <w:r>
        <w:rPr>
          <w:rFonts w:eastAsiaTheme="minorEastAsia"/>
        </w:rPr>
        <w:t xml:space="preserve"> ergibt den Faktor </w:t>
      </w:r>
      <w:r w:rsidRPr="00952BC5">
        <w:rPr>
          <w:rFonts w:eastAsiaTheme="minorEastAsia"/>
          <w:b/>
        </w:rPr>
        <w:t>T</w:t>
      </w:r>
      <w:r w:rsidRPr="00952BC5">
        <w:rPr>
          <w:rFonts w:eastAsiaTheme="minorEastAsia"/>
          <w:b/>
          <w:vertAlign w:val="subscript"/>
        </w:rPr>
        <w:t>R</w:t>
      </w:r>
      <w:r>
        <w:rPr>
          <w:rFonts w:eastAsiaTheme="minorEastAsia"/>
        </w:rPr>
        <w:t>.</w:t>
      </w:r>
    </w:p>
    <w:p w14:paraId="467FFE1E" w14:textId="77777777" w:rsidR="00985B8C" w:rsidRDefault="00952BC5" w:rsidP="00985B8C">
      <w:pPr>
        <w:pStyle w:val="KeinLeerraum"/>
        <w:numPr>
          <w:ilvl w:val="0"/>
          <w:numId w:val="10"/>
        </w:numPr>
      </w:pPr>
      <w:r>
        <w:rPr>
          <w:rFonts w:eastAsiaTheme="minorEastAsia"/>
        </w:rPr>
        <w:t xml:space="preserve">Aus der Höhe der Sprungantwort zum Zeitpunkt </w:t>
      </w:r>
      <m:oMath>
        <m:r>
          <w:rPr>
            <w:rFonts w:ascii="Cambria Math" w:hAnsi="Cambria Math"/>
          </w:rPr>
          <m:t>t=0</m:t>
        </m:r>
      </m:oMath>
      <w:r>
        <w:rPr>
          <w:rFonts w:eastAsiaTheme="minorEastAsia"/>
        </w:rPr>
        <w:t xml:space="preserve"> kann der differenzielle Faktor </w:t>
      </w:r>
      <w:r w:rsidRPr="00952BC5">
        <w:rPr>
          <w:rFonts w:eastAsiaTheme="minorEastAsia"/>
          <w:b/>
        </w:rPr>
        <w:t>K</w:t>
      </w:r>
      <w:r w:rsidRPr="00952BC5">
        <w:rPr>
          <w:rFonts w:eastAsiaTheme="minorEastAsia"/>
          <w:b/>
          <w:vertAlign w:val="subscript"/>
        </w:rPr>
        <w:t>D</w:t>
      </w:r>
      <w:r>
        <w:rPr>
          <w:rFonts w:eastAsiaTheme="minorEastAsia"/>
        </w:rPr>
        <w:t xml:space="preserve"> berechnet werden. Es gilt </w:t>
      </w:r>
      <m:oMath>
        <m:sSub>
          <m:sSubPr>
            <m:ctrlPr>
              <w:rPr>
                <w:rFonts w:ascii="Cambria Math" w:eastAsiaTheme="minorEastAsia" w:hAnsi="Cambria Math"/>
                <w:b/>
                <w:i/>
              </w:rPr>
            </m:ctrlPr>
          </m:sSubPr>
          <m:e>
            <m:r>
              <m:rPr>
                <m:sty m:val="bi"/>
              </m:rPr>
              <w:rPr>
                <w:rFonts w:ascii="Cambria Math" w:eastAsiaTheme="minorEastAsia" w:hAnsi="Cambria Math"/>
              </w:rPr>
              <m:t>K</m:t>
            </m:r>
          </m:e>
          <m:sub>
            <m:r>
              <m:rPr>
                <m:sty m:val="bi"/>
              </m:rPr>
              <w:rPr>
                <w:rFonts w:ascii="Cambria Math" w:eastAsiaTheme="minorEastAsia" w:hAnsi="Cambria Math"/>
              </w:rPr>
              <m:t>P</m:t>
            </m:r>
          </m:sub>
        </m:sSub>
        <m:r>
          <m:rPr>
            <m:sty m:val="bi"/>
          </m:rPr>
          <w:rPr>
            <w:rFonts w:ascii="Cambria Math" w:eastAsiaTheme="minorEastAsia" w:hAnsi="Cambria Math"/>
          </w:rPr>
          <m:t>+</m:t>
        </m:r>
        <m:f>
          <m:fPr>
            <m:ctrlPr>
              <w:rPr>
                <w:rFonts w:ascii="Cambria Math" w:eastAsiaTheme="minorEastAsia" w:hAnsi="Cambria Math"/>
                <w:b/>
                <w:i/>
              </w:rPr>
            </m:ctrlPr>
          </m:fPr>
          <m:num>
            <m:sSub>
              <m:sSubPr>
                <m:ctrlPr>
                  <w:rPr>
                    <w:rFonts w:ascii="Cambria Math" w:eastAsiaTheme="minorEastAsia" w:hAnsi="Cambria Math"/>
                    <w:b/>
                    <w:i/>
                  </w:rPr>
                </m:ctrlPr>
              </m:sSubPr>
              <m:e>
                <m:r>
                  <m:rPr>
                    <m:sty m:val="bi"/>
                  </m:rPr>
                  <w:rPr>
                    <w:rFonts w:ascii="Cambria Math" w:eastAsiaTheme="minorEastAsia" w:hAnsi="Cambria Math"/>
                  </w:rPr>
                  <m:t>K</m:t>
                </m:r>
              </m:e>
              <m:sub>
                <m:r>
                  <m:rPr>
                    <m:sty m:val="bi"/>
                  </m:rPr>
                  <w:rPr>
                    <w:rFonts w:ascii="Cambria Math" w:eastAsiaTheme="minorEastAsia" w:hAnsi="Cambria Math"/>
                  </w:rPr>
                  <m:t>D</m:t>
                </m:r>
              </m:sub>
            </m:sSub>
          </m:num>
          <m:den>
            <m:sSub>
              <m:sSubPr>
                <m:ctrlPr>
                  <w:rPr>
                    <w:rFonts w:ascii="Cambria Math" w:eastAsiaTheme="minorEastAsia" w:hAnsi="Cambria Math"/>
                    <w:b/>
                    <w:i/>
                  </w:rPr>
                </m:ctrlPr>
              </m:sSubPr>
              <m:e>
                <m:r>
                  <m:rPr>
                    <m:sty m:val="bi"/>
                  </m:rPr>
                  <w:rPr>
                    <w:rFonts w:ascii="Cambria Math" w:eastAsiaTheme="minorEastAsia" w:hAnsi="Cambria Math"/>
                  </w:rPr>
                  <m:t>T</m:t>
                </m:r>
              </m:e>
              <m:sub>
                <m:r>
                  <m:rPr>
                    <m:sty m:val="bi"/>
                  </m:rPr>
                  <w:rPr>
                    <w:rFonts w:ascii="Cambria Math" w:eastAsiaTheme="minorEastAsia" w:hAnsi="Cambria Math"/>
                  </w:rPr>
                  <m:t>R</m:t>
                </m:r>
              </m:sub>
            </m:sSub>
          </m:den>
        </m:f>
      </m:oMath>
    </w:p>
    <w:p w14:paraId="526770CE" w14:textId="77777777" w:rsidR="00985B8C" w:rsidRDefault="00985B8C" w:rsidP="00985B8C">
      <w:pPr>
        <w:pStyle w:val="KeinLeerraum"/>
      </w:pPr>
    </w:p>
    <w:p w14:paraId="7CBEED82" w14:textId="77777777" w:rsidR="00985B8C" w:rsidRDefault="00985B8C" w:rsidP="00985B8C">
      <w:pPr>
        <w:pStyle w:val="KeinLeerraum"/>
      </w:pPr>
    </w:p>
    <w:p w14:paraId="6E36661F" w14:textId="77777777" w:rsidR="00985B8C" w:rsidRPr="00A37905" w:rsidRDefault="00985B8C" w:rsidP="00985B8C">
      <w:pPr>
        <w:pStyle w:val="KeinLeerraum"/>
      </w:pPr>
    </w:p>
    <w:p w14:paraId="1F6A36A9" w14:textId="77777777" w:rsidR="00A37905" w:rsidRPr="00740B51" w:rsidRDefault="00B95144" w:rsidP="00A37905">
      <w:pPr>
        <w:pStyle w:val="KeinLeerraum"/>
        <w:rPr>
          <w:rFonts w:eastAsiaTheme="minorEastAsia"/>
        </w:rP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 xml:space="preserve">=2; </m:t>
          </m:r>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rPr>
            <m:t xml:space="preserve">=1s; </m:t>
          </m:r>
          <m:sSub>
            <m:sSubPr>
              <m:ctrlPr>
                <w:rPr>
                  <w:rFonts w:ascii="Cambria Math" w:hAnsi="Cambria Math"/>
                  <w:i/>
                </w:rPr>
              </m:ctrlPr>
            </m:sSubPr>
            <m:e>
              <m:r>
                <w:rPr>
                  <w:rFonts w:ascii="Cambria Math" w:hAnsi="Cambria Math"/>
                </w:rPr>
                <m:t>T</m:t>
              </m:r>
            </m:e>
            <m:sub>
              <m:r>
                <w:rPr>
                  <w:rFonts w:ascii="Cambria Math" w:hAnsi="Cambria Math"/>
                </w:rPr>
                <m:t>R</m:t>
              </m:r>
            </m:sub>
          </m:sSub>
          <m:r>
            <w:rPr>
              <w:rFonts w:ascii="Cambria Math" w:hAnsi="Cambria Math"/>
            </w:rPr>
            <m:t xml:space="preserve">=0,5s; </m:t>
          </m:r>
          <m:sSub>
            <m:sSubPr>
              <m:ctrlPr>
                <w:rPr>
                  <w:rFonts w:ascii="Cambria Math" w:hAnsi="Cambria Math"/>
                  <w:i/>
                </w:rPr>
              </m:ctrlPr>
            </m:sSubPr>
            <m:e>
              <m:r>
                <w:rPr>
                  <w:rFonts w:ascii="Cambria Math" w:hAnsi="Cambria Math"/>
                </w:rPr>
                <m:t>K</m:t>
              </m:r>
            </m:e>
            <m:sub>
              <m:r>
                <w:rPr>
                  <w:rFonts w:ascii="Cambria Math" w:hAnsi="Cambria Math"/>
                </w:rPr>
                <m:t>D</m:t>
              </m:r>
            </m:sub>
          </m:sSub>
          <m:r>
            <w:rPr>
              <w:rFonts w:ascii="Cambria Math" w:hAnsi="Cambria Math"/>
            </w:rPr>
            <m:t>=3s</m:t>
          </m:r>
        </m:oMath>
      </m:oMathPara>
    </w:p>
    <w:p w14:paraId="38645DC7" w14:textId="77777777" w:rsidR="00740B51" w:rsidRDefault="00740B51" w:rsidP="00A37905">
      <w:pPr>
        <w:pStyle w:val="KeinLeerraum"/>
        <w:rPr>
          <w:rFonts w:eastAsiaTheme="minorEastAsia"/>
        </w:rPr>
      </w:pPr>
    </w:p>
    <w:p w14:paraId="135E58C4" w14:textId="77777777" w:rsidR="00740B51" w:rsidRPr="00A37905" w:rsidRDefault="00740B51" w:rsidP="00A37905">
      <w:pPr>
        <w:pStyle w:val="KeinLeerraum"/>
      </w:pPr>
    </w:p>
    <w:p w14:paraId="62EBF9A1" w14:textId="77777777" w:rsidR="00E87E3E" w:rsidRDefault="00E87E3E" w:rsidP="0070776A">
      <w:pPr>
        <w:pStyle w:val="berschrift2"/>
        <w:rPr>
          <w:lang w:eastAsia="de-AT"/>
        </w:rPr>
      </w:pPr>
      <w:r>
        <w:rPr>
          <w:lang w:eastAsia="de-AT"/>
        </w:rPr>
        <w:br w:type="page"/>
      </w:r>
    </w:p>
    <w:p w14:paraId="57F98AFF" w14:textId="77777777" w:rsidR="002833C3" w:rsidRPr="002833C3" w:rsidRDefault="002833C3" w:rsidP="0070776A">
      <w:pPr>
        <w:pStyle w:val="berschrift2"/>
        <w:rPr>
          <w:sz w:val="24"/>
          <w:lang w:eastAsia="de-AT"/>
        </w:rPr>
      </w:pPr>
      <w:r w:rsidRPr="002833C3">
        <w:rPr>
          <w:lang w:eastAsia="de-AT"/>
        </w:rPr>
        <w:lastRenderedPageBreak/>
        <w:t>Vergleich der Reglertypen</w:t>
      </w:r>
    </w:p>
    <w:p w14:paraId="3661955E" w14:textId="77777777" w:rsidR="002833C3" w:rsidRDefault="002833C3" w:rsidP="002833C3">
      <w:pPr>
        <w:pStyle w:val="KeinLeerraum"/>
        <w:rPr>
          <w:lang w:eastAsia="de-AT"/>
        </w:rPr>
      </w:pPr>
      <w:r w:rsidRPr="00013EAE">
        <w:rPr>
          <w:lang w:eastAsia="de-AT"/>
        </w:rPr>
        <w:t>In der folgenden Abbildung ist der Vergleich von P-, I-, PI-, PD- und PID-Regler in einem Regelkreis mit PT2-Glied als Regelstrecke dargestellt.</w:t>
      </w:r>
    </w:p>
    <w:p w14:paraId="496B61F3" w14:textId="77777777" w:rsidR="001C34AC" w:rsidRDefault="001C34AC" w:rsidP="002833C3">
      <w:pPr>
        <w:pStyle w:val="KeinLeerraum"/>
        <w:rPr>
          <w:lang w:eastAsia="de-AT"/>
        </w:rPr>
      </w:pPr>
      <w:r>
        <w:rPr>
          <w:lang w:eastAsia="de-AT"/>
        </w:rPr>
        <w:t>Der Sollwert ist Eins.</w:t>
      </w:r>
    </w:p>
    <w:p w14:paraId="0C6C2CD5" w14:textId="77777777" w:rsidR="0051175F" w:rsidRDefault="001C34AC" w:rsidP="002833C3">
      <w:pPr>
        <w:pStyle w:val="KeinLeerraum"/>
        <w:rPr>
          <w:lang w:eastAsia="de-AT"/>
        </w:rPr>
      </w:pPr>
      <w:r>
        <w:rPr>
          <w:noProof/>
          <w:lang w:eastAsia="de-AT"/>
        </w:rPr>
        <w:drawing>
          <wp:inline distT="0" distB="0" distL="0" distR="0" wp14:anchorId="5ABFA5F1" wp14:editId="054DF189">
            <wp:extent cx="5114925" cy="2590800"/>
            <wp:effectExtent l="0" t="0" r="9525" b="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114925" cy="2590800"/>
                    </a:xfrm>
                    <a:prstGeom prst="rect">
                      <a:avLst/>
                    </a:prstGeom>
                  </pic:spPr>
                </pic:pic>
              </a:graphicData>
            </a:graphic>
          </wp:inline>
        </w:drawing>
      </w:r>
    </w:p>
    <w:p w14:paraId="343A9837" w14:textId="77777777" w:rsidR="002833C3" w:rsidRDefault="002833C3" w:rsidP="00783F6E">
      <w:pPr>
        <w:pStyle w:val="KeinLeerraum"/>
        <w:numPr>
          <w:ilvl w:val="0"/>
          <w:numId w:val="16"/>
        </w:numPr>
        <w:rPr>
          <w:lang w:eastAsia="de-AT"/>
        </w:rPr>
      </w:pPr>
      <w:r w:rsidRPr="00013EAE">
        <w:rPr>
          <w:lang w:eastAsia="de-AT"/>
        </w:rPr>
        <w:t xml:space="preserve">Es ist deutlich zu sehen, dass </w:t>
      </w:r>
      <w:r>
        <w:rPr>
          <w:lang w:eastAsia="de-AT"/>
        </w:rPr>
        <w:t>d</w:t>
      </w:r>
      <w:r w:rsidR="0051175F">
        <w:rPr>
          <w:lang w:eastAsia="de-AT"/>
        </w:rPr>
        <w:t>er P-</w:t>
      </w:r>
      <w:r>
        <w:rPr>
          <w:lang w:eastAsia="de-AT"/>
        </w:rPr>
        <w:t xml:space="preserve">Regler </w:t>
      </w:r>
      <w:r w:rsidR="0051175F">
        <w:rPr>
          <w:lang w:eastAsia="de-AT"/>
        </w:rPr>
        <w:t xml:space="preserve">die Reglergröße in die Nähe des Sollwerts bringt allerdings eine </w:t>
      </w:r>
      <w:r w:rsidRPr="00013EAE">
        <w:rPr>
          <w:lang w:eastAsia="de-AT"/>
        </w:rPr>
        <w:t>ble</w:t>
      </w:r>
      <w:r w:rsidR="0051175F">
        <w:rPr>
          <w:lang w:eastAsia="de-AT"/>
        </w:rPr>
        <w:t>ibende Regelabweichung aufweist</w:t>
      </w:r>
      <w:r w:rsidRPr="00013EAE">
        <w:rPr>
          <w:lang w:eastAsia="de-AT"/>
        </w:rPr>
        <w:t xml:space="preserve">. </w:t>
      </w:r>
    </w:p>
    <w:p w14:paraId="709E88E4" w14:textId="77777777" w:rsidR="001C34AC" w:rsidRDefault="001C34AC" w:rsidP="002833C3">
      <w:pPr>
        <w:pStyle w:val="KeinLeerraum"/>
        <w:rPr>
          <w:lang w:eastAsia="de-AT"/>
        </w:rPr>
      </w:pPr>
    </w:p>
    <w:p w14:paraId="2C130471" w14:textId="77777777" w:rsidR="002833C3" w:rsidRDefault="001C34AC" w:rsidP="00783F6E">
      <w:pPr>
        <w:pStyle w:val="KeinLeerraum"/>
        <w:numPr>
          <w:ilvl w:val="0"/>
          <w:numId w:val="16"/>
        </w:numPr>
        <w:rPr>
          <w:lang w:eastAsia="de-AT"/>
        </w:rPr>
      </w:pPr>
      <w:r>
        <w:rPr>
          <w:lang w:eastAsia="de-AT"/>
        </w:rPr>
        <w:t>Der I-Anteil des PI-Reglers baut die Regeldifferenz ab</w:t>
      </w:r>
      <w:r w:rsidR="00820327">
        <w:rPr>
          <w:lang w:eastAsia="de-AT"/>
        </w:rPr>
        <w:t>, allerdings geht dies b</w:t>
      </w:r>
      <w:r w:rsidR="002833C3" w:rsidRPr="00013EAE">
        <w:rPr>
          <w:lang w:eastAsia="de-AT"/>
        </w:rPr>
        <w:t>eim reinen I-Regler s</w:t>
      </w:r>
      <w:r>
        <w:rPr>
          <w:lang w:eastAsia="de-AT"/>
        </w:rPr>
        <w:t>ehr langsam.</w:t>
      </w:r>
      <w:r w:rsidR="002833C3" w:rsidRPr="00013EAE">
        <w:rPr>
          <w:lang w:eastAsia="de-AT"/>
        </w:rPr>
        <w:t xml:space="preserve"> </w:t>
      </w:r>
    </w:p>
    <w:p w14:paraId="508C98E9" w14:textId="77777777" w:rsidR="001C34AC" w:rsidRDefault="001C34AC" w:rsidP="002833C3">
      <w:pPr>
        <w:pStyle w:val="KeinLeerraum"/>
        <w:rPr>
          <w:lang w:eastAsia="de-AT"/>
        </w:rPr>
      </w:pPr>
    </w:p>
    <w:p w14:paraId="2162C75E" w14:textId="77777777" w:rsidR="001C34AC" w:rsidRDefault="001C34AC" w:rsidP="00783F6E">
      <w:pPr>
        <w:pStyle w:val="KeinLeerraum"/>
        <w:numPr>
          <w:ilvl w:val="0"/>
          <w:numId w:val="16"/>
        </w:numPr>
        <w:rPr>
          <w:lang w:eastAsia="de-AT"/>
        </w:rPr>
      </w:pPr>
      <w:r>
        <w:rPr>
          <w:lang w:eastAsia="de-AT"/>
        </w:rPr>
        <w:t>Der D-Anteil verbessert die Dynamik des geregelten Systems</w:t>
      </w:r>
    </w:p>
    <w:p w14:paraId="779F8E76" w14:textId="77777777" w:rsidR="001C34AC" w:rsidRDefault="001C34AC" w:rsidP="002833C3">
      <w:pPr>
        <w:pStyle w:val="KeinLeerraum"/>
        <w:rPr>
          <w:lang w:eastAsia="de-AT"/>
        </w:rPr>
      </w:pPr>
    </w:p>
    <w:p w14:paraId="0ADF7530" w14:textId="77777777" w:rsidR="00820327" w:rsidRPr="00013EAE" w:rsidRDefault="00820327" w:rsidP="00820327">
      <w:pPr>
        <w:pStyle w:val="KeinLeerraum"/>
        <w:rPr>
          <w:lang w:eastAsia="de-AT"/>
        </w:rPr>
      </w:pPr>
      <w:r>
        <w:rPr>
          <w:lang w:eastAsia="de-AT"/>
        </w:rPr>
        <w:t>Ein</w:t>
      </w:r>
      <w:r w:rsidRPr="00013EAE">
        <w:rPr>
          <w:lang w:eastAsia="de-AT"/>
        </w:rPr>
        <w:t xml:space="preserve"> I-Anteil </w:t>
      </w:r>
      <w:r>
        <w:rPr>
          <w:lang w:eastAsia="de-AT"/>
        </w:rPr>
        <w:t>ist</w:t>
      </w:r>
      <w:r w:rsidRPr="00013EAE">
        <w:rPr>
          <w:lang w:eastAsia="de-AT"/>
        </w:rPr>
        <w:t xml:space="preserve"> nicht nötig, wenn die Strecke schon einen I-Anteil besitzt. </w:t>
      </w:r>
    </w:p>
    <w:p w14:paraId="7818863E" w14:textId="77777777" w:rsidR="00820327" w:rsidRDefault="00820327" w:rsidP="002833C3">
      <w:pPr>
        <w:pStyle w:val="KeinLeerraum"/>
        <w:rPr>
          <w:lang w:eastAsia="de-AT"/>
        </w:rPr>
      </w:pPr>
    </w:p>
    <w:p w14:paraId="2E1BABB2" w14:textId="77777777" w:rsidR="002833C3" w:rsidRDefault="002833C3" w:rsidP="002833C3">
      <w:pPr>
        <w:pStyle w:val="KeinLeerraum"/>
        <w:rPr>
          <w:lang w:eastAsia="de-AT"/>
        </w:rPr>
      </w:pPr>
      <w:r w:rsidRPr="00013EAE">
        <w:rPr>
          <w:lang w:eastAsia="de-AT"/>
        </w:rPr>
        <w:t xml:space="preserve">Die schnellsten Regler sind die mit einem D-Anteil (PD und PID). </w:t>
      </w:r>
    </w:p>
    <w:p w14:paraId="1F1FB801" w14:textId="77777777" w:rsidR="002833C3" w:rsidRDefault="00820327" w:rsidP="002833C3">
      <w:pPr>
        <w:pStyle w:val="KeinLeerraum"/>
        <w:rPr>
          <w:lang w:eastAsia="de-AT"/>
        </w:rPr>
      </w:pPr>
      <w:r>
        <w:rPr>
          <w:lang w:eastAsia="de-AT"/>
        </w:rPr>
        <w:t>Der D-Anteil kommt</w:t>
      </w:r>
      <w:r w:rsidR="002833C3" w:rsidRPr="00013EAE">
        <w:rPr>
          <w:lang w:eastAsia="de-AT"/>
        </w:rPr>
        <w:t xml:space="preserve"> hauptsächlich zum Einsatz, wenn schnelle Dynamik gefragt ist oder die Strecke selbst schon instabil ist. </w:t>
      </w:r>
    </w:p>
    <w:p w14:paraId="6C182B31" w14:textId="77777777" w:rsidR="002833C3" w:rsidRDefault="002833C3" w:rsidP="002833C3">
      <w:pPr>
        <w:pStyle w:val="KeinLeerraum"/>
        <w:rPr>
          <w:lang w:eastAsia="de-AT"/>
        </w:rPr>
      </w:pPr>
      <w:r w:rsidRPr="00013EAE">
        <w:rPr>
          <w:lang w:eastAsia="de-AT"/>
        </w:rPr>
        <w:t xml:space="preserve">Voraussetzung für die Schnelligkeit ist allerdings, dass keine Begrenzung im Stellglied oder Aktuator auftritt. </w:t>
      </w:r>
    </w:p>
    <w:p w14:paraId="52EABA33" w14:textId="77777777" w:rsidR="002833C3" w:rsidRPr="00013EAE" w:rsidRDefault="002833C3" w:rsidP="002833C3">
      <w:pPr>
        <w:pStyle w:val="KeinLeerraum"/>
        <w:rPr>
          <w:lang w:eastAsia="de-AT"/>
        </w:rPr>
      </w:pPr>
      <w:r w:rsidRPr="00013EAE">
        <w:rPr>
          <w:lang w:eastAsia="de-AT"/>
        </w:rPr>
        <w:t xml:space="preserve">In der Praxis ist eine Begrenzung meistens nicht zu vermeiden, deshalb gilt die Sprungantwort in der Praxis nur für kleine Sprünge. </w:t>
      </w:r>
    </w:p>
    <w:p w14:paraId="1C63066F" w14:textId="77777777" w:rsidR="002833C3" w:rsidRDefault="002833C3" w:rsidP="002833C3">
      <w:pPr>
        <w:pStyle w:val="KeinLeerraum"/>
        <w:rPr>
          <w:lang w:eastAsia="de-AT"/>
        </w:rPr>
      </w:pPr>
      <w:r w:rsidRPr="00013EAE">
        <w:rPr>
          <w:lang w:eastAsia="de-AT"/>
        </w:rPr>
        <w:t xml:space="preserve">Die Regler ohne D-Anteil, aber mit P-Anteil (P und PI) sind mittelschnell. </w:t>
      </w:r>
    </w:p>
    <w:p w14:paraId="5C9E4367" w14:textId="77777777" w:rsidR="002833C3" w:rsidRDefault="002833C3" w:rsidP="002833C3">
      <w:pPr>
        <w:pStyle w:val="KeinLeerraum"/>
        <w:rPr>
          <w:lang w:eastAsia="de-AT"/>
        </w:rPr>
      </w:pPr>
      <w:r w:rsidRPr="00013EAE">
        <w:rPr>
          <w:lang w:eastAsia="de-AT"/>
        </w:rPr>
        <w:t xml:space="preserve">Für einfache Regelaufgaben reicht auch oft schon ein reiner P-Regler aus, wenn die bleibende Regelabweichung vernachlässigt werden kann oder weil die Strecke schon einen I-Anteil besitzt. </w:t>
      </w:r>
    </w:p>
    <w:p w14:paraId="44F69B9A" w14:textId="77777777" w:rsidR="00095831" w:rsidRDefault="00095831" w:rsidP="002833C3">
      <w:pPr>
        <w:pStyle w:val="KeinLeerraum"/>
      </w:pPr>
    </w:p>
    <w:p w14:paraId="00B63743" w14:textId="77777777" w:rsidR="002833C3" w:rsidRDefault="002833C3" w:rsidP="002833C3">
      <w:pPr>
        <w:pStyle w:val="KeinLeerraum"/>
      </w:pPr>
      <w:r>
        <w:t>Aus diesem Vergleich wird klar, warum der PID-Regler so beliebt ist, er vereinigt die Vorzüge aller anderen Regler.</w:t>
      </w:r>
    </w:p>
    <w:p w14:paraId="5F07D11E" w14:textId="77777777" w:rsidR="00762343" w:rsidRDefault="00762343" w:rsidP="00884EC0">
      <w:pPr>
        <w:pStyle w:val="KeinLeerraum"/>
      </w:pPr>
    </w:p>
    <w:p w14:paraId="41508A3C" w14:textId="77777777" w:rsidR="00095831" w:rsidRDefault="00095831" w:rsidP="00884EC0">
      <w:pPr>
        <w:pStyle w:val="KeinLeerraum"/>
      </w:pPr>
    </w:p>
    <w:p w14:paraId="43D6B1D6" w14:textId="77777777" w:rsidR="00CB03BC" w:rsidRDefault="00CB03BC" w:rsidP="00884EC0">
      <w:pPr>
        <w:pStyle w:val="KeinLeerraum"/>
      </w:pPr>
      <w:r>
        <w:br w:type="page"/>
      </w:r>
    </w:p>
    <w:p w14:paraId="227D6678" w14:textId="77777777" w:rsidR="00A02841" w:rsidRDefault="00A02841" w:rsidP="00CB03BC">
      <w:pPr>
        <w:pStyle w:val="berschrift1"/>
      </w:pPr>
      <w:r>
        <w:lastRenderedPageBreak/>
        <w:t>Unstetiger Regler</w:t>
      </w:r>
      <w:r w:rsidR="007F7E3F">
        <w:t xml:space="preserve"> </w:t>
      </w:r>
      <w:r w:rsidR="007F7E3F" w:rsidRPr="0057292B">
        <w:rPr>
          <w:rFonts w:cstheme="minorBidi"/>
          <w:sz w:val="24"/>
        </w:rPr>
        <w:t xml:space="preserve">(Schaltende Regler) </w:t>
      </w:r>
      <w:r w:rsidR="00800F5D">
        <w:rPr>
          <w:rStyle w:val="Funotenzeichen"/>
        </w:rPr>
        <w:footnoteReference w:id="15"/>
      </w:r>
    </w:p>
    <w:p w14:paraId="765ACFD9" w14:textId="77777777" w:rsidR="00A02841" w:rsidRDefault="00FF6BD1" w:rsidP="00A02841">
      <w:pPr>
        <w:pStyle w:val="KeinLeerraum"/>
      </w:pPr>
      <w:r>
        <w:t xml:space="preserve">Werden an die Regelung </w:t>
      </w:r>
      <w:r w:rsidR="0057292B">
        <w:t xml:space="preserve">bezüglich der Dynamik </w:t>
      </w:r>
      <w:r>
        <w:t>nicht allzu hohe Anforderungen gestellt</w:t>
      </w:r>
      <w:r w:rsidR="0057292B">
        <w:t>, so reicht es die Stellgröße ein- bzw. auszuschalten.</w:t>
      </w:r>
    </w:p>
    <w:p w14:paraId="79AE19EE" w14:textId="77777777" w:rsidR="0057292B" w:rsidRDefault="0057292B" w:rsidP="00A02841">
      <w:pPr>
        <w:pStyle w:val="KeinLeerraum"/>
      </w:pPr>
      <w:r>
        <w:t>Dies vereinfacht den technischen Aufwand enorm.</w:t>
      </w:r>
    </w:p>
    <w:p w14:paraId="2EC10059" w14:textId="77777777" w:rsidR="0057292B" w:rsidRDefault="0057292B" w:rsidP="00A02841">
      <w:pPr>
        <w:pStyle w:val="KeinLeerraum"/>
      </w:pPr>
      <w:r>
        <w:t>Häufig wird diese Art der Regelung für Temperaturregelungen eingesetzt.</w:t>
      </w:r>
    </w:p>
    <w:p w14:paraId="4B7C9E7F" w14:textId="77777777" w:rsidR="0057292B" w:rsidRDefault="008F1AC0" w:rsidP="0057292B">
      <w:pPr>
        <w:pStyle w:val="KeinLeerraum"/>
      </w:pPr>
      <w:r>
        <w:t xml:space="preserve">Die Stellgröße ist dann das Ergebnis eines </w:t>
      </w:r>
      <w:r w:rsidRPr="008F1AC0">
        <w:rPr>
          <w:b/>
        </w:rPr>
        <w:t>Kleiner-Größer Vergleichs</w:t>
      </w:r>
      <w:r>
        <w:t xml:space="preserve"> und nicht das Ergebnis einer PID Regelung.</w:t>
      </w:r>
    </w:p>
    <w:p w14:paraId="409BA9F8" w14:textId="77777777" w:rsidR="008F1AC0" w:rsidRDefault="008F1AC0" w:rsidP="00DA618A">
      <w:pPr>
        <w:pStyle w:val="KeinLeerraum"/>
        <w:numPr>
          <w:ilvl w:val="0"/>
          <w:numId w:val="8"/>
        </w:numPr>
      </w:pPr>
      <w:r>
        <w:t>Wenn die Ist Temperatur kleiner der Solltemperatur, dann Heizung ein</w:t>
      </w:r>
      <w:r w:rsidR="00EA3384">
        <w:t>.</w:t>
      </w:r>
    </w:p>
    <w:p w14:paraId="7968B230" w14:textId="77777777" w:rsidR="008F1AC0" w:rsidRDefault="008F1AC0" w:rsidP="00DA618A">
      <w:pPr>
        <w:pStyle w:val="KeinLeerraum"/>
        <w:numPr>
          <w:ilvl w:val="0"/>
          <w:numId w:val="8"/>
        </w:numPr>
      </w:pPr>
      <w:r>
        <w:t>Wenn die Ist Temperatur größer oder gleich der Solltemperatur, dann Heizung aus.</w:t>
      </w:r>
    </w:p>
    <w:p w14:paraId="17DBC151" w14:textId="77777777" w:rsidR="00C53662" w:rsidRDefault="00C53662" w:rsidP="008F1AC0">
      <w:pPr>
        <w:pStyle w:val="KeinLeerraum"/>
      </w:pPr>
    </w:p>
    <w:p w14:paraId="47C30E87" w14:textId="77777777" w:rsidR="008F1AC0" w:rsidRDefault="00C53662" w:rsidP="008F1AC0">
      <w:pPr>
        <w:pStyle w:val="KeinLeerraum"/>
      </w:pPr>
      <w:r>
        <w:t>Diese Art der Regelung kann zu hohen Schaltfrequenzen führen, weshalb man in der Praxis meist einen Zweipunktregler mit Schalthysterese verwendet.</w:t>
      </w:r>
    </w:p>
    <w:p w14:paraId="2755CF72" w14:textId="77777777" w:rsidR="00DA618A" w:rsidRDefault="00DA618A" w:rsidP="00DA618A">
      <w:pPr>
        <w:pStyle w:val="berschrift2"/>
      </w:pPr>
      <w:r>
        <w:t>Unstetiger Zweipunktregler mit Hysterese</w:t>
      </w:r>
    </w:p>
    <w:p w14:paraId="40E74672" w14:textId="77777777" w:rsidR="0057292B" w:rsidRDefault="007F7E3F" w:rsidP="0057292B">
      <w:pPr>
        <w:pStyle w:val="KeinLeerraum"/>
      </w:pPr>
      <w:r>
        <w:t>Zweipunktregler mit Hysterese</w:t>
      </w:r>
      <w:r w:rsidR="0057292B" w:rsidRPr="0057292B">
        <w:t xml:space="preserve"> arbeiten wie ein Komparator mit </w:t>
      </w:r>
      <w:r w:rsidR="0057292B">
        <w:t xml:space="preserve">Hysterese </w:t>
      </w:r>
    </w:p>
    <w:p w14:paraId="7A7FCD6F" w14:textId="77777777" w:rsidR="0057292B" w:rsidRDefault="0057292B" w:rsidP="00DA618A">
      <w:pPr>
        <w:pStyle w:val="KeinLeerraum"/>
        <w:numPr>
          <w:ilvl w:val="0"/>
          <w:numId w:val="7"/>
        </w:numPr>
      </w:pPr>
      <w:r w:rsidRPr="0057292B">
        <w:t>Sie schließen den Kontakt, bis ein</w:t>
      </w:r>
      <w:r>
        <w:t xml:space="preserve"> </w:t>
      </w:r>
      <w:r w:rsidRPr="0057292B">
        <w:t xml:space="preserve">vorgegebener </w:t>
      </w:r>
      <w:r w:rsidR="0062120C">
        <w:t>Ausschaltwert</w:t>
      </w:r>
      <w:r w:rsidRPr="0057292B">
        <w:t xml:space="preserve"> erreicht ist: Der Kontakt wird geöffnet und der Istwert fällt ab. </w:t>
      </w:r>
    </w:p>
    <w:p w14:paraId="7422FBAC" w14:textId="77777777" w:rsidR="0057292B" w:rsidRDefault="0057292B" w:rsidP="00DA618A">
      <w:pPr>
        <w:pStyle w:val="KeinLeerraum"/>
        <w:numPr>
          <w:ilvl w:val="0"/>
          <w:numId w:val="7"/>
        </w:numPr>
      </w:pPr>
      <w:r w:rsidRPr="0057292B">
        <w:t>Erreicht der</w:t>
      </w:r>
      <w:r>
        <w:t xml:space="preserve"> </w:t>
      </w:r>
      <w:r w:rsidRPr="0057292B">
        <w:t xml:space="preserve">Istwert den </w:t>
      </w:r>
      <w:r w:rsidR="0062120C">
        <w:t>Einschaltwert</w:t>
      </w:r>
      <w:r w:rsidRPr="0057292B">
        <w:t xml:space="preserve">, </w:t>
      </w:r>
      <w:r w:rsidR="0062120C">
        <w:t xml:space="preserve">so </w:t>
      </w:r>
      <w:r w:rsidRPr="0057292B">
        <w:t>wird die Leistung erneut auf die Strecke</w:t>
      </w:r>
      <w:r>
        <w:t xml:space="preserve"> </w:t>
      </w:r>
      <w:r w:rsidRPr="0057292B">
        <w:t xml:space="preserve">geschaltet. </w:t>
      </w:r>
    </w:p>
    <w:p w14:paraId="6F8BD81B" w14:textId="77777777" w:rsidR="00800F5D" w:rsidRDefault="00800F5D" w:rsidP="00A02841">
      <w:pPr>
        <w:pStyle w:val="KeinLeerraum"/>
      </w:pPr>
    </w:p>
    <w:p w14:paraId="55F90F3B" w14:textId="77777777" w:rsidR="00800F5D" w:rsidRDefault="00800F5D" w:rsidP="00800F5D">
      <w:pPr>
        <w:pStyle w:val="berschrift3"/>
      </w:pPr>
      <w:r>
        <w:t>Unstetiger Zweipunktregler an einer PT1-Strecke</w:t>
      </w:r>
    </w:p>
    <w:p w14:paraId="7FB29B41" w14:textId="77777777" w:rsidR="00800F5D" w:rsidRDefault="00800F5D" w:rsidP="00800F5D">
      <w:pPr>
        <w:pStyle w:val="KeinLeerraum"/>
      </w:pPr>
      <w:r w:rsidRPr="00800F5D">
        <w:t>Betreiben wir einen Unstetigen Zweipunktregler an einer Strecke 1. Ordnung, wird bei erkalteter</w:t>
      </w:r>
      <w:r>
        <w:t xml:space="preserve"> </w:t>
      </w:r>
      <w:r w:rsidRPr="00800F5D">
        <w:t>Anlage die Heizung eingeschaltet. Da nur ein Energiespeicher vorhanden ist, wird die Temperatur</w:t>
      </w:r>
      <w:r>
        <w:t xml:space="preserve"> sofort ansteigen.</w:t>
      </w:r>
    </w:p>
    <w:p w14:paraId="2613E9C1" w14:textId="77777777" w:rsidR="00800F5D" w:rsidRDefault="00F14503" w:rsidP="00800F5D">
      <w:pPr>
        <w:pStyle w:val="KeinLeerraum"/>
      </w:pPr>
      <w:r>
        <w:rPr>
          <w:noProof/>
          <w:lang w:eastAsia="de-AT"/>
        </w:rPr>
        <w:drawing>
          <wp:inline distT="0" distB="0" distL="0" distR="0" wp14:anchorId="379719EF" wp14:editId="72184439">
            <wp:extent cx="5320295" cy="3743325"/>
            <wp:effectExtent l="0" t="0" r="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325567" cy="3747035"/>
                    </a:xfrm>
                    <a:prstGeom prst="rect">
                      <a:avLst/>
                    </a:prstGeom>
                  </pic:spPr>
                </pic:pic>
              </a:graphicData>
            </a:graphic>
          </wp:inline>
        </w:drawing>
      </w:r>
      <w:r>
        <w:rPr>
          <w:rStyle w:val="Funotenzeichen"/>
          <w:noProof/>
          <w:lang w:eastAsia="de-AT"/>
        </w:rPr>
        <w:footnoteReference w:id="16"/>
      </w:r>
    </w:p>
    <w:p w14:paraId="3CACC120" w14:textId="77777777" w:rsidR="00800F5D" w:rsidRPr="00800F5D" w:rsidRDefault="00800F5D" w:rsidP="00800F5D">
      <w:pPr>
        <w:pStyle w:val="KeinLeerraum"/>
      </w:pPr>
      <w:r w:rsidRPr="00800F5D">
        <w:lastRenderedPageBreak/>
        <w:t xml:space="preserve">Bei Erreichen des </w:t>
      </w:r>
      <w:r w:rsidR="00DA618A">
        <w:t>Ausschaltwert</w:t>
      </w:r>
      <w:r w:rsidRPr="00800F5D">
        <w:t>es wird die Leistung auf 0% zurückgenommen</w:t>
      </w:r>
      <w:r w:rsidR="00DA618A">
        <w:t>.</w:t>
      </w:r>
      <w:r w:rsidR="00DA618A" w:rsidRPr="00800F5D">
        <w:t xml:space="preserve"> </w:t>
      </w:r>
      <w:r w:rsidRPr="00800F5D">
        <w:t>Theoretisch sinkt der Istwert sofort ab</w:t>
      </w:r>
      <w:r>
        <w:t xml:space="preserve"> </w:t>
      </w:r>
      <w:r w:rsidRPr="00800F5D">
        <w:t>und erreicht zu einer bestimmten Zeit den unteren Schaltpunkt (Sollwert-Schaltdifferenz).</w:t>
      </w:r>
    </w:p>
    <w:p w14:paraId="337C2839" w14:textId="77777777" w:rsidR="00800F5D" w:rsidRPr="00800F5D" w:rsidRDefault="00800F5D" w:rsidP="00800F5D">
      <w:pPr>
        <w:pStyle w:val="KeinLeerraum"/>
      </w:pPr>
      <w:r w:rsidRPr="00800F5D">
        <w:t>Die Heizung schaltet erneut ein und der Istwert steigt wieder…</w:t>
      </w:r>
    </w:p>
    <w:p w14:paraId="6F154D43" w14:textId="77777777" w:rsidR="00DA618A" w:rsidRDefault="00800F5D" w:rsidP="00800F5D">
      <w:pPr>
        <w:pStyle w:val="KeinLeerraum"/>
      </w:pPr>
      <w:r w:rsidRPr="00800F5D">
        <w:t xml:space="preserve">Bei einer Strecke 1. Ordnung verläuft der Istwert </w:t>
      </w:r>
      <w:r w:rsidR="00DA618A">
        <w:t>in dem Band der Schaltdifferenz</w:t>
      </w:r>
    </w:p>
    <w:p w14:paraId="7527623B" w14:textId="77777777" w:rsidR="00800F5D" w:rsidRPr="00800F5D" w:rsidRDefault="00800F5D" w:rsidP="00DA618A">
      <w:pPr>
        <w:pStyle w:val="KeinLeerraum"/>
        <w:numPr>
          <w:ilvl w:val="0"/>
          <w:numId w:val="9"/>
        </w:numPr>
      </w:pPr>
      <w:r w:rsidRPr="00800F5D">
        <w:t>das ist das beste</w:t>
      </w:r>
      <w:r>
        <w:t xml:space="preserve"> </w:t>
      </w:r>
      <w:r w:rsidRPr="00800F5D">
        <w:t>Ergebnis, welches mit einem Unstetigen Regler erreichbar ist.</w:t>
      </w:r>
    </w:p>
    <w:p w14:paraId="380B8881" w14:textId="77777777" w:rsidR="00800F5D" w:rsidRPr="00800F5D" w:rsidRDefault="00800F5D" w:rsidP="00800F5D">
      <w:pPr>
        <w:pStyle w:val="KeinLeerraum"/>
      </w:pPr>
      <w:r w:rsidRPr="00800F5D">
        <w:t>Die Schalthäufigkeit ist umso größer, je kleiner die Schaltdifferenz und umso schneller die Regelstrecke</w:t>
      </w:r>
    </w:p>
    <w:p w14:paraId="0C514E05" w14:textId="77777777" w:rsidR="00800F5D" w:rsidRPr="00800F5D" w:rsidRDefault="00800F5D" w:rsidP="00800F5D">
      <w:pPr>
        <w:pStyle w:val="KeinLeerraum"/>
      </w:pPr>
      <w:r>
        <w:rPr>
          <w:rFonts w:ascii="HelveticaNeue-Roman" w:hAnsi="HelveticaNeue-Roman" w:cs="HelveticaNeue-Roman"/>
          <w:sz w:val="22"/>
        </w:rPr>
        <w:t>ist.</w:t>
      </w:r>
    </w:p>
    <w:p w14:paraId="1037B8A3" w14:textId="77777777" w:rsidR="00800F5D" w:rsidRDefault="00800F5D" w:rsidP="00A02841">
      <w:pPr>
        <w:pStyle w:val="KeinLeerraum"/>
      </w:pPr>
    </w:p>
    <w:p w14:paraId="30FFF7A4" w14:textId="77777777" w:rsidR="00800F5D" w:rsidRDefault="00800F5D" w:rsidP="00800F5D">
      <w:pPr>
        <w:pStyle w:val="berschrift3"/>
      </w:pPr>
      <w:r>
        <w:t>Unstetiger Zweipunktregler an einer Strecke höherer Ordnung</w:t>
      </w:r>
    </w:p>
    <w:p w14:paraId="2DD33838" w14:textId="77777777" w:rsidR="00D964BD" w:rsidRDefault="00800F5D" w:rsidP="00800F5D">
      <w:pPr>
        <w:pStyle w:val="KeinLeerraum"/>
      </w:pPr>
      <w:r w:rsidRPr="00800F5D">
        <w:t>Beim Betrieb eines Unstetigen Reglers an einer Strecke höherer Ordnung wird bei erkalteter Anlage die Heizung eingeschaltet. Da mehrere Energiespeicher vorhanden sind, wird die Regelgröße erst</w:t>
      </w:r>
      <w:r w:rsidR="00D964BD">
        <w:t xml:space="preserve"> nach einiger Zeit ansteigen.</w:t>
      </w:r>
    </w:p>
    <w:p w14:paraId="687C6DE0" w14:textId="77777777" w:rsidR="00D964BD" w:rsidRDefault="00D964BD" w:rsidP="00800F5D">
      <w:pPr>
        <w:pStyle w:val="KeinLeerraum"/>
      </w:pPr>
    </w:p>
    <w:p w14:paraId="38746B6F" w14:textId="77777777" w:rsidR="00800F5D" w:rsidRPr="00A02841" w:rsidRDefault="00800F5D" w:rsidP="00800F5D">
      <w:pPr>
        <w:pStyle w:val="KeinLeerraum"/>
      </w:pPr>
      <w:r w:rsidRPr="00800F5D">
        <w:t>Bei Erreichen des</w:t>
      </w:r>
      <w:r w:rsidR="00D964BD">
        <w:t xml:space="preserve"> </w:t>
      </w:r>
      <w:r w:rsidR="00735655">
        <w:t xml:space="preserve">Ausschaltwertes </w:t>
      </w:r>
      <w:r w:rsidRPr="00800F5D">
        <w:t>wird die Leistung auf 0% zurückgenommen. Wegen der vorhandenen Verzugszeit T</w:t>
      </w:r>
      <w:r w:rsidRPr="00D964BD">
        <w:rPr>
          <w:vertAlign w:val="subscript"/>
        </w:rPr>
        <w:t>u</w:t>
      </w:r>
      <w:r w:rsidR="00D964BD">
        <w:t xml:space="preserve"> </w:t>
      </w:r>
      <w:r w:rsidRPr="00800F5D">
        <w:t xml:space="preserve">gelangt der Istwert über den </w:t>
      </w:r>
      <w:r w:rsidR="00735655">
        <w:t>eingestellten W</w:t>
      </w:r>
      <w:r w:rsidRPr="00800F5D">
        <w:t>ert. Nach einiger Zeit wird der Istwert abfallen und den unteren</w:t>
      </w:r>
      <w:r w:rsidR="00D964BD">
        <w:t xml:space="preserve"> </w:t>
      </w:r>
      <w:r w:rsidRPr="00800F5D">
        <w:t>Schaltpunkt erreichen. Die Heizung wird einschalten, der Istwert wir</w:t>
      </w:r>
      <w:r w:rsidR="00D964BD">
        <w:t>d aber erst verzögert ansteigen</w:t>
      </w:r>
      <w:r w:rsidRPr="00800F5D">
        <w:t>.</w:t>
      </w:r>
    </w:p>
    <w:p w14:paraId="5967D4E0" w14:textId="77777777" w:rsidR="00A02841" w:rsidRPr="007E49FF" w:rsidRDefault="007E49FF" w:rsidP="007E49FF">
      <w:pPr>
        <w:pStyle w:val="KeinLeerraum"/>
      </w:pPr>
      <w:r w:rsidRPr="007E49FF">
        <w:t>Bei einer Strecke höherer Ordnung fallen die Schwingungen des Istwertes größer aus als die</w:t>
      </w:r>
      <w:r>
        <w:t xml:space="preserve"> </w:t>
      </w:r>
      <w:r w:rsidRPr="007E49FF">
        <w:t>Schaltdifferenz.</w:t>
      </w:r>
    </w:p>
    <w:p w14:paraId="5B2F9378" w14:textId="77777777" w:rsidR="007E49FF" w:rsidRDefault="007E49FF" w:rsidP="007E49FF">
      <w:pPr>
        <w:autoSpaceDE w:val="0"/>
        <w:autoSpaceDN w:val="0"/>
        <w:adjustRightInd w:val="0"/>
        <w:spacing w:after="0" w:line="240" w:lineRule="auto"/>
        <w:rPr>
          <w:rFonts w:ascii="HelveticaNeue-Roman" w:hAnsi="HelveticaNeue-Roman" w:cs="HelveticaNeue-Roman"/>
          <w:sz w:val="22"/>
        </w:rPr>
      </w:pPr>
    </w:p>
    <w:p w14:paraId="58E6DD4E" w14:textId="77777777" w:rsidR="007E49FF" w:rsidRDefault="007E49FF" w:rsidP="007E49FF">
      <w:pPr>
        <w:autoSpaceDE w:val="0"/>
        <w:autoSpaceDN w:val="0"/>
        <w:adjustRightInd w:val="0"/>
        <w:spacing w:after="0" w:line="240" w:lineRule="auto"/>
        <w:rPr>
          <w:rFonts w:ascii="HelveticaNeue-Roman" w:hAnsi="HelveticaNeue-Roman" w:cs="HelveticaNeue-Roman"/>
          <w:sz w:val="22"/>
        </w:rPr>
      </w:pPr>
    </w:p>
    <w:p w14:paraId="3E759D89" w14:textId="77777777" w:rsidR="007E49FF" w:rsidRPr="007E49FF" w:rsidRDefault="00E8365F" w:rsidP="007E49FF">
      <w:pPr>
        <w:pStyle w:val="KeinLeerraum"/>
      </w:pPr>
      <w:r>
        <w:t>Regelungen mit einem u</w:t>
      </w:r>
      <w:r w:rsidR="007E49FF" w:rsidRPr="007E49FF">
        <w:t>nstetigen Regler sind z. B. in Form eines Thermostats kostengünstig möglich.</w:t>
      </w:r>
    </w:p>
    <w:p w14:paraId="3494A8A1" w14:textId="77777777" w:rsidR="007E49FF" w:rsidRPr="00A02841" w:rsidRDefault="007E49FF" w:rsidP="007E49FF">
      <w:pPr>
        <w:pStyle w:val="KeinLeerraum"/>
      </w:pPr>
      <w:r w:rsidRPr="007E49FF">
        <w:t>Diese Art der Regelung macht Sinn, wenn die resultierenden Schwankungen im Istwert nicht</w:t>
      </w:r>
      <w:r>
        <w:t xml:space="preserve"> </w:t>
      </w:r>
      <w:r w:rsidRPr="007E49FF">
        <w:t>stören.</w:t>
      </w:r>
    </w:p>
    <w:p w14:paraId="7D3BEE8F" w14:textId="77777777" w:rsidR="00A02841" w:rsidRDefault="00A02841" w:rsidP="00CB03BC">
      <w:pPr>
        <w:pStyle w:val="berschrift1"/>
      </w:pPr>
      <w:r>
        <w:br w:type="page"/>
      </w:r>
    </w:p>
    <w:p w14:paraId="56E9345C" w14:textId="77777777" w:rsidR="00CB03BC" w:rsidRDefault="00CB03BC" w:rsidP="00CB03BC">
      <w:pPr>
        <w:pStyle w:val="berschrift1"/>
      </w:pPr>
      <w:r>
        <w:lastRenderedPageBreak/>
        <w:t>Mathematische Darstellung des Zeitverhaltens</w:t>
      </w:r>
    </w:p>
    <w:p w14:paraId="12CCC977" w14:textId="77777777" w:rsidR="00CB03BC" w:rsidRDefault="00CB03BC" w:rsidP="00CB03BC">
      <w:pPr>
        <w:pStyle w:val="berschrift2"/>
      </w:pPr>
      <w:r>
        <w:t>Differentialgleichung und die Übertragungsfunktion</w:t>
      </w:r>
    </w:p>
    <w:p w14:paraId="3CBB7A21" w14:textId="77777777" w:rsidR="00CB03BC" w:rsidRDefault="00CB03BC" w:rsidP="00CB03BC">
      <w:r>
        <w:t xml:space="preserve">Jedes elektrische, pneumatische oder mechanische System kann durch eine </w:t>
      </w:r>
      <w:r w:rsidRPr="009E205B">
        <w:rPr>
          <w:rFonts w:cs="Arial"/>
          <w:szCs w:val="24"/>
        </w:rPr>
        <w:t xml:space="preserve">lineare Differentialgleichung mit konstanten </w:t>
      </w:r>
      <w:r>
        <w:rPr>
          <w:rFonts w:cs="Arial"/>
          <w:szCs w:val="24"/>
        </w:rPr>
        <w:t>K</w:t>
      </w:r>
      <w:r w:rsidRPr="009E205B">
        <w:rPr>
          <w:rFonts w:cs="Arial"/>
          <w:szCs w:val="24"/>
        </w:rPr>
        <w:t>oeffizienten</w:t>
      </w:r>
      <w:r>
        <w:rPr>
          <w:rFonts w:cs="Arial"/>
          <w:szCs w:val="24"/>
        </w:rPr>
        <w:t xml:space="preserve"> </w:t>
      </w:r>
      <w:r>
        <w:t>beschrieben werden</w:t>
      </w:r>
    </w:p>
    <w:p w14:paraId="674DD7F5" w14:textId="77777777" w:rsidR="00CB03BC" w:rsidRPr="00F83B33" w:rsidRDefault="00B95144" w:rsidP="00CB03BC">
      <w:pPr>
        <w:rPr>
          <w:rFonts w:eastAsiaTheme="minorEastAsia"/>
        </w:rPr>
      </w:pPr>
      <m:oMathPara>
        <m:oMathParaPr>
          <m:jc m:val="left"/>
        </m:oMathParaPr>
        <m:oMath>
          <m:sSub>
            <m:sSubPr>
              <m:ctrlPr>
                <w:rPr>
                  <w:rFonts w:ascii="Cambria Math" w:hAnsi="Cambria Math"/>
                  <w:i/>
                </w:rPr>
              </m:ctrlPr>
            </m:sSubPr>
            <m:e>
              <m:r>
                <w:rPr>
                  <w:rFonts w:ascii="Cambria Math" w:hAnsi="Cambria Math"/>
                </w:rPr>
                <m:t>b</m:t>
              </m:r>
            </m:e>
            <m:sub>
              <m:r>
                <w:rPr>
                  <w:rFonts w:ascii="Cambria Math" w:hAnsi="Cambria Math"/>
                </w:rPr>
                <m:t>n</m:t>
              </m:r>
            </m:sub>
          </m:sSub>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n</m:t>
                  </m:r>
                </m:sup>
              </m:sSup>
              <m:sSub>
                <m:sSubPr>
                  <m:ctrlPr>
                    <w:rPr>
                      <w:rFonts w:ascii="Cambria Math" w:hAnsi="Cambria Math"/>
                      <w:i/>
                    </w:rPr>
                  </m:ctrlPr>
                </m:sSubPr>
                <m:e>
                  <m:r>
                    <w:rPr>
                      <w:rFonts w:ascii="Cambria Math" w:hAnsi="Cambria Math"/>
                    </w:rPr>
                    <m:t>x</m:t>
                  </m:r>
                </m:e>
                <m:sub>
                  <m:r>
                    <w:rPr>
                      <w:rFonts w:ascii="Cambria Math" w:hAnsi="Cambria Math"/>
                    </w:rPr>
                    <m:t>a</m:t>
                  </m:r>
                </m:sub>
              </m:sSub>
            </m:num>
            <m:den>
              <m:r>
                <w:rPr>
                  <w:rFonts w:ascii="Cambria Math" w:hAnsi="Cambria Math"/>
                </w:rPr>
                <m:t>d</m:t>
              </m:r>
              <m:sSup>
                <m:sSupPr>
                  <m:ctrlPr>
                    <w:rPr>
                      <w:rFonts w:ascii="Cambria Math" w:hAnsi="Cambria Math"/>
                      <w:i/>
                    </w:rPr>
                  </m:ctrlPr>
                </m:sSupPr>
                <m:e>
                  <m:r>
                    <w:rPr>
                      <w:rFonts w:ascii="Cambria Math" w:hAnsi="Cambria Math"/>
                    </w:rPr>
                    <m:t>t</m:t>
                  </m:r>
                </m:e>
                <m:sup>
                  <m:r>
                    <w:rPr>
                      <w:rFonts w:ascii="Cambria Math" w:hAnsi="Cambria Math"/>
                    </w:rPr>
                    <m:t>n</m:t>
                  </m:r>
                </m:sup>
              </m:sSup>
            </m:den>
          </m:f>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m:t>
              </m:r>
            </m:sub>
          </m:sSub>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sSub>
                <m:sSubPr>
                  <m:ctrlPr>
                    <w:rPr>
                      <w:rFonts w:ascii="Cambria Math" w:hAnsi="Cambria Math"/>
                      <w:i/>
                    </w:rPr>
                  </m:ctrlPr>
                </m:sSubPr>
                <m:e>
                  <m:r>
                    <w:rPr>
                      <w:rFonts w:ascii="Cambria Math" w:hAnsi="Cambria Math"/>
                    </w:rPr>
                    <m:t>x</m:t>
                  </m:r>
                </m:e>
                <m:sub>
                  <m:r>
                    <w:rPr>
                      <w:rFonts w:ascii="Cambria Math" w:hAnsi="Cambria Math"/>
                    </w:rPr>
                    <m:t>a</m:t>
                  </m:r>
                </m:sub>
              </m:sSub>
            </m:num>
            <m:den>
              <m:r>
                <w:rPr>
                  <w:rFonts w:ascii="Cambria Math" w:hAnsi="Cambria Math"/>
                </w:rPr>
                <m:t>d</m:t>
              </m:r>
              <m:sSup>
                <m:sSupPr>
                  <m:ctrlPr>
                    <w:rPr>
                      <w:rFonts w:ascii="Cambria Math" w:hAnsi="Cambria Math"/>
                      <w:i/>
                    </w:rPr>
                  </m:ctrlPr>
                </m:sSupPr>
                <m:e>
                  <m:r>
                    <w:rPr>
                      <w:rFonts w:ascii="Cambria Math" w:hAnsi="Cambria Math"/>
                    </w:rPr>
                    <m:t>t</m:t>
                  </m:r>
                </m:e>
                <m:sup>
                  <m:r>
                    <w:rPr>
                      <w:rFonts w:ascii="Cambria Math" w:hAnsi="Cambria Math"/>
                    </w:rPr>
                    <m:t>2</m:t>
                  </m:r>
                </m:sup>
              </m:sSup>
            </m:den>
          </m:f>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x</m:t>
                  </m:r>
                </m:e>
                <m:sub>
                  <m:r>
                    <w:rPr>
                      <w:rFonts w:ascii="Cambria Math" w:hAnsi="Cambria Math"/>
                    </w:rPr>
                    <m:t>a</m:t>
                  </m:r>
                </m:sub>
              </m:sSub>
            </m:num>
            <m:den>
              <m:r>
                <w:rPr>
                  <w:rFonts w:ascii="Cambria Math" w:hAnsi="Cambria Math"/>
                </w:rPr>
                <m:t>dt</m:t>
              </m:r>
            </m:den>
          </m:f>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0</m:t>
              </m:r>
            </m:sub>
          </m:sSub>
          <m:sSub>
            <m:sSubPr>
              <m:ctrlPr>
                <w:rPr>
                  <w:rFonts w:ascii="Cambria Math" w:hAnsi="Cambria Math"/>
                  <w:i/>
                </w:rPr>
              </m:ctrlPr>
            </m:sSubPr>
            <m:e>
              <m:r>
                <w:rPr>
                  <w:rFonts w:ascii="Cambria Math" w:hAnsi="Cambria Math"/>
                </w:rPr>
                <m:t>x</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0</m:t>
              </m:r>
            </m:sub>
          </m:sSub>
          <m:sSub>
            <m:sSubPr>
              <m:ctrlPr>
                <w:rPr>
                  <w:rFonts w:ascii="Cambria Math" w:hAnsi="Cambria Math"/>
                  <w:i/>
                </w:rPr>
              </m:ctrlPr>
            </m:sSubPr>
            <m:e>
              <m:r>
                <w:rPr>
                  <w:rFonts w:ascii="Cambria Math" w:hAnsi="Cambria Math"/>
                </w:rPr>
                <m:t>x</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m:t>
              </m:r>
            </m:sub>
          </m:sSub>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x</m:t>
                  </m:r>
                </m:e>
                <m:sub>
                  <m:r>
                    <w:rPr>
                      <w:rFonts w:ascii="Cambria Math" w:hAnsi="Cambria Math"/>
                    </w:rPr>
                    <m:t>e</m:t>
                  </m:r>
                </m:sub>
              </m:sSub>
            </m:num>
            <m:den>
              <m:r>
                <w:rPr>
                  <w:rFonts w:ascii="Cambria Math" w:hAnsi="Cambria Math"/>
                </w:rPr>
                <m:t>dt</m:t>
              </m:r>
            </m:den>
          </m:f>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2</m:t>
              </m:r>
            </m:sub>
          </m:sSub>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sSub>
                <m:sSubPr>
                  <m:ctrlPr>
                    <w:rPr>
                      <w:rFonts w:ascii="Cambria Math" w:hAnsi="Cambria Math"/>
                      <w:i/>
                    </w:rPr>
                  </m:ctrlPr>
                </m:sSubPr>
                <m:e>
                  <m:r>
                    <w:rPr>
                      <w:rFonts w:ascii="Cambria Math" w:hAnsi="Cambria Math"/>
                    </w:rPr>
                    <m:t>x</m:t>
                  </m:r>
                </m:e>
                <m:sub>
                  <m:r>
                    <w:rPr>
                      <w:rFonts w:ascii="Cambria Math" w:hAnsi="Cambria Math"/>
                    </w:rPr>
                    <m:t>e</m:t>
                  </m:r>
                </m:sub>
              </m:sSub>
            </m:num>
            <m:den>
              <m:r>
                <w:rPr>
                  <w:rFonts w:ascii="Cambria Math" w:hAnsi="Cambria Math"/>
                </w:rPr>
                <m:t>d</m:t>
              </m:r>
              <m:sSup>
                <m:sSupPr>
                  <m:ctrlPr>
                    <w:rPr>
                      <w:rFonts w:ascii="Cambria Math" w:hAnsi="Cambria Math"/>
                      <w:i/>
                    </w:rPr>
                  </m:ctrlPr>
                </m:sSupPr>
                <m:e>
                  <m:r>
                    <w:rPr>
                      <w:rFonts w:ascii="Cambria Math" w:hAnsi="Cambria Math"/>
                    </w:rPr>
                    <m:t>t</m:t>
                  </m:r>
                </m:e>
                <m:sup>
                  <m:r>
                    <w:rPr>
                      <w:rFonts w:ascii="Cambria Math" w:hAnsi="Cambria Math"/>
                    </w:rPr>
                    <m:t>2</m:t>
                  </m:r>
                </m:sup>
              </m:sSup>
            </m:den>
          </m:f>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m</m:t>
              </m:r>
            </m:sub>
          </m:sSub>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m</m:t>
                  </m:r>
                </m:sup>
              </m:sSup>
              <m:sSub>
                <m:sSubPr>
                  <m:ctrlPr>
                    <w:rPr>
                      <w:rFonts w:ascii="Cambria Math" w:hAnsi="Cambria Math"/>
                      <w:i/>
                    </w:rPr>
                  </m:ctrlPr>
                </m:sSubPr>
                <m:e>
                  <m:r>
                    <w:rPr>
                      <w:rFonts w:ascii="Cambria Math" w:hAnsi="Cambria Math"/>
                    </w:rPr>
                    <m:t>x</m:t>
                  </m:r>
                </m:e>
                <m:sub>
                  <m:r>
                    <w:rPr>
                      <w:rFonts w:ascii="Cambria Math" w:hAnsi="Cambria Math"/>
                    </w:rPr>
                    <m:t>e</m:t>
                  </m:r>
                </m:sub>
              </m:sSub>
            </m:num>
            <m:den>
              <m:r>
                <w:rPr>
                  <w:rFonts w:ascii="Cambria Math" w:hAnsi="Cambria Math"/>
                </w:rPr>
                <m:t>d</m:t>
              </m:r>
              <m:sSup>
                <m:sSupPr>
                  <m:ctrlPr>
                    <w:rPr>
                      <w:rFonts w:ascii="Cambria Math" w:hAnsi="Cambria Math"/>
                      <w:i/>
                    </w:rPr>
                  </m:ctrlPr>
                </m:sSupPr>
                <m:e>
                  <m:r>
                    <w:rPr>
                      <w:rFonts w:ascii="Cambria Math" w:hAnsi="Cambria Math"/>
                    </w:rPr>
                    <m:t>t</m:t>
                  </m:r>
                </m:e>
                <m:sup>
                  <m:r>
                    <w:rPr>
                      <w:rFonts w:ascii="Cambria Math" w:hAnsi="Cambria Math"/>
                    </w:rPr>
                    <m:t>m</m:t>
                  </m:r>
                </m:sup>
              </m:sSup>
            </m:den>
          </m:f>
          <m:r>
            <w:rPr>
              <w:rFonts w:ascii="Cambria Math" w:hAnsi="Cambria Math"/>
            </w:rPr>
            <m:t xml:space="preserve"> </m:t>
          </m:r>
        </m:oMath>
      </m:oMathPara>
    </w:p>
    <w:p w14:paraId="61DBB872" w14:textId="77777777" w:rsidR="00CB03BC" w:rsidRPr="00F83B33" w:rsidRDefault="00CB03BC" w:rsidP="00CB03BC">
      <w:pPr>
        <w:rPr>
          <w:rFonts w:eastAsiaTheme="minorEastAsia"/>
        </w:rPr>
      </w:pPr>
      <m:oMathPara>
        <m:oMathParaPr>
          <m:jc m:val="left"/>
        </m:oMathParaPr>
        <m:oMath>
          <m:r>
            <w:rPr>
              <w:rFonts w:ascii="Cambria Math" w:hAnsi="Cambria Math"/>
            </w:rPr>
            <m:t>m≤n (</m:t>
          </m:r>
          <m:r>
            <m:rPr>
              <m:sty m:val="p"/>
            </m:rPr>
            <w:rPr>
              <w:rFonts w:ascii="Cambria Math" w:hAnsi="Cambria Math"/>
            </w:rPr>
            <m:t>System kausal</m:t>
          </m:r>
          <m:r>
            <w:rPr>
              <w:rFonts w:ascii="Cambria Math" w:hAnsi="Cambria Math"/>
            </w:rPr>
            <m:t>)</m:t>
          </m:r>
        </m:oMath>
      </m:oMathPara>
    </w:p>
    <w:p w14:paraId="474C275C" w14:textId="77777777" w:rsidR="00CB03BC" w:rsidRDefault="00CB03BC" w:rsidP="00CB03BC">
      <w:pPr>
        <w:pStyle w:val="KeinLeerraum"/>
      </w:pPr>
      <w:r>
        <w:t>Die höchste Ableitung bestimmt die Ordnung der Differentialgleichung.</w:t>
      </w:r>
    </w:p>
    <w:p w14:paraId="502BE2EC" w14:textId="77777777" w:rsidR="00CB03BC" w:rsidRPr="00F83B33" w:rsidRDefault="00CB03BC" w:rsidP="00CB03BC">
      <w:pPr>
        <w:pStyle w:val="KeinLeerraum"/>
      </w:pPr>
      <w:r>
        <w:t>Sind x</w:t>
      </w:r>
      <w:r w:rsidRPr="00F83B33">
        <w:rPr>
          <w:vertAlign w:val="subscript"/>
        </w:rPr>
        <w:t>e</w:t>
      </w:r>
      <w:r>
        <w:t xml:space="preserve"> und die Anfangsbedingung gegeben, so ergibt sich genau eine Lösung</w:t>
      </w:r>
    </w:p>
    <w:p w14:paraId="3B88899E" w14:textId="77777777" w:rsidR="00CB03BC" w:rsidRDefault="00CB03BC" w:rsidP="00CB03BC">
      <w:pPr>
        <w:pStyle w:val="KeinLeerraum"/>
        <w:rPr>
          <w:rFonts w:cs="Arial"/>
          <w:szCs w:val="24"/>
        </w:rPr>
      </w:pPr>
    </w:p>
    <w:p w14:paraId="032E492D" w14:textId="77777777" w:rsidR="00CB03BC" w:rsidRDefault="00CB03BC" w:rsidP="00CB03BC">
      <w:pPr>
        <w:pStyle w:val="KeinLeerraum"/>
      </w:pPr>
      <w:r>
        <w:t xml:space="preserve">Linearität vorausgesetzt, kann die Lösung auch im </w:t>
      </w:r>
      <w:r>
        <w:rPr>
          <w:rFonts w:ascii="CMTI12" w:hAnsi="CMTI12" w:cs="CMTI12"/>
        </w:rPr>
        <w:t xml:space="preserve">Frequenzbereich </w:t>
      </w:r>
      <w:r>
        <w:t>berechnet und rücktransformiert werden.</w:t>
      </w:r>
    </w:p>
    <w:p w14:paraId="5DE0712C" w14:textId="77777777" w:rsidR="00CB03BC" w:rsidRPr="007247F8" w:rsidRDefault="00CB03BC" w:rsidP="00CB03BC">
      <w:pPr>
        <w:pStyle w:val="KeinLeerraum"/>
        <w:rPr>
          <w:b/>
        </w:rPr>
      </w:pPr>
      <w:r w:rsidRPr="007247F8">
        <w:rPr>
          <w:b/>
        </w:rPr>
        <w:t>Wozu?</w:t>
      </w:r>
    </w:p>
    <w:p w14:paraId="0FC9F409" w14:textId="77777777" w:rsidR="00CB03BC" w:rsidRDefault="00CB03BC" w:rsidP="00CB03BC">
      <w:pPr>
        <w:pStyle w:val="KeinLeerraum"/>
      </w:pPr>
      <w:r>
        <w:t>Im Frequenzbereich gibt es Methoden zur Untersuchung der Stabilität und Dämpfung welche für den Regler Entwurf genutzt werden können.</w:t>
      </w:r>
    </w:p>
    <w:p w14:paraId="69E2BB2B" w14:textId="77777777" w:rsidR="00CB03BC" w:rsidRDefault="00CB03BC" w:rsidP="00CB03BC">
      <w:pPr>
        <w:pStyle w:val="KeinLeerraum"/>
        <w:rPr>
          <w:rFonts w:cs="Arial"/>
          <w:szCs w:val="24"/>
        </w:rPr>
      </w:pPr>
    </w:p>
    <w:p w14:paraId="74B46E1F" w14:textId="77777777" w:rsidR="00CB03BC" w:rsidRPr="009E205B" w:rsidRDefault="00CB03BC" w:rsidP="00CB03BC">
      <w:pPr>
        <w:pStyle w:val="berschrift2"/>
        <w:rPr>
          <w:rFonts w:cs="Arial"/>
          <w:szCs w:val="24"/>
        </w:rPr>
      </w:pPr>
      <w:r>
        <w:t>Laplace-Transformation</w:t>
      </w:r>
    </w:p>
    <w:p w14:paraId="0526A8F0" w14:textId="77777777" w:rsidR="00CB03BC" w:rsidRDefault="00CB03BC" w:rsidP="00CB03BC">
      <w:pPr>
        <w:pStyle w:val="KeinLeerraum"/>
        <w:rPr>
          <w:rFonts w:cs="Arial"/>
          <w:szCs w:val="24"/>
        </w:rPr>
      </w:pPr>
      <w:r>
        <w:rPr>
          <w:rFonts w:cs="Arial"/>
          <w:szCs w:val="24"/>
        </w:rPr>
        <w:t>Die Laplace Transformation dient zur Berechnung von Ausgleichsvorgängen und ist eine einseitige Transformation, da technische Vorgänge immer zu einem bestimmten Zeitpunkt beginnen. Die Differentialgleichung im Zeitbereich geht dann in eine algebraische Gleichung über.</w:t>
      </w:r>
    </w:p>
    <w:p w14:paraId="57C0D796" w14:textId="77777777" w:rsidR="00CB03BC" w:rsidRDefault="00CB03BC" w:rsidP="00CB03BC">
      <w:pPr>
        <w:pStyle w:val="KeinLeerraum"/>
        <w:rPr>
          <w:rFonts w:cs="Arial"/>
          <w:szCs w:val="24"/>
        </w:rPr>
      </w:pPr>
    </w:p>
    <w:p w14:paraId="28A465B9" w14:textId="77777777" w:rsidR="00CB03BC" w:rsidRDefault="00CB03BC" w:rsidP="00CB03BC">
      <w:pPr>
        <w:pStyle w:val="berschrift3"/>
      </w:pPr>
      <w:r>
        <w:t>Transformation in den Laplace-Bereich</w:t>
      </w:r>
    </w:p>
    <w:p w14:paraId="6196109A" w14:textId="77777777" w:rsidR="00CB03BC" w:rsidRDefault="00CB03BC" w:rsidP="00CB03BC">
      <w:pPr>
        <w:pStyle w:val="KeinLeerraum"/>
      </w:pPr>
      <w:r>
        <w:t>Die Transformation vom Zeitbereich in den Laplace-Bereich lässt sich mit folgender Abbildungsvorschrift schreiben:</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6"/>
        <w:gridCol w:w="5976"/>
      </w:tblGrid>
      <w:tr w:rsidR="00CB03BC" w14:paraId="2C4860DA" w14:textId="77777777" w:rsidTr="00A57810">
        <w:tc>
          <w:tcPr>
            <w:tcW w:w="2972" w:type="dxa"/>
          </w:tcPr>
          <w:p w14:paraId="0D142F6F" w14:textId="77777777" w:rsidR="00CB03BC" w:rsidRPr="007247F8" w:rsidRDefault="00CB03BC" w:rsidP="00995BA5">
            <w:pPr>
              <w:pStyle w:val="KeinLeerraum"/>
              <w:rPr>
                <w:sz w:val="16"/>
                <w:szCs w:val="16"/>
              </w:rPr>
            </w:pPr>
          </w:p>
          <w:p w14:paraId="4475AD14" w14:textId="77777777" w:rsidR="00CB03BC" w:rsidRDefault="00CB03BC" w:rsidP="00995BA5">
            <w:pPr>
              <w:pStyle w:val="KeinLeerraum"/>
            </w:pPr>
            <w:r>
              <w:rPr>
                <w:noProof/>
                <w:lang w:eastAsia="de-AT"/>
              </w:rPr>
              <w:drawing>
                <wp:inline distT="0" distB="0" distL="0" distR="0" wp14:anchorId="67C2AF26" wp14:editId="32C6343A">
                  <wp:extent cx="1825869" cy="400050"/>
                  <wp:effectExtent l="0" t="0" r="3175"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831470" cy="401277"/>
                          </a:xfrm>
                          <a:prstGeom prst="rect">
                            <a:avLst/>
                          </a:prstGeom>
                        </pic:spPr>
                      </pic:pic>
                    </a:graphicData>
                  </a:graphic>
                </wp:inline>
              </w:drawing>
            </w:r>
          </w:p>
        </w:tc>
        <w:tc>
          <w:tcPr>
            <w:tcW w:w="6090" w:type="dxa"/>
          </w:tcPr>
          <w:p w14:paraId="7619F614" w14:textId="77777777" w:rsidR="00CB03BC" w:rsidRPr="007247F8" w:rsidRDefault="00CB03BC" w:rsidP="00995BA5">
            <w:pPr>
              <w:pStyle w:val="KeinLeerraum"/>
              <w:rPr>
                <w:rFonts w:ascii="Cambria Math" w:hAnsi="Cambria Math"/>
                <w:sz w:val="28"/>
                <w:szCs w:val="28"/>
              </w:rPr>
            </w:pPr>
            <m:oMathPara>
              <m:oMathParaPr>
                <m:jc m:val="center"/>
              </m:oMathParaPr>
              <m:oMath>
                <m:r>
                  <w:rPr>
                    <w:rFonts w:ascii="Cambria Math" w:hAnsi="Cambria Math"/>
                    <w:sz w:val="28"/>
                    <w:szCs w:val="28"/>
                  </w:rPr>
                  <m:t>F</m:t>
                </m:r>
                <m:d>
                  <m:dPr>
                    <m:ctrlPr>
                      <w:rPr>
                        <w:rFonts w:ascii="Cambria Math" w:hAnsi="Cambria Math"/>
                        <w:i/>
                        <w:sz w:val="28"/>
                        <w:szCs w:val="28"/>
                      </w:rPr>
                    </m:ctrlPr>
                  </m:dPr>
                  <m:e>
                    <m:r>
                      <w:rPr>
                        <w:rFonts w:ascii="Cambria Math" w:hAnsi="Cambria Math"/>
                        <w:sz w:val="28"/>
                        <w:szCs w:val="28"/>
                      </w:rPr>
                      <m:t>s</m:t>
                    </m:r>
                  </m:e>
                </m:d>
                <m:r>
                  <m:rPr>
                    <m:scr m:val="script"/>
                  </m:rPr>
                  <w:rPr>
                    <w:rFonts w:ascii="Cambria Math" w:hAnsi="Cambria Math"/>
                    <w:sz w:val="28"/>
                    <w:szCs w:val="28"/>
                  </w:rPr>
                  <m:t>=L</m:t>
                </m:r>
                <m:d>
                  <m:dPr>
                    <m:begChr m:val="{"/>
                    <m:endChr m:val="}"/>
                    <m:ctrlPr>
                      <w:rPr>
                        <w:rFonts w:ascii="Cambria Math" w:hAnsi="Cambria Math"/>
                        <w:i/>
                        <w:sz w:val="28"/>
                        <w:szCs w:val="28"/>
                      </w:rPr>
                    </m:ctrlPr>
                  </m:dPr>
                  <m:e>
                    <m:r>
                      <w:rPr>
                        <w:rFonts w:ascii="Cambria Math" w:hAnsi="Cambria Math"/>
                        <w:sz w:val="28"/>
                        <w:szCs w:val="28"/>
                      </w:rPr>
                      <m:t>f(t)</m:t>
                    </m:r>
                  </m:e>
                </m:d>
                <m:r>
                  <w:rPr>
                    <w:rFonts w:ascii="Cambria Math" w:hAnsi="Cambria Math"/>
                    <w:sz w:val="28"/>
                    <w:szCs w:val="28"/>
                  </w:rPr>
                  <m:t>:=</m:t>
                </m:r>
                <m:nary>
                  <m:naryPr>
                    <m:limLoc m:val="undOvr"/>
                    <m:ctrlPr>
                      <w:rPr>
                        <w:rFonts w:ascii="Cambria Math" w:hAnsi="Cambria Math"/>
                        <w:i/>
                        <w:sz w:val="28"/>
                        <w:szCs w:val="28"/>
                      </w:rPr>
                    </m:ctrlPr>
                  </m:naryPr>
                  <m:sub>
                    <m:r>
                      <w:rPr>
                        <w:rFonts w:ascii="Cambria Math" w:hAnsi="Cambria Math"/>
                        <w:sz w:val="28"/>
                        <w:szCs w:val="28"/>
                      </w:rPr>
                      <m:t>0</m:t>
                    </m:r>
                  </m:sub>
                  <m:sup>
                    <m:r>
                      <w:rPr>
                        <w:rFonts w:ascii="Cambria Math" w:hAnsi="Cambria Math"/>
                        <w:sz w:val="28"/>
                        <w:szCs w:val="28"/>
                      </w:rPr>
                      <m:t>∞</m:t>
                    </m:r>
                  </m:sup>
                  <m:e>
                    <m:r>
                      <w:rPr>
                        <w:rFonts w:ascii="Cambria Math" w:hAnsi="Cambria Math"/>
                        <w:sz w:val="28"/>
                        <w:szCs w:val="28"/>
                      </w:rPr>
                      <m:t>f(t)∙</m:t>
                    </m:r>
                    <m:sSup>
                      <m:sSupPr>
                        <m:ctrlPr>
                          <w:rPr>
                            <w:rFonts w:ascii="Cambria Math" w:hAnsi="Cambria Math"/>
                            <w:i/>
                            <w:sz w:val="28"/>
                            <w:szCs w:val="28"/>
                          </w:rPr>
                        </m:ctrlPr>
                      </m:sSupPr>
                      <m:e>
                        <m:r>
                          <w:rPr>
                            <w:rFonts w:ascii="Cambria Math" w:hAnsi="Cambria Math"/>
                            <w:sz w:val="28"/>
                            <w:szCs w:val="28"/>
                          </w:rPr>
                          <m:t>e</m:t>
                        </m:r>
                      </m:e>
                      <m:sup>
                        <m:r>
                          <w:rPr>
                            <w:rFonts w:ascii="Cambria Math" w:hAnsi="Cambria Math"/>
                            <w:sz w:val="28"/>
                            <w:szCs w:val="28"/>
                          </w:rPr>
                          <m:t>-st</m:t>
                        </m:r>
                      </m:sup>
                    </m:sSup>
                    <m:r>
                      <w:rPr>
                        <w:rFonts w:ascii="Cambria Math" w:hAnsi="Cambria Math"/>
                        <w:sz w:val="28"/>
                        <w:szCs w:val="28"/>
                      </w:rPr>
                      <m:t>dt</m:t>
                    </m:r>
                  </m:e>
                </m:nary>
              </m:oMath>
            </m:oMathPara>
          </w:p>
        </w:tc>
      </w:tr>
    </w:tbl>
    <w:p w14:paraId="120C4E94" w14:textId="77777777" w:rsidR="00CB03BC" w:rsidRDefault="00CB03BC" w:rsidP="00CB03BC">
      <w:pPr>
        <w:pStyle w:val="KeinLeerraum"/>
      </w:pPr>
    </w:p>
    <w:p w14:paraId="1E19E5D6" w14:textId="77777777" w:rsidR="00CB03BC" w:rsidRDefault="00CB03BC" w:rsidP="00CB03BC">
      <w:pPr>
        <w:pStyle w:val="KeinLeerraum"/>
        <w:rPr>
          <w:rFonts w:eastAsiaTheme="minorEastAsia"/>
        </w:rPr>
      </w:pPr>
      <w:r>
        <w:t>Beispiel: Sprungfunktion</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CB03BC" w14:paraId="591EDFB5" w14:textId="77777777" w:rsidTr="00995BA5">
        <w:tc>
          <w:tcPr>
            <w:tcW w:w="4531" w:type="dxa"/>
          </w:tcPr>
          <w:p w14:paraId="0F3DF251" w14:textId="77777777" w:rsidR="00CB03BC" w:rsidRDefault="00CB03BC" w:rsidP="00995BA5">
            <w:pPr>
              <w:pStyle w:val="KeinLeerraum"/>
            </w:pPr>
            <w:r>
              <w:rPr>
                <w:noProof/>
                <w:lang w:eastAsia="de-AT"/>
              </w:rPr>
              <w:drawing>
                <wp:inline distT="0" distB="0" distL="0" distR="0" wp14:anchorId="0C575300" wp14:editId="0D17E951">
                  <wp:extent cx="2583215" cy="1381125"/>
                  <wp:effectExtent l="0" t="0" r="7620" b="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587931" cy="1383646"/>
                          </a:xfrm>
                          <a:prstGeom prst="rect">
                            <a:avLst/>
                          </a:prstGeom>
                        </pic:spPr>
                      </pic:pic>
                    </a:graphicData>
                  </a:graphic>
                </wp:inline>
              </w:drawing>
            </w:r>
            <w:r>
              <w:t xml:space="preserve"> </w:t>
            </w:r>
            <m:oMath>
              <m:r>
                <w:rPr>
                  <w:rFonts w:ascii="Cambria Math" w:hAnsi="Cambria Math"/>
                </w:rPr>
                <m:t>f</m:t>
              </m:r>
              <m:d>
                <m:dPr>
                  <m:ctrlPr>
                    <w:rPr>
                      <w:rFonts w:ascii="Cambria Math" w:hAnsi="Cambria Math"/>
                      <w:i/>
                    </w:rPr>
                  </m:ctrlPr>
                </m:dPr>
                <m:e>
                  <m:r>
                    <w:rPr>
                      <w:rFonts w:ascii="Cambria Math" w:hAnsi="Cambria Math"/>
                    </w:rPr>
                    <m:t>t</m:t>
                  </m:r>
                </m:e>
              </m:d>
              <m:r>
                <w:rPr>
                  <w:rFonts w:ascii="Cambria Math" w:hAnsi="Cambria Math"/>
                </w:rPr>
                <m:t>=1 für t&gt;0</m:t>
              </m:r>
            </m:oMath>
          </w:p>
        </w:tc>
        <w:tc>
          <w:tcPr>
            <w:tcW w:w="4531" w:type="dxa"/>
          </w:tcPr>
          <w:p w14:paraId="2AD92653" w14:textId="77777777" w:rsidR="00CB03BC" w:rsidRPr="009215C6" w:rsidRDefault="00CB03BC" w:rsidP="00995BA5">
            <w:pPr>
              <w:pStyle w:val="KeinLeerraum"/>
              <w:rPr>
                <w:rFonts w:eastAsiaTheme="minorEastAsia"/>
                <w:sz w:val="28"/>
                <w:szCs w:val="28"/>
              </w:rPr>
            </w:pPr>
            <m:oMathPara>
              <m:oMathParaPr>
                <m:jc m:val="left"/>
              </m:oMathParaPr>
              <m:oMath>
                <m:r>
                  <w:rPr>
                    <w:rFonts w:ascii="Cambria Math" w:hAnsi="Cambria Math"/>
                    <w:sz w:val="28"/>
                    <w:szCs w:val="28"/>
                  </w:rPr>
                  <m:t>F</m:t>
                </m:r>
                <m:d>
                  <m:dPr>
                    <m:ctrlPr>
                      <w:rPr>
                        <w:rFonts w:ascii="Cambria Math" w:hAnsi="Cambria Math"/>
                        <w:i/>
                        <w:sz w:val="28"/>
                        <w:szCs w:val="28"/>
                      </w:rPr>
                    </m:ctrlPr>
                  </m:dPr>
                  <m:e>
                    <m:r>
                      <w:rPr>
                        <w:rFonts w:ascii="Cambria Math" w:hAnsi="Cambria Math"/>
                        <w:sz w:val="28"/>
                        <w:szCs w:val="28"/>
                      </w:rPr>
                      <m:t>s</m:t>
                    </m:r>
                  </m:e>
                </m:d>
                <m:r>
                  <m:rPr>
                    <m:scr m:val="script"/>
                  </m:rPr>
                  <w:rPr>
                    <w:rFonts w:ascii="Cambria Math" w:hAnsi="Cambria Math"/>
                    <w:sz w:val="28"/>
                    <w:szCs w:val="28"/>
                  </w:rPr>
                  <m:t>=L</m:t>
                </m:r>
                <m:d>
                  <m:dPr>
                    <m:begChr m:val="{"/>
                    <m:endChr m:val="}"/>
                    <m:ctrlPr>
                      <w:rPr>
                        <w:rFonts w:ascii="Cambria Math" w:hAnsi="Cambria Math"/>
                        <w:i/>
                        <w:sz w:val="28"/>
                        <w:szCs w:val="28"/>
                      </w:rPr>
                    </m:ctrlPr>
                  </m:dPr>
                  <m:e>
                    <m:r>
                      <w:rPr>
                        <w:rFonts w:ascii="Cambria Math" w:hAnsi="Cambria Math"/>
                        <w:sz w:val="28"/>
                        <w:szCs w:val="28"/>
                      </w:rPr>
                      <m:t>f</m:t>
                    </m:r>
                    <m:d>
                      <m:dPr>
                        <m:ctrlPr>
                          <w:rPr>
                            <w:rFonts w:ascii="Cambria Math" w:hAnsi="Cambria Math"/>
                            <w:i/>
                            <w:sz w:val="28"/>
                            <w:szCs w:val="28"/>
                          </w:rPr>
                        </m:ctrlPr>
                      </m:dPr>
                      <m:e>
                        <m:r>
                          <w:rPr>
                            <w:rFonts w:ascii="Cambria Math" w:hAnsi="Cambria Math"/>
                            <w:sz w:val="28"/>
                            <w:szCs w:val="28"/>
                          </w:rPr>
                          <m:t>t</m:t>
                        </m:r>
                      </m:e>
                    </m:d>
                  </m:e>
                </m:d>
                <m:r>
                  <w:rPr>
                    <w:rFonts w:ascii="Cambria Math" w:hAnsi="Cambria Math"/>
                    <w:sz w:val="28"/>
                    <w:szCs w:val="28"/>
                  </w:rPr>
                  <m:t>≔</m:t>
                </m:r>
                <m:nary>
                  <m:naryPr>
                    <m:limLoc m:val="undOvr"/>
                    <m:ctrlPr>
                      <w:rPr>
                        <w:rFonts w:ascii="Cambria Math" w:hAnsi="Cambria Math"/>
                        <w:i/>
                        <w:sz w:val="28"/>
                        <w:szCs w:val="28"/>
                      </w:rPr>
                    </m:ctrlPr>
                  </m:naryPr>
                  <m:sub>
                    <m:r>
                      <w:rPr>
                        <w:rFonts w:ascii="Cambria Math" w:hAnsi="Cambria Math"/>
                        <w:sz w:val="28"/>
                        <w:szCs w:val="28"/>
                      </w:rPr>
                      <m:t>0</m:t>
                    </m:r>
                  </m:sub>
                  <m:sup>
                    <m:r>
                      <w:rPr>
                        <w:rFonts w:ascii="Cambria Math" w:hAnsi="Cambria Math"/>
                        <w:sz w:val="28"/>
                        <w:szCs w:val="28"/>
                      </w:rPr>
                      <m:t>∞</m:t>
                    </m:r>
                  </m:sup>
                  <m:e>
                    <m:r>
                      <w:rPr>
                        <w:rFonts w:ascii="Cambria Math" w:hAnsi="Cambria Math"/>
                        <w:sz w:val="28"/>
                        <w:szCs w:val="28"/>
                      </w:rPr>
                      <m:t>f</m:t>
                    </m:r>
                    <m:d>
                      <m:dPr>
                        <m:ctrlPr>
                          <w:rPr>
                            <w:rFonts w:ascii="Cambria Math" w:hAnsi="Cambria Math"/>
                            <w:i/>
                            <w:sz w:val="28"/>
                            <w:szCs w:val="28"/>
                          </w:rPr>
                        </m:ctrlPr>
                      </m:dPr>
                      <m:e>
                        <m:r>
                          <w:rPr>
                            <w:rFonts w:ascii="Cambria Math" w:hAnsi="Cambria Math"/>
                            <w:sz w:val="28"/>
                            <w:szCs w:val="28"/>
                          </w:rPr>
                          <m:t>t</m:t>
                        </m:r>
                      </m:e>
                    </m:d>
                    <m:r>
                      <w:rPr>
                        <w:rFonts w:ascii="Cambria Math" w:hAnsi="Cambria Math"/>
                        <w:sz w:val="28"/>
                        <w:szCs w:val="28"/>
                      </w:rPr>
                      <m:t>∙</m:t>
                    </m:r>
                    <m:sSup>
                      <m:sSupPr>
                        <m:ctrlPr>
                          <w:rPr>
                            <w:rFonts w:ascii="Cambria Math" w:hAnsi="Cambria Math"/>
                            <w:i/>
                            <w:sz w:val="28"/>
                            <w:szCs w:val="28"/>
                          </w:rPr>
                        </m:ctrlPr>
                      </m:sSupPr>
                      <m:e>
                        <m:r>
                          <w:rPr>
                            <w:rFonts w:ascii="Cambria Math" w:hAnsi="Cambria Math"/>
                            <w:sz w:val="28"/>
                            <w:szCs w:val="28"/>
                          </w:rPr>
                          <m:t>e</m:t>
                        </m:r>
                      </m:e>
                      <m:sup>
                        <m:r>
                          <w:rPr>
                            <w:rFonts w:ascii="Cambria Math" w:hAnsi="Cambria Math"/>
                            <w:sz w:val="28"/>
                            <w:szCs w:val="28"/>
                          </w:rPr>
                          <m:t>-st</m:t>
                        </m:r>
                      </m:sup>
                    </m:sSup>
                    <m:r>
                      <w:rPr>
                        <w:rFonts w:ascii="Cambria Math" w:hAnsi="Cambria Math"/>
                        <w:sz w:val="28"/>
                        <w:szCs w:val="28"/>
                      </w:rPr>
                      <m:t>dt</m:t>
                    </m:r>
                  </m:e>
                </m:nary>
                <m:r>
                  <w:rPr>
                    <w:rFonts w:ascii="Cambria Math" w:hAnsi="Cambria Math"/>
                    <w:sz w:val="28"/>
                    <w:szCs w:val="28"/>
                  </w:rPr>
                  <m:t>=</m:t>
                </m:r>
                <m:nary>
                  <m:naryPr>
                    <m:limLoc m:val="undOvr"/>
                    <m:ctrlPr>
                      <w:rPr>
                        <w:rFonts w:ascii="Cambria Math" w:hAnsi="Cambria Math"/>
                        <w:i/>
                        <w:sz w:val="28"/>
                        <w:szCs w:val="28"/>
                      </w:rPr>
                    </m:ctrlPr>
                  </m:naryPr>
                  <m:sub>
                    <m:r>
                      <w:rPr>
                        <w:rFonts w:ascii="Cambria Math" w:hAnsi="Cambria Math"/>
                        <w:sz w:val="28"/>
                        <w:szCs w:val="28"/>
                      </w:rPr>
                      <m:t>0</m:t>
                    </m:r>
                  </m:sub>
                  <m:sup>
                    <m:r>
                      <w:rPr>
                        <w:rFonts w:ascii="Cambria Math" w:hAnsi="Cambria Math"/>
                        <w:sz w:val="28"/>
                        <w:szCs w:val="28"/>
                      </w:rPr>
                      <m:t>∞</m:t>
                    </m:r>
                  </m:sup>
                  <m:e>
                    <m:r>
                      <w:rPr>
                        <w:rFonts w:ascii="Cambria Math" w:hAnsi="Cambria Math"/>
                        <w:sz w:val="28"/>
                        <w:szCs w:val="28"/>
                      </w:rPr>
                      <m:t>1∙</m:t>
                    </m:r>
                    <m:sSup>
                      <m:sSupPr>
                        <m:ctrlPr>
                          <w:rPr>
                            <w:rFonts w:ascii="Cambria Math" w:hAnsi="Cambria Math"/>
                            <w:i/>
                            <w:sz w:val="28"/>
                            <w:szCs w:val="28"/>
                          </w:rPr>
                        </m:ctrlPr>
                      </m:sSupPr>
                      <m:e>
                        <m:r>
                          <w:rPr>
                            <w:rFonts w:ascii="Cambria Math" w:hAnsi="Cambria Math"/>
                            <w:sz w:val="28"/>
                            <w:szCs w:val="28"/>
                          </w:rPr>
                          <m:t>e</m:t>
                        </m:r>
                      </m:e>
                      <m:sup>
                        <m:r>
                          <w:rPr>
                            <w:rFonts w:ascii="Cambria Math" w:hAnsi="Cambria Math"/>
                            <w:sz w:val="28"/>
                            <w:szCs w:val="28"/>
                          </w:rPr>
                          <m:t>-st</m:t>
                        </m:r>
                      </m:sup>
                    </m:sSup>
                    <m:r>
                      <w:rPr>
                        <w:rFonts w:ascii="Cambria Math" w:hAnsi="Cambria Math"/>
                        <w:sz w:val="28"/>
                        <w:szCs w:val="28"/>
                      </w:rPr>
                      <m:t>dt</m:t>
                    </m:r>
                  </m:e>
                </m:nary>
                <m:r>
                  <w:rPr>
                    <w:rFonts w:ascii="Cambria Math" w:hAnsi="Cambria Math"/>
                    <w:sz w:val="28"/>
                    <w:szCs w:val="28"/>
                  </w:rPr>
                  <m:t>=</m:t>
                </m:r>
                <m:sSubSup>
                  <m:sSubSupPr>
                    <m:ctrlPr>
                      <w:rPr>
                        <w:rFonts w:ascii="Cambria Math" w:hAnsi="Cambria Math"/>
                        <w:i/>
                        <w:sz w:val="28"/>
                        <w:szCs w:val="28"/>
                      </w:rPr>
                    </m:ctrlPr>
                  </m:sSubSupPr>
                  <m:e>
                    <m:d>
                      <m:dPr>
                        <m:begChr m:val=""/>
                        <m:endChr m:val="|"/>
                        <m:ctrlPr>
                          <w:rPr>
                            <w:rFonts w:ascii="Cambria Math" w:hAnsi="Cambria Math"/>
                            <w:i/>
                            <w:sz w:val="28"/>
                            <w:szCs w:val="28"/>
                          </w:rPr>
                        </m:ctrlPr>
                      </m:dPr>
                      <m:e>
                        <m:f>
                          <m:fPr>
                            <m:ctrlPr>
                              <w:rPr>
                                <w:rFonts w:ascii="Cambria Math" w:hAnsi="Cambria Math"/>
                                <w:i/>
                                <w:sz w:val="28"/>
                                <w:szCs w:val="28"/>
                              </w:rPr>
                            </m:ctrlPr>
                          </m:fPr>
                          <m:num>
                            <m:sSup>
                              <m:sSupPr>
                                <m:ctrlPr>
                                  <w:rPr>
                                    <w:rFonts w:ascii="Cambria Math" w:hAnsi="Cambria Math"/>
                                    <w:i/>
                                    <w:sz w:val="28"/>
                                    <w:szCs w:val="28"/>
                                  </w:rPr>
                                </m:ctrlPr>
                              </m:sSupPr>
                              <m:e>
                                <m:r>
                                  <w:rPr>
                                    <w:rFonts w:ascii="Cambria Math" w:hAnsi="Cambria Math"/>
                                    <w:sz w:val="28"/>
                                    <w:szCs w:val="28"/>
                                  </w:rPr>
                                  <m:t>e</m:t>
                                </m:r>
                              </m:e>
                              <m:sup>
                                <m:r>
                                  <w:rPr>
                                    <w:rFonts w:ascii="Cambria Math" w:hAnsi="Cambria Math"/>
                                    <w:sz w:val="28"/>
                                    <w:szCs w:val="28"/>
                                  </w:rPr>
                                  <m:t>-st</m:t>
                                </m:r>
                              </m:sup>
                            </m:sSup>
                          </m:num>
                          <m:den>
                            <m:r>
                              <w:rPr>
                                <w:rFonts w:ascii="Cambria Math" w:hAnsi="Cambria Math"/>
                                <w:sz w:val="28"/>
                                <w:szCs w:val="28"/>
                              </w:rPr>
                              <m:t>-s</m:t>
                            </m:r>
                          </m:den>
                        </m:f>
                      </m:e>
                    </m:d>
                  </m:e>
                  <m:sub>
                    <m:r>
                      <w:rPr>
                        <w:rFonts w:ascii="Cambria Math" w:hAnsi="Cambria Math"/>
                        <w:sz w:val="28"/>
                        <w:szCs w:val="28"/>
                      </w:rPr>
                      <m:t>0</m:t>
                    </m:r>
                  </m:sub>
                  <m:sup>
                    <m:r>
                      <w:rPr>
                        <w:rFonts w:ascii="Cambria Math" w:hAnsi="Cambria Math"/>
                        <w:sz w:val="28"/>
                        <w:szCs w:val="28"/>
                      </w:rPr>
                      <m:t>∞</m:t>
                    </m:r>
                  </m:sup>
                </m:sSubSup>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1</m:t>
                    </m:r>
                  </m:num>
                  <m:den>
                    <m:r>
                      <w:rPr>
                        <w:rFonts w:ascii="Cambria Math" w:hAnsi="Cambria Math"/>
                        <w:sz w:val="28"/>
                        <w:szCs w:val="28"/>
                      </w:rPr>
                      <m:t>s</m:t>
                    </m:r>
                  </m:den>
                </m:f>
                <m:d>
                  <m:dPr>
                    <m:ctrlPr>
                      <w:rPr>
                        <w:rFonts w:ascii="Cambria Math" w:hAnsi="Cambria Math"/>
                        <w:i/>
                        <w:sz w:val="28"/>
                        <w:szCs w:val="28"/>
                      </w:rPr>
                    </m:ctrlPr>
                  </m:dPr>
                  <m:e>
                    <m:sSup>
                      <m:sSupPr>
                        <m:ctrlPr>
                          <w:rPr>
                            <w:rFonts w:ascii="Cambria Math" w:hAnsi="Cambria Math"/>
                            <w:i/>
                            <w:sz w:val="28"/>
                            <w:szCs w:val="28"/>
                          </w:rPr>
                        </m:ctrlPr>
                      </m:sSupPr>
                      <m:e>
                        <m:r>
                          <w:rPr>
                            <w:rFonts w:ascii="Cambria Math" w:hAnsi="Cambria Math"/>
                            <w:sz w:val="28"/>
                            <w:szCs w:val="28"/>
                          </w:rPr>
                          <m:t>e</m:t>
                        </m:r>
                      </m:e>
                      <m:sup>
                        <m:r>
                          <w:rPr>
                            <w:rFonts w:ascii="Cambria Math" w:hAnsi="Cambria Math"/>
                            <w:sz w:val="28"/>
                            <w:szCs w:val="28"/>
                          </w:rPr>
                          <m:t>-∞</m:t>
                        </m:r>
                      </m:sup>
                    </m:sSup>
                    <m:r>
                      <w:rPr>
                        <w:rFonts w:ascii="Cambria Math" w:hAnsi="Cambria Math"/>
                        <w:sz w:val="28"/>
                        <w:szCs w:val="28"/>
                      </w:rPr>
                      <m:t>-</m:t>
                    </m:r>
                    <m:sSup>
                      <m:sSupPr>
                        <m:ctrlPr>
                          <w:rPr>
                            <w:rFonts w:ascii="Cambria Math" w:hAnsi="Cambria Math"/>
                            <w:i/>
                            <w:sz w:val="28"/>
                            <w:szCs w:val="28"/>
                          </w:rPr>
                        </m:ctrlPr>
                      </m:sSupPr>
                      <m:e>
                        <m:r>
                          <w:rPr>
                            <w:rFonts w:ascii="Cambria Math" w:hAnsi="Cambria Math"/>
                            <w:sz w:val="28"/>
                            <w:szCs w:val="28"/>
                          </w:rPr>
                          <m:t>e</m:t>
                        </m:r>
                      </m:e>
                      <m:sup>
                        <m:r>
                          <w:rPr>
                            <w:rFonts w:ascii="Cambria Math" w:hAnsi="Cambria Math"/>
                            <w:sz w:val="28"/>
                            <w:szCs w:val="28"/>
                          </w:rPr>
                          <m:t>0</m:t>
                        </m:r>
                      </m:sup>
                    </m:sSup>
                  </m:e>
                </m:d>
                <m:r>
                  <w:rPr>
                    <w:rFonts w:ascii="Cambria Math" w:hAnsi="Cambria Math"/>
                    <w:sz w:val="28"/>
                    <w:szCs w:val="28"/>
                  </w:rPr>
                  <m:t>=</m:t>
                </m:r>
                <m:f>
                  <m:fPr>
                    <m:ctrlPr>
                      <w:rPr>
                        <w:rFonts w:ascii="Cambria Math" w:hAnsi="Cambria Math"/>
                        <w:b/>
                        <w:i/>
                        <w:sz w:val="28"/>
                        <w:szCs w:val="28"/>
                      </w:rPr>
                    </m:ctrlPr>
                  </m:fPr>
                  <m:num>
                    <m:r>
                      <m:rPr>
                        <m:sty m:val="bi"/>
                      </m:rPr>
                      <w:rPr>
                        <w:rFonts w:ascii="Cambria Math" w:hAnsi="Cambria Math"/>
                        <w:sz w:val="28"/>
                        <w:szCs w:val="28"/>
                      </w:rPr>
                      <m:t>1</m:t>
                    </m:r>
                  </m:num>
                  <m:den>
                    <m:r>
                      <m:rPr>
                        <m:sty m:val="bi"/>
                      </m:rPr>
                      <w:rPr>
                        <w:rFonts w:ascii="Cambria Math" w:hAnsi="Cambria Math"/>
                        <w:sz w:val="28"/>
                        <w:szCs w:val="28"/>
                      </w:rPr>
                      <m:t>s</m:t>
                    </m:r>
                  </m:den>
                </m:f>
              </m:oMath>
            </m:oMathPara>
          </w:p>
          <w:p w14:paraId="42AFC42D" w14:textId="77777777" w:rsidR="00CB03BC" w:rsidRPr="00134896" w:rsidRDefault="00CB03BC" w:rsidP="00995BA5">
            <w:pPr>
              <w:pStyle w:val="KeinLeerraum"/>
              <w:rPr>
                <w:rFonts w:eastAsiaTheme="minorEastAsia"/>
              </w:rPr>
            </w:pPr>
          </w:p>
        </w:tc>
      </w:tr>
    </w:tbl>
    <w:p w14:paraId="271CA723" w14:textId="77777777" w:rsidR="00CB03BC" w:rsidRDefault="00CB03BC" w:rsidP="00CB03BC">
      <w:pPr>
        <w:pStyle w:val="KeinLeerraum"/>
      </w:pPr>
    </w:p>
    <w:p w14:paraId="75FBE423" w14:textId="77777777" w:rsidR="00CB03BC" w:rsidRDefault="00CB03BC" w:rsidP="00CB03BC">
      <w:pPr>
        <w:pStyle w:val="berschrift3"/>
      </w:pPr>
      <w:r>
        <w:br w:type="page"/>
      </w:r>
    </w:p>
    <w:p w14:paraId="13AE509D" w14:textId="77777777" w:rsidR="00CB03BC" w:rsidRDefault="00CB03BC" w:rsidP="00CB03BC">
      <w:pPr>
        <w:pStyle w:val="berschrift3"/>
      </w:pPr>
      <w:r>
        <w:lastRenderedPageBreak/>
        <w:t>Wichtige Sätze für die Laplace Transformation</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114"/>
        <w:gridCol w:w="1701"/>
        <w:gridCol w:w="2126"/>
        <w:gridCol w:w="2121"/>
      </w:tblGrid>
      <w:tr w:rsidR="001F4A24" w14:paraId="52C65256" w14:textId="77777777" w:rsidTr="00241F05">
        <w:tc>
          <w:tcPr>
            <w:tcW w:w="3114" w:type="dxa"/>
          </w:tcPr>
          <w:p w14:paraId="43CF09F9" w14:textId="77777777" w:rsidR="001F4A24" w:rsidRDefault="001F4A24" w:rsidP="00783F6E">
            <w:pPr>
              <w:pStyle w:val="KeinLeerraum"/>
              <w:numPr>
                <w:ilvl w:val="0"/>
                <w:numId w:val="16"/>
              </w:numPr>
            </w:pPr>
            <w:r w:rsidRPr="005B519F">
              <w:t>Linearität</w:t>
            </w:r>
          </w:p>
        </w:tc>
        <w:tc>
          <w:tcPr>
            <w:tcW w:w="5948" w:type="dxa"/>
            <w:gridSpan w:val="3"/>
          </w:tcPr>
          <w:p w14:paraId="4279FD0B" w14:textId="77777777" w:rsidR="001F4A24" w:rsidRDefault="001F4A24" w:rsidP="00241F05">
            <w:pPr>
              <w:pStyle w:val="KeinLeerraum"/>
              <w:jc w:val="both"/>
              <w:rPr>
                <w:rFonts w:eastAsia="Calibri" w:cs="Times New Roman"/>
                <w:sz w:val="28"/>
                <w:szCs w:val="28"/>
              </w:rPr>
            </w:pPr>
            <m:oMathPara>
              <m:oMath>
                <m:r>
                  <m:rPr>
                    <m:scr m:val="script"/>
                  </m:rPr>
                  <w:rPr>
                    <w:rFonts w:ascii="Cambria Math" w:hAnsi="Cambria Math"/>
                    <w:sz w:val="28"/>
                    <w:szCs w:val="28"/>
                  </w:rPr>
                  <m:t>L</m:t>
                </m:r>
                <m:d>
                  <m:dPr>
                    <m:begChr m:val="{"/>
                    <m:endChr m:val="}"/>
                    <m:ctrlPr>
                      <w:rPr>
                        <w:rFonts w:ascii="Cambria Math" w:hAnsi="Cambria Math"/>
                        <w:i/>
                        <w:sz w:val="28"/>
                        <w:szCs w:val="28"/>
                      </w:rPr>
                    </m:ctrlPr>
                  </m:dPr>
                  <m:e>
                    <m:sSub>
                      <m:sSubPr>
                        <m:ctrlPr>
                          <w:rPr>
                            <w:rFonts w:ascii="Cambria Math" w:hAnsi="Cambria Math"/>
                            <w:i/>
                            <w:sz w:val="28"/>
                            <w:szCs w:val="28"/>
                          </w:rPr>
                        </m:ctrlPr>
                      </m:sSubPr>
                      <m:e>
                        <m:r>
                          <w:rPr>
                            <w:rFonts w:ascii="Cambria Math" w:hAnsi="Cambria Math"/>
                            <w:sz w:val="28"/>
                            <w:szCs w:val="28"/>
                          </w:rPr>
                          <m:t>c</m:t>
                        </m:r>
                      </m:e>
                      <m:sub>
                        <m:r>
                          <w:rPr>
                            <w:rFonts w:ascii="Cambria Math" w:hAnsi="Cambria Math"/>
                            <w:sz w:val="28"/>
                            <w:szCs w:val="28"/>
                          </w:rPr>
                          <m:t>1</m:t>
                        </m:r>
                      </m:sub>
                    </m:sSub>
                    <m:sSub>
                      <m:sSubPr>
                        <m:ctrlPr>
                          <w:rPr>
                            <w:rFonts w:ascii="Cambria Math" w:hAnsi="Cambria Math"/>
                            <w:i/>
                            <w:sz w:val="28"/>
                            <w:szCs w:val="28"/>
                          </w:rPr>
                        </m:ctrlPr>
                      </m:sSubPr>
                      <m:e>
                        <m:r>
                          <w:rPr>
                            <w:rFonts w:ascii="Cambria Math" w:hAnsi="Cambria Math"/>
                            <w:sz w:val="28"/>
                            <w:szCs w:val="28"/>
                          </w:rPr>
                          <m:t>f</m:t>
                        </m:r>
                      </m:e>
                      <m:sub>
                        <m:r>
                          <w:rPr>
                            <w:rFonts w:ascii="Cambria Math" w:hAnsi="Cambria Math"/>
                            <w:sz w:val="28"/>
                            <w:szCs w:val="28"/>
                          </w:rPr>
                          <m:t>1</m:t>
                        </m:r>
                      </m:sub>
                    </m:sSub>
                    <m:d>
                      <m:dPr>
                        <m:ctrlPr>
                          <w:rPr>
                            <w:rFonts w:ascii="Cambria Math" w:hAnsi="Cambria Math"/>
                            <w:i/>
                            <w:sz w:val="28"/>
                            <w:szCs w:val="28"/>
                          </w:rPr>
                        </m:ctrlPr>
                      </m:dPr>
                      <m:e>
                        <m:r>
                          <w:rPr>
                            <w:rFonts w:ascii="Cambria Math" w:hAnsi="Cambria Math"/>
                            <w:sz w:val="28"/>
                            <w:szCs w:val="28"/>
                          </w:rPr>
                          <m:t>t</m:t>
                        </m:r>
                      </m:e>
                    </m:d>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c</m:t>
                        </m:r>
                      </m:e>
                      <m:sub>
                        <m:r>
                          <w:rPr>
                            <w:rFonts w:ascii="Cambria Math" w:hAnsi="Cambria Math"/>
                            <w:sz w:val="28"/>
                            <w:szCs w:val="28"/>
                          </w:rPr>
                          <m:t>2</m:t>
                        </m:r>
                      </m:sub>
                    </m:sSub>
                    <m:sSub>
                      <m:sSubPr>
                        <m:ctrlPr>
                          <w:rPr>
                            <w:rFonts w:ascii="Cambria Math" w:hAnsi="Cambria Math"/>
                            <w:i/>
                            <w:sz w:val="28"/>
                            <w:szCs w:val="28"/>
                          </w:rPr>
                        </m:ctrlPr>
                      </m:sSubPr>
                      <m:e>
                        <m:r>
                          <w:rPr>
                            <w:rFonts w:ascii="Cambria Math" w:hAnsi="Cambria Math"/>
                            <w:sz w:val="28"/>
                            <w:szCs w:val="28"/>
                          </w:rPr>
                          <m:t>f</m:t>
                        </m:r>
                      </m:e>
                      <m:sub>
                        <m:r>
                          <w:rPr>
                            <w:rFonts w:ascii="Cambria Math" w:hAnsi="Cambria Math"/>
                            <w:sz w:val="28"/>
                            <w:szCs w:val="28"/>
                          </w:rPr>
                          <m:t>2</m:t>
                        </m:r>
                      </m:sub>
                    </m:sSub>
                    <m:r>
                      <w:rPr>
                        <w:rFonts w:ascii="Cambria Math" w:hAnsi="Cambria Math"/>
                        <w:sz w:val="28"/>
                        <w:szCs w:val="28"/>
                      </w:rPr>
                      <m:t>(t)</m:t>
                    </m:r>
                  </m:e>
                </m:d>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c</m:t>
                    </m:r>
                  </m:e>
                  <m:sub>
                    <m:r>
                      <w:rPr>
                        <w:rFonts w:ascii="Cambria Math" w:hAnsi="Cambria Math"/>
                        <w:sz w:val="28"/>
                        <w:szCs w:val="28"/>
                      </w:rPr>
                      <m:t>1</m:t>
                    </m:r>
                  </m:sub>
                </m:sSub>
                <m:sSub>
                  <m:sSubPr>
                    <m:ctrlPr>
                      <w:rPr>
                        <w:rFonts w:ascii="Cambria Math" w:hAnsi="Cambria Math"/>
                        <w:i/>
                        <w:sz w:val="28"/>
                        <w:szCs w:val="28"/>
                      </w:rPr>
                    </m:ctrlPr>
                  </m:sSubPr>
                  <m:e>
                    <m:r>
                      <w:rPr>
                        <w:rFonts w:ascii="Cambria Math" w:hAnsi="Cambria Math"/>
                        <w:sz w:val="28"/>
                        <w:szCs w:val="28"/>
                      </w:rPr>
                      <m:t>F</m:t>
                    </m:r>
                  </m:e>
                  <m:sub>
                    <m:r>
                      <w:rPr>
                        <w:rFonts w:ascii="Cambria Math" w:hAnsi="Cambria Math"/>
                        <w:sz w:val="28"/>
                        <w:szCs w:val="28"/>
                      </w:rPr>
                      <m:t>1</m:t>
                    </m:r>
                  </m:sub>
                </m:sSub>
                <m:d>
                  <m:dPr>
                    <m:ctrlPr>
                      <w:rPr>
                        <w:rFonts w:ascii="Cambria Math" w:hAnsi="Cambria Math"/>
                        <w:i/>
                        <w:sz w:val="28"/>
                        <w:szCs w:val="28"/>
                      </w:rPr>
                    </m:ctrlPr>
                  </m:dPr>
                  <m:e>
                    <m:r>
                      <w:rPr>
                        <w:rFonts w:ascii="Cambria Math" w:hAnsi="Cambria Math"/>
                        <w:sz w:val="28"/>
                        <w:szCs w:val="28"/>
                      </w:rPr>
                      <m:t>s</m:t>
                    </m:r>
                  </m:e>
                </m:d>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c</m:t>
                    </m:r>
                  </m:e>
                  <m:sub>
                    <m:r>
                      <w:rPr>
                        <w:rFonts w:ascii="Cambria Math" w:hAnsi="Cambria Math"/>
                        <w:sz w:val="28"/>
                        <w:szCs w:val="28"/>
                      </w:rPr>
                      <m:t>2</m:t>
                    </m:r>
                  </m:sub>
                </m:sSub>
                <m:sSub>
                  <m:sSubPr>
                    <m:ctrlPr>
                      <w:rPr>
                        <w:rFonts w:ascii="Cambria Math" w:hAnsi="Cambria Math"/>
                        <w:i/>
                        <w:sz w:val="28"/>
                        <w:szCs w:val="28"/>
                      </w:rPr>
                    </m:ctrlPr>
                  </m:sSubPr>
                  <m:e>
                    <m:r>
                      <w:rPr>
                        <w:rFonts w:ascii="Cambria Math" w:hAnsi="Cambria Math"/>
                        <w:sz w:val="28"/>
                        <w:szCs w:val="28"/>
                      </w:rPr>
                      <m:t>F</m:t>
                    </m:r>
                  </m:e>
                  <m:sub>
                    <m:r>
                      <w:rPr>
                        <w:rFonts w:ascii="Cambria Math" w:hAnsi="Cambria Math"/>
                        <w:sz w:val="28"/>
                        <w:szCs w:val="28"/>
                      </w:rPr>
                      <m:t>2</m:t>
                    </m:r>
                  </m:sub>
                </m:sSub>
                <m:r>
                  <w:rPr>
                    <w:rFonts w:ascii="Cambria Math" w:hAnsi="Cambria Math"/>
                    <w:sz w:val="28"/>
                    <w:szCs w:val="28"/>
                  </w:rPr>
                  <m:t>(s)</m:t>
                </m:r>
              </m:oMath>
            </m:oMathPara>
          </w:p>
        </w:tc>
      </w:tr>
      <w:tr w:rsidR="001F4A24" w14:paraId="3916F92F" w14:textId="77777777" w:rsidTr="00241F05">
        <w:tc>
          <w:tcPr>
            <w:tcW w:w="3114" w:type="dxa"/>
          </w:tcPr>
          <w:p w14:paraId="3EFDF2E5" w14:textId="77777777" w:rsidR="001F4A24" w:rsidRDefault="001F4A24" w:rsidP="00783F6E">
            <w:pPr>
              <w:pStyle w:val="KeinLeerraum"/>
              <w:numPr>
                <w:ilvl w:val="0"/>
                <w:numId w:val="16"/>
              </w:numPr>
            </w:pPr>
            <w:r>
              <w:t>Verschiebungssatz</w:t>
            </w:r>
          </w:p>
        </w:tc>
        <w:tc>
          <w:tcPr>
            <w:tcW w:w="1701" w:type="dxa"/>
          </w:tcPr>
          <w:p w14:paraId="242E4024" w14:textId="77777777" w:rsidR="001F4A24" w:rsidRPr="00241F05" w:rsidRDefault="001F4A24" w:rsidP="00241F05">
            <w:pPr>
              <w:pStyle w:val="KeinLeerraum"/>
              <w:jc w:val="both"/>
              <w:rPr>
                <w:noProof/>
                <w:lang w:eastAsia="de-AT"/>
              </w:rPr>
            </w:pPr>
            <m:oMathPara>
              <m:oMathParaPr>
                <m:jc m:val="left"/>
              </m:oMathParaPr>
              <m:oMath>
                <m:r>
                  <w:rPr>
                    <w:rFonts w:ascii="Cambria Math" w:hAnsi="Cambria Math"/>
                    <w:noProof/>
                    <w:lang w:eastAsia="de-AT"/>
                  </w:rPr>
                  <m:t>f</m:t>
                </m:r>
                <m:d>
                  <m:dPr>
                    <m:ctrlPr>
                      <w:rPr>
                        <w:rFonts w:ascii="Cambria Math" w:hAnsi="Cambria Math"/>
                        <w:i/>
                        <w:noProof/>
                        <w:lang w:eastAsia="de-AT"/>
                      </w:rPr>
                    </m:ctrlPr>
                  </m:dPr>
                  <m:e>
                    <m:r>
                      <w:rPr>
                        <w:rFonts w:ascii="Cambria Math" w:hAnsi="Cambria Math"/>
                        <w:noProof/>
                        <w:lang w:eastAsia="de-AT"/>
                      </w:rPr>
                      <m:t>t-</m:t>
                    </m:r>
                    <m:sSub>
                      <m:sSubPr>
                        <m:ctrlPr>
                          <w:rPr>
                            <w:rFonts w:ascii="Cambria Math" w:hAnsi="Cambria Math"/>
                            <w:i/>
                            <w:noProof/>
                            <w:lang w:eastAsia="de-AT"/>
                          </w:rPr>
                        </m:ctrlPr>
                      </m:sSubPr>
                      <m:e>
                        <m:r>
                          <w:rPr>
                            <w:rFonts w:ascii="Cambria Math" w:hAnsi="Cambria Math"/>
                            <w:noProof/>
                            <w:lang w:eastAsia="de-AT"/>
                          </w:rPr>
                          <m:t>T</m:t>
                        </m:r>
                      </m:e>
                      <m:sub>
                        <m:r>
                          <w:rPr>
                            <w:rFonts w:ascii="Cambria Math" w:hAnsi="Cambria Math"/>
                            <w:noProof/>
                            <w:lang w:eastAsia="de-AT"/>
                          </w:rPr>
                          <m:t>1</m:t>
                        </m:r>
                      </m:sub>
                    </m:sSub>
                  </m:e>
                </m:d>
              </m:oMath>
            </m:oMathPara>
          </w:p>
        </w:tc>
        <w:tc>
          <w:tcPr>
            <w:tcW w:w="2126" w:type="dxa"/>
          </w:tcPr>
          <w:p w14:paraId="2D3F0BEC" w14:textId="77777777" w:rsidR="001F4A24" w:rsidRDefault="001F4A24" w:rsidP="00241F05">
            <w:pPr>
              <w:pStyle w:val="KeinLeerraum"/>
              <w:jc w:val="both"/>
            </w:pPr>
            <w:r>
              <w:rPr>
                <w:noProof/>
                <w:lang w:eastAsia="de-AT"/>
              </w:rPr>
              <w:drawing>
                <wp:inline distT="0" distB="0" distL="0" distR="0" wp14:anchorId="06FF0B4C" wp14:editId="122360F1">
                  <wp:extent cx="457200" cy="257175"/>
                  <wp:effectExtent l="0" t="0" r="0" b="9525"/>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57200" cy="257175"/>
                          </a:xfrm>
                          <a:prstGeom prst="rect">
                            <a:avLst/>
                          </a:prstGeom>
                        </pic:spPr>
                      </pic:pic>
                    </a:graphicData>
                  </a:graphic>
                </wp:inline>
              </w:drawing>
            </w:r>
          </w:p>
        </w:tc>
        <w:tc>
          <w:tcPr>
            <w:tcW w:w="2121" w:type="dxa"/>
          </w:tcPr>
          <w:p w14:paraId="3744DCB5" w14:textId="77777777" w:rsidR="001F4A24" w:rsidRPr="00241F05" w:rsidRDefault="00B95144" w:rsidP="00241F05">
            <w:pPr>
              <w:pStyle w:val="KeinLeerraum"/>
              <w:jc w:val="both"/>
              <w:rPr>
                <w:noProof/>
                <w:lang w:eastAsia="de-AT"/>
              </w:rPr>
            </w:pPr>
            <m:oMathPara>
              <m:oMathParaPr>
                <m:jc m:val="left"/>
              </m:oMathParaPr>
              <m:oMath>
                <m:sSup>
                  <m:sSupPr>
                    <m:ctrlPr>
                      <w:rPr>
                        <w:rFonts w:ascii="Cambria Math" w:hAnsi="Cambria Math"/>
                        <w:i/>
                        <w:noProof/>
                        <w:lang w:eastAsia="de-AT"/>
                      </w:rPr>
                    </m:ctrlPr>
                  </m:sSupPr>
                  <m:e>
                    <m:r>
                      <w:rPr>
                        <w:rFonts w:ascii="Cambria Math" w:hAnsi="Cambria Math"/>
                        <w:noProof/>
                        <w:lang w:eastAsia="de-AT"/>
                      </w:rPr>
                      <m:t>e</m:t>
                    </m:r>
                  </m:e>
                  <m:sup>
                    <m:r>
                      <w:rPr>
                        <w:rFonts w:ascii="Cambria Math" w:hAnsi="Cambria Math"/>
                        <w:noProof/>
                        <w:lang w:eastAsia="de-AT"/>
                      </w:rPr>
                      <m:t>-s</m:t>
                    </m:r>
                    <m:sSub>
                      <m:sSubPr>
                        <m:ctrlPr>
                          <w:rPr>
                            <w:rFonts w:ascii="Cambria Math" w:hAnsi="Cambria Math"/>
                            <w:i/>
                            <w:noProof/>
                            <w:lang w:eastAsia="de-AT"/>
                          </w:rPr>
                        </m:ctrlPr>
                      </m:sSubPr>
                      <m:e>
                        <m:r>
                          <w:rPr>
                            <w:rFonts w:ascii="Cambria Math" w:hAnsi="Cambria Math"/>
                            <w:noProof/>
                            <w:lang w:eastAsia="de-AT"/>
                          </w:rPr>
                          <m:t>T</m:t>
                        </m:r>
                      </m:e>
                      <m:sub>
                        <m:r>
                          <w:rPr>
                            <w:rFonts w:ascii="Cambria Math" w:hAnsi="Cambria Math"/>
                            <w:noProof/>
                            <w:lang w:eastAsia="de-AT"/>
                          </w:rPr>
                          <m:t>1</m:t>
                        </m:r>
                      </m:sub>
                    </m:sSub>
                  </m:sup>
                </m:sSup>
                <m:r>
                  <w:rPr>
                    <w:rFonts w:ascii="Cambria Math" w:hAnsi="Cambria Math"/>
                    <w:noProof/>
                    <w:lang w:eastAsia="de-AT"/>
                  </w:rPr>
                  <m:t>F(s)</m:t>
                </m:r>
              </m:oMath>
            </m:oMathPara>
          </w:p>
        </w:tc>
      </w:tr>
      <w:tr w:rsidR="001F4A24" w14:paraId="0E7DD0F7" w14:textId="77777777" w:rsidTr="00241F05">
        <w:tc>
          <w:tcPr>
            <w:tcW w:w="3114" w:type="dxa"/>
          </w:tcPr>
          <w:p w14:paraId="1072241F" w14:textId="77777777" w:rsidR="001F4A24" w:rsidRDefault="001F4A24" w:rsidP="00783F6E">
            <w:pPr>
              <w:pStyle w:val="KeinLeerraum"/>
              <w:numPr>
                <w:ilvl w:val="0"/>
                <w:numId w:val="16"/>
              </w:numPr>
            </w:pPr>
            <w:r>
              <w:rPr>
                <w:rFonts w:ascii="CMR12" w:hAnsi="CMR12" w:cs="CMR12"/>
                <w:szCs w:val="24"/>
              </w:rPr>
              <w:t>Dämpfungssatz:</w:t>
            </w:r>
          </w:p>
        </w:tc>
        <w:tc>
          <w:tcPr>
            <w:tcW w:w="1701" w:type="dxa"/>
          </w:tcPr>
          <w:p w14:paraId="47174767" w14:textId="77777777" w:rsidR="001F4A24" w:rsidRPr="00241F05" w:rsidRDefault="00B95144" w:rsidP="00241F05">
            <w:pPr>
              <w:pStyle w:val="KeinLeerraum"/>
              <w:jc w:val="both"/>
              <w:rPr>
                <w:noProof/>
                <w:lang w:eastAsia="de-AT"/>
              </w:rPr>
            </w:pPr>
            <m:oMathPara>
              <m:oMathParaPr>
                <m:jc m:val="left"/>
              </m:oMathParaPr>
              <m:oMath>
                <m:sSup>
                  <m:sSupPr>
                    <m:ctrlPr>
                      <w:rPr>
                        <w:rFonts w:ascii="Cambria Math" w:hAnsi="Cambria Math"/>
                        <w:i/>
                        <w:noProof/>
                        <w:lang w:eastAsia="de-AT"/>
                      </w:rPr>
                    </m:ctrlPr>
                  </m:sSupPr>
                  <m:e>
                    <m:r>
                      <w:rPr>
                        <w:rFonts w:ascii="Cambria Math" w:hAnsi="Cambria Math"/>
                        <w:noProof/>
                        <w:lang w:eastAsia="de-AT"/>
                      </w:rPr>
                      <m:t>e</m:t>
                    </m:r>
                  </m:e>
                  <m:sup>
                    <m:r>
                      <w:rPr>
                        <w:rFonts w:ascii="Cambria Math" w:hAnsi="Cambria Math"/>
                        <w:noProof/>
                        <w:lang w:eastAsia="de-AT"/>
                      </w:rPr>
                      <m:t>at</m:t>
                    </m:r>
                  </m:sup>
                </m:sSup>
                <m:r>
                  <w:rPr>
                    <w:rFonts w:ascii="Cambria Math" w:hAnsi="Cambria Math"/>
                    <w:noProof/>
                    <w:lang w:eastAsia="de-AT"/>
                  </w:rPr>
                  <m:t>f(t)</m:t>
                </m:r>
              </m:oMath>
            </m:oMathPara>
          </w:p>
        </w:tc>
        <w:tc>
          <w:tcPr>
            <w:tcW w:w="2126" w:type="dxa"/>
          </w:tcPr>
          <w:p w14:paraId="75CF4315" w14:textId="77777777" w:rsidR="001F4A24" w:rsidRDefault="001F4A24" w:rsidP="00241F05">
            <w:pPr>
              <w:pStyle w:val="KeinLeerraum"/>
              <w:jc w:val="both"/>
            </w:pPr>
            <w:r>
              <w:rPr>
                <w:noProof/>
                <w:lang w:eastAsia="de-AT"/>
              </w:rPr>
              <w:drawing>
                <wp:inline distT="0" distB="0" distL="0" distR="0" wp14:anchorId="465ADAD8" wp14:editId="268A794C">
                  <wp:extent cx="457200" cy="257175"/>
                  <wp:effectExtent l="0" t="0" r="0" b="9525"/>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57200" cy="257175"/>
                          </a:xfrm>
                          <a:prstGeom prst="rect">
                            <a:avLst/>
                          </a:prstGeom>
                        </pic:spPr>
                      </pic:pic>
                    </a:graphicData>
                  </a:graphic>
                </wp:inline>
              </w:drawing>
            </w:r>
          </w:p>
        </w:tc>
        <w:tc>
          <w:tcPr>
            <w:tcW w:w="2121" w:type="dxa"/>
          </w:tcPr>
          <w:p w14:paraId="03706781" w14:textId="77777777" w:rsidR="001F4A24" w:rsidRPr="00241F05" w:rsidRDefault="001F4A24" w:rsidP="00241F05">
            <w:pPr>
              <w:pStyle w:val="KeinLeerraum"/>
              <w:jc w:val="both"/>
              <w:rPr>
                <w:noProof/>
                <w:lang w:eastAsia="de-AT"/>
              </w:rPr>
            </w:pPr>
            <m:oMathPara>
              <m:oMathParaPr>
                <m:jc m:val="left"/>
              </m:oMathParaPr>
              <m:oMath>
                <m:r>
                  <w:rPr>
                    <w:rFonts w:ascii="Cambria Math" w:hAnsi="Cambria Math"/>
                    <w:noProof/>
                    <w:lang w:eastAsia="de-AT"/>
                  </w:rPr>
                  <m:t>F(s-a)</m:t>
                </m:r>
              </m:oMath>
            </m:oMathPara>
          </w:p>
        </w:tc>
      </w:tr>
      <w:tr w:rsidR="001F4A24" w14:paraId="58D6D363" w14:textId="77777777" w:rsidTr="00241F05">
        <w:tc>
          <w:tcPr>
            <w:tcW w:w="3114" w:type="dxa"/>
          </w:tcPr>
          <w:p w14:paraId="12836D01" w14:textId="77777777" w:rsidR="001F4A24" w:rsidRDefault="001F4A24" w:rsidP="00783F6E">
            <w:pPr>
              <w:pStyle w:val="KeinLeerraum"/>
              <w:numPr>
                <w:ilvl w:val="0"/>
                <w:numId w:val="16"/>
              </w:numPr>
            </w:pPr>
            <w:r>
              <w:t>Differenziationssatz</w:t>
            </w:r>
          </w:p>
        </w:tc>
        <w:tc>
          <w:tcPr>
            <w:tcW w:w="1701" w:type="dxa"/>
          </w:tcPr>
          <w:p w14:paraId="5382B0D2" w14:textId="77777777" w:rsidR="001F4A24" w:rsidRPr="00241F05" w:rsidRDefault="00B95144" w:rsidP="00241F05">
            <w:pPr>
              <w:pStyle w:val="KeinLeerraum"/>
              <w:jc w:val="both"/>
              <w:rPr>
                <w:noProof/>
                <w:lang w:eastAsia="de-AT"/>
              </w:rPr>
            </w:pPr>
            <m:oMathPara>
              <m:oMathParaPr>
                <m:jc m:val="left"/>
              </m:oMathParaPr>
              <m:oMath>
                <m:f>
                  <m:fPr>
                    <m:ctrlPr>
                      <w:rPr>
                        <w:rFonts w:ascii="Cambria Math" w:hAnsi="Cambria Math"/>
                        <w:i/>
                        <w:noProof/>
                        <w:lang w:eastAsia="de-AT"/>
                      </w:rPr>
                    </m:ctrlPr>
                  </m:fPr>
                  <m:num>
                    <m:r>
                      <w:rPr>
                        <w:rFonts w:ascii="Cambria Math" w:hAnsi="Cambria Math"/>
                        <w:noProof/>
                        <w:lang w:eastAsia="de-AT"/>
                      </w:rPr>
                      <m:t>d f(t)</m:t>
                    </m:r>
                  </m:num>
                  <m:den>
                    <m:r>
                      <w:rPr>
                        <w:rFonts w:ascii="Cambria Math" w:hAnsi="Cambria Math"/>
                        <w:noProof/>
                        <w:lang w:eastAsia="de-AT"/>
                      </w:rPr>
                      <m:t>dt</m:t>
                    </m:r>
                  </m:den>
                </m:f>
              </m:oMath>
            </m:oMathPara>
          </w:p>
        </w:tc>
        <w:tc>
          <w:tcPr>
            <w:tcW w:w="2126" w:type="dxa"/>
          </w:tcPr>
          <w:p w14:paraId="3CB648E9" w14:textId="77777777" w:rsidR="001F4A24" w:rsidRDefault="001F4A24" w:rsidP="00241F05">
            <w:pPr>
              <w:pStyle w:val="KeinLeerraum"/>
              <w:jc w:val="both"/>
            </w:pPr>
            <w:r>
              <w:rPr>
                <w:noProof/>
                <w:lang w:eastAsia="de-AT"/>
              </w:rPr>
              <w:drawing>
                <wp:inline distT="0" distB="0" distL="0" distR="0" wp14:anchorId="7F382924" wp14:editId="268A794C">
                  <wp:extent cx="457200" cy="257175"/>
                  <wp:effectExtent l="0" t="0" r="0" b="9525"/>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57200" cy="257175"/>
                          </a:xfrm>
                          <a:prstGeom prst="rect">
                            <a:avLst/>
                          </a:prstGeom>
                        </pic:spPr>
                      </pic:pic>
                    </a:graphicData>
                  </a:graphic>
                </wp:inline>
              </w:drawing>
            </w:r>
          </w:p>
        </w:tc>
        <w:tc>
          <w:tcPr>
            <w:tcW w:w="2121" w:type="dxa"/>
          </w:tcPr>
          <w:p w14:paraId="47A9B3A7" w14:textId="77777777" w:rsidR="001F4A24" w:rsidRPr="00241F05" w:rsidRDefault="001F4A24" w:rsidP="00241F05">
            <w:pPr>
              <w:pStyle w:val="KeinLeerraum"/>
              <w:jc w:val="both"/>
              <w:rPr>
                <w:noProof/>
                <w:lang w:eastAsia="de-AT"/>
              </w:rPr>
            </w:pPr>
            <m:oMathPara>
              <m:oMathParaPr>
                <m:jc m:val="left"/>
              </m:oMathParaPr>
              <m:oMath>
                <m:r>
                  <w:rPr>
                    <w:rFonts w:ascii="Cambria Math" w:hAnsi="Cambria Math"/>
                    <w:noProof/>
                    <w:lang w:eastAsia="de-AT"/>
                  </w:rPr>
                  <m:t>s∙F</m:t>
                </m:r>
                <m:d>
                  <m:dPr>
                    <m:ctrlPr>
                      <w:rPr>
                        <w:rFonts w:ascii="Cambria Math" w:hAnsi="Cambria Math"/>
                        <w:i/>
                        <w:noProof/>
                        <w:lang w:eastAsia="de-AT"/>
                      </w:rPr>
                    </m:ctrlPr>
                  </m:dPr>
                  <m:e>
                    <m:r>
                      <w:rPr>
                        <w:rFonts w:ascii="Cambria Math" w:hAnsi="Cambria Math"/>
                        <w:noProof/>
                        <w:lang w:eastAsia="de-AT"/>
                      </w:rPr>
                      <m:t>s</m:t>
                    </m:r>
                  </m:e>
                </m:d>
                <m:r>
                  <w:rPr>
                    <w:rFonts w:ascii="Cambria Math" w:hAnsi="Cambria Math"/>
                    <w:noProof/>
                    <w:lang w:eastAsia="de-AT"/>
                  </w:rPr>
                  <m:t>-f(-0)</m:t>
                </m:r>
              </m:oMath>
            </m:oMathPara>
          </w:p>
        </w:tc>
      </w:tr>
      <w:tr w:rsidR="001F4A24" w14:paraId="69B86A3D" w14:textId="77777777" w:rsidTr="00241F05">
        <w:trPr>
          <w:trHeight w:val="542"/>
        </w:trPr>
        <w:tc>
          <w:tcPr>
            <w:tcW w:w="3114" w:type="dxa"/>
          </w:tcPr>
          <w:p w14:paraId="684F30F7" w14:textId="77777777" w:rsidR="001F4A24" w:rsidRDefault="001F4A24" w:rsidP="00783F6E">
            <w:pPr>
              <w:pStyle w:val="KeinLeerraum"/>
              <w:numPr>
                <w:ilvl w:val="0"/>
                <w:numId w:val="16"/>
              </w:numPr>
            </w:pPr>
            <w:r>
              <w:t>Anfangssatz</w:t>
            </w:r>
          </w:p>
        </w:tc>
        <w:tc>
          <w:tcPr>
            <w:tcW w:w="5948" w:type="dxa"/>
            <w:gridSpan w:val="3"/>
          </w:tcPr>
          <w:p w14:paraId="7578E557" w14:textId="77777777" w:rsidR="001F4A24" w:rsidRDefault="00B95144" w:rsidP="00241F05">
            <w:pPr>
              <w:pStyle w:val="KeinLeerraum"/>
              <w:jc w:val="both"/>
              <w:rPr>
                <w:rFonts w:eastAsia="Calibri" w:cs="Times New Roman"/>
                <w:noProof/>
                <w:sz w:val="32"/>
                <w:szCs w:val="32"/>
                <w:lang w:eastAsia="de-AT"/>
              </w:rPr>
            </w:pPr>
            <m:oMathPara>
              <m:oMath>
                <m:func>
                  <m:funcPr>
                    <m:ctrlPr>
                      <w:rPr>
                        <w:rFonts w:ascii="Cambria Math" w:hAnsi="Cambria Math"/>
                        <w:i/>
                        <w:noProof/>
                        <w:sz w:val="32"/>
                        <w:szCs w:val="32"/>
                        <w:lang w:eastAsia="de-AT"/>
                      </w:rPr>
                    </m:ctrlPr>
                  </m:funcPr>
                  <m:fName>
                    <m:limLow>
                      <m:limLowPr>
                        <m:ctrlPr>
                          <w:rPr>
                            <w:rFonts w:ascii="Cambria Math" w:hAnsi="Cambria Math"/>
                            <w:i/>
                            <w:noProof/>
                            <w:sz w:val="32"/>
                            <w:szCs w:val="32"/>
                            <w:lang w:eastAsia="de-AT"/>
                          </w:rPr>
                        </m:ctrlPr>
                      </m:limLowPr>
                      <m:e>
                        <m:r>
                          <m:rPr>
                            <m:sty m:val="p"/>
                          </m:rPr>
                          <w:rPr>
                            <w:rFonts w:ascii="Cambria Math" w:hAnsi="Cambria Math"/>
                            <w:noProof/>
                            <w:sz w:val="32"/>
                            <w:szCs w:val="32"/>
                          </w:rPr>
                          <m:t>lim</m:t>
                        </m:r>
                      </m:e>
                      <m:lim>
                        <m:r>
                          <w:rPr>
                            <w:rFonts w:ascii="Cambria Math" w:hAnsi="Cambria Math"/>
                            <w:noProof/>
                            <w:sz w:val="32"/>
                            <w:szCs w:val="32"/>
                            <w:lang w:eastAsia="de-AT"/>
                          </w:rPr>
                          <m:t>x→0</m:t>
                        </m:r>
                      </m:lim>
                    </m:limLow>
                  </m:fName>
                  <m:e>
                    <m:r>
                      <w:rPr>
                        <w:rFonts w:ascii="Cambria Math" w:hAnsi="Cambria Math"/>
                        <w:noProof/>
                        <w:sz w:val="32"/>
                        <w:szCs w:val="32"/>
                        <w:lang w:eastAsia="de-AT"/>
                      </w:rPr>
                      <m:t>f(x)</m:t>
                    </m:r>
                  </m:e>
                </m:func>
                <m:r>
                  <w:rPr>
                    <w:rFonts w:ascii="Cambria Math" w:hAnsi="Cambria Math"/>
                    <w:noProof/>
                    <w:sz w:val="32"/>
                    <w:szCs w:val="32"/>
                    <w:lang w:eastAsia="de-AT"/>
                  </w:rPr>
                  <m:t>=</m:t>
                </m:r>
                <m:limLow>
                  <m:limLowPr>
                    <m:ctrlPr>
                      <w:rPr>
                        <w:rFonts w:ascii="Cambria Math" w:hAnsi="Cambria Math"/>
                        <w:i/>
                        <w:noProof/>
                        <w:sz w:val="32"/>
                        <w:szCs w:val="32"/>
                        <w:lang w:eastAsia="de-AT"/>
                      </w:rPr>
                    </m:ctrlPr>
                  </m:limLowPr>
                  <m:e>
                    <m:r>
                      <m:rPr>
                        <m:sty m:val="p"/>
                      </m:rPr>
                      <w:rPr>
                        <w:rFonts w:ascii="Cambria Math" w:hAnsi="Cambria Math"/>
                        <w:noProof/>
                        <w:sz w:val="32"/>
                        <w:szCs w:val="32"/>
                      </w:rPr>
                      <m:t>lim</m:t>
                    </m:r>
                  </m:e>
                  <m:lim>
                    <m:r>
                      <w:rPr>
                        <w:rFonts w:ascii="Cambria Math" w:hAnsi="Cambria Math"/>
                        <w:noProof/>
                        <w:sz w:val="32"/>
                        <w:szCs w:val="32"/>
                        <w:lang w:eastAsia="de-AT"/>
                      </w:rPr>
                      <m:t>s→∞</m:t>
                    </m:r>
                  </m:lim>
                </m:limLow>
                <m:r>
                  <w:rPr>
                    <w:rFonts w:ascii="Cambria Math" w:hAnsi="Cambria Math"/>
                    <w:noProof/>
                    <w:sz w:val="32"/>
                    <w:szCs w:val="32"/>
                    <w:lang w:eastAsia="de-AT"/>
                  </w:rPr>
                  <m:t xml:space="preserve"> s∙F(s)</m:t>
                </m:r>
              </m:oMath>
            </m:oMathPara>
          </w:p>
        </w:tc>
      </w:tr>
      <w:tr w:rsidR="001F4A24" w14:paraId="6D8D8D3A" w14:textId="77777777" w:rsidTr="00241F05">
        <w:tc>
          <w:tcPr>
            <w:tcW w:w="3114" w:type="dxa"/>
          </w:tcPr>
          <w:p w14:paraId="13C44A04" w14:textId="77777777" w:rsidR="001F4A24" w:rsidRPr="00944F36" w:rsidRDefault="001F4A24" w:rsidP="00783F6E">
            <w:pPr>
              <w:pStyle w:val="KeinLeerraum"/>
              <w:numPr>
                <w:ilvl w:val="0"/>
                <w:numId w:val="16"/>
              </w:numPr>
              <w:rPr>
                <w:b/>
              </w:rPr>
            </w:pPr>
            <w:r w:rsidRPr="00944F36">
              <w:rPr>
                <w:b/>
              </w:rPr>
              <w:t>Grenzwertsatz</w:t>
            </w:r>
          </w:p>
        </w:tc>
        <w:tc>
          <w:tcPr>
            <w:tcW w:w="5948" w:type="dxa"/>
            <w:gridSpan w:val="3"/>
          </w:tcPr>
          <w:p w14:paraId="0596ECEE" w14:textId="77777777" w:rsidR="001F4A24" w:rsidRPr="00944F36" w:rsidRDefault="00B95144" w:rsidP="00241F05">
            <w:pPr>
              <w:pStyle w:val="KeinLeerraum"/>
              <w:jc w:val="both"/>
              <w:rPr>
                <w:rFonts w:eastAsia="Calibri" w:cs="Times New Roman"/>
                <w:b/>
                <w:noProof/>
                <w:sz w:val="32"/>
                <w:szCs w:val="32"/>
                <w:lang w:eastAsia="de-AT"/>
              </w:rPr>
            </w:pPr>
            <m:oMathPara>
              <m:oMath>
                <m:func>
                  <m:funcPr>
                    <m:ctrlPr>
                      <w:rPr>
                        <w:rFonts w:ascii="Cambria Math" w:hAnsi="Cambria Math"/>
                        <w:b/>
                        <w:i/>
                        <w:noProof/>
                        <w:sz w:val="32"/>
                        <w:szCs w:val="32"/>
                        <w:lang w:eastAsia="de-AT"/>
                      </w:rPr>
                    </m:ctrlPr>
                  </m:funcPr>
                  <m:fName>
                    <m:limLow>
                      <m:limLowPr>
                        <m:ctrlPr>
                          <w:rPr>
                            <w:rFonts w:ascii="Cambria Math" w:hAnsi="Cambria Math"/>
                            <w:b/>
                            <w:i/>
                            <w:noProof/>
                            <w:sz w:val="32"/>
                            <w:szCs w:val="32"/>
                            <w:lang w:eastAsia="de-AT"/>
                          </w:rPr>
                        </m:ctrlPr>
                      </m:limLowPr>
                      <m:e>
                        <m:r>
                          <m:rPr>
                            <m:sty m:val="b"/>
                          </m:rPr>
                          <w:rPr>
                            <w:rFonts w:ascii="Cambria Math" w:hAnsi="Cambria Math"/>
                            <w:noProof/>
                            <w:sz w:val="32"/>
                            <w:szCs w:val="32"/>
                          </w:rPr>
                          <m:t>lim</m:t>
                        </m:r>
                      </m:e>
                      <m:lim>
                        <m:r>
                          <m:rPr>
                            <m:sty m:val="bi"/>
                          </m:rPr>
                          <w:rPr>
                            <w:rFonts w:ascii="Cambria Math" w:hAnsi="Cambria Math"/>
                            <w:noProof/>
                            <w:sz w:val="32"/>
                            <w:szCs w:val="32"/>
                            <w:lang w:eastAsia="de-AT"/>
                          </w:rPr>
                          <m:t>x→∞</m:t>
                        </m:r>
                      </m:lim>
                    </m:limLow>
                  </m:fName>
                  <m:e>
                    <m:r>
                      <m:rPr>
                        <m:sty m:val="bi"/>
                      </m:rPr>
                      <w:rPr>
                        <w:rFonts w:ascii="Cambria Math" w:hAnsi="Cambria Math"/>
                        <w:noProof/>
                        <w:sz w:val="32"/>
                        <w:szCs w:val="32"/>
                        <w:lang w:eastAsia="de-AT"/>
                      </w:rPr>
                      <m:t>f(x)</m:t>
                    </m:r>
                  </m:e>
                </m:func>
                <m:r>
                  <m:rPr>
                    <m:sty m:val="bi"/>
                  </m:rPr>
                  <w:rPr>
                    <w:rFonts w:ascii="Cambria Math" w:hAnsi="Cambria Math"/>
                    <w:noProof/>
                    <w:sz w:val="32"/>
                    <w:szCs w:val="32"/>
                    <w:lang w:eastAsia="de-AT"/>
                  </w:rPr>
                  <m:t>=</m:t>
                </m:r>
                <m:limLow>
                  <m:limLowPr>
                    <m:ctrlPr>
                      <w:rPr>
                        <w:rFonts w:ascii="Cambria Math" w:hAnsi="Cambria Math"/>
                        <w:b/>
                        <w:i/>
                        <w:noProof/>
                        <w:sz w:val="32"/>
                        <w:szCs w:val="32"/>
                        <w:lang w:eastAsia="de-AT"/>
                      </w:rPr>
                    </m:ctrlPr>
                  </m:limLowPr>
                  <m:e>
                    <m:r>
                      <m:rPr>
                        <m:sty m:val="b"/>
                      </m:rPr>
                      <w:rPr>
                        <w:rFonts w:ascii="Cambria Math" w:hAnsi="Cambria Math"/>
                        <w:noProof/>
                        <w:sz w:val="32"/>
                        <w:szCs w:val="32"/>
                      </w:rPr>
                      <m:t>lim</m:t>
                    </m:r>
                  </m:e>
                  <m:lim>
                    <m:r>
                      <m:rPr>
                        <m:sty m:val="bi"/>
                      </m:rPr>
                      <w:rPr>
                        <w:rFonts w:ascii="Cambria Math" w:hAnsi="Cambria Math"/>
                        <w:noProof/>
                        <w:sz w:val="32"/>
                        <w:szCs w:val="32"/>
                        <w:lang w:eastAsia="de-AT"/>
                      </w:rPr>
                      <m:t>s→0</m:t>
                    </m:r>
                  </m:lim>
                </m:limLow>
                <m:r>
                  <m:rPr>
                    <m:sty m:val="bi"/>
                  </m:rPr>
                  <w:rPr>
                    <w:rFonts w:ascii="Cambria Math" w:hAnsi="Cambria Math"/>
                    <w:noProof/>
                    <w:sz w:val="32"/>
                    <w:szCs w:val="32"/>
                    <w:lang w:eastAsia="de-AT"/>
                  </w:rPr>
                  <m:t xml:space="preserve"> s∙F(s)</m:t>
                </m:r>
              </m:oMath>
            </m:oMathPara>
          </w:p>
        </w:tc>
      </w:tr>
    </w:tbl>
    <w:p w14:paraId="0C178E9E" w14:textId="77777777" w:rsidR="00CB03BC" w:rsidRDefault="00CB03BC" w:rsidP="00CB03BC">
      <w:pPr>
        <w:pStyle w:val="KeinLeerraum"/>
      </w:pPr>
    </w:p>
    <w:p w14:paraId="6D735D6D" w14:textId="77777777" w:rsidR="00CB03BC" w:rsidRDefault="00CB03BC" w:rsidP="00CB03BC">
      <w:pPr>
        <w:pStyle w:val="berschrift3"/>
      </w:pPr>
      <w:r>
        <w:t xml:space="preserve">Häufige vorkommende Funktion mit der Beschränkung </w:t>
      </w:r>
      <m:oMath>
        <m:r>
          <w:rPr>
            <w:rFonts w:ascii="Cambria Math" w:hAnsi="Cambria Math"/>
          </w:rPr>
          <m:t>x</m:t>
        </m:r>
        <m:d>
          <m:dPr>
            <m:ctrlPr>
              <w:rPr>
                <w:rFonts w:ascii="Cambria Math" w:hAnsi="Cambria Math"/>
                <w:i/>
                <w:color w:val="2E74B5" w:themeColor="accent1" w:themeShade="BF"/>
                <w:sz w:val="26"/>
                <w:szCs w:val="26"/>
              </w:rPr>
            </m:ctrlPr>
          </m:dPr>
          <m:e>
            <m:r>
              <w:rPr>
                <w:rFonts w:ascii="Cambria Math" w:hAnsi="Cambria Math"/>
              </w:rPr>
              <m:t>t&lt;0</m:t>
            </m:r>
          </m:e>
        </m:d>
        <m:r>
          <w:rPr>
            <w:rFonts w:ascii="Cambria Math" w:hAnsi="Cambria Math"/>
          </w:rPr>
          <m:t>≡0</m:t>
        </m:r>
      </m:oMath>
      <w:r>
        <w:t xml:space="preserve"> und ihre Laplactransformierten</w:t>
      </w:r>
    </w:p>
    <w:p w14:paraId="3C0395D3" w14:textId="77777777" w:rsidR="00CB03BC" w:rsidRDefault="00CB03BC" w:rsidP="00CB03BC">
      <w:pPr>
        <w:pStyle w:val="KeinLeerraum"/>
      </w:pPr>
      <w:r>
        <w:rPr>
          <w:noProof/>
          <w:lang w:eastAsia="de-AT"/>
        </w:rPr>
        <w:drawing>
          <wp:inline distT="0" distB="0" distL="0" distR="0" wp14:anchorId="1E707E44" wp14:editId="5CA8B6FD">
            <wp:extent cx="2404586" cy="2914650"/>
            <wp:effectExtent l="0" t="0" r="0" b="0"/>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412528" cy="2924276"/>
                    </a:xfrm>
                    <a:prstGeom prst="rect">
                      <a:avLst/>
                    </a:prstGeom>
                  </pic:spPr>
                </pic:pic>
              </a:graphicData>
            </a:graphic>
          </wp:inline>
        </w:drawing>
      </w:r>
    </w:p>
    <w:p w14:paraId="3254BC2F" w14:textId="77777777" w:rsidR="00CB03BC" w:rsidRDefault="00CB03BC" w:rsidP="00CB03BC">
      <w:pPr>
        <w:pStyle w:val="KeinLeerraum"/>
      </w:pPr>
      <w:r>
        <w:rPr>
          <w:noProof/>
          <w:lang w:eastAsia="de-AT"/>
        </w:rPr>
        <w:drawing>
          <wp:inline distT="0" distB="0" distL="0" distR="0" wp14:anchorId="4F810244" wp14:editId="2340DC4C">
            <wp:extent cx="2319020" cy="558800"/>
            <wp:effectExtent l="0" t="0" r="5080" b="0"/>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338749" cy="563554"/>
                    </a:xfrm>
                    <a:prstGeom prst="rect">
                      <a:avLst/>
                    </a:prstGeom>
                  </pic:spPr>
                </pic:pic>
              </a:graphicData>
            </a:graphic>
          </wp:inline>
        </w:drawing>
      </w:r>
    </w:p>
    <w:p w14:paraId="651E9592" w14:textId="77777777" w:rsidR="006415CE" w:rsidRPr="00502866" w:rsidRDefault="006415CE" w:rsidP="00CB03BC">
      <w:pPr>
        <w:pStyle w:val="KeinLeerraum"/>
      </w:pPr>
    </w:p>
    <w:p w14:paraId="79245154" w14:textId="77777777" w:rsidR="00CB03BC" w:rsidRDefault="00CB03BC" w:rsidP="00CB03BC">
      <w:pPr>
        <w:pStyle w:val="berschrift3"/>
      </w:pPr>
      <w:r>
        <w:t>Rücktransformation in den Zeitbereich</w:t>
      </w:r>
    </w:p>
    <w:p w14:paraId="69766923" w14:textId="77777777" w:rsidR="00CB03BC" w:rsidRDefault="00CB03BC" w:rsidP="00CB03BC">
      <w:pPr>
        <w:pStyle w:val="KeinLeerraum"/>
      </w:pPr>
      <w:r>
        <w:t xml:space="preserve">Gegeben sei die </w:t>
      </w:r>
      <w:r w:rsidRPr="0022686E">
        <w:rPr>
          <w:b/>
        </w:rPr>
        <w:t>Übertragungsfunktion</w:t>
      </w:r>
      <w:r>
        <w:t xml:space="preserve"> </w:t>
      </w:r>
      <m:oMath>
        <m:r>
          <w:rPr>
            <w:rFonts w:ascii="Cambria Math" w:hAnsi="Cambria Math"/>
            <w:sz w:val="28"/>
            <w:szCs w:val="28"/>
          </w:rPr>
          <m:t>F</m:t>
        </m:r>
        <m:d>
          <m:dPr>
            <m:ctrlPr>
              <w:rPr>
                <w:rFonts w:ascii="Cambria Math" w:hAnsi="Cambria Math"/>
                <w:i/>
                <w:sz w:val="28"/>
                <w:szCs w:val="28"/>
              </w:rPr>
            </m:ctrlPr>
          </m:dPr>
          <m:e>
            <m:r>
              <w:rPr>
                <w:rFonts w:ascii="Cambria Math" w:hAnsi="Cambria Math"/>
                <w:sz w:val="28"/>
                <w:szCs w:val="28"/>
              </w:rPr>
              <m:t>s</m:t>
            </m:r>
          </m:e>
        </m:d>
        <m:r>
          <w:rPr>
            <w:rFonts w:ascii="Cambria Math" w:hAnsi="Cambria Math"/>
            <w:sz w:val="28"/>
            <w:szCs w:val="28"/>
          </w:rPr>
          <m:t>=</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X</m:t>
                </m:r>
              </m:e>
              <m:sub>
                <m:r>
                  <w:rPr>
                    <w:rFonts w:ascii="Cambria Math" w:hAnsi="Cambria Math"/>
                    <w:sz w:val="28"/>
                    <w:szCs w:val="28"/>
                  </w:rPr>
                  <m:t>a</m:t>
                </m:r>
              </m:sub>
            </m:sSub>
            <m:r>
              <w:rPr>
                <w:rFonts w:ascii="Cambria Math" w:hAnsi="Cambria Math"/>
                <w:sz w:val="28"/>
                <w:szCs w:val="28"/>
              </w:rPr>
              <m:t>(s)</m:t>
            </m:r>
          </m:num>
          <m:den>
            <m:sSub>
              <m:sSubPr>
                <m:ctrlPr>
                  <w:rPr>
                    <w:rFonts w:ascii="Cambria Math" w:hAnsi="Cambria Math"/>
                    <w:i/>
                    <w:sz w:val="28"/>
                    <w:szCs w:val="28"/>
                  </w:rPr>
                </m:ctrlPr>
              </m:sSubPr>
              <m:e>
                <m:r>
                  <w:rPr>
                    <w:rFonts w:ascii="Cambria Math" w:hAnsi="Cambria Math"/>
                    <w:sz w:val="28"/>
                    <w:szCs w:val="28"/>
                  </w:rPr>
                  <m:t>X</m:t>
                </m:r>
              </m:e>
              <m:sub>
                <m:r>
                  <w:rPr>
                    <w:rFonts w:ascii="Cambria Math" w:hAnsi="Cambria Math"/>
                    <w:sz w:val="28"/>
                    <w:szCs w:val="28"/>
                  </w:rPr>
                  <m:t>e</m:t>
                </m:r>
              </m:sub>
            </m:sSub>
            <m:r>
              <w:rPr>
                <w:rFonts w:ascii="Cambria Math" w:hAnsi="Cambria Math"/>
                <w:sz w:val="28"/>
                <w:szCs w:val="28"/>
              </w:rPr>
              <m:t>(s)</m:t>
            </m:r>
          </m:den>
        </m:f>
      </m:oMath>
      <w:r>
        <w:t xml:space="preserve"> in der Form </w:t>
      </w:r>
      <m:oMath>
        <m:r>
          <w:rPr>
            <w:rFonts w:ascii="Cambria Math" w:hAnsi="Cambria Math"/>
            <w:sz w:val="28"/>
            <w:szCs w:val="28"/>
          </w:rPr>
          <m:t>F</m:t>
        </m:r>
        <m:d>
          <m:dPr>
            <m:ctrlPr>
              <w:rPr>
                <w:rFonts w:ascii="Cambria Math" w:hAnsi="Cambria Math"/>
                <w:i/>
                <w:sz w:val="28"/>
                <w:szCs w:val="28"/>
              </w:rPr>
            </m:ctrlPr>
          </m:dPr>
          <m:e>
            <m:r>
              <w:rPr>
                <w:rFonts w:ascii="Cambria Math" w:hAnsi="Cambria Math"/>
                <w:sz w:val="28"/>
                <w:szCs w:val="28"/>
              </w:rPr>
              <m:t>s</m:t>
            </m:r>
          </m:e>
        </m:d>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A(s)</m:t>
            </m:r>
          </m:num>
          <m:den>
            <m:r>
              <w:rPr>
                <w:rFonts w:ascii="Cambria Math" w:hAnsi="Cambria Math"/>
                <w:sz w:val="28"/>
                <w:szCs w:val="28"/>
              </w:rPr>
              <m:t>B(s)</m:t>
            </m:r>
          </m:den>
        </m:f>
      </m:oMath>
    </w:p>
    <w:p w14:paraId="6049987F" w14:textId="77777777" w:rsidR="00CB03BC" w:rsidRDefault="00CB03BC" w:rsidP="00CB03BC">
      <w:pPr>
        <w:pStyle w:val="berschrift4"/>
      </w:pPr>
      <w:r>
        <w:t>Alle Wurzeln des Nennerpolynoms sind reell und verschieden</w:t>
      </w:r>
    </w:p>
    <w:p w14:paraId="095DA30A" w14:textId="77777777" w:rsidR="00CB03BC" w:rsidRDefault="00CB03BC" w:rsidP="00783F6E">
      <w:pPr>
        <w:pStyle w:val="KeinLeerraum"/>
        <w:numPr>
          <w:ilvl w:val="0"/>
          <w:numId w:val="16"/>
        </w:numPr>
      </w:pPr>
      <w:r>
        <w:t>Lösung mittels Partialbruchzerlegung und Koeffizientenvergleich</w:t>
      </w:r>
    </w:p>
    <w:p w14:paraId="269E314A" w14:textId="77777777" w:rsidR="00CB03BC" w:rsidRDefault="00CB03BC" w:rsidP="00CB03BC">
      <w:pPr>
        <w:pStyle w:val="KeinLeerraum"/>
      </w:pPr>
    </w:p>
    <w:p w14:paraId="211EFDBC" w14:textId="77777777" w:rsidR="00CB03BC" w:rsidRDefault="00CB03BC" w:rsidP="00CB03BC">
      <w:pPr>
        <w:pStyle w:val="KeinLeerraum"/>
      </w:pPr>
      <w:r>
        <w:t xml:space="preserve">Beispiel: gegeben sei dir Übertragungsfunktion eines Systems </w:t>
      </w:r>
    </w:p>
    <w:p w14:paraId="6333C7DA" w14:textId="77777777" w:rsidR="00CB03BC" w:rsidRDefault="00CB03BC" w:rsidP="00CB03BC">
      <w:pPr>
        <w:pStyle w:val="KeinLeerraum"/>
        <w:rPr>
          <w:rFonts w:eastAsiaTheme="minorEastAsia"/>
          <w:szCs w:val="24"/>
        </w:rPr>
      </w:pPr>
      <w:r>
        <w:t xml:space="preserve">mit </w:t>
      </w:r>
      <m:oMath>
        <m:r>
          <w:rPr>
            <w:rFonts w:ascii="Cambria Math" w:hAnsi="Cambria Math"/>
            <w:sz w:val="28"/>
            <w:szCs w:val="28"/>
          </w:rPr>
          <m:t>F</m:t>
        </m:r>
        <m:d>
          <m:dPr>
            <m:ctrlPr>
              <w:rPr>
                <w:rFonts w:ascii="Cambria Math" w:hAnsi="Cambria Math"/>
                <w:i/>
                <w:sz w:val="28"/>
                <w:szCs w:val="28"/>
              </w:rPr>
            </m:ctrlPr>
          </m:dPr>
          <m:e>
            <m:r>
              <w:rPr>
                <w:rFonts w:ascii="Cambria Math" w:hAnsi="Cambria Math"/>
                <w:sz w:val="28"/>
                <w:szCs w:val="28"/>
              </w:rPr>
              <m:t>s</m:t>
            </m:r>
          </m:e>
        </m:d>
        <m:r>
          <w:rPr>
            <w:rFonts w:ascii="Cambria Math" w:hAnsi="Cambria Math"/>
            <w:sz w:val="28"/>
            <w:szCs w:val="28"/>
          </w:rPr>
          <m:t>=</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X</m:t>
                </m:r>
              </m:e>
              <m:sub>
                <m:r>
                  <w:rPr>
                    <w:rFonts w:ascii="Cambria Math" w:hAnsi="Cambria Math"/>
                    <w:sz w:val="28"/>
                    <w:szCs w:val="28"/>
                  </w:rPr>
                  <m:t>a</m:t>
                </m:r>
              </m:sub>
            </m:sSub>
            <m:r>
              <w:rPr>
                <w:rFonts w:ascii="Cambria Math" w:hAnsi="Cambria Math"/>
                <w:sz w:val="28"/>
                <w:szCs w:val="28"/>
              </w:rPr>
              <m:t>(s)</m:t>
            </m:r>
          </m:num>
          <m:den>
            <m:sSub>
              <m:sSubPr>
                <m:ctrlPr>
                  <w:rPr>
                    <w:rFonts w:ascii="Cambria Math" w:hAnsi="Cambria Math"/>
                    <w:i/>
                    <w:sz w:val="28"/>
                    <w:szCs w:val="28"/>
                  </w:rPr>
                </m:ctrlPr>
              </m:sSubPr>
              <m:e>
                <m:r>
                  <w:rPr>
                    <w:rFonts w:ascii="Cambria Math" w:hAnsi="Cambria Math"/>
                    <w:sz w:val="28"/>
                    <w:szCs w:val="28"/>
                  </w:rPr>
                  <m:t>X</m:t>
                </m:r>
              </m:e>
              <m:sub>
                <m:r>
                  <w:rPr>
                    <w:rFonts w:ascii="Cambria Math" w:hAnsi="Cambria Math"/>
                    <w:sz w:val="28"/>
                    <w:szCs w:val="28"/>
                  </w:rPr>
                  <m:t>e</m:t>
                </m:r>
              </m:sub>
            </m:sSub>
            <m:r>
              <w:rPr>
                <w:rFonts w:ascii="Cambria Math" w:hAnsi="Cambria Math"/>
                <w:sz w:val="28"/>
                <w:szCs w:val="28"/>
              </w:rPr>
              <m:t>(s)</m:t>
            </m:r>
          </m:den>
        </m:f>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A(s)</m:t>
            </m:r>
          </m:num>
          <m:den>
            <m:r>
              <w:rPr>
                <w:rFonts w:ascii="Cambria Math" w:hAnsi="Cambria Math"/>
                <w:sz w:val="28"/>
                <w:szCs w:val="28"/>
              </w:rPr>
              <m:t>B(s)</m:t>
            </m:r>
          </m:den>
        </m:f>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6</m:t>
            </m:r>
          </m:num>
          <m:den>
            <m:d>
              <m:dPr>
                <m:ctrlPr>
                  <w:rPr>
                    <w:rFonts w:ascii="Cambria Math" w:hAnsi="Cambria Math"/>
                    <w:i/>
                    <w:sz w:val="28"/>
                    <w:szCs w:val="28"/>
                  </w:rPr>
                </m:ctrlPr>
              </m:dPr>
              <m:e>
                <m:r>
                  <w:rPr>
                    <w:rFonts w:ascii="Cambria Math" w:hAnsi="Cambria Math"/>
                    <w:sz w:val="28"/>
                    <w:szCs w:val="28"/>
                  </w:rPr>
                  <m:t>s+1</m:t>
                </m:r>
              </m:e>
            </m:d>
            <m:d>
              <m:dPr>
                <m:ctrlPr>
                  <w:rPr>
                    <w:rFonts w:ascii="Cambria Math" w:hAnsi="Cambria Math"/>
                    <w:i/>
                    <w:sz w:val="28"/>
                    <w:szCs w:val="28"/>
                  </w:rPr>
                </m:ctrlPr>
              </m:dPr>
              <m:e>
                <m:r>
                  <w:rPr>
                    <w:rFonts w:ascii="Cambria Math" w:hAnsi="Cambria Math"/>
                    <w:sz w:val="28"/>
                    <w:szCs w:val="28"/>
                  </w:rPr>
                  <m:t>s+1,5</m:t>
                </m:r>
              </m:e>
            </m:d>
            <m:d>
              <m:dPr>
                <m:ctrlPr>
                  <w:rPr>
                    <w:rFonts w:ascii="Cambria Math" w:hAnsi="Cambria Math"/>
                    <w:i/>
                    <w:sz w:val="28"/>
                    <w:szCs w:val="28"/>
                  </w:rPr>
                </m:ctrlPr>
              </m:dPr>
              <m:e>
                <m:r>
                  <w:rPr>
                    <w:rFonts w:ascii="Cambria Math" w:hAnsi="Cambria Math"/>
                    <w:sz w:val="28"/>
                    <w:szCs w:val="28"/>
                  </w:rPr>
                  <m:t>s+4</m:t>
                </m:r>
              </m:e>
            </m:d>
          </m:den>
        </m:f>
      </m:oMath>
      <w:r>
        <w:rPr>
          <w:rFonts w:eastAsiaTheme="minorEastAsia"/>
          <w:sz w:val="28"/>
          <w:szCs w:val="28"/>
        </w:rPr>
        <w:t>,</w:t>
      </w:r>
      <w:r>
        <w:rPr>
          <w:rFonts w:eastAsiaTheme="minorEastAsia"/>
          <w:szCs w:val="24"/>
        </w:rPr>
        <w:t xml:space="preserve"> an dieses wird der Einheitssprung </w:t>
      </w:r>
      <m:oMath>
        <m:sSub>
          <m:sSubPr>
            <m:ctrlPr>
              <w:rPr>
                <w:rFonts w:ascii="Cambria Math" w:eastAsiaTheme="minorEastAsia" w:hAnsi="Cambria Math"/>
                <w:i/>
                <w:szCs w:val="24"/>
              </w:rPr>
            </m:ctrlPr>
          </m:sSubPr>
          <m:e>
            <m:r>
              <w:rPr>
                <w:rFonts w:ascii="Cambria Math" w:eastAsiaTheme="minorEastAsia" w:hAnsi="Cambria Math"/>
                <w:szCs w:val="24"/>
              </w:rPr>
              <m:t>X</m:t>
            </m:r>
          </m:e>
          <m:sub>
            <m:r>
              <w:rPr>
                <w:rFonts w:ascii="Cambria Math" w:eastAsiaTheme="minorEastAsia" w:hAnsi="Cambria Math"/>
                <w:szCs w:val="24"/>
              </w:rPr>
              <m:t>e</m:t>
            </m:r>
          </m:sub>
        </m:sSub>
        <m:d>
          <m:dPr>
            <m:ctrlPr>
              <w:rPr>
                <w:rFonts w:ascii="Cambria Math" w:eastAsiaTheme="minorEastAsia" w:hAnsi="Cambria Math"/>
                <w:i/>
                <w:szCs w:val="24"/>
              </w:rPr>
            </m:ctrlPr>
          </m:dPr>
          <m:e>
            <m:r>
              <w:rPr>
                <w:rFonts w:ascii="Cambria Math" w:eastAsiaTheme="minorEastAsia" w:hAnsi="Cambria Math"/>
                <w:szCs w:val="24"/>
              </w:rPr>
              <m:t>s</m:t>
            </m:r>
          </m:e>
        </m:d>
        <m:r>
          <w:rPr>
            <w:rFonts w:ascii="Cambria Math" w:eastAsiaTheme="minorEastAsia" w:hAnsi="Cambria Math"/>
            <w:szCs w:val="24"/>
          </w:rPr>
          <m:t>=</m:t>
        </m:r>
        <m:f>
          <m:fPr>
            <m:ctrlPr>
              <w:rPr>
                <w:rFonts w:ascii="Cambria Math" w:eastAsiaTheme="minorEastAsia" w:hAnsi="Cambria Math"/>
                <w:i/>
                <w:szCs w:val="24"/>
              </w:rPr>
            </m:ctrlPr>
          </m:fPr>
          <m:num>
            <m:r>
              <w:rPr>
                <w:rFonts w:ascii="Cambria Math" w:eastAsiaTheme="minorEastAsia" w:hAnsi="Cambria Math"/>
                <w:szCs w:val="24"/>
              </w:rPr>
              <m:t>1</m:t>
            </m:r>
          </m:num>
          <m:den>
            <m:r>
              <w:rPr>
                <w:rFonts w:ascii="Cambria Math" w:eastAsiaTheme="minorEastAsia" w:hAnsi="Cambria Math"/>
                <w:szCs w:val="24"/>
              </w:rPr>
              <m:t>s</m:t>
            </m:r>
          </m:den>
        </m:f>
      </m:oMath>
      <w:r>
        <w:rPr>
          <w:rFonts w:eastAsiaTheme="minorEastAsia"/>
          <w:szCs w:val="24"/>
        </w:rPr>
        <w:t xml:space="preserve"> angelegt.</w:t>
      </w:r>
    </w:p>
    <w:p w14:paraId="083F91C9" w14:textId="77777777" w:rsidR="00773E54" w:rsidRPr="006415CE" w:rsidRDefault="00CB03BC" w:rsidP="006415CE">
      <w:pPr>
        <w:pStyle w:val="KeinLeerraum"/>
        <w:rPr>
          <w:rFonts w:eastAsiaTheme="minorEastAsia"/>
          <w:szCs w:val="24"/>
        </w:rPr>
      </w:pPr>
      <w:r>
        <w:rPr>
          <w:rFonts w:eastAsiaTheme="minorEastAsia"/>
          <w:szCs w:val="24"/>
        </w:rPr>
        <w:t xml:space="preserve">Gesucht ist die Funktion </w:t>
      </w:r>
      <m:oMath>
        <m:sSub>
          <m:sSubPr>
            <m:ctrlPr>
              <w:rPr>
                <w:rFonts w:ascii="Cambria Math" w:eastAsiaTheme="minorEastAsia" w:hAnsi="Cambria Math"/>
                <w:i/>
                <w:szCs w:val="24"/>
              </w:rPr>
            </m:ctrlPr>
          </m:sSubPr>
          <m:e>
            <m:r>
              <w:rPr>
                <w:rFonts w:ascii="Cambria Math" w:eastAsiaTheme="minorEastAsia" w:hAnsi="Cambria Math"/>
                <w:szCs w:val="24"/>
              </w:rPr>
              <m:t>x</m:t>
            </m:r>
          </m:e>
          <m:sub>
            <m:r>
              <w:rPr>
                <w:rFonts w:ascii="Cambria Math" w:eastAsiaTheme="minorEastAsia" w:hAnsi="Cambria Math"/>
                <w:szCs w:val="24"/>
              </w:rPr>
              <m:t>a</m:t>
            </m:r>
          </m:sub>
        </m:sSub>
        <m:d>
          <m:dPr>
            <m:ctrlPr>
              <w:rPr>
                <w:rFonts w:ascii="Cambria Math" w:eastAsiaTheme="minorEastAsia" w:hAnsi="Cambria Math"/>
                <w:i/>
                <w:szCs w:val="24"/>
              </w:rPr>
            </m:ctrlPr>
          </m:dPr>
          <m:e>
            <m:r>
              <w:rPr>
                <w:rFonts w:ascii="Cambria Math" w:eastAsiaTheme="minorEastAsia" w:hAnsi="Cambria Math"/>
                <w:szCs w:val="24"/>
              </w:rPr>
              <m:t>t</m:t>
            </m:r>
          </m:e>
        </m:d>
      </m:oMath>
      <w:r w:rsidR="00773E54">
        <w:br w:type="page"/>
      </w:r>
    </w:p>
    <w:p w14:paraId="3D8ADE65" w14:textId="77777777" w:rsidR="00B009B4" w:rsidRDefault="00B009B4" w:rsidP="00F820F8">
      <w:pPr>
        <w:pStyle w:val="berschrift2"/>
        <w:rPr>
          <w:rFonts w:eastAsia="STIX-Regular+27"/>
        </w:rPr>
      </w:pPr>
      <w:r>
        <w:rPr>
          <w:rFonts w:eastAsia="STIX-Regular+27"/>
        </w:rPr>
        <w:lastRenderedPageBreak/>
        <w:t>Überführen der Differenzialgleichungen in den Bildbereich</w:t>
      </w:r>
    </w:p>
    <w:p w14:paraId="18B48675" w14:textId="77777777" w:rsidR="00046663" w:rsidRDefault="00DD2A63" w:rsidP="00F820F8">
      <w:pPr>
        <w:pStyle w:val="berschrift3"/>
      </w:pPr>
      <w:r>
        <w:t xml:space="preserve">Gegeben sei eine P-T1 Regelstrecke </w:t>
      </w:r>
    </w:p>
    <w:p w14:paraId="1B2DFAAF" w14:textId="77777777" w:rsidR="00B009B4" w:rsidRPr="003D1093" w:rsidRDefault="00DD2A63" w:rsidP="00B009B4">
      <w:pPr>
        <w:pStyle w:val="KeinLeerraum"/>
      </w:pPr>
      <w:r>
        <w:t xml:space="preserve">mit der Differenzialgleichung </w:t>
      </w:r>
      <m:oMath>
        <m:sSub>
          <m:sSubPr>
            <m:ctrlPr>
              <w:rPr>
                <w:rFonts w:ascii="Cambria Math" w:eastAsia="STIX-Regular+27" w:hAnsi="Cambria Math" w:cs="Arial"/>
                <w:b/>
                <w:i/>
                <w:szCs w:val="24"/>
              </w:rPr>
            </m:ctrlPr>
          </m:sSubPr>
          <m:e>
            <m:r>
              <m:rPr>
                <m:sty m:val="bi"/>
              </m:rPr>
              <w:rPr>
                <w:rFonts w:ascii="Cambria Math" w:eastAsia="STIX-Regular+27" w:hAnsi="Cambria Math" w:cs="Arial"/>
                <w:szCs w:val="24"/>
              </w:rPr>
              <m:t>T</m:t>
            </m:r>
          </m:e>
          <m:sub>
            <m:r>
              <m:rPr>
                <m:sty m:val="bi"/>
              </m:rPr>
              <w:rPr>
                <w:rFonts w:ascii="Cambria Math" w:eastAsia="STIX-Regular+27" w:hAnsi="Cambria Math" w:cs="Arial"/>
                <w:szCs w:val="24"/>
              </w:rPr>
              <m:t>1</m:t>
            </m:r>
          </m:sub>
        </m:sSub>
        <m:r>
          <m:rPr>
            <m:sty m:val="bi"/>
          </m:rPr>
          <w:rPr>
            <w:rFonts w:ascii="Cambria Math" w:eastAsia="STIX-Regular+27" w:hAnsi="Cambria Math" w:cs="Arial"/>
            <w:szCs w:val="24"/>
          </w:rPr>
          <m:t>∙</m:t>
        </m:r>
        <m:acc>
          <m:accPr>
            <m:chr m:val="̇"/>
            <m:ctrlPr>
              <w:rPr>
                <w:rFonts w:ascii="Cambria Math" w:eastAsia="STIX-Regular+27" w:hAnsi="Cambria Math" w:cs="Arial"/>
                <w:b/>
                <w:i/>
                <w:szCs w:val="24"/>
              </w:rPr>
            </m:ctrlPr>
          </m:accPr>
          <m:e>
            <m:r>
              <m:rPr>
                <m:sty m:val="bi"/>
              </m:rPr>
              <w:rPr>
                <w:rFonts w:ascii="Cambria Math" w:eastAsia="STIX-Regular+27" w:hAnsi="Cambria Math" w:cs="Arial"/>
                <w:szCs w:val="24"/>
              </w:rPr>
              <m:t>y</m:t>
            </m:r>
          </m:e>
        </m:acc>
        <m:r>
          <m:rPr>
            <m:sty m:val="bi"/>
          </m:rPr>
          <w:rPr>
            <w:rFonts w:ascii="Cambria Math" w:eastAsia="STIX-Regular+27" w:hAnsi="Cambria Math" w:cs="Arial"/>
            <w:szCs w:val="24"/>
          </w:rPr>
          <m:t>(t)+y(t)=</m:t>
        </m:r>
        <m:sSub>
          <m:sSubPr>
            <m:ctrlPr>
              <w:rPr>
                <w:rFonts w:ascii="Cambria Math" w:eastAsia="STIX-Regular+27" w:hAnsi="Cambria Math" w:cs="Arial"/>
                <w:b/>
                <w:i/>
                <w:szCs w:val="24"/>
              </w:rPr>
            </m:ctrlPr>
          </m:sSubPr>
          <m:e>
            <m:r>
              <m:rPr>
                <m:sty m:val="bi"/>
              </m:rPr>
              <w:rPr>
                <w:rFonts w:ascii="Cambria Math" w:eastAsia="STIX-Regular+27" w:hAnsi="Cambria Math" w:cs="Arial"/>
                <w:szCs w:val="24"/>
              </w:rPr>
              <m:t>K</m:t>
            </m:r>
          </m:e>
          <m:sub>
            <m:r>
              <m:rPr>
                <m:sty m:val="bi"/>
              </m:rPr>
              <w:rPr>
                <w:rFonts w:ascii="Cambria Math" w:eastAsia="STIX-Regular+27" w:hAnsi="Cambria Math" w:cs="Arial"/>
                <w:szCs w:val="24"/>
              </w:rPr>
              <m:t>S</m:t>
            </m:r>
          </m:sub>
        </m:sSub>
        <m:r>
          <m:rPr>
            <m:sty m:val="bi"/>
          </m:rPr>
          <w:rPr>
            <w:rFonts w:ascii="Cambria Math" w:eastAsia="STIX-Regular+27" w:hAnsi="Cambria Math" w:cs="Arial"/>
            <w:szCs w:val="24"/>
          </w:rPr>
          <m:t>∙u(t)</m:t>
        </m:r>
      </m:oMath>
      <w:r w:rsidR="00046663">
        <w:rPr>
          <w:rFonts w:eastAsiaTheme="minorEastAsia"/>
          <w:szCs w:val="24"/>
        </w:rPr>
        <w:t>, mit</w:t>
      </w:r>
      <w:r w:rsidR="003D1093">
        <w:rPr>
          <w:rFonts w:eastAsiaTheme="minorEastAsia"/>
          <w:szCs w:val="24"/>
        </w:rPr>
        <w:t xml:space="preserve"> y</w:t>
      </w:r>
      <w:r w:rsidR="00046663">
        <w:rPr>
          <w:rFonts w:eastAsiaTheme="minorEastAsia"/>
          <w:szCs w:val="24"/>
        </w:rPr>
        <w:t xml:space="preserve"> der Regelgröße und u der Stellgröße</w:t>
      </w:r>
      <w:r w:rsidR="003D1093">
        <w:rPr>
          <w:rFonts w:eastAsiaTheme="minorEastAsia"/>
          <w:szCs w:val="24"/>
        </w:rPr>
        <w:t>.</w:t>
      </w:r>
    </w:p>
    <w:p w14:paraId="06607C6A" w14:textId="77777777" w:rsidR="00B009B4" w:rsidRDefault="00DD2A63" w:rsidP="00B009B4">
      <w:pPr>
        <w:pStyle w:val="KeinLeerraum"/>
      </w:pPr>
      <w:r>
        <w:t>Wenden wir nun die Regeln der Laplace-Transformation an, so erhalten wir</w:t>
      </w:r>
    </w:p>
    <w:p w14:paraId="5B6D997D" w14:textId="77777777" w:rsidR="00B009B4" w:rsidRPr="009C5248" w:rsidRDefault="00B95144" w:rsidP="00B009B4">
      <w:pPr>
        <w:pStyle w:val="KeinLeerraum"/>
        <w:rPr>
          <w:rFonts w:eastAsiaTheme="minorEastAsia"/>
          <w:b/>
          <w:szCs w:val="24"/>
        </w:rPr>
      </w:pPr>
      <m:oMathPara>
        <m:oMathParaPr>
          <m:jc m:val="left"/>
        </m:oMathParaPr>
        <m:oMath>
          <m:sSub>
            <m:sSubPr>
              <m:ctrlPr>
                <w:rPr>
                  <w:rFonts w:ascii="Cambria Math" w:eastAsia="STIX-Regular+27" w:hAnsi="Cambria Math" w:cs="Arial"/>
                  <w:b/>
                  <w:i/>
                  <w:szCs w:val="24"/>
                </w:rPr>
              </m:ctrlPr>
            </m:sSubPr>
            <m:e>
              <m:r>
                <m:rPr>
                  <m:sty m:val="bi"/>
                </m:rPr>
                <w:rPr>
                  <w:rFonts w:ascii="Cambria Math" w:eastAsia="STIX-Regular+27" w:hAnsi="Cambria Math" w:cs="Arial"/>
                  <w:szCs w:val="24"/>
                </w:rPr>
                <m:t>T</m:t>
              </m:r>
            </m:e>
            <m:sub>
              <m:r>
                <m:rPr>
                  <m:sty m:val="bi"/>
                </m:rPr>
                <w:rPr>
                  <w:rFonts w:ascii="Cambria Math" w:eastAsia="STIX-Regular+27" w:hAnsi="Cambria Math" w:cs="Arial"/>
                  <w:szCs w:val="24"/>
                </w:rPr>
                <m:t>1</m:t>
              </m:r>
            </m:sub>
          </m:sSub>
          <m:r>
            <m:rPr>
              <m:sty m:val="bi"/>
            </m:rPr>
            <w:rPr>
              <w:rFonts w:ascii="Cambria Math" w:eastAsia="STIX-Regular+27" w:hAnsi="Cambria Math" w:cs="Arial"/>
              <w:szCs w:val="24"/>
            </w:rPr>
            <m:t>∙s∙y(s)+y(s)=</m:t>
          </m:r>
          <m:sSub>
            <m:sSubPr>
              <m:ctrlPr>
                <w:rPr>
                  <w:rFonts w:ascii="Cambria Math" w:eastAsia="STIX-Regular+27" w:hAnsi="Cambria Math" w:cs="Arial"/>
                  <w:b/>
                  <w:i/>
                  <w:szCs w:val="24"/>
                </w:rPr>
              </m:ctrlPr>
            </m:sSubPr>
            <m:e>
              <m:r>
                <m:rPr>
                  <m:sty m:val="bi"/>
                </m:rPr>
                <w:rPr>
                  <w:rFonts w:ascii="Cambria Math" w:eastAsia="STIX-Regular+27" w:hAnsi="Cambria Math" w:cs="Arial"/>
                  <w:szCs w:val="24"/>
                </w:rPr>
                <m:t>K</m:t>
              </m:r>
            </m:e>
            <m:sub>
              <m:r>
                <m:rPr>
                  <m:sty m:val="bi"/>
                </m:rPr>
                <w:rPr>
                  <w:rFonts w:ascii="Cambria Math" w:eastAsia="STIX-Regular+27" w:hAnsi="Cambria Math" w:cs="Arial"/>
                  <w:szCs w:val="24"/>
                </w:rPr>
                <m:t>S</m:t>
              </m:r>
            </m:sub>
          </m:sSub>
          <m:r>
            <m:rPr>
              <m:sty m:val="bi"/>
            </m:rPr>
            <w:rPr>
              <w:rFonts w:ascii="Cambria Math" w:eastAsia="STIX-Regular+27" w:hAnsi="Cambria Math" w:cs="Arial"/>
              <w:szCs w:val="24"/>
            </w:rPr>
            <m:t>∙u(s)</m:t>
          </m:r>
        </m:oMath>
      </m:oMathPara>
    </w:p>
    <w:p w14:paraId="47341341" w14:textId="77777777" w:rsidR="009C5248" w:rsidRPr="00861B03" w:rsidRDefault="009C5248" w:rsidP="00B009B4">
      <w:pPr>
        <w:pStyle w:val="KeinLeerraum"/>
        <w:rPr>
          <w:rFonts w:eastAsiaTheme="minorEastAsia"/>
          <w:b/>
          <w:szCs w:val="24"/>
        </w:rPr>
      </w:pPr>
    </w:p>
    <w:p w14:paraId="67363DB0" w14:textId="77777777" w:rsidR="009939CA" w:rsidRDefault="00DD2A63" w:rsidP="00DD2A63">
      <w:pPr>
        <w:pStyle w:val="KeinLeerraum"/>
        <w:rPr>
          <w:rFonts w:eastAsiaTheme="minorEastAsia"/>
          <w:szCs w:val="24"/>
        </w:rPr>
      </w:pPr>
      <m:oMath>
        <m:r>
          <w:rPr>
            <w:rFonts w:ascii="Cambria Math" w:eastAsia="STIX-Regular+27" w:hAnsi="Cambria Math" w:cs="Arial"/>
            <w:szCs w:val="24"/>
          </w:rPr>
          <m:t>y(s)∙</m:t>
        </m:r>
        <m:d>
          <m:dPr>
            <m:begChr m:val="["/>
            <m:endChr m:val="]"/>
            <m:ctrlPr>
              <w:rPr>
                <w:rFonts w:ascii="Cambria Math" w:eastAsia="STIX-Regular+27" w:hAnsi="Cambria Math" w:cs="Arial"/>
                <w:i/>
                <w:szCs w:val="24"/>
              </w:rPr>
            </m:ctrlPr>
          </m:dPr>
          <m:e>
            <m:sSub>
              <m:sSubPr>
                <m:ctrlPr>
                  <w:rPr>
                    <w:rFonts w:ascii="Cambria Math" w:eastAsia="STIX-Regular+27" w:hAnsi="Cambria Math" w:cs="Arial"/>
                    <w:i/>
                    <w:szCs w:val="24"/>
                  </w:rPr>
                </m:ctrlPr>
              </m:sSubPr>
              <m:e>
                <m:r>
                  <w:rPr>
                    <w:rFonts w:ascii="Cambria Math" w:eastAsia="STIX-Regular+27" w:hAnsi="Cambria Math" w:cs="Arial"/>
                    <w:szCs w:val="24"/>
                  </w:rPr>
                  <m:t>T</m:t>
                </m:r>
              </m:e>
              <m:sub>
                <m:r>
                  <w:rPr>
                    <w:rFonts w:ascii="Cambria Math" w:eastAsia="STIX-Regular+27" w:hAnsi="Cambria Math" w:cs="Arial"/>
                    <w:szCs w:val="24"/>
                  </w:rPr>
                  <m:t>1</m:t>
                </m:r>
              </m:sub>
            </m:sSub>
            <m:r>
              <w:rPr>
                <w:rFonts w:ascii="Cambria Math" w:eastAsia="STIX-Regular+27" w:hAnsi="Cambria Math" w:cs="Arial"/>
                <w:szCs w:val="24"/>
              </w:rPr>
              <m:t>∙s+1</m:t>
            </m:r>
          </m:e>
        </m:d>
        <m:r>
          <w:rPr>
            <w:rFonts w:ascii="Cambria Math" w:eastAsia="STIX-Regular+27" w:hAnsi="Cambria Math" w:cs="Arial"/>
            <w:szCs w:val="24"/>
          </w:rPr>
          <m:t>=</m:t>
        </m:r>
        <m:sSub>
          <m:sSubPr>
            <m:ctrlPr>
              <w:rPr>
                <w:rFonts w:ascii="Cambria Math" w:eastAsia="STIX-Regular+27" w:hAnsi="Cambria Math" w:cs="Arial"/>
                <w:i/>
                <w:szCs w:val="24"/>
              </w:rPr>
            </m:ctrlPr>
          </m:sSubPr>
          <m:e>
            <m:r>
              <w:rPr>
                <w:rFonts w:ascii="Cambria Math" w:eastAsia="STIX-Regular+27" w:hAnsi="Cambria Math" w:cs="Arial"/>
                <w:szCs w:val="24"/>
              </w:rPr>
              <m:t>K</m:t>
            </m:r>
          </m:e>
          <m:sub>
            <m:r>
              <w:rPr>
                <w:rFonts w:ascii="Cambria Math" w:eastAsia="STIX-Regular+27" w:hAnsi="Cambria Math" w:cs="Arial"/>
                <w:szCs w:val="24"/>
              </w:rPr>
              <m:t>S</m:t>
            </m:r>
          </m:sub>
        </m:sSub>
        <m:r>
          <w:rPr>
            <w:rFonts w:ascii="Cambria Math" w:eastAsia="STIX-Regular+27" w:hAnsi="Cambria Math" w:cs="Arial"/>
            <w:szCs w:val="24"/>
          </w:rPr>
          <m:t>∙u(s)</m:t>
        </m:r>
      </m:oMath>
      <w:r w:rsidR="003D1093">
        <w:rPr>
          <w:rFonts w:eastAsiaTheme="minorEastAsia"/>
          <w:szCs w:val="24"/>
        </w:rPr>
        <w:t>, nach y</w:t>
      </w:r>
      <w:r>
        <w:rPr>
          <w:rFonts w:eastAsiaTheme="minorEastAsia"/>
          <w:szCs w:val="24"/>
        </w:rPr>
        <w:t xml:space="preserve"> aufgelöst ergibt sich</w:t>
      </w:r>
    </w:p>
    <w:p w14:paraId="78124785" w14:textId="77777777" w:rsidR="00DD2A63" w:rsidRPr="00DD2A63" w:rsidRDefault="009939CA" w:rsidP="00DD2A63">
      <w:pPr>
        <w:pStyle w:val="KeinLeerraum"/>
      </w:pPr>
      <m:oMathPara>
        <m:oMathParaPr>
          <m:jc m:val="left"/>
        </m:oMathParaPr>
        <m:oMath>
          <m:r>
            <m:rPr>
              <m:sty m:val="bi"/>
            </m:rPr>
            <w:rPr>
              <w:rFonts w:ascii="Cambria Math" w:eastAsia="STIX-Regular+27" w:hAnsi="Cambria Math" w:cs="Arial"/>
              <w:szCs w:val="24"/>
            </w:rPr>
            <m:t>y</m:t>
          </m:r>
          <m:d>
            <m:dPr>
              <m:ctrlPr>
                <w:rPr>
                  <w:rFonts w:ascii="Cambria Math" w:eastAsia="STIX-Regular+27" w:hAnsi="Cambria Math" w:cs="Arial"/>
                  <w:b/>
                  <w:i/>
                  <w:szCs w:val="24"/>
                </w:rPr>
              </m:ctrlPr>
            </m:dPr>
            <m:e>
              <m:r>
                <m:rPr>
                  <m:sty m:val="bi"/>
                </m:rPr>
                <w:rPr>
                  <w:rFonts w:ascii="Cambria Math" w:eastAsia="STIX-Regular+27" w:hAnsi="Cambria Math" w:cs="Arial"/>
                  <w:szCs w:val="24"/>
                </w:rPr>
                <m:t>s</m:t>
              </m:r>
            </m:e>
          </m:d>
          <m:r>
            <m:rPr>
              <m:sty m:val="bi"/>
            </m:rPr>
            <w:rPr>
              <w:rFonts w:ascii="Cambria Math" w:eastAsia="STIX-Regular+27" w:hAnsi="Cambria Math" w:cs="Arial"/>
              <w:szCs w:val="24"/>
            </w:rPr>
            <m:t>=</m:t>
          </m:r>
          <m:f>
            <m:fPr>
              <m:ctrlPr>
                <w:rPr>
                  <w:rFonts w:ascii="Cambria Math" w:eastAsia="STIX-Regular+27" w:hAnsi="Cambria Math" w:cs="Arial"/>
                  <w:b/>
                  <w:i/>
                  <w:szCs w:val="24"/>
                </w:rPr>
              </m:ctrlPr>
            </m:fPr>
            <m:num>
              <m:sSub>
                <m:sSubPr>
                  <m:ctrlPr>
                    <w:rPr>
                      <w:rFonts w:ascii="Cambria Math" w:eastAsia="STIX-Regular+27" w:hAnsi="Cambria Math" w:cs="Arial"/>
                      <w:b/>
                      <w:i/>
                      <w:szCs w:val="24"/>
                    </w:rPr>
                  </m:ctrlPr>
                </m:sSubPr>
                <m:e>
                  <m:r>
                    <m:rPr>
                      <m:sty m:val="bi"/>
                    </m:rPr>
                    <w:rPr>
                      <w:rFonts w:ascii="Cambria Math" w:eastAsia="STIX-Regular+27" w:hAnsi="Cambria Math" w:cs="Arial"/>
                      <w:szCs w:val="24"/>
                    </w:rPr>
                    <m:t>K</m:t>
                  </m:r>
                </m:e>
                <m:sub>
                  <m:r>
                    <m:rPr>
                      <m:sty m:val="bi"/>
                    </m:rPr>
                    <w:rPr>
                      <w:rFonts w:ascii="Cambria Math" w:eastAsia="STIX-Regular+27" w:hAnsi="Cambria Math" w:cs="Arial"/>
                      <w:szCs w:val="24"/>
                    </w:rPr>
                    <m:t>S</m:t>
                  </m:r>
                </m:sub>
              </m:sSub>
            </m:num>
            <m:den>
              <m:d>
                <m:dPr>
                  <m:begChr m:val="["/>
                  <m:endChr m:val="]"/>
                  <m:ctrlPr>
                    <w:rPr>
                      <w:rFonts w:ascii="Cambria Math" w:eastAsia="STIX-Regular+27" w:hAnsi="Cambria Math" w:cs="Arial"/>
                      <w:b/>
                      <w:i/>
                      <w:szCs w:val="24"/>
                    </w:rPr>
                  </m:ctrlPr>
                </m:dPr>
                <m:e>
                  <m:sSub>
                    <m:sSubPr>
                      <m:ctrlPr>
                        <w:rPr>
                          <w:rFonts w:ascii="Cambria Math" w:eastAsia="STIX-Regular+27" w:hAnsi="Cambria Math" w:cs="Arial"/>
                          <w:b/>
                          <w:i/>
                          <w:szCs w:val="24"/>
                        </w:rPr>
                      </m:ctrlPr>
                    </m:sSubPr>
                    <m:e>
                      <m:r>
                        <m:rPr>
                          <m:sty m:val="bi"/>
                        </m:rPr>
                        <w:rPr>
                          <w:rFonts w:ascii="Cambria Math" w:eastAsia="STIX-Regular+27" w:hAnsi="Cambria Math" w:cs="Arial"/>
                          <w:szCs w:val="24"/>
                        </w:rPr>
                        <m:t>T</m:t>
                      </m:r>
                    </m:e>
                    <m:sub>
                      <m:r>
                        <m:rPr>
                          <m:sty m:val="bi"/>
                        </m:rPr>
                        <w:rPr>
                          <w:rFonts w:ascii="Cambria Math" w:eastAsia="STIX-Regular+27" w:hAnsi="Cambria Math" w:cs="Arial"/>
                          <w:szCs w:val="24"/>
                        </w:rPr>
                        <m:t>1</m:t>
                      </m:r>
                    </m:sub>
                  </m:sSub>
                  <m:r>
                    <m:rPr>
                      <m:sty m:val="bi"/>
                    </m:rPr>
                    <w:rPr>
                      <w:rFonts w:ascii="Cambria Math" w:eastAsia="STIX-Regular+27" w:hAnsi="Cambria Math" w:cs="Arial"/>
                      <w:szCs w:val="24"/>
                    </w:rPr>
                    <m:t>∙s+1</m:t>
                  </m:r>
                </m:e>
              </m:d>
            </m:den>
          </m:f>
          <m:r>
            <m:rPr>
              <m:sty m:val="bi"/>
            </m:rPr>
            <w:rPr>
              <w:rFonts w:ascii="Cambria Math" w:eastAsia="STIX-Regular+27" w:hAnsi="Cambria Math" w:cs="Arial"/>
              <w:szCs w:val="24"/>
            </w:rPr>
            <m:t>∙u</m:t>
          </m:r>
          <m:d>
            <m:dPr>
              <m:ctrlPr>
                <w:rPr>
                  <w:rFonts w:ascii="Cambria Math" w:eastAsia="STIX-Regular+27" w:hAnsi="Cambria Math" w:cs="Arial"/>
                  <w:b/>
                  <w:i/>
                  <w:szCs w:val="24"/>
                </w:rPr>
              </m:ctrlPr>
            </m:dPr>
            <m:e>
              <m:r>
                <m:rPr>
                  <m:sty m:val="bi"/>
                </m:rPr>
                <w:rPr>
                  <w:rFonts w:ascii="Cambria Math" w:eastAsia="STIX-Regular+27" w:hAnsi="Cambria Math" w:cs="Arial"/>
                  <w:szCs w:val="24"/>
                </w:rPr>
                <m:t>s</m:t>
              </m:r>
            </m:e>
          </m:d>
          <m:r>
            <m:rPr>
              <m:sty m:val="bi"/>
            </m:rPr>
            <w:rPr>
              <w:rFonts w:ascii="Cambria Math" w:eastAsia="STIX-Regular+27" w:hAnsi="Cambria Math" w:cs="Arial"/>
              <w:szCs w:val="24"/>
            </w:rPr>
            <m:t>=</m:t>
          </m:r>
          <m:f>
            <m:fPr>
              <m:ctrlPr>
                <w:rPr>
                  <w:rFonts w:ascii="Cambria Math" w:eastAsia="STIX-Regular+27" w:hAnsi="Cambria Math" w:cs="Arial"/>
                  <w:b/>
                  <w:i/>
                  <w:szCs w:val="24"/>
                </w:rPr>
              </m:ctrlPr>
            </m:fPr>
            <m:num>
              <m:sSub>
                <m:sSubPr>
                  <m:ctrlPr>
                    <w:rPr>
                      <w:rFonts w:ascii="Cambria Math" w:eastAsia="STIX-Regular+27" w:hAnsi="Cambria Math" w:cs="Arial"/>
                      <w:b/>
                      <w:i/>
                      <w:szCs w:val="24"/>
                    </w:rPr>
                  </m:ctrlPr>
                </m:sSubPr>
                <m:e>
                  <m:r>
                    <m:rPr>
                      <m:sty m:val="bi"/>
                    </m:rPr>
                    <w:rPr>
                      <w:rFonts w:ascii="Cambria Math" w:eastAsia="STIX-Regular+27" w:hAnsi="Cambria Math" w:cs="Arial"/>
                      <w:szCs w:val="24"/>
                    </w:rPr>
                    <m:t>K</m:t>
                  </m:r>
                </m:e>
                <m:sub>
                  <m:r>
                    <m:rPr>
                      <m:sty m:val="bi"/>
                    </m:rPr>
                    <w:rPr>
                      <w:rFonts w:ascii="Cambria Math" w:eastAsia="STIX-Regular+27" w:hAnsi="Cambria Math" w:cs="Arial"/>
                      <w:szCs w:val="24"/>
                    </w:rPr>
                    <m:t>S</m:t>
                  </m:r>
                </m:sub>
              </m:sSub>
            </m:num>
            <m:den>
              <m:d>
                <m:dPr>
                  <m:begChr m:val="["/>
                  <m:endChr m:val="]"/>
                  <m:ctrlPr>
                    <w:rPr>
                      <w:rFonts w:ascii="Cambria Math" w:eastAsia="STIX-Regular+27" w:hAnsi="Cambria Math" w:cs="Arial"/>
                      <w:b/>
                      <w:i/>
                      <w:szCs w:val="24"/>
                    </w:rPr>
                  </m:ctrlPr>
                </m:dPr>
                <m:e>
                  <m:sSub>
                    <m:sSubPr>
                      <m:ctrlPr>
                        <w:rPr>
                          <w:rFonts w:ascii="Cambria Math" w:eastAsia="STIX-Regular+27" w:hAnsi="Cambria Math" w:cs="Arial"/>
                          <w:b/>
                          <w:i/>
                          <w:szCs w:val="24"/>
                        </w:rPr>
                      </m:ctrlPr>
                    </m:sSubPr>
                    <m:e>
                      <m:r>
                        <m:rPr>
                          <m:sty m:val="bi"/>
                        </m:rPr>
                        <w:rPr>
                          <w:rFonts w:ascii="Cambria Math" w:eastAsia="STIX-Regular+27" w:hAnsi="Cambria Math" w:cs="Arial"/>
                          <w:szCs w:val="24"/>
                        </w:rPr>
                        <m:t>1+T</m:t>
                      </m:r>
                    </m:e>
                    <m:sub>
                      <m:r>
                        <m:rPr>
                          <m:sty m:val="bi"/>
                        </m:rPr>
                        <w:rPr>
                          <w:rFonts w:ascii="Cambria Math" w:eastAsia="STIX-Regular+27" w:hAnsi="Cambria Math" w:cs="Arial"/>
                          <w:szCs w:val="24"/>
                        </w:rPr>
                        <m:t>1</m:t>
                      </m:r>
                    </m:sub>
                  </m:sSub>
                  <m:r>
                    <m:rPr>
                      <m:sty m:val="bi"/>
                    </m:rPr>
                    <w:rPr>
                      <w:rFonts w:ascii="Cambria Math" w:eastAsia="STIX-Regular+27" w:hAnsi="Cambria Math" w:cs="Arial"/>
                      <w:szCs w:val="24"/>
                    </w:rPr>
                    <m:t>∙s</m:t>
                  </m:r>
                </m:e>
              </m:d>
            </m:den>
          </m:f>
          <m:r>
            <m:rPr>
              <m:sty m:val="bi"/>
            </m:rPr>
            <w:rPr>
              <w:rFonts w:ascii="Cambria Math" w:eastAsia="STIX-Regular+27" w:hAnsi="Cambria Math" w:cs="Arial"/>
              <w:szCs w:val="24"/>
            </w:rPr>
            <m:t>∙u</m:t>
          </m:r>
          <m:d>
            <m:dPr>
              <m:ctrlPr>
                <w:rPr>
                  <w:rFonts w:ascii="Cambria Math" w:eastAsia="STIX-Regular+27" w:hAnsi="Cambria Math" w:cs="Arial"/>
                  <w:b/>
                  <w:i/>
                  <w:szCs w:val="24"/>
                </w:rPr>
              </m:ctrlPr>
            </m:dPr>
            <m:e>
              <m:r>
                <m:rPr>
                  <m:sty m:val="bi"/>
                </m:rPr>
                <w:rPr>
                  <w:rFonts w:ascii="Cambria Math" w:eastAsia="STIX-Regular+27" w:hAnsi="Cambria Math" w:cs="Arial"/>
                  <w:szCs w:val="24"/>
                </w:rPr>
                <m:t>s</m:t>
              </m:r>
            </m:e>
          </m:d>
        </m:oMath>
      </m:oMathPara>
    </w:p>
    <w:p w14:paraId="3C179B0A" w14:textId="77777777" w:rsidR="00C132D3" w:rsidRPr="00C132D3" w:rsidRDefault="00DD2A63" w:rsidP="00B009B4">
      <w:pPr>
        <w:pStyle w:val="KeinLeerraum"/>
        <w:rPr>
          <w:rFonts w:eastAsiaTheme="minorEastAsia"/>
          <w:szCs w:val="24"/>
        </w:rPr>
      </w:pPr>
      <w:r>
        <w:t xml:space="preserve">Wird als Eingangsgröße der Einheitssprung gewählt </w:t>
      </w:r>
      <m:oMath>
        <m:r>
          <w:rPr>
            <w:rFonts w:ascii="Cambria Math" w:eastAsia="STIX-Regular+27" w:hAnsi="Cambria Math" w:cs="Arial"/>
            <w:szCs w:val="24"/>
          </w:rPr>
          <m:t>u</m:t>
        </m:r>
        <m:d>
          <m:dPr>
            <m:ctrlPr>
              <w:rPr>
                <w:rFonts w:ascii="Cambria Math" w:eastAsia="STIX-Regular+27" w:hAnsi="Cambria Math" w:cs="Arial"/>
                <w:i/>
                <w:szCs w:val="24"/>
              </w:rPr>
            </m:ctrlPr>
          </m:dPr>
          <m:e>
            <m:r>
              <w:rPr>
                <w:rFonts w:ascii="Cambria Math" w:eastAsia="STIX-Regular+27" w:hAnsi="Cambria Math" w:cs="Arial"/>
                <w:szCs w:val="24"/>
              </w:rPr>
              <m:t>t</m:t>
            </m:r>
          </m:e>
        </m:d>
        <m:r>
          <w:rPr>
            <w:rFonts w:ascii="Cambria Math" w:eastAsia="STIX-Regular+27" w:hAnsi="Cambria Math" w:cs="Arial"/>
            <w:szCs w:val="24"/>
          </w:rPr>
          <m:t>=σ(t)</m:t>
        </m:r>
      </m:oMath>
      <w:r w:rsidR="003D1093">
        <w:rPr>
          <w:rFonts w:eastAsiaTheme="minorEastAsia"/>
          <w:szCs w:val="24"/>
        </w:rPr>
        <w:t xml:space="preserve"> bzw. </w:t>
      </w:r>
      <m:oMath>
        <m:r>
          <w:rPr>
            <w:rFonts w:ascii="Cambria Math" w:eastAsia="STIX-Regular+27" w:hAnsi="Cambria Math" w:cs="Arial"/>
            <w:szCs w:val="24"/>
          </w:rPr>
          <m:t>u</m:t>
        </m:r>
        <m:d>
          <m:dPr>
            <m:ctrlPr>
              <w:rPr>
                <w:rFonts w:ascii="Cambria Math" w:eastAsia="STIX-Regular+27" w:hAnsi="Cambria Math" w:cs="Arial"/>
                <w:i/>
                <w:szCs w:val="24"/>
              </w:rPr>
            </m:ctrlPr>
          </m:dPr>
          <m:e>
            <m:r>
              <w:rPr>
                <w:rFonts w:ascii="Cambria Math" w:eastAsia="STIX-Regular+27" w:hAnsi="Cambria Math" w:cs="Arial"/>
                <w:szCs w:val="24"/>
              </w:rPr>
              <m:t>s</m:t>
            </m:r>
          </m:e>
        </m:d>
        <m:r>
          <w:rPr>
            <w:rFonts w:ascii="Cambria Math" w:eastAsia="STIX-Regular+27" w:hAnsi="Cambria Math" w:cs="Arial"/>
            <w:szCs w:val="24"/>
          </w:rPr>
          <m:t>=</m:t>
        </m:r>
        <m:f>
          <m:fPr>
            <m:ctrlPr>
              <w:rPr>
                <w:rFonts w:ascii="Cambria Math" w:eastAsia="STIX-Regular+27" w:hAnsi="Cambria Math" w:cs="Arial"/>
                <w:i/>
                <w:szCs w:val="24"/>
              </w:rPr>
            </m:ctrlPr>
          </m:fPr>
          <m:num>
            <m:r>
              <w:rPr>
                <w:rFonts w:ascii="Cambria Math" w:eastAsia="STIX-Regular+27" w:hAnsi="Cambria Math" w:cs="Arial"/>
                <w:szCs w:val="24"/>
              </w:rPr>
              <m:t>1</m:t>
            </m:r>
          </m:num>
          <m:den>
            <m:r>
              <w:rPr>
                <w:rFonts w:ascii="Cambria Math" w:eastAsia="STIX-Regular+27" w:hAnsi="Cambria Math" w:cs="Arial"/>
                <w:szCs w:val="24"/>
              </w:rPr>
              <m:t>s</m:t>
            </m:r>
          </m:den>
        </m:f>
      </m:oMath>
      <w:r w:rsidR="003D1093">
        <w:rPr>
          <w:rFonts w:eastAsiaTheme="minorEastAsia"/>
          <w:szCs w:val="24"/>
        </w:rPr>
        <w:t xml:space="preserve"> so ergibt sich die Regelgröße zu </w:t>
      </w:r>
    </w:p>
    <w:p w14:paraId="36359E69" w14:textId="77777777" w:rsidR="00B009B4" w:rsidRPr="00C132D3" w:rsidRDefault="000D7871" w:rsidP="00B009B4">
      <w:pPr>
        <w:pStyle w:val="KeinLeerraum"/>
        <w:rPr>
          <w:rFonts w:eastAsiaTheme="minorEastAsia"/>
          <w:szCs w:val="24"/>
        </w:rPr>
      </w:pPr>
      <m:oMathPara>
        <m:oMathParaPr>
          <m:jc m:val="left"/>
        </m:oMathParaPr>
        <m:oMath>
          <m:r>
            <m:rPr>
              <m:sty m:val="bi"/>
            </m:rPr>
            <w:rPr>
              <w:rFonts w:ascii="Cambria Math" w:eastAsia="STIX-Regular+27" w:hAnsi="Cambria Math" w:cs="Arial"/>
              <w:szCs w:val="24"/>
            </w:rPr>
            <m:t>y</m:t>
          </m:r>
          <m:d>
            <m:dPr>
              <m:ctrlPr>
                <w:rPr>
                  <w:rFonts w:ascii="Cambria Math" w:eastAsia="STIX-Regular+27" w:hAnsi="Cambria Math" w:cs="Arial"/>
                  <w:b/>
                  <w:i/>
                  <w:szCs w:val="24"/>
                </w:rPr>
              </m:ctrlPr>
            </m:dPr>
            <m:e>
              <m:r>
                <m:rPr>
                  <m:sty m:val="bi"/>
                </m:rPr>
                <w:rPr>
                  <w:rFonts w:ascii="Cambria Math" w:eastAsia="STIX-Regular+27" w:hAnsi="Cambria Math" w:cs="Arial"/>
                  <w:szCs w:val="24"/>
                </w:rPr>
                <m:t>s</m:t>
              </m:r>
            </m:e>
          </m:d>
          <m:r>
            <w:rPr>
              <w:rFonts w:ascii="Cambria Math" w:eastAsia="STIX-Regular+27" w:hAnsi="Cambria Math" w:cs="Arial"/>
              <w:szCs w:val="24"/>
            </w:rPr>
            <m:t>=</m:t>
          </m:r>
          <m:f>
            <m:fPr>
              <m:ctrlPr>
                <w:rPr>
                  <w:rFonts w:ascii="Cambria Math" w:eastAsia="STIX-Regular+27" w:hAnsi="Cambria Math" w:cs="Arial"/>
                  <w:i/>
                  <w:szCs w:val="24"/>
                </w:rPr>
              </m:ctrlPr>
            </m:fPr>
            <m:num>
              <m:sSub>
                <m:sSubPr>
                  <m:ctrlPr>
                    <w:rPr>
                      <w:rFonts w:ascii="Cambria Math" w:eastAsia="STIX-Regular+27" w:hAnsi="Cambria Math" w:cs="Arial"/>
                      <w:i/>
                      <w:szCs w:val="24"/>
                    </w:rPr>
                  </m:ctrlPr>
                </m:sSubPr>
                <m:e>
                  <m:r>
                    <w:rPr>
                      <w:rFonts w:ascii="Cambria Math" w:eastAsia="STIX-Regular+27" w:hAnsi="Cambria Math" w:cs="Arial"/>
                      <w:szCs w:val="24"/>
                    </w:rPr>
                    <m:t>K</m:t>
                  </m:r>
                </m:e>
                <m:sub>
                  <m:r>
                    <w:rPr>
                      <w:rFonts w:ascii="Cambria Math" w:eastAsia="STIX-Regular+27" w:hAnsi="Cambria Math" w:cs="Arial"/>
                      <w:szCs w:val="24"/>
                    </w:rPr>
                    <m:t>S</m:t>
                  </m:r>
                </m:sub>
              </m:sSub>
            </m:num>
            <m:den>
              <m:d>
                <m:dPr>
                  <m:begChr m:val="["/>
                  <m:endChr m:val="]"/>
                  <m:ctrlPr>
                    <w:rPr>
                      <w:rFonts w:ascii="Cambria Math" w:eastAsia="STIX-Regular+27" w:hAnsi="Cambria Math" w:cs="Arial"/>
                      <w:i/>
                      <w:szCs w:val="24"/>
                    </w:rPr>
                  </m:ctrlPr>
                </m:dPr>
                <m:e>
                  <m:r>
                    <w:rPr>
                      <w:rFonts w:ascii="Cambria Math" w:eastAsia="STIX-Regular+27" w:hAnsi="Cambria Math" w:cs="Arial"/>
                      <w:szCs w:val="24"/>
                    </w:rPr>
                    <m:t>1+</m:t>
                  </m:r>
                  <m:sSub>
                    <m:sSubPr>
                      <m:ctrlPr>
                        <w:rPr>
                          <w:rFonts w:ascii="Cambria Math" w:eastAsia="STIX-Regular+27" w:hAnsi="Cambria Math" w:cs="Arial"/>
                          <w:i/>
                          <w:szCs w:val="24"/>
                        </w:rPr>
                      </m:ctrlPr>
                    </m:sSubPr>
                    <m:e>
                      <m:r>
                        <w:rPr>
                          <w:rFonts w:ascii="Cambria Math" w:eastAsia="STIX-Regular+27" w:hAnsi="Cambria Math" w:cs="Arial"/>
                          <w:szCs w:val="24"/>
                        </w:rPr>
                        <m:t>T</m:t>
                      </m:r>
                    </m:e>
                    <m:sub>
                      <m:r>
                        <w:rPr>
                          <w:rFonts w:ascii="Cambria Math" w:eastAsia="STIX-Regular+27" w:hAnsi="Cambria Math" w:cs="Arial"/>
                          <w:szCs w:val="24"/>
                        </w:rPr>
                        <m:t>1</m:t>
                      </m:r>
                    </m:sub>
                  </m:sSub>
                  <m:r>
                    <w:rPr>
                      <w:rFonts w:ascii="Cambria Math" w:eastAsia="STIX-Regular+27" w:hAnsi="Cambria Math" w:cs="Arial"/>
                      <w:szCs w:val="24"/>
                    </w:rPr>
                    <m:t>∙s</m:t>
                  </m:r>
                </m:e>
              </m:d>
            </m:den>
          </m:f>
          <m:r>
            <w:rPr>
              <w:rFonts w:ascii="Cambria Math" w:eastAsia="STIX-Regular+27" w:hAnsi="Cambria Math" w:cs="Arial"/>
              <w:szCs w:val="24"/>
            </w:rPr>
            <m:t>∙u</m:t>
          </m:r>
          <m:d>
            <m:dPr>
              <m:ctrlPr>
                <w:rPr>
                  <w:rFonts w:ascii="Cambria Math" w:eastAsia="STIX-Regular+27" w:hAnsi="Cambria Math" w:cs="Arial"/>
                  <w:i/>
                  <w:szCs w:val="24"/>
                </w:rPr>
              </m:ctrlPr>
            </m:dPr>
            <m:e>
              <m:r>
                <w:rPr>
                  <w:rFonts w:ascii="Cambria Math" w:eastAsia="STIX-Regular+27" w:hAnsi="Cambria Math" w:cs="Arial"/>
                  <w:szCs w:val="24"/>
                </w:rPr>
                <m:t>s</m:t>
              </m:r>
            </m:e>
          </m:d>
          <m:r>
            <w:rPr>
              <w:rFonts w:ascii="Cambria Math" w:eastAsia="STIX-Regular+27" w:hAnsi="Cambria Math" w:cs="Arial"/>
              <w:szCs w:val="24"/>
            </w:rPr>
            <m:t>=y</m:t>
          </m:r>
          <m:d>
            <m:dPr>
              <m:ctrlPr>
                <w:rPr>
                  <w:rFonts w:ascii="Cambria Math" w:eastAsia="STIX-Regular+27" w:hAnsi="Cambria Math" w:cs="Arial"/>
                  <w:i/>
                  <w:szCs w:val="24"/>
                </w:rPr>
              </m:ctrlPr>
            </m:dPr>
            <m:e>
              <m:r>
                <w:rPr>
                  <w:rFonts w:ascii="Cambria Math" w:eastAsia="STIX-Regular+27" w:hAnsi="Cambria Math" w:cs="Arial"/>
                  <w:szCs w:val="24"/>
                </w:rPr>
                <m:t>s</m:t>
              </m:r>
            </m:e>
          </m:d>
          <m:r>
            <w:rPr>
              <w:rFonts w:ascii="Cambria Math" w:eastAsia="STIX-Regular+27" w:hAnsi="Cambria Math" w:cs="Arial"/>
              <w:szCs w:val="24"/>
            </w:rPr>
            <m:t>=</m:t>
          </m:r>
          <m:f>
            <m:fPr>
              <m:ctrlPr>
                <w:rPr>
                  <w:rFonts w:ascii="Cambria Math" w:eastAsia="STIX-Regular+27" w:hAnsi="Cambria Math" w:cs="Arial"/>
                  <w:i/>
                  <w:szCs w:val="24"/>
                </w:rPr>
              </m:ctrlPr>
            </m:fPr>
            <m:num>
              <m:sSub>
                <m:sSubPr>
                  <m:ctrlPr>
                    <w:rPr>
                      <w:rFonts w:ascii="Cambria Math" w:eastAsia="STIX-Regular+27" w:hAnsi="Cambria Math" w:cs="Arial"/>
                      <w:i/>
                      <w:szCs w:val="24"/>
                    </w:rPr>
                  </m:ctrlPr>
                </m:sSubPr>
                <m:e>
                  <m:r>
                    <w:rPr>
                      <w:rFonts w:ascii="Cambria Math" w:eastAsia="STIX-Regular+27" w:hAnsi="Cambria Math" w:cs="Arial"/>
                      <w:szCs w:val="24"/>
                    </w:rPr>
                    <m:t>K</m:t>
                  </m:r>
                </m:e>
                <m:sub>
                  <m:r>
                    <w:rPr>
                      <w:rFonts w:ascii="Cambria Math" w:eastAsia="STIX-Regular+27" w:hAnsi="Cambria Math" w:cs="Arial"/>
                      <w:szCs w:val="24"/>
                    </w:rPr>
                    <m:t>S</m:t>
                  </m:r>
                </m:sub>
              </m:sSub>
            </m:num>
            <m:den>
              <m:d>
                <m:dPr>
                  <m:begChr m:val="["/>
                  <m:endChr m:val="]"/>
                  <m:ctrlPr>
                    <w:rPr>
                      <w:rFonts w:ascii="Cambria Math" w:eastAsia="STIX-Regular+27" w:hAnsi="Cambria Math" w:cs="Arial"/>
                      <w:i/>
                      <w:szCs w:val="24"/>
                    </w:rPr>
                  </m:ctrlPr>
                </m:dPr>
                <m:e>
                  <m:sSub>
                    <m:sSubPr>
                      <m:ctrlPr>
                        <w:rPr>
                          <w:rFonts w:ascii="Cambria Math" w:eastAsia="STIX-Regular+27" w:hAnsi="Cambria Math" w:cs="Arial"/>
                          <w:i/>
                          <w:szCs w:val="24"/>
                        </w:rPr>
                      </m:ctrlPr>
                    </m:sSubPr>
                    <m:e>
                      <m:r>
                        <w:rPr>
                          <w:rFonts w:ascii="Cambria Math" w:eastAsia="STIX-Regular+27" w:hAnsi="Cambria Math" w:cs="Arial"/>
                          <w:szCs w:val="24"/>
                        </w:rPr>
                        <m:t>1+T</m:t>
                      </m:r>
                    </m:e>
                    <m:sub>
                      <m:r>
                        <w:rPr>
                          <w:rFonts w:ascii="Cambria Math" w:eastAsia="STIX-Regular+27" w:hAnsi="Cambria Math" w:cs="Arial"/>
                          <w:szCs w:val="24"/>
                        </w:rPr>
                        <m:t>1</m:t>
                      </m:r>
                    </m:sub>
                  </m:sSub>
                  <m:r>
                    <w:rPr>
                      <w:rFonts w:ascii="Cambria Math" w:eastAsia="STIX-Regular+27" w:hAnsi="Cambria Math" w:cs="Arial"/>
                      <w:szCs w:val="24"/>
                    </w:rPr>
                    <m:t>∙s</m:t>
                  </m:r>
                </m:e>
              </m:d>
            </m:den>
          </m:f>
          <m:r>
            <w:rPr>
              <w:rFonts w:ascii="Cambria Math" w:eastAsia="STIX-Regular+27" w:hAnsi="Cambria Math" w:cs="Arial"/>
              <w:szCs w:val="24"/>
            </w:rPr>
            <m:t>∙</m:t>
          </m:r>
          <m:f>
            <m:fPr>
              <m:ctrlPr>
                <w:rPr>
                  <w:rFonts w:ascii="Cambria Math" w:eastAsia="STIX-Regular+27" w:hAnsi="Cambria Math" w:cs="Arial"/>
                  <w:i/>
                  <w:szCs w:val="24"/>
                </w:rPr>
              </m:ctrlPr>
            </m:fPr>
            <m:num>
              <m:r>
                <w:rPr>
                  <w:rFonts w:ascii="Cambria Math" w:eastAsia="STIX-Regular+27" w:hAnsi="Cambria Math" w:cs="Arial"/>
                  <w:szCs w:val="24"/>
                </w:rPr>
                <m:t>1</m:t>
              </m:r>
            </m:num>
            <m:den>
              <m:r>
                <w:rPr>
                  <w:rFonts w:ascii="Cambria Math" w:eastAsia="STIX-Regular+27" w:hAnsi="Cambria Math" w:cs="Arial"/>
                  <w:szCs w:val="24"/>
                </w:rPr>
                <m:t>s</m:t>
              </m:r>
            </m:den>
          </m:f>
          <m:r>
            <w:rPr>
              <w:rFonts w:ascii="Cambria Math" w:eastAsia="STIX-Regular+27" w:hAnsi="Cambria Math" w:cs="Arial"/>
              <w:szCs w:val="24"/>
            </w:rPr>
            <m:t>=</m:t>
          </m:r>
          <m:f>
            <m:fPr>
              <m:ctrlPr>
                <w:rPr>
                  <w:rFonts w:ascii="Cambria Math" w:eastAsia="STIX-Regular+27" w:hAnsi="Cambria Math" w:cs="Arial"/>
                  <w:b/>
                  <w:i/>
                  <w:szCs w:val="24"/>
                </w:rPr>
              </m:ctrlPr>
            </m:fPr>
            <m:num>
              <m:sSub>
                <m:sSubPr>
                  <m:ctrlPr>
                    <w:rPr>
                      <w:rFonts w:ascii="Cambria Math" w:eastAsia="STIX-Regular+27" w:hAnsi="Cambria Math" w:cs="Arial"/>
                      <w:b/>
                      <w:i/>
                      <w:szCs w:val="24"/>
                    </w:rPr>
                  </m:ctrlPr>
                </m:sSubPr>
                <m:e>
                  <m:r>
                    <m:rPr>
                      <m:sty m:val="bi"/>
                    </m:rPr>
                    <w:rPr>
                      <w:rFonts w:ascii="Cambria Math" w:eastAsia="STIX-Regular+27" w:hAnsi="Cambria Math" w:cs="Arial"/>
                      <w:szCs w:val="24"/>
                    </w:rPr>
                    <m:t>K</m:t>
                  </m:r>
                </m:e>
                <m:sub>
                  <m:r>
                    <m:rPr>
                      <m:sty m:val="bi"/>
                    </m:rPr>
                    <w:rPr>
                      <w:rFonts w:ascii="Cambria Math" w:eastAsia="STIX-Regular+27" w:hAnsi="Cambria Math" w:cs="Arial"/>
                      <w:szCs w:val="24"/>
                    </w:rPr>
                    <m:t>S</m:t>
                  </m:r>
                </m:sub>
              </m:sSub>
            </m:num>
            <m:den>
              <m:d>
                <m:dPr>
                  <m:begChr m:val="["/>
                  <m:endChr m:val="]"/>
                  <m:ctrlPr>
                    <w:rPr>
                      <w:rFonts w:ascii="Cambria Math" w:eastAsia="STIX-Regular+27" w:hAnsi="Cambria Math" w:cs="Arial"/>
                      <w:b/>
                      <w:i/>
                      <w:szCs w:val="24"/>
                    </w:rPr>
                  </m:ctrlPr>
                </m:dPr>
                <m:e>
                  <m:sSub>
                    <m:sSubPr>
                      <m:ctrlPr>
                        <w:rPr>
                          <w:rFonts w:ascii="Cambria Math" w:eastAsia="STIX-Regular+27" w:hAnsi="Cambria Math" w:cs="Arial"/>
                          <w:b/>
                          <w:i/>
                          <w:szCs w:val="24"/>
                        </w:rPr>
                      </m:ctrlPr>
                    </m:sSubPr>
                    <m:e>
                      <m:r>
                        <m:rPr>
                          <m:sty m:val="bi"/>
                        </m:rPr>
                        <w:rPr>
                          <w:rFonts w:ascii="Cambria Math" w:eastAsia="STIX-Regular+27" w:hAnsi="Cambria Math" w:cs="Arial"/>
                          <w:szCs w:val="24"/>
                        </w:rPr>
                        <m:t>1+T</m:t>
                      </m:r>
                    </m:e>
                    <m:sub>
                      <m:r>
                        <m:rPr>
                          <m:sty m:val="bi"/>
                        </m:rPr>
                        <w:rPr>
                          <w:rFonts w:ascii="Cambria Math" w:eastAsia="STIX-Regular+27" w:hAnsi="Cambria Math" w:cs="Arial"/>
                          <w:szCs w:val="24"/>
                        </w:rPr>
                        <m:t>1</m:t>
                      </m:r>
                    </m:sub>
                  </m:sSub>
                  <m:r>
                    <m:rPr>
                      <m:sty m:val="bi"/>
                    </m:rPr>
                    <w:rPr>
                      <w:rFonts w:ascii="Cambria Math" w:eastAsia="STIX-Regular+27" w:hAnsi="Cambria Math" w:cs="Arial"/>
                      <w:szCs w:val="24"/>
                    </w:rPr>
                    <m:t>∙s</m:t>
                  </m:r>
                </m:e>
              </m:d>
              <m:r>
                <m:rPr>
                  <m:sty m:val="bi"/>
                </m:rPr>
                <w:rPr>
                  <w:rFonts w:ascii="Cambria Math" w:eastAsia="STIX-Regular+27" w:hAnsi="Cambria Math" w:cs="Arial"/>
                  <w:szCs w:val="24"/>
                </w:rPr>
                <m:t>∙s</m:t>
              </m:r>
            </m:den>
          </m:f>
        </m:oMath>
      </m:oMathPara>
    </w:p>
    <w:p w14:paraId="42EF2083" w14:textId="77777777" w:rsidR="00C132D3" w:rsidRDefault="00C132D3" w:rsidP="00B009B4">
      <w:pPr>
        <w:pStyle w:val="KeinLeerraum"/>
      </w:pPr>
    </w:p>
    <w:p w14:paraId="29890AA0" w14:textId="77777777" w:rsidR="000B76F8" w:rsidRDefault="000B76F8" w:rsidP="00F820F8">
      <w:pPr>
        <w:pStyle w:val="berschrift3"/>
      </w:pPr>
      <w:r>
        <w:t xml:space="preserve">Gegeben sei eine P-T2 Regelstrecke </w:t>
      </w:r>
    </w:p>
    <w:p w14:paraId="77D5A736" w14:textId="77777777" w:rsidR="00814F3D" w:rsidRDefault="00861B03" w:rsidP="00861B03">
      <w:pPr>
        <w:pStyle w:val="KeinLeerraum"/>
      </w:pPr>
      <w:r>
        <w:t xml:space="preserve">mit der Differenzialgleichung </w:t>
      </w:r>
    </w:p>
    <w:p w14:paraId="020C8B6A" w14:textId="77777777" w:rsidR="000B76F8" w:rsidRDefault="00B95144" w:rsidP="00861B03">
      <w:pPr>
        <w:pStyle w:val="KeinLeerraum"/>
        <w:rPr>
          <w:rFonts w:eastAsiaTheme="minorEastAsia"/>
          <w:szCs w:val="24"/>
        </w:rPr>
      </w:pPr>
      <m:oMath>
        <m:sSub>
          <m:sSubPr>
            <m:ctrlPr>
              <w:rPr>
                <w:rFonts w:ascii="Cambria Math" w:eastAsia="STIX-Regular+27" w:hAnsi="Cambria Math" w:cs="Arial"/>
                <w:b/>
                <w:i/>
                <w:szCs w:val="24"/>
              </w:rPr>
            </m:ctrlPr>
          </m:sSubPr>
          <m:e>
            <m:sSub>
              <m:sSubPr>
                <m:ctrlPr>
                  <w:rPr>
                    <w:rFonts w:ascii="Cambria Math" w:eastAsia="STIX-Regular+27" w:hAnsi="Cambria Math" w:cs="Arial"/>
                    <w:b/>
                    <w:i/>
                    <w:szCs w:val="24"/>
                  </w:rPr>
                </m:ctrlPr>
              </m:sSubPr>
              <m:e>
                <m:r>
                  <m:rPr>
                    <m:sty m:val="bi"/>
                  </m:rPr>
                  <w:rPr>
                    <w:rFonts w:ascii="Cambria Math" w:eastAsia="STIX-Regular+27" w:hAnsi="Cambria Math" w:cs="Arial"/>
                    <w:szCs w:val="24"/>
                  </w:rPr>
                  <m:t>T</m:t>
                </m:r>
              </m:e>
              <m:sub>
                <m:r>
                  <m:rPr>
                    <m:sty m:val="bi"/>
                  </m:rPr>
                  <w:rPr>
                    <w:rFonts w:ascii="Cambria Math" w:eastAsia="STIX-Regular+27" w:hAnsi="Cambria Math" w:cs="Arial"/>
                    <w:szCs w:val="24"/>
                  </w:rPr>
                  <m:t>1</m:t>
                </m:r>
              </m:sub>
            </m:sSub>
            <m:sSub>
              <m:sSubPr>
                <m:ctrlPr>
                  <w:rPr>
                    <w:rFonts w:ascii="Cambria Math" w:eastAsia="STIX-Regular+27" w:hAnsi="Cambria Math" w:cs="Arial"/>
                    <w:b/>
                    <w:i/>
                    <w:szCs w:val="24"/>
                  </w:rPr>
                </m:ctrlPr>
              </m:sSubPr>
              <m:e>
                <m:r>
                  <m:rPr>
                    <m:sty m:val="bi"/>
                  </m:rPr>
                  <w:rPr>
                    <w:rFonts w:ascii="Cambria Math" w:eastAsia="STIX-Regular+27" w:hAnsi="Cambria Math" w:cs="Arial"/>
                    <w:szCs w:val="24"/>
                  </w:rPr>
                  <m:t>T</m:t>
                </m:r>
              </m:e>
              <m:sub>
                <m:r>
                  <m:rPr>
                    <m:sty m:val="bi"/>
                  </m:rPr>
                  <w:rPr>
                    <w:rFonts w:ascii="Cambria Math" w:eastAsia="STIX-Regular+27" w:hAnsi="Cambria Math" w:cs="Arial"/>
                    <w:szCs w:val="24"/>
                  </w:rPr>
                  <m:t>2</m:t>
                </m:r>
              </m:sub>
            </m:sSub>
            <m:r>
              <m:rPr>
                <m:sty m:val="bi"/>
              </m:rPr>
              <w:rPr>
                <w:rFonts w:ascii="Cambria Math" w:eastAsia="STIX-Regular+27" w:hAnsi="Cambria Math" w:cs="Arial"/>
                <w:szCs w:val="24"/>
              </w:rPr>
              <m:t>∙</m:t>
            </m:r>
            <m:acc>
              <m:accPr>
                <m:chr m:val="̈"/>
                <m:ctrlPr>
                  <w:rPr>
                    <w:rFonts w:ascii="Cambria Math" w:eastAsia="STIX-Regular+27" w:hAnsi="Cambria Math" w:cs="Arial"/>
                    <w:b/>
                    <w:i/>
                    <w:szCs w:val="24"/>
                  </w:rPr>
                </m:ctrlPr>
              </m:accPr>
              <m:e>
                <m:r>
                  <m:rPr>
                    <m:sty m:val="bi"/>
                  </m:rPr>
                  <w:rPr>
                    <w:rFonts w:ascii="Cambria Math" w:eastAsia="STIX-Regular+27" w:hAnsi="Cambria Math" w:cs="Arial"/>
                    <w:szCs w:val="24"/>
                  </w:rPr>
                  <m:t>y</m:t>
                </m:r>
              </m:e>
            </m:acc>
            <m:d>
              <m:dPr>
                <m:ctrlPr>
                  <w:rPr>
                    <w:rFonts w:ascii="Cambria Math" w:eastAsia="STIX-Regular+27" w:hAnsi="Cambria Math" w:cs="Arial"/>
                    <w:b/>
                    <w:i/>
                    <w:szCs w:val="24"/>
                  </w:rPr>
                </m:ctrlPr>
              </m:dPr>
              <m:e>
                <m:r>
                  <m:rPr>
                    <m:sty m:val="bi"/>
                  </m:rPr>
                  <w:rPr>
                    <w:rFonts w:ascii="Cambria Math" w:eastAsia="STIX-Regular+27" w:hAnsi="Cambria Math" w:cs="Arial"/>
                    <w:szCs w:val="24"/>
                  </w:rPr>
                  <m:t>t</m:t>
                </m:r>
              </m:e>
            </m:d>
            <m:r>
              <m:rPr>
                <m:sty m:val="bi"/>
              </m:rPr>
              <w:rPr>
                <w:rFonts w:ascii="Cambria Math" w:eastAsia="STIX-Regular+27" w:hAnsi="Cambria Math" w:cs="Arial"/>
                <w:szCs w:val="24"/>
              </w:rPr>
              <m:t>+(T</m:t>
            </m:r>
          </m:e>
          <m:sub>
            <m:r>
              <m:rPr>
                <m:sty m:val="bi"/>
              </m:rPr>
              <w:rPr>
                <w:rFonts w:ascii="Cambria Math" w:eastAsia="STIX-Regular+27" w:hAnsi="Cambria Math" w:cs="Arial"/>
                <w:szCs w:val="24"/>
              </w:rPr>
              <m:t>1</m:t>
            </m:r>
          </m:sub>
        </m:sSub>
        <m:r>
          <m:rPr>
            <m:sty m:val="bi"/>
          </m:rPr>
          <w:rPr>
            <w:rFonts w:ascii="Cambria Math" w:eastAsia="STIX-Regular+27" w:hAnsi="Cambria Math" w:cs="Arial"/>
            <w:szCs w:val="24"/>
          </w:rPr>
          <m:t>+</m:t>
        </m:r>
        <m:sSub>
          <m:sSubPr>
            <m:ctrlPr>
              <w:rPr>
                <w:rFonts w:ascii="Cambria Math" w:eastAsia="STIX-Regular+27" w:hAnsi="Cambria Math" w:cs="Arial"/>
                <w:b/>
                <w:i/>
                <w:szCs w:val="24"/>
              </w:rPr>
            </m:ctrlPr>
          </m:sSubPr>
          <m:e>
            <m:r>
              <m:rPr>
                <m:sty m:val="bi"/>
              </m:rPr>
              <w:rPr>
                <w:rFonts w:ascii="Cambria Math" w:eastAsia="STIX-Regular+27" w:hAnsi="Cambria Math" w:cs="Arial"/>
                <w:szCs w:val="24"/>
              </w:rPr>
              <m:t>T</m:t>
            </m:r>
          </m:e>
          <m:sub>
            <m:r>
              <m:rPr>
                <m:sty m:val="bi"/>
              </m:rPr>
              <w:rPr>
                <w:rFonts w:ascii="Cambria Math" w:eastAsia="STIX-Regular+27" w:hAnsi="Cambria Math" w:cs="Arial"/>
                <w:szCs w:val="24"/>
              </w:rPr>
              <m:t>2</m:t>
            </m:r>
          </m:sub>
        </m:sSub>
        <m:r>
          <m:rPr>
            <m:sty m:val="bi"/>
          </m:rPr>
          <w:rPr>
            <w:rFonts w:ascii="Cambria Math" w:eastAsia="STIX-Regular+27" w:hAnsi="Cambria Math" w:cs="Arial"/>
            <w:szCs w:val="24"/>
          </w:rPr>
          <m:t>)∙</m:t>
        </m:r>
        <m:acc>
          <m:accPr>
            <m:chr m:val="̇"/>
            <m:ctrlPr>
              <w:rPr>
                <w:rFonts w:ascii="Cambria Math" w:eastAsia="STIX-Regular+27" w:hAnsi="Cambria Math" w:cs="Arial"/>
                <w:b/>
                <w:i/>
                <w:szCs w:val="24"/>
              </w:rPr>
            </m:ctrlPr>
          </m:accPr>
          <m:e>
            <m:r>
              <m:rPr>
                <m:sty m:val="bi"/>
              </m:rPr>
              <w:rPr>
                <w:rFonts w:ascii="Cambria Math" w:eastAsia="STIX-Regular+27" w:hAnsi="Cambria Math" w:cs="Arial"/>
                <w:szCs w:val="24"/>
              </w:rPr>
              <m:t>y</m:t>
            </m:r>
          </m:e>
        </m:acc>
        <m:r>
          <m:rPr>
            <m:sty m:val="bi"/>
          </m:rPr>
          <w:rPr>
            <w:rFonts w:ascii="Cambria Math" w:eastAsia="STIX-Regular+27" w:hAnsi="Cambria Math" w:cs="Arial"/>
            <w:szCs w:val="24"/>
          </w:rPr>
          <m:t>(t)+y(t)=</m:t>
        </m:r>
        <m:sSub>
          <m:sSubPr>
            <m:ctrlPr>
              <w:rPr>
                <w:rFonts w:ascii="Cambria Math" w:eastAsia="STIX-Regular+27" w:hAnsi="Cambria Math" w:cs="Arial"/>
                <w:b/>
                <w:i/>
                <w:szCs w:val="24"/>
              </w:rPr>
            </m:ctrlPr>
          </m:sSubPr>
          <m:e>
            <m:r>
              <m:rPr>
                <m:sty m:val="bi"/>
              </m:rPr>
              <w:rPr>
                <w:rFonts w:ascii="Cambria Math" w:eastAsia="STIX-Regular+27" w:hAnsi="Cambria Math" w:cs="Arial"/>
                <w:szCs w:val="24"/>
              </w:rPr>
              <m:t>K</m:t>
            </m:r>
          </m:e>
          <m:sub>
            <m:r>
              <m:rPr>
                <m:sty m:val="bi"/>
              </m:rPr>
              <w:rPr>
                <w:rFonts w:ascii="Cambria Math" w:eastAsia="STIX-Regular+27" w:hAnsi="Cambria Math" w:cs="Arial"/>
                <w:szCs w:val="24"/>
              </w:rPr>
              <m:t>S</m:t>
            </m:r>
          </m:sub>
        </m:sSub>
        <m:r>
          <m:rPr>
            <m:sty m:val="bi"/>
          </m:rPr>
          <w:rPr>
            <w:rFonts w:ascii="Cambria Math" w:eastAsia="STIX-Regular+27" w:hAnsi="Cambria Math" w:cs="Arial"/>
            <w:szCs w:val="24"/>
          </w:rPr>
          <m:t>∙u(t)</m:t>
        </m:r>
      </m:oMath>
      <w:r w:rsidR="00861B03">
        <w:rPr>
          <w:rFonts w:eastAsiaTheme="minorEastAsia"/>
          <w:szCs w:val="24"/>
        </w:rPr>
        <w:t xml:space="preserve"> </w:t>
      </w:r>
    </w:p>
    <w:p w14:paraId="7B40C951" w14:textId="77777777" w:rsidR="009C5248" w:rsidRDefault="009C5248" w:rsidP="00861B03">
      <w:pPr>
        <w:pStyle w:val="KeinLeerraum"/>
      </w:pPr>
    </w:p>
    <w:p w14:paraId="152371D7" w14:textId="77777777" w:rsidR="00861B03" w:rsidRDefault="00861B03" w:rsidP="00861B03">
      <w:pPr>
        <w:pStyle w:val="KeinLeerraum"/>
      </w:pPr>
      <w:r>
        <w:t xml:space="preserve">Wenden wir </w:t>
      </w:r>
      <w:r w:rsidR="00814F3D">
        <w:t xml:space="preserve">wiederum </w:t>
      </w:r>
      <w:r>
        <w:t>die Laplace-Transformation an, so erhalten wir</w:t>
      </w:r>
      <w:r w:rsidR="00814F3D">
        <w:t xml:space="preserve"> den Ausdruck</w:t>
      </w:r>
    </w:p>
    <w:p w14:paraId="4B4D7232" w14:textId="77777777" w:rsidR="009C5248" w:rsidRDefault="009C5248" w:rsidP="00861B03">
      <w:pPr>
        <w:pStyle w:val="KeinLeerraum"/>
      </w:pPr>
    </w:p>
    <w:p w14:paraId="479F0C7B" w14:textId="77777777" w:rsidR="00861B03" w:rsidRPr="00861B03" w:rsidRDefault="00B95144" w:rsidP="00861B03">
      <w:pPr>
        <w:pStyle w:val="KeinLeerraum"/>
        <w:rPr>
          <w:rFonts w:eastAsiaTheme="minorEastAsia"/>
          <w:b/>
          <w:szCs w:val="24"/>
        </w:rPr>
      </w:pPr>
      <m:oMathPara>
        <m:oMathParaPr>
          <m:jc m:val="left"/>
        </m:oMathParaPr>
        <m:oMath>
          <m:sSub>
            <m:sSubPr>
              <m:ctrlPr>
                <w:rPr>
                  <w:rFonts w:ascii="Cambria Math" w:eastAsia="STIX-Regular+27" w:hAnsi="Cambria Math" w:cs="Arial"/>
                  <w:b/>
                  <w:i/>
                  <w:szCs w:val="24"/>
                </w:rPr>
              </m:ctrlPr>
            </m:sSubPr>
            <m:e>
              <m:sSub>
                <m:sSubPr>
                  <m:ctrlPr>
                    <w:rPr>
                      <w:rFonts w:ascii="Cambria Math" w:eastAsia="STIX-Regular+27" w:hAnsi="Cambria Math" w:cs="Arial"/>
                      <w:b/>
                      <w:i/>
                      <w:szCs w:val="24"/>
                    </w:rPr>
                  </m:ctrlPr>
                </m:sSubPr>
                <m:e>
                  <m:r>
                    <m:rPr>
                      <m:sty m:val="bi"/>
                    </m:rPr>
                    <w:rPr>
                      <w:rFonts w:ascii="Cambria Math" w:eastAsia="STIX-Regular+27" w:hAnsi="Cambria Math" w:cs="Arial"/>
                      <w:szCs w:val="24"/>
                    </w:rPr>
                    <m:t>T</m:t>
                  </m:r>
                </m:e>
                <m:sub>
                  <m:r>
                    <m:rPr>
                      <m:sty m:val="bi"/>
                    </m:rPr>
                    <w:rPr>
                      <w:rFonts w:ascii="Cambria Math" w:eastAsia="STIX-Regular+27" w:hAnsi="Cambria Math" w:cs="Arial"/>
                      <w:szCs w:val="24"/>
                    </w:rPr>
                    <m:t>1</m:t>
                  </m:r>
                </m:sub>
              </m:sSub>
              <m:sSub>
                <m:sSubPr>
                  <m:ctrlPr>
                    <w:rPr>
                      <w:rFonts w:ascii="Cambria Math" w:eastAsia="STIX-Regular+27" w:hAnsi="Cambria Math" w:cs="Arial"/>
                      <w:b/>
                      <w:i/>
                      <w:szCs w:val="24"/>
                    </w:rPr>
                  </m:ctrlPr>
                </m:sSubPr>
                <m:e>
                  <m:r>
                    <m:rPr>
                      <m:sty m:val="bi"/>
                    </m:rPr>
                    <w:rPr>
                      <w:rFonts w:ascii="Cambria Math" w:eastAsia="STIX-Regular+27" w:hAnsi="Cambria Math" w:cs="Arial"/>
                      <w:szCs w:val="24"/>
                    </w:rPr>
                    <m:t>T</m:t>
                  </m:r>
                </m:e>
                <m:sub>
                  <m:r>
                    <m:rPr>
                      <m:sty m:val="bi"/>
                    </m:rPr>
                    <w:rPr>
                      <w:rFonts w:ascii="Cambria Math" w:eastAsia="STIX-Regular+27" w:hAnsi="Cambria Math" w:cs="Arial"/>
                      <w:szCs w:val="24"/>
                    </w:rPr>
                    <m:t>2</m:t>
                  </m:r>
                </m:sub>
              </m:sSub>
              <m:r>
                <m:rPr>
                  <m:sty m:val="bi"/>
                </m:rPr>
                <w:rPr>
                  <w:rFonts w:ascii="Cambria Math" w:eastAsia="STIX-Regular+27" w:hAnsi="Cambria Math" w:cs="Arial"/>
                  <w:szCs w:val="24"/>
                </w:rPr>
                <m:t>∙</m:t>
              </m:r>
              <m:sSup>
                <m:sSupPr>
                  <m:ctrlPr>
                    <w:rPr>
                      <w:rFonts w:ascii="Cambria Math" w:eastAsia="STIX-Regular+27" w:hAnsi="Cambria Math" w:cs="Arial"/>
                      <w:b/>
                      <w:i/>
                      <w:szCs w:val="24"/>
                    </w:rPr>
                  </m:ctrlPr>
                </m:sSupPr>
                <m:e>
                  <m:r>
                    <m:rPr>
                      <m:sty m:val="bi"/>
                    </m:rPr>
                    <w:rPr>
                      <w:rFonts w:ascii="Cambria Math" w:eastAsia="STIX-Regular+27" w:hAnsi="Cambria Math" w:cs="Arial"/>
                      <w:szCs w:val="24"/>
                    </w:rPr>
                    <m:t>s</m:t>
                  </m:r>
                </m:e>
                <m:sup>
                  <m:r>
                    <m:rPr>
                      <m:sty m:val="bi"/>
                    </m:rPr>
                    <w:rPr>
                      <w:rFonts w:ascii="Cambria Math" w:eastAsia="STIX-Regular+27" w:hAnsi="Cambria Math" w:cs="Arial"/>
                      <w:szCs w:val="24"/>
                    </w:rPr>
                    <m:t>2</m:t>
                  </m:r>
                </m:sup>
              </m:sSup>
              <m:r>
                <m:rPr>
                  <m:sty m:val="bi"/>
                </m:rPr>
                <w:rPr>
                  <w:rFonts w:ascii="Cambria Math" w:eastAsia="STIX-Regular+27" w:hAnsi="Cambria Math" w:cs="Arial"/>
                  <w:szCs w:val="24"/>
                </w:rPr>
                <m:t>∙y</m:t>
              </m:r>
              <m:d>
                <m:dPr>
                  <m:ctrlPr>
                    <w:rPr>
                      <w:rFonts w:ascii="Cambria Math" w:eastAsia="STIX-Regular+27" w:hAnsi="Cambria Math" w:cs="Arial"/>
                      <w:b/>
                      <w:i/>
                      <w:szCs w:val="24"/>
                    </w:rPr>
                  </m:ctrlPr>
                </m:dPr>
                <m:e>
                  <m:r>
                    <m:rPr>
                      <m:sty m:val="bi"/>
                    </m:rPr>
                    <w:rPr>
                      <w:rFonts w:ascii="Cambria Math" w:eastAsia="STIX-Regular+27" w:hAnsi="Cambria Math" w:cs="Arial"/>
                      <w:szCs w:val="24"/>
                    </w:rPr>
                    <m:t>s</m:t>
                  </m:r>
                </m:e>
              </m:d>
              <m:r>
                <m:rPr>
                  <m:sty m:val="bi"/>
                </m:rPr>
                <w:rPr>
                  <w:rFonts w:ascii="Cambria Math" w:eastAsia="STIX-Regular+27" w:hAnsi="Cambria Math" w:cs="Arial"/>
                  <w:szCs w:val="24"/>
                </w:rPr>
                <m:t>+(T</m:t>
              </m:r>
            </m:e>
            <m:sub>
              <m:r>
                <m:rPr>
                  <m:sty m:val="bi"/>
                </m:rPr>
                <w:rPr>
                  <w:rFonts w:ascii="Cambria Math" w:eastAsia="STIX-Regular+27" w:hAnsi="Cambria Math" w:cs="Arial"/>
                  <w:szCs w:val="24"/>
                </w:rPr>
                <m:t>1</m:t>
              </m:r>
            </m:sub>
          </m:sSub>
          <m:r>
            <m:rPr>
              <m:sty m:val="bi"/>
            </m:rPr>
            <w:rPr>
              <w:rFonts w:ascii="Cambria Math" w:eastAsia="STIX-Regular+27" w:hAnsi="Cambria Math" w:cs="Arial"/>
              <w:szCs w:val="24"/>
            </w:rPr>
            <m:t>+</m:t>
          </m:r>
          <m:sSub>
            <m:sSubPr>
              <m:ctrlPr>
                <w:rPr>
                  <w:rFonts w:ascii="Cambria Math" w:eastAsia="STIX-Regular+27" w:hAnsi="Cambria Math" w:cs="Arial"/>
                  <w:b/>
                  <w:i/>
                  <w:szCs w:val="24"/>
                </w:rPr>
              </m:ctrlPr>
            </m:sSubPr>
            <m:e>
              <m:r>
                <m:rPr>
                  <m:sty m:val="bi"/>
                </m:rPr>
                <w:rPr>
                  <w:rFonts w:ascii="Cambria Math" w:eastAsia="STIX-Regular+27" w:hAnsi="Cambria Math" w:cs="Arial"/>
                  <w:szCs w:val="24"/>
                </w:rPr>
                <m:t>T</m:t>
              </m:r>
            </m:e>
            <m:sub>
              <m:r>
                <m:rPr>
                  <m:sty m:val="bi"/>
                </m:rPr>
                <w:rPr>
                  <w:rFonts w:ascii="Cambria Math" w:eastAsia="STIX-Regular+27" w:hAnsi="Cambria Math" w:cs="Arial"/>
                  <w:szCs w:val="24"/>
                </w:rPr>
                <m:t>2</m:t>
              </m:r>
            </m:sub>
          </m:sSub>
          <m:r>
            <m:rPr>
              <m:sty m:val="bi"/>
            </m:rPr>
            <w:rPr>
              <w:rFonts w:ascii="Cambria Math" w:eastAsia="STIX-Regular+27" w:hAnsi="Cambria Math" w:cs="Arial"/>
              <w:szCs w:val="24"/>
            </w:rPr>
            <m:t>)∙s∙y(s)+y(s)=</m:t>
          </m:r>
          <m:sSub>
            <m:sSubPr>
              <m:ctrlPr>
                <w:rPr>
                  <w:rFonts w:ascii="Cambria Math" w:eastAsia="STIX-Regular+27" w:hAnsi="Cambria Math" w:cs="Arial"/>
                  <w:b/>
                  <w:i/>
                  <w:szCs w:val="24"/>
                </w:rPr>
              </m:ctrlPr>
            </m:sSubPr>
            <m:e>
              <m:r>
                <m:rPr>
                  <m:sty m:val="bi"/>
                </m:rPr>
                <w:rPr>
                  <w:rFonts w:ascii="Cambria Math" w:eastAsia="STIX-Regular+27" w:hAnsi="Cambria Math" w:cs="Arial"/>
                  <w:szCs w:val="24"/>
                </w:rPr>
                <m:t>K</m:t>
              </m:r>
            </m:e>
            <m:sub>
              <m:r>
                <m:rPr>
                  <m:sty m:val="bi"/>
                </m:rPr>
                <w:rPr>
                  <w:rFonts w:ascii="Cambria Math" w:eastAsia="STIX-Regular+27" w:hAnsi="Cambria Math" w:cs="Arial"/>
                  <w:szCs w:val="24"/>
                </w:rPr>
                <m:t>S</m:t>
              </m:r>
            </m:sub>
          </m:sSub>
          <m:r>
            <m:rPr>
              <m:sty m:val="bi"/>
            </m:rPr>
            <w:rPr>
              <w:rFonts w:ascii="Cambria Math" w:eastAsia="STIX-Regular+27" w:hAnsi="Cambria Math" w:cs="Arial"/>
              <w:szCs w:val="24"/>
            </w:rPr>
            <m:t>∙u(s)</m:t>
          </m:r>
        </m:oMath>
      </m:oMathPara>
    </w:p>
    <w:p w14:paraId="2093CA67" w14:textId="77777777" w:rsidR="009C5248" w:rsidRDefault="009C5248" w:rsidP="00861B03">
      <w:pPr>
        <w:pStyle w:val="KeinLeerraum"/>
        <w:rPr>
          <w:rFonts w:eastAsiaTheme="minorEastAsia"/>
          <w:szCs w:val="24"/>
        </w:rPr>
      </w:pPr>
    </w:p>
    <w:p w14:paraId="1073D632" w14:textId="77777777" w:rsidR="00861B03" w:rsidRPr="00814F3D" w:rsidRDefault="00814F3D" w:rsidP="00861B03">
      <w:pPr>
        <w:pStyle w:val="KeinLeerraum"/>
        <w:rPr>
          <w:rFonts w:eastAsiaTheme="minorEastAsia"/>
          <w:szCs w:val="24"/>
        </w:rPr>
      </w:pPr>
      <w:r>
        <w:rPr>
          <w:rFonts w:eastAsiaTheme="minorEastAsia"/>
          <w:szCs w:val="24"/>
        </w:rPr>
        <w:t xml:space="preserve">Wird auf der linken Seite y herausgehoben so ergibt sich </w:t>
      </w:r>
    </w:p>
    <w:p w14:paraId="4F7EED63" w14:textId="77777777" w:rsidR="00861B03" w:rsidRDefault="00861B03" w:rsidP="00861B03">
      <w:pPr>
        <w:pStyle w:val="KeinLeerraum"/>
        <w:rPr>
          <w:rFonts w:eastAsiaTheme="minorEastAsia"/>
          <w:szCs w:val="24"/>
        </w:rPr>
      </w:pPr>
      <m:oMath>
        <m:r>
          <w:rPr>
            <w:rFonts w:ascii="Cambria Math" w:eastAsia="STIX-Regular+27" w:hAnsi="Cambria Math" w:cs="Arial"/>
            <w:szCs w:val="24"/>
          </w:rPr>
          <m:t>y(s)∙</m:t>
        </m:r>
        <m:d>
          <m:dPr>
            <m:begChr m:val="["/>
            <m:endChr m:val="]"/>
            <m:ctrlPr>
              <w:rPr>
                <w:rFonts w:ascii="Cambria Math" w:eastAsia="STIX-Regular+27" w:hAnsi="Cambria Math" w:cs="Arial"/>
                <w:i/>
                <w:szCs w:val="24"/>
              </w:rPr>
            </m:ctrlPr>
          </m:dPr>
          <m:e>
            <m:r>
              <w:rPr>
                <w:rFonts w:ascii="Cambria Math" w:eastAsia="STIX-Regular+27" w:hAnsi="Cambria Math" w:cs="Arial"/>
                <w:szCs w:val="24"/>
              </w:rPr>
              <m:t>1+s∙</m:t>
            </m:r>
            <m:d>
              <m:dPr>
                <m:ctrlPr>
                  <w:rPr>
                    <w:rFonts w:ascii="Cambria Math" w:eastAsia="STIX-Regular+27" w:hAnsi="Cambria Math" w:cs="Arial"/>
                    <w:i/>
                    <w:szCs w:val="24"/>
                  </w:rPr>
                </m:ctrlPr>
              </m:dPr>
              <m:e>
                <m:sSub>
                  <m:sSubPr>
                    <m:ctrlPr>
                      <w:rPr>
                        <w:rFonts w:ascii="Cambria Math" w:eastAsia="STIX-Regular+27" w:hAnsi="Cambria Math" w:cs="Arial"/>
                        <w:i/>
                        <w:szCs w:val="24"/>
                      </w:rPr>
                    </m:ctrlPr>
                  </m:sSubPr>
                  <m:e>
                    <m:r>
                      <w:rPr>
                        <w:rFonts w:ascii="Cambria Math" w:eastAsia="STIX-Regular+27" w:hAnsi="Cambria Math" w:cs="Arial"/>
                        <w:szCs w:val="24"/>
                      </w:rPr>
                      <m:t>T</m:t>
                    </m:r>
                  </m:e>
                  <m:sub>
                    <m:r>
                      <w:rPr>
                        <w:rFonts w:ascii="Cambria Math" w:eastAsia="STIX-Regular+27" w:hAnsi="Cambria Math" w:cs="Arial"/>
                        <w:szCs w:val="24"/>
                      </w:rPr>
                      <m:t>1</m:t>
                    </m:r>
                  </m:sub>
                </m:sSub>
                <m:r>
                  <w:rPr>
                    <w:rFonts w:ascii="Cambria Math" w:eastAsia="STIX-Regular+27" w:hAnsi="Cambria Math" w:cs="Arial"/>
                    <w:szCs w:val="24"/>
                  </w:rPr>
                  <m:t>+</m:t>
                </m:r>
                <m:sSub>
                  <m:sSubPr>
                    <m:ctrlPr>
                      <w:rPr>
                        <w:rFonts w:ascii="Cambria Math" w:eastAsia="STIX-Regular+27" w:hAnsi="Cambria Math" w:cs="Arial"/>
                        <w:i/>
                        <w:szCs w:val="24"/>
                      </w:rPr>
                    </m:ctrlPr>
                  </m:sSubPr>
                  <m:e>
                    <m:r>
                      <w:rPr>
                        <w:rFonts w:ascii="Cambria Math" w:eastAsia="STIX-Regular+27" w:hAnsi="Cambria Math" w:cs="Arial"/>
                        <w:szCs w:val="24"/>
                      </w:rPr>
                      <m:t>T</m:t>
                    </m:r>
                  </m:e>
                  <m:sub>
                    <m:r>
                      <w:rPr>
                        <w:rFonts w:ascii="Cambria Math" w:eastAsia="STIX-Regular+27" w:hAnsi="Cambria Math" w:cs="Arial"/>
                        <w:szCs w:val="24"/>
                      </w:rPr>
                      <m:t>2</m:t>
                    </m:r>
                  </m:sub>
                </m:sSub>
              </m:e>
            </m:d>
            <m:r>
              <w:rPr>
                <w:rFonts w:ascii="Cambria Math" w:eastAsia="STIX-Regular+27" w:hAnsi="Cambria Math" w:cs="Arial"/>
                <w:szCs w:val="24"/>
              </w:rPr>
              <m:t>+</m:t>
            </m:r>
            <m:sSup>
              <m:sSupPr>
                <m:ctrlPr>
                  <w:rPr>
                    <w:rFonts w:ascii="Cambria Math" w:eastAsia="STIX-Regular+27" w:hAnsi="Cambria Math" w:cs="Arial"/>
                    <w:i/>
                    <w:szCs w:val="24"/>
                  </w:rPr>
                </m:ctrlPr>
              </m:sSupPr>
              <m:e>
                <m:r>
                  <w:rPr>
                    <w:rFonts w:ascii="Cambria Math" w:eastAsia="STIX-Regular+27" w:hAnsi="Cambria Math" w:cs="Arial"/>
                    <w:szCs w:val="24"/>
                  </w:rPr>
                  <m:t>s</m:t>
                </m:r>
              </m:e>
              <m:sup>
                <m:r>
                  <w:rPr>
                    <w:rFonts w:ascii="Cambria Math" w:eastAsia="STIX-Regular+27" w:hAnsi="Cambria Math" w:cs="Arial"/>
                    <w:szCs w:val="24"/>
                  </w:rPr>
                  <m:t>2</m:t>
                </m:r>
              </m:sup>
            </m:sSup>
            <m:r>
              <w:rPr>
                <w:rFonts w:ascii="Cambria Math" w:eastAsia="STIX-Regular+27" w:hAnsi="Cambria Math" w:cs="Arial"/>
                <w:szCs w:val="24"/>
              </w:rPr>
              <m:t>∙</m:t>
            </m:r>
            <m:sSub>
              <m:sSubPr>
                <m:ctrlPr>
                  <w:rPr>
                    <w:rFonts w:ascii="Cambria Math" w:eastAsia="STIX-Regular+27" w:hAnsi="Cambria Math" w:cs="Arial"/>
                    <w:i/>
                    <w:szCs w:val="24"/>
                  </w:rPr>
                </m:ctrlPr>
              </m:sSubPr>
              <m:e>
                <m:r>
                  <w:rPr>
                    <w:rFonts w:ascii="Cambria Math" w:eastAsia="STIX-Regular+27" w:hAnsi="Cambria Math" w:cs="Arial"/>
                    <w:szCs w:val="24"/>
                  </w:rPr>
                  <m:t>T</m:t>
                </m:r>
              </m:e>
              <m:sub>
                <m:r>
                  <w:rPr>
                    <w:rFonts w:ascii="Cambria Math" w:eastAsia="STIX-Regular+27" w:hAnsi="Cambria Math" w:cs="Arial"/>
                    <w:szCs w:val="24"/>
                  </w:rPr>
                  <m:t>1</m:t>
                </m:r>
              </m:sub>
            </m:sSub>
            <m:sSub>
              <m:sSubPr>
                <m:ctrlPr>
                  <w:rPr>
                    <w:rFonts w:ascii="Cambria Math" w:eastAsia="STIX-Regular+27" w:hAnsi="Cambria Math" w:cs="Arial"/>
                    <w:i/>
                    <w:szCs w:val="24"/>
                  </w:rPr>
                </m:ctrlPr>
              </m:sSubPr>
              <m:e>
                <m:r>
                  <w:rPr>
                    <w:rFonts w:ascii="Cambria Math" w:eastAsia="STIX-Regular+27" w:hAnsi="Cambria Math" w:cs="Arial"/>
                    <w:szCs w:val="24"/>
                  </w:rPr>
                  <m:t>T</m:t>
                </m:r>
              </m:e>
              <m:sub>
                <m:r>
                  <w:rPr>
                    <w:rFonts w:ascii="Cambria Math" w:eastAsia="STIX-Regular+27" w:hAnsi="Cambria Math" w:cs="Arial"/>
                    <w:szCs w:val="24"/>
                  </w:rPr>
                  <m:t>2</m:t>
                </m:r>
              </m:sub>
            </m:sSub>
          </m:e>
        </m:d>
        <m:r>
          <w:rPr>
            <w:rFonts w:ascii="Cambria Math" w:eastAsia="STIX-Regular+27" w:hAnsi="Cambria Math" w:cs="Arial"/>
            <w:szCs w:val="24"/>
          </w:rPr>
          <m:t>=</m:t>
        </m:r>
        <m:sSub>
          <m:sSubPr>
            <m:ctrlPr>
              <w:rPr>
                <w:rFonts w:ascii="Cambria Math" w:eastAsia="STIX-Regular+27" w:hAnsi="Cambria Math" w:cs="Arial"/>
                <w:i/>
                <w:szCs w:val="24"/>
              </w:rPr>
            </m:ctrlPr>
          </m:sSubPr>
          <m:e>
            <m:r>
              <w:rPr>
                <w:rFonts w:ascii="Cambria Math" w:eastAsia="STIX-Regular+27" w:hAnsi="Cambria Math" w:cs="Arial"/>
                <w:szCs w:val="24"/>
              </w:rPr>
              <m:t>K</m:t>
            </m:r>
          </m:e>
          <m:sub>
            <m:r>
              <w:rPr>
                <w:rFonts w:ascii="Cambria Math" w:eastAsia="STIX-Regular+27" w:hAnsi="Cambria Math" w:cs="Arial"/>
                <w:szCs w:val="24"/>
              </w:rPr>
              <m:t>S</m:t>
            </m:r>
          </m:sub>
        </m:sSub>
        <m:r>
          <w:rPr>
            <w:rFonts w:ascii="Cambria Math" w:eastAsia="STIX-Regular+27" w:hAnsi="Cambria Math" w:cs="Arial"/>
            <w:szCs w:val="24"/>
          </w:rPr>
          <m:t>∙u(s)</m:t>
        </m:r>
      </m:oMath>
      <w:r>
        <w:rPr>
          <w:rFonts w:eastAsiaTheme="minorEastAsia"/>
          <w:szCs w:val="24"/>
        </w:rPr>
        <w:t>, nach y aufgelöst ergibt sich</w:t>
      </w:r>
    </w:p>
    <w:p w14:paraId="5BF9414F" w14:textId="77777777" w:rsidR="00861B03" w:rsidRPr="00DD2A63" w:rsidRDefault="00861B03" w:rsidP="00861B03">
      <w:pPr>
        <w:pStyle w:val="KeinLeerraum"/>
      </w:pPr>
      <m:oMathPara>
        <m:oMathParaPr>
          <m:jc m:val="left"/>
        </m:oMathParaPr>
        <m:oMath>
          <m:r>
            <m:rPr>
              <m:sty m:val="bi"/>
            </m:rPr>
            <w:rPr>
              <w:rFonts w:ascii="Cambria Math" w:eastAsia="STIX-Regular+27" w:hAnsi="Cambria Math" w:cs="Arial"/>
              <w:szCs w:val="24"/>
            </w:rPr>
            <m:t>y</m:t>
          </m:r>
          <m:d>
            <m:dPr>
              <m:ctrlPr>
                <w:rPr>
                  <w:rFonts w:ascii="Cambria Math" w:eastAsia="STIX-Regular+27" w:hAnsi="Cambria Math" w:cs="Arial"/>
                  <w:b/>
                  <w:i/>
                  <w:szCs w:val="24"/>
                </w:rPr>
              </m:ctrlPr>
            </m:dPr>
            <m:e>
              <m:r>
                <m:rPr>
                  <m:sty m:val="bi"/>
                </m:rPr>
                <w:rPr>
                  <w:rFonts w:ascii="Cambria Math" w:eastAsia="STIX-Regular+27" w:hAnsi="Cambria Math" w:cs="Arial"/>
                  <w:szCs w:val="24"/>
                </w:rPr>
                <m:t>s</m:t>
              </m:r>
            </m:e>
          </m:d>
          <m:r>
            <m:rPr>
              <m:sty m:val="bi"/>
            </m:rPr>
            <w:rPr>
              <w:rFonts w:ascii="Cambria Math" w:eastAsia="STIX-Regular+27" w:hAnsi="Cambria Math" w:cs="Arial"/>
              <w:szCs w:val="24"/>
            </w:rPr>
            <m:t>=</m:t>
          </m:r>
          <m:f>
            <m:fPr>
              <m:ctrlPr>
                <w:rPr>
                  <w:rFonts w:ascii="Cambria Math" w:eastAsia="STIX-Regular+27" w:hAnsi="Cambria Math" w:cs="Arial"/>
                  <w:b/>
                  <w:i/>
                  <w:szCs w:val="24"/>
                </w:rPr>
              </m:ctrlPr>
            </m:fPr>
            <m:num>
              <m:sSub>
                <m:sSubPr>
                  <m:ctrlPr>
                    <w:rPr>
                      <w:rFonts w:ascii="Cambria Math" w:eastAsia="STIX-Regular+27" w:hAnsi="Cambria Math" w:cs="Arial"/>
                      <w:b/>
                      <w:i/>
                      <w:szCs w:val="24"/>
                    </w:rPr>
                  </m:ctrlPr>
                </m:sSubPr>
                <m:e>
                  <m:r>
                    <m:rPr>
                      <m:sty m:val="bi"/>
                    </m:rPr>
                    <w:rPr>
                      <w:rFonts w:ascii="Cambria Math" w:eastAsia="STIX-Regular+27" w:hAnsi="Cambria Math" w:cs="Arial"/>
                      <w:szCs w:val="24"/>
                    </w:rPr>
                    <m:t>K</m:t>
                  </m:r>
                </m:e>
                <m:sub>
                  <m:r>
                    <m:rPr>
                      <m:sty m:val="bi"/>
                    </m:rPr>
                    <w:rPr>
                      <w:rFonts w:ascii="Cambria Math" w:eastAsia="STIX-Regular+27" w:hAnsi="Cambria Math" w:cs="Arial"/>
                      <w:szCs w:val="24"/>
                    </w:rPr>
                    <m:t>S</m:t>
                  </m:r>
                </m:sub>
              </m:sSub>
            </m:num>
            <m:den>
              <m:d>
                <m:dPr>
                  <m:begChr m:val="["/>
                  <m:endChr m:val="]"/>
                  <m:ctrlPr>
                    <w:rPr>
                      <w:rFonts w:ascii="Cambria Math" w:eastAsia="STIX-Regular+27" w:hAnsi="Cambria Math" w:cs="Arial"/>
                      <w:b/>
                      <w:i/>
                      <w:szCs w:val="24"/>
                    </w:rPr>
                  </m:ctrlPr>
                </m:dPr>
                <m:e>
                  <m:r>
                    <m:rPr>
                      <m:sty m:val="bi"/>
                    </m:rPr>
                    <w:rPr>
                      <w:rFonts w:ascii="Cambria Math" w:eastAsia="STIX-Regular+27" w:hAnsi="Cambria Math" w:cs="Arial"/>
                      <w:szCs w:val="24"/>
                    </w:rPr>
                    <m:t>1+s∙</m:t>
                  </m:r>
                  <m:d>
                    <m:dPr>
                      <m:ctrlPr>
                        <w:rPr>
                          <w:rFonts w:ascii="Cambria Math" w:eastAsia="STIX-Regular+27" w:hAnsi="Cambria Math" w:cs="Arial"/>
                          <w:b/>
                          <w:i/>
                          <w:szCs w:val="24"/>
                        </w:rPr>
                      </m:ctrlPr>
                    </m:dPr>
                    <m:e>
                      <m:sSub>
                        <m:sSubPr>
                          <m:ctrlPr>
                            <w:rPr>
                              <w:rFonts w:ascii="Cambria Math" w:eastAsia="STIX-Regular+27" w:hAnsi="Cambria Math" w:cs="Arial"/>
                              <w:b/>
                              <w:i/>
                              <w:szCs w:val="24"/>
                            </w:rPr>
                          </m:ctrlPr>
                        </m:sSubPr>
                        <m:e>
                          <m:r>
                            <m:rPr>
                              <m:sty m:val="bi"/>
                            </m:rPr>
                            <w:rPr>
                              <w:rFonts w:ascii="Cambria Math" w:eastAsia="STIX-Regular+27" w:hAnsi="Cambria Math" w:cs="Arial"/>
                              <w:szCs w:val="24"/>
                            </w:rPr>
                            <m:t>T</m:t>
                          </m:r>
                        </m:e>
                        <m:sub>
                          <m:r>
                            <m:rPr>
                              <m:sty m:val="bi"/>
                            </m:rPr>
                            <w:rPr>
                              <w:rFonts w:ascii="Cambria Math" w:eastAsia="STIX-Regular+27" w:hAnsi="Cambria Math" w:cs="Arial"/>
                              <w:szCs w:val="24"/>
                            </w:rPr>
                            <m:t>1</m:t>
                          </m:r>
                        </m:sub>
                      </m:sSub>
                      <m:r>
                        <m:rPr>
                          <m:sty m:val="bi"/>
                        </m:rPr>
                        <w:rPr>
                          <w:rFonts w:ascii="Cambria Math" w:eastAsia="STIX-Regular+27" w:hAnsi="Cambria Math" w:cs="Arial"/>
                          <w:szCs w:val="24"/>
                        </w:rPr>
                        <m:t>+</m:t>
                      </m:r>
                      <m:sSub>
                        <m:sSubPr>
                          <m:ctrlPr>
                            <w:rPr>
                              <w:rFonts w:ascii="Cambria Math" w:eastAsia="STIX-Regular+27" w:hAnsi="Cambria Math" w:cs="Arial"/>
                              <w:b/>
                              <w:i/>
                              <w:szCs w:val="24"/>
                            </w:rPr>
                          </m:ctrlPr>
                        </m:sSubPr>
                        <m:e>
                          <m:r>
                            <m:rPr>
                              <m:sty m:val="bi"/>
                            </m:rPr>
                            <w:rPr>
                              <w:rFonts w:ascii="Cambria Math" w:eastAsia="STIX-Regular+27" w:hAnsi="Cambria Math" w:cs="Arial"/>
                              <w:szCs w:val="24"/>
                            </w:rPr>
                            <m:t>T</m:t>
                          </m:r>
                        </m:e>
                        <m:sub>
                          <m:r>
                            <m:rPr>
                              <m:sty m:val="bi"/>
                            </m:rPr>
                            <w:rPr>
                              <w:rFonts w:ascii="Cambria Math" w:eastAsia="STIX-Regular+27" w:hAnsi="Cambria Math" w:cs="Arial"/>
                              <w:szCs w:val="24"/>
                            </w:rPr>
                            <m:t>2</m:t>
                          </m:r>
                        </m:sub>
                      </m:sSub>
                    </m:e>
                  </m:d>
                  <m:r>
                    <m:rPr>
                      <m:sty m:val="bi"/>
                    </m:rPr>
                    <w:rPr>
                      <w:rFonts w:ascii="Cambria Math" w:eastAsia="STIX-Regular+27" w:hAnsi="Cambria Math" w:cs="Arial"/>
                      <w:szCs w:val="24"/>
                    </w:rPr>
                    <m:t>+</m:t>
                  </m:r>
                  <m:sSup>
                    <m:sSupPr>
                      <m:ctrlPr>
                        <w:rPr>
                          <w:rFonts w:ascii="Cambria Math" w:eastAsia="STIX-Regular+27" w:hAnsi="Cambria Math" w:cs="Arial"/>
                          <w:b/>
                          <w:i/>
                          <w:szCs w:val="24"/>
                        </w:rPr>
                      </m:ctrlPr>
                    </m:sSupPr>
                    <m:e>
                      <m:r>
                        <m:rPr>
                          <m:sty m:val="bi"/>
                        </m:rPr>
                        <w:rPr>
                          <w:rFonts w:ascii="Cambria Math" w:eastAsia="STIX-Regular+27" w:hAnsi="Cambria Math" w:cs="Arial"/>
                          <w:szCs w:val="24"/>
                        </w:rPr>
                        <m:t>s</m:t>
                      </m:r>
                    </m:e>
                    <m:sup>
                      <m:r>
                        <m:rPr>
                          <m:sty m:val="bi"/>
                        </m:rPr>
                        <w:rPr>
                          <w:rFonts w:ascii="Cambria Math" w:eastAsia="STIX-Regular+27" w:hAnsi="Cambria Math" w:cs="Arial"/>
                          <w:szCs w:val="24"/>
                        </w:rPr>
                        <m:t>2</m:t>
                      </m:r>
                    </m:sup>
                  </m:sSup>
                  <m:r>
                    <m:rPr>
                      <m:sty m:val="bi"/>
                    </m:rPr>
                    <w:rPr>
                      <w:rFonts w:ascii="Cambria Math" w:eastAsia="STIX-Regular+27" w:hAnsi="Cambria Math" w:cs="Arial"/>
                      <w:szCs w:val="24"/>
                    </w:rPr>
                    <m:t>∙</m:t>
                  </m:r>
                  <m:sSub>
                    <m:sSubPr>
                      <m:ctrlPr>
                        <w:rPr>
                          <w:rFonts w:ascii="Cambria Math" w:eastAsia="STIX-Regular+27" w:hAnsi="Cambria Math" w:cs="Arial"/>
                          <w:b/>
                          <w:i/>
                          <w:szCs w:val="24"/>
                        </w:rPr>
                      </m:ctrlPr>
                    </m:sSubPr>
                    <m:e>
                      <m:r>
                        <m:rPr>
                          <m:sty m:val="bi"/>
                        </m:rPr>
                        <w:rPr>
                          <w:rFonts w:ascii="Cambria Math" w:eastAsia="STIX-Regular+27" w:hAnsi="Cambria Math" w:cs="Arial"/>
                          <w:szCs w:val="24"/>
                        </w:rPr>
                        <m:t>T</m:t>
                      </m:r>
                    </m:e>
                    <m:sub>
                      <m:r>
                        <m:rPr>
                          <m:sty m:val="bi"/>
                        </m:rPr>
                        <w:rPr>
                          <w:rFonts w:ascii="Cambria Math" w:eastAsia="STIX-Regular+27" w:hAnsi="Cambria Math" w:cs="Arial"/>
                          <w:szCs w:val="24"/>
                        </w:rPr>
                        <m:t>1</m:t>
                      </m:r>
                    </m:sub>
                  </m:sSub>
                  <m:sSub>
                    <m:sSubPr>
                      <m:ctrlPr>
                        <w:rPr>
                          <w:rFonts w:ascii="Cambria Math" w:eastAsia="STIX-Regular+27" w:hAnsi="Cambria Math" w:cs="Arial"/>
                          <w:b/>
                          <w:i/>
                          <w:szCs w:val="24"/>
                        </w:rPr>
                      </m:ctrlPr>
                    </m:sSubPr>
                    <m:e>
                      <m:r>
                        <m:rPr>
                          <m:sty m:val="bi"/>
                        </m:rPr>
                        <w:rPr>
                          <w:rFonts w:ascii="Cambria Math" w:eastAsia="STIX-Regular+27" w:hAnsi="Cambria Math" w:cs="Arial"/>
                          <w:szCs w:val="24"/>
                        </w:rPr>
                        <m:t>T</m:t>
                      </m:r>
                    </m:e>
                    <m:sub>
                      <m:r>
                        <m:rPr>
                          <m:sty m:val="bi"/>
                        </m:rPr>
                        <w:rPr>
                          <w:rFonts w:ascii="Cambria Math" w:eastAsia="STIX-Regular+27" w:hAnsi="Cambria Math" w:cs="Arial"/>
                          <w:szCs w:val="24"/>
                        </w:rPr>
                        <m:t>2</m:t>
                      </m:r>
                    </m:sub>
                  </m:sSub>
                </m:e>
              </m:d>
            </m:den>
          </m:f>
          <m:r>
            <m:rPr>
              <m:sty m:val="bi"/>
            </m:rPr>
            <w:rPr>
              <w:rFonts w:ascii="Cambria Math" w:eastAsia="STIX-Regular+27" w:hAnsi="Cambria Math" w:cs="Arial"/>
              <w:szCs w:val="24"/>
            </w:rPr>
            <m:t>∙u</m:t>
          </m:r>
          <m:d>
            <m:dPr>
              <m:ctrlPr>
                <w:rPr>
                  <w:rFonts w:ascii="Cambria Math" w:eastAsia="STIX-Regular+27" w:hAnsi="Cambria Math" w:cs="Arial"/>
                  <w:b/>
                  <w:i/>
                  <w:szCs w:val="24"/>
                </w:rPr>
              </m:ctrlPr>
            </m:dPr>
            <m:e>
              <m:r>
                <m:rPr>
                  <m:sty m:val="bi"/>
                </m:rPr>
                <w:rPr>
                  <w:rFonts w:ascii="Cambria Math" w:eastAsia="STIX-Regular+27" w:hAnsi="Cambria Math" w:cs="Arial"/>
                  <w:szCs w:val="24"/>
                </w:rPr>
                <m:t>s</m:t>
              </m:r>
            </m:e>
          </m:d>
        </m:oMath>
      </m:oMathPara>
    </w:p>
    <w:p w14:paraId="2503B197" w14:textId="77777777" w:rsidR="00861B03" w:rsidRDefault="00861B03" w:rsidP="00B009B4">
      <w:pPr>
        <w:pStyle w:val="KeinLeerraum"/>
      </w:pPr>
    </w:p>
    <w:p w14:paraId="3708DA94" w14:textId="77777777" w:rsidR="00DD2A63" w:rsidRDefault="00DD2A63" w:rsidP="00F02649">
      <w:pPr>
        <w:pStyle w:val="berschrift1"/>
      </w:pPr>
      <w:r>
        <w:t>Übertragungsfunktion G</w:t>
      </w:r>
      <w:r w:rsidRPr="00DD2A63">
        <w:t>(s)</w:t>
      </w:r>
    </w:p>
    <w:p w14:paraId="63072D85" w14:textId="77777777" w:rsidR="00B009B4" w:rsidRDefault="00DD2A63" w:rsidP="00B009B4">
      <w:pPr>
        <w:pStyle w:val="KeinLeerraum"/>
      </w:pPr>
      <w:r>
        <w:t>Die Übertragungsfunktion G(s) ist das Verhältnis der Ausgangsgröße zur Eingangsgröße</w:t>
      </w:r>
    </w:p>
    <w:p w14:paraId="096094C1" w14:textId="77777777" w:rsidR="00B009B4" w:rsidRPr="001C3186" w:rsidRDefault="001C3186" w:rsidP="00B009B4">
      <w:pPr>
        <w:pStyle w:val="KeinLeerraum"/>
      </w:pPr>
      <m:oMathPara>
        <m:oMathParaPr>
          <m:jc m:val="left"/>
        </m:oMathParaPr>
        <m:oMath>
          <m:r>
            <m:rPr>
              <m:sty m:val="bi"/>
            </m:rPr>
            <w:rPr>
              <w:rFonts w:ascii="Cambria Math" w:eastAsia="STIX-Regular+27" w:hAnsi="Cambria Math" w:cs="Arial"/>
              <w:szCs w:val="24"/>
            </w:rPr>
            <m:t>G</m:t>
          </m:r>
          <m:d>
            <m:dPr>
              <m:ctrlPr>
                <w:rPr>
                  <w:rFonts w:ascii="Cambria Math" w:eastAsia="STIX-Regular+27" w:hAnsi="Cambria Math" w:cs="Arial"/>
                  <w:b/>
                  <w:i/>
                  <w:szCs w:val="24"/>
                </w:rPr>
              </m:ctrlPr>
            </m:dPr>
            <m:e>
              <m:r>
                <m:rPr>
                  <m:sty m:val="bi"/>
                </m:rPr>
                <w:rPr>
                  <w:rFonts w:ascii="Cambria Math" w:eastAsia="STIX-Regular+27" w:hAnsi="Cambria Math" w:cs="Arial"/>
                  <w:szCs w:val="24"/>
                </w:rPr>
                <m:t>s</m:t>
              </m:r>
            </m:e>
          </m:d>
          <m:r>
            <w:rPr>
              <w:rFonts w:ascii="Cambria Math" w:eastAsia="STIX-Regular+27" w:hAnsi="Cambria Math" w:cs="Arial"/>
              <w:szCs w:val="24"/>
            </w:rPr>
            <m:t>=</m:t>
          </m:r>
          <m:f>
            <m:fPr>
              <m:ctrlPr>
                <w:rPr>
                  <w:rFonts w:ascii="Cambria Math" w:eastAsia="STIX-Regular+27" w:hAnsi="Cambria Math" w:cs="Arial"/>
                  <w:i/>
                  <w:szCs w:val="24"/>
                </w:rPr>
              </m:ctrlPr>
            </m:fPr>
            <m:num>
              <m:r>
                <m:rPr>
                  <m:sty m:val="bi"/>
                </m:rPr>
                <w:rPr>
                  <w:rFonts w:ascii="Cambria Math" w:eastAsia="STIX-Regular+27" w:hAnsi="Cambria Math" w:cs="Arial"/>
                  <w:szCs w:val="24"/>
                </w:rPr>
                <m:t>y</m:t>
              </m:r>
              <m:d>
                <m:dPr>
                  <m:ctrlPr>
                    <w:rPr>
                      <w:rFonts w:ascii="Cambria Math" w:eastAsia="STIX-Regular+27" w:hAnsi="Cambria Math" w:cs="Arial"/>
                      <w:b/>
                      <w:i/>
                      <w:szCs w:val="24"/>
                    </w:rPr>
                  </m:ctrlPr>
                </m:dPr>
                <m:e>
                  <m:r>
                    <m:rPr>
                      <m:sty m:val="bi"/>
                    </m:rPr>
                    <w:rPr>
                      <w:rFonts w:ascii="Cambria Math" w:eastAsia="STIX-Regular+27" w:hAnsi="Cambria Math" w:cs="Arial"/>
                      <w:szCs w:val="24"/>
                    </w:rPr>
                    <m:t>s</m:t>
                  </m:r>
                </m:e>
              </m:d>
            </m:num>
            <m:den>
              <m:r>
                <m:rPr>
                  <m:sty m:val="bi"/>
                </m:rPr>
                <w:rPr>
                  <w:rFonts w:ascii="Cambria Math" w:eastAsia="STIX-Regular+27" w:hAnsi="Cambria Math" w:cs="Arial"/>
                  <w:szCs w:val="24"/>
                </w:rPr>
                <m:t>u</m:t>
              </m:r>
              <m:d>
                <m:dPr>
                  <m:ctrlPr>
                    <w:rPr>
                      <w:rFonts w:ascii="Cambria Math" w:eastAsia="STIX-Regular+27" w:hAnsi="Cambria Math" w:cs="Arial"/>
                      <w:b/>
                      <w:i/>
                      <w:szCs w:val="24"/>
                    </w:rPr>
                  </m:ctrlPr>
                </m:dPr>
                <m:e>
                  <m:r>
                    <m:rPr>
                      <m:sty m:val="bi"/>
                    </m:rPr>
                    <w:rPr>
                      <w:rFonts w:ascii="Cambria Math" w:eastAsia="STIX-Regular+27" w:hAnsi="Cambria Math" w:cs="Arial"/>
                      <w:szCs w:val="24"/>
                    </w:rPr>
                    <m:t>s</m:t>
                  </m:r>
                </m:e>
              </m:d>
            </m:den>
          </m:f>
        </m:oMath>
      </m:oMathPara>
    </w:p>
    <w:p w14:paraId="38288749" w14:textId="77777777" w:rsidR="002A6AAE" w:rsidRDefault="002A6AAE" w:rsidP="001C3186">
      <w:pPr>
        <w:pStyle w:val="KeinLeerraum"/>
      </w:pPr>
    </w:p>
    <w:p w14:paraId="2FB53F0A" w14:textId="77777777" w:rsidR="001C3186" w:rsidRDefault="001C3186" w:rsidP="00F02649">
      <w:pPr>
        <w:pStyle w:val="berschrift2"/>
      </w:pPr>
      <w:r>
        <w:t xml:space="preserve">Für die P-T1 Regelstrecke ergibt sich </w:t>
      </w:r>
    </w:p>
    <w:p w14:paraId="69BC0EAB" w14:textId="77777777" w:rsidR="001C3186" w:rsidRPr="00CD6C8F" w:rsidRDefault="00CD6C8F" w:rsidP="001C3186">
      <w:pPr>
        <w:pStyle w:val="KeinLeerraum"/>
      </w:pPr>
      <m:oMathPara>
        <m:oMathParaPr>
          <m:jc m:val="left"/>
        </m:oMathParaPr>
        <m:oMath>
          <m:r>
            <w:rPr>
              <w:rFonts w:ascii="Cambria Math" w:eastAsia="STIX-Regular+27" w:hAnsi="Cambria Math" w:cs="Arial"/>
              <w:szCs w:val="24"/>
            </w:rPr>
            <m:t>G</m:t>
          </m:r>
          <m:d>
            <m:dPr>
              <m:ctrlPr>
                <w:rPr>
                  <w:rFonts w:ascii="Cambria Math" w:eastAsia="STIX-Regular+27" w:hAnsi="Cambria Math" w:cs="Arial"/>
                  <w:i/>
                  <w:szCs w:val="24"/>
                </w:rPr>
              </m:ctrlPr>
            </m:dPr>
            <m:e>
              <m:r>
                <w:rPr>
                  <w:rFonts w:ascii="Cambria Math" w:eastAsia="STIX-Regular+27" w:hAnsi="Cambria Math" w:cs="Arial"/>
                  <w:szCs w:val="24"/>
                </w:rPr>
                <m:t>s</m:t>
              </m:r>
            </m:e>
          </m:d>
          <m:r>
            <w:rPr>
              <w:rFonts w:ascii="Cambria Math" w:eastAsia="STIX-Regular+27" w:hAnsi="Cambria Math" w:cs="Arial"/>
              <w:szCs w:val="24"/>
            </w:rPr>
            <m:t>=</m:t>
          </m:r>
          <m:f>
            <m:fPr>
              <m:ctrlPr>
                <w:rPr>
                  <w:rFonts w:ascii="Cambria Math" w:eastAsia="STIX-Regular+27" w:hAnsi="Cambria Math" w:cs="Arial"/>
                  <w:i/>
                  <w:szCs w:val="24"/>
                </w:rPr>
              </m:ctrlPr>
            </m:fPr>
            <m:num>
              <m:r>
                <w:rPr>
                  <w:rFonts w:ascii="Cambria Math" w:eastAsia="STIX-Regular+27" w:hAnsi="Cambria Math" w:cs="Arial"/>
                  <w:szCs w:val="24"/>
                </w:rPr>
                <m:t>y(s)</m:t>
              </m:r>
            </m:num>
            <m:den>
              <m:r>
                <w:rPr>
                  <w:rFonts w:ascii="Cambria Math" w:eastAsia="STIX-Regular+27" w:hAnsi="Cambria Math" w:cs="Arial"/>
                  <w:szCs w:val="24"/>
                </w:rPr>
                <m:t>u(s)</m:t>
              </m:r>
            </m:den>
          </m:f>
          <m:r>
            <w:rPr>
              <w:rFonts w:ascii="Cambria Math" w:eastAsia="STIX-Regular+27" w:hAnsi="Cambria Math" w:cs="Arial"/>
              <w:szCs w:val="24"/>
            </w:rPr>
            <m:t>=</m:t>
          </m:r>
          <m:f>
            <m:fPr>
              <m:ctrlPr>
                <w:rPr>
                  <w:rFonts w:ascii="Cambria Math" w:eastAsia="STIX-Regular+27" w:hAnsi="Cambria Math" w:cs="Arial"/>
                  <w:i/>
                  <w:szCs w:val="24"/>
                </w:rPr>
              </m:ctrlPr>
            </m:fPr>
            <m:num>
              <m:sSub>
                <m:sSubPr>
                  <m:ctrlPr>
                    <w:rPr>
                      <w:rFonts w:ascii="Cambria Math" w:eastAsia="STIX-Regular+27" w:hAnsi="Cambria Math" w:cs="Arial"/>
                      <w:i/>
                      <w:szCs w:val="24"/>
                    </w:rPr>
                  </m:ctrlPr>
                </m:sSubPr>
                <m:e>
                  <m:r>
                    <w:rPr>
                      <w:rFonts w:ascii="Cambria Math" w:eastAsia="STIX-Regular+27" w:hAnsi="Cambria Math" w:cs="Arial"/>
                      <w:szCs w:val="24"/>
                    </w:rPr>
                    <m:t>K</m:t>
                  </m:r>
                </m:e>
                <m:sub>
                  <m:r>
                    <w:rPr>
                      <w:rFonts w:ascii="Cambria Math" w:eastAsia="STIX-Regular+27" w:hAnsi="Cambria Math" w:cs="Arial"/>
                      <w:szCs w:val="24"/>
                    </w:rPr>
                    <m:t>S</m:t>
                  </m:r>
                </m:sub>
              </m:sSub>
            </m:num>
            <m:den>
              <m:d>
                <m:dPr>
                  <m:begChr m:val="["/>
                  <m:endChr m:val="]"/>
                  <m:ctrlPr>
                    <w:rPr>
                      <w:rFonts w:ascii="Cambria Math" w:eastAsia="STIX-Regular+27" w:hAnsi="Cambria Math" w:cs="Arial"/>
                      <w:i/>
                      <w:szCs w:val="24"/>
                    </w:rPr>
                  </m:ctrlPr>
                </m:dPr>
                <m:e>
                  <m:sSub>
                    <m:sSubPr>
                      <m:ctrlPr>
                        <w:rPr>
                          <w:rFonts w:ascii="Cambria Math" w:eastAsia="STIX-Regular+27" w:hAnsi="Cambria Math" w:cs="Arial"/>
                          <w:i/>
                          <w:szCs w:val="24"/>
                        </w:rPr>
                      </m:ctrlPr>
                    </m:sSubPr>
                    <m:e>
                      <m:r>
                        <w:rPr>
                          <w:rFonts w:ascii="Cambria Math" w:eastAsia="STIX-Regular+27" w:hAnsi="Cambria Math" w:cs="Arial"/>
                          <w:szCs w:val="24"/>
                        </w:rPr>
                        <m:t>1+T</m:t>
                      </m:r>
                    </m:e>
                    <m:sub>
                      <m:r>
                        <w:rPr>
                          <w:rFonts w:ascii="Cambria Math" w:eastAsia="STIX-Regular+27" w:hAnsi="Cambria Math" w:cs="Arial"/>
                          <w:szCs w:val="24"/>
                        </w:rPr>
                        <m:t>1</m:t>
                      </m:r>
                    </m:sub>
                  </m:sSub>
                  <m:r>
                    <w:rPr>
                      <w:rFonts w:ascii="Cambria Math" w:eastAsia="STIX-Regular+27" w:hAnsi="Cambria Math" w:cs="Arial"/>
                      <w:szCs w:val="24"/>
                    </w:rPr>
                    <m:t>∙s</m:t>
                  </m:r>
                </m:e>
              </m:d>
            </m:den>
          </m:f>
        </m:oMath>
      </m:oMathPara>
    </w:p>
    <w:p w14:paraId="20BD9A1A" w14:textId="77777777" w:rsidR="001C3186" w:rsidRDefault="001C3186" w:rsidP="001C3186">
      <w:pPr>
        <w:pStyle w:val="KeinLeerraum"/>
      </w:pPr>
    </w:p>
    <w:p w14:paraId="35BC1BC9" w14:textId="77777777" w:rsidR="00CD6C8F" w:rsidRDefault="00CD6C8F" w:rsidP="00F02649">
      <w:pPr>
        <w:pStyle w:val="berschrift2"/>
      </w:pPr>
      <w:r>
        <w:t xml:space="preserve">Für die P-T2 Regelstrecke ergibt sich </w:t>
      </w:r>
    </w:p>
    <w:p w14:paraId="62DB95C2" w14:textId="77777777" w:rsidR="00CD6C8F" w:rsidRPr="00CD6C8F" w:rsidRDefault="00CD6C8F" w:rsidP="00CD6C8F">
      <w:pPr>
        <w:pStyle w:val="KeinLeerraum"/>
      </w:pPr>
      <m:oMathPara>
        <m:oMathParaPr>
          <m:jc m:val="left"/>
        </m:oMathParaPr>
        <m:oMath>
          <m:r>
            <w:rPr>
              <w:rFonts w:ascii="Cambria Math" w:eastAsia="STIX-Regular+27" w:hAnsi="Cambria Math" w:cs="Arial"/>
              <w:szCs w:val="24"/>
            </w:rPr>
            <m:t>G</m:t>
          </m:r>
          <m:d>
            <m:dPr>
              <m:ctrlPr>
                <w:rPr>
                  <w:rFonts w:ascii="Cambria Math" w:eastAsia="STIX-Regular+27" w:hAnsi="Cambria Math" w:cs="Arial"/>
                  <w:i/>
                  <w:szCs w:val="24"/>
                </w:rPr>
              </m:ctrlPr>
            </m:dPr>
            <m:e>
              <m:r>
                <w:rPr>
                  <w:rFonts w:ascii="Cambria Math" w:eastAsia="STIX-Regular+27" w:hAnsi="Cambria Math" w:cs="Arial"/>
                  <w:szCs w:val="24"/>
                </w:rPr>
                <m:t>s</m:t>
              </m:r>
            </m:e>
          </m:d>
          <m:r>
            <w:rPr>
              <w:rFonts w:ascii="Cambria Math" w:eastAsia="STIX-Regular+27" w:hAnsi="Cambria Math" w:cs="Arial"/>
              <w:szCs w:val="24"/>
            </w:rPr>
            <m:t>=</m:t>
          </m:r>
          <m:f>
            <m:fPr>
              <m:ctrlPr>
                <w:rPr>
                  <w:rFonts w:ascii="Cambria Math" w:eastAsia="STIX-Regular+27" w:hAnsi="Cambria Math" w:cs="Arial"/>
                  <w:i/>
                  <w:szCs w:val="24"/>
                </w:rPr>
              </m:ctrlPr>
            </m:fPr>
            <m:num>
              <m:r>
                <w:rPr>
                  <w:rFonts w:ascii="Cambria Math" w:eastAsia="STIX-Regular+27" w:hAnsi="Cambria Math" w:cs="Arial"/>
                  <w:szCs w:val="24"/>
                </w:rPr>
                <m:t>y(s)</m:t>
              </m:r>
            </m:num>
            <m:den>
              <m:r>
                <w:rPr>
                  <w:rFonts w:ascii="Cambria Math" w:eastAsia="STIX-Regular+27" w:hAnsi="Cambria Math" w:cs="Arial"/>
                  <w:szCs w:val="24"/>
                </w:rPr>
                <m:t>u(s)</m:t>
              </m:r>
            </m:den>
          </m:f>
          <m:r>
            <w:rPr>
              <w:rFonts w:ascii="Cambria Math" w:eastAsia="STIX-Regular+27" w:hAnsi="Cambria Math" w:cs="Arial"/>
              <w:szCs w:val="24"/>
            </w:rPr>
            <m:t>=</m:t>
          </m:r>
          <m:f>
            <m:fPr>
              <m:ctrlPr>
                <w:rPr>
                  <w:rFonts w:ascii="Cambria Math" w:eastAsia="STIX-Regular+27" w:hAnsi="Cambria Math" w:cs="Arial"/>
                  <w:i/>
                  <w:szCs w:val="24"/>
                </w:rPr>
              </m:ctrlPr>
            </m:fPr>
            <m:num>
              <m:sSub>
                <m:sSubPr>
                  <m:ctrlPr>
                    <w:rPr>
                      <w:rFonts w:ascii="Cambria Math" w:eastAsia="STIX-Regular+27" w:hAnsi="Cambria Math" w:cs="Arial"/>
                      <w:i/>
                      <w:szCs w:val="24"/>
                    </w:rPr>
                  </m:ctrlPr>
                </m:sSubPr>
                <m:e>
                  <m:r>
                    <w:rPr>
                      <w:rFonts w:ascii="Cambria Math" w:eastAsia="STIX-Regular+27" w:hAnsi="Cambria Math" w:cs="Arial"/>
                      <w:szCs w:val="24"/>
                    </w:rPr>
                    <m:t>K</m:t>
                  </m:r>
                </m:e>
                <m:sub>
                  <m:r>
                    <w:rPr>
                      <w:rFonts w:ascii="Cambria Math" w:eastAsia="STIX-Regular+27" w:hAnsi="Cambria Math" w:cs="Arial"/>
                      <w:szCs w:val="24"/>
                    </w:rPr>
                    <m:t>S</m:t>
                  </m:r>
                </m:sub>
              </m:sSub>
            </m:num>
            <m:den>
              <m:d>
                <m:dPr>
                  <m:begChr m:val="["/>
                  <m:endChr m:val="]"/>
                  <m:ctrlPr>
                    <w:rPr>
                      <w:rFonts w:ascii="Cambria Math" w:eastAsia="STIX-Regular+27" w:hAnsi="Cambria Math" w:cs="Arial"/>
                      <w:i/>
                      <w:szCs w:val="24"/>
                    </w:rPr>
                  </m:ctrlPr>
                </m:dPr>
                <m:e>
                  <m:r>
                    <w:rPr>
                      <w:rFonts w:ascii="Cambria Math" w:eastAsia="STIX-Regular+27" w:hAnsi="Cambria Math" w:cs="Arial"/>
                      <w:szCs w:val="24"/>
                    </w:rPr>
                    <m:t>1+s∙</m:t>
                  </m:r>
                  <m:d>
                    <m:dPr>
                      <m:ctrlPr>
                        <w:rPr>
                          <w:rFonts w:ascii="Cambria Math" w:eastAsia="STIX-Regular+27" w:hAnsi="Cambria Math" w:cs="Arial"/>
                          <w:i/>
                          <w:szCs w:val="24"/>
                        </w:rPr>
                      </m:ctrlPr>
                    </m:dPr>
                    <m:e>
                      <m:sSub>
                        <m:sSubPr>
                          <m:ctrlPr>
                            <w:rPr>
                              <w:rFonts w:ascii="Cambria Math" w:eastAsia="STIX-Regular+27" w:hAnsi="Cambria Math" w:cs="Arial"/>
                              <w:i/>
                              <w:szCs w:val="24"/>
                            </w:rPr>
                          </m:ctrlPr>
                        </m:sSubPr>
                        <m:e>
                          <m:r>
                            <w:rPr>
                              <w:rFonts w:ascii="Cambria Math" w:eastAsia="STIX-Regular+27" w:hAnsi="Cambria Math" w:cs="Arial"/>
                              <w:szCs w:val="24"/>
                            </w:rPr>
                            <m:t>T</m:t>
                          </m:r>
                        </m:e>
                        <m:sub>
                          <m:r>
                            <w:rPr>
                              <w:rFonts w:ascii="Cambria Math" w:eastAsia="STIX-Regular+27" w:hAnsi="Cambria Math" w:cs="Arial"/>
                              <w:szCs w:val="24"/>
                            </w:rPr>
                            <m:t>1</m:t>
                          </m:r>
                        </m:sub>
                      </m:sSub>
                      <m:r>
                        <w:rPr>
                          <w:rFonts w:ascii="Cambria Math" w:eastAsia="STIX-Regular+27" w:hAnsi="Cambria Math" w:cs="Arial"/>
                          <w:szCs w:val="24"/>
                        </w:rPr>
                        <m:t>+</m:t>
                      </m:r>
                      <m:sSub>
                        <m:sSubPr>
                          <m:ctrlPr>
                            <w:rPr>
                              <w:rFonts w:ascii="Cambria Math" w:eastAsia="STIX-Regular+27" w:hAnsi="Cambria Math" w:cs="Arial"/>
                              <w:i/>
                              <w:szCs w:val="24"/>
                            </w:rPr>
                          </m:ctrlPr>
                        </m:sSubPr>
                        <m:e>
                          <m:r>
                            <w:rPr>
                              <w:rFonts w:ascii="Cambria Math" w:eastAsia="STIX-Regular+27" w:hAnsi="Cambria Math" w:cs="Arial"/>
                              <w:szCs w:val="24"/>
                            </w:rPr>
                            <m:t>T</m:t>
                          </m:r>
                        </m:e>
                        <m:sub>
                          <m:r>
                            <w:rPr>
                              <w:rFonts w:ascii="Cambria Math" w:eastAsia="STIX-Regular+27" w:hAnsi="Cambria Math" w:cs="Arial"/>
                              <w:szCs w:val="24"/>
                            </w:rPr>
                            <m:t>2</m:t>
                          </m:r>
                        </m:sub>
                      </m:sSub>
                    </m:e>
                  </m:d>
                  <m:r>
                    <w:rPr>
                      <w:rFonts w:ascii="Cambria Math" w:eastAsia="STIX-Regular+27" w:hAnsi="Cambria Math" w:cs="Arial"/>
                      <w:szCs w:val="24"/>
                    </w:rPr>
                    <m:t>+</m:t>
                  </m:r>
                  <m:sSup>
                    <m:sSupPr>
                      <m:ctrlPr>
                        <w:rPr>
                          <w:rFonts w:ascii="Cambria Math" w:eastAsia="STIX-Regular+27" w:hAnsi="Cambria Math" w:cs="Arial"/>
                          <w:i/>
                          <w:szCs w:val="24"/>
                        </w:rPr>
                      </m:ctrlPr>
                    </m:sSupPr>
                    <m:e>
                      <m:r>
                        <w:rPr>
                          <w:rFonts w:ascii="Cambria Math" w:eastAsia="STIX-Regular+27" w:hAnsi="Cambria Math" w:cs="Arial"/>
                          <w:szCs w:val="24"/>
                        </w:rPr>
                        <m:t>s</m:t>
                      </m:r>
                    </m:e>
                    <m:sup>
                      <m:r>
                        <w:rPr>
                          <w:rFonts w:ascii="Cambria Math" w:eastAsia="STIX-Regular+27" w:hAnsi="Cambria Math" w:cs="Arial"/>
                          <w:szCs w:val="24"/>
                        </w:rPr>
                        <m:t>2</m:t>
                      </m:r>
                    </m:sup>
                  </m:sSup>
                  <m:r>
                    <w:rPr>
                      <w:rFonts w:ascii="Cambria Math" w:eastAsia="STIX-Regular+27" w:hAnsi="Cambria Math" w:cs="Arial"/>
                      <w:szCs w:val="24"/>
                    </w:rPr>
                    <m:t>∙</m:t>
                  </m:r>
                  <m:sSub>
                    <m:sSubPr>
                      <m:ctrlPr>
                        <w:rPr>
                          <w:rFonts w:ascii="Cambria Math" w:eastAsia="STIX-Regular+27" w:hAnsi="Cambria Math" w:cs="Arial"/>
                          <w:i/>
                          <w:szCs w:val="24"/>
                        </w:rPr>
                      </m:ctrlPr>
                    </m:sSubPr>
                    <m:e>
                      <m:r>
                        <w:rPr>
                          <w:rFonts w:ascii="Cambria Math" w:eastAsia="STIX-Regular+27" w:hAnsi="Cambria Math" w:cs="Arial"/>
                          <w:szCs w:val="24"/>
                        </w:rPr>
                        <m:t>T</m:t>
                      </m:r>
                    </m:e>
                    <m:sub>
                      <m:r>
                        <w:rPr>
                          <w:rFonts w:ascii="Cambria Math" w:eastAsia="STIX-Regular+27" w:hAnsi="Cambria Math" w:cs="Arial"/>
                          <w:szCs w:val="24"/>
                        </w:rPr>
                        <m:t>1</m:t>
                      </m:r>
                    </m:sub>
                  </m:sSub>
                  <m:sSub>
                    <m:sSubPr>
                      <m:ctrlPr>
                        <w:rPr>
                          <w:rFonts w:ascii="Cambria Math" w:eastAsia="STIX-Regular+27" w:hAnsi="Cambria Math" w:cs="Arial"/>
                          <w:i/>
                          <w:szCs w:val="24"/>
                        </w:rPr>
                      </m:ctrlPr>
                    </m:sSubPr>
                    <m:e>
                      <m:r>
                        <w:rPr>
                          <w:rFonts w:ascii="Cambria Math" w:eastAsia="STIX-Regular+27" w:hAnsi="Cambria Math" w:cs="Arial"/>
                          <w:szCs w:val="24"/>
                        </w:rPr>
                        <m:t>T</m:t>
                      </m:r>
                    </m:e>
                    <m:sub>
                      <m:r>
                        <w:rPr>
                          <w:rFonts w:ascii="Cambria Math" w:eastAsia="STIX-Regular+27" w:hAnsi="Cambria Math" w:cs="Arial"/>
                          <w:szCs w:val="24"/>
                        </w:rPr>
                        <m:t>2</m:t>
                      </m:r>
                    </m:sub>
                  </m:sSub>
                </m:e>
              </m:d>
            </m:den>
          </m:f>
        </m:oMath>
      </m:oMathPara>
    </w:p>
    <w:p w14:paraId="0C136CF1" w14:textId="77777777" w:rsidR="00CD6C8F" w:rsidRPr="001C3186" w:rsidRDefault="00CD6C8F" w:rsidP="001C3186">
      <w:pPr>
        <w:pStyle w:val="KeinLeerraum"/>
      </w:pPr>
    </w:p>
    <w:p w14:paraId="0A392C6A" w14:textId="77777777" w:rsidR="00B009B4" w:rsidRDefault="00B009B4" w:rsidP="00B009B4">
      <w:pPr>
        <w:pStyle w:val="KeinLeerraum"/>
      </w:pPr>
    </w:p>
    <w:p w14:paraId="290583F9" w14:textId="77777777" w:rsidR="005E4951" w:rsidRDefault="005E4951" w:rsidP="00E8365F">
      <w:pPr>
        <w:pStyle w:val="berschrift3"/>
        <w:rPr>
          <w:rFonts w:eastAsia="STIX-Regular+27"/>
        </w:rPr>
      </w:pPr>
      <w:r>
        <w:rPr>
          <w:rFonts w:eastAsia="STIX-Regular+27"/>
        </w:rPr>
        <w:br w:type="page"/>
      </w:r>
    </w:p>
    <w:p w14:paraId="76DEC7B8" w14:textId="77777777" w:rsidR="00E8365F" w:rsidRDefault="00E8365F" w:rsidP="00F02649">
      <w:pPr>
        <w:pStyle w:val="berschrift2"/>
        <w:rPr>
          <w:rFonts w:eastAsia="STIX-Regular+27"/>
        </w:rPr>
      </w:pPr>
      <w:r>
        <w:rPr>
          <w:rFonts w:eastAsia="STIX-Regular+27"/>
        </w:rPr>
        <w:lastRenderedPageBreak/>
        <w:t xml:space="preserve">Übersicht der wichtigsten Übertragungsfunktionen </w:t>
      </w:r>
    </w:p>
    <w:p w14:paraId="68F21D90" w14:textId="77777777" w:rsidR="0085441F" w:rsidRPr="0085441F" w:rsidRDefault="0085441F" w:rsidP="0085441F">
      <w:pPr>
        <w:pStyle w:val="KeinLeerraum"/>
      </w:pPr>
    </w:p>
    <w:tbl>
      <w:tblPr>
        <w:tblStyle w:val="Tabellenraster"/>
        <w:tblW w:w="0" w:type="auto"/>
        <w:tblLook w:val="04A0" w:firstRow="1" w:lastRow="0" w:firstColumn="1" w:lastColumn="0" w:noHBand="0" w:noVBand="1"/>
      </w:tblPr>
      <w:tblGrid>
        <w:gridCol w:w="846"/>
        <w:gridCol w:w="3687"/>
        <w:gridCol w:w="991"/>
        <w:gridCol w:w="3538"/>
      </w:tblGrid>
      <w:tr w:rsidR="00E8365F" w14:paraId="76AE969E" w14:textId="77777777" w:rsidTr="005C51EF">
        <w:tc>
          <w:tcPr>
            <w:tcW w:w="4533" w:type="dxa"/>
            <w:gridSpan w:val="2"/>
            <w:shd w:val="pct10" w:color="auto" w:fill="auto"/>
          </w:tcPr>
          <w:p w14:paraId="4C19D675" w14:textId="77777777" w:rsidR="00E8365F" w:rsidRPr="00E2657A" w:rsidRDefault="00E8365F" w:rsidP="005C51EF">
            <w:pPr>
              <w:pStyle w:val="KeinLeerraum"/>
              <w:rPr>
                <w:b/>
              </w:rPr>
            </w:pPr>
            <w:r w:rsidRPr="00E2657A">
              <w:rPr>
                <w:b/>
              </w:rPr>
              <w:t>Regestrecke</w:t>
            </w:r>
          </w:p>
        </w:tc>
        <w:tc>
          <w:tcPr>
            <w:tcW w:w="4529" w:type="dxa"/>
            <w:gridSpan w:val="2"/>
            <w:shd w:val="pct10" w:color="auto" w:fill="auto"/>
          </w:tcPr>
          <w:p w14:paraId="792F9CE4" w14:textId="77777777" w:rsidR="00E8365F" w:rsidRPr="00E2657A" w:rsidRDefault="00E8365F" w:rsidP="005C51EF">
            <w:pPr>
              <w:pStyle w:val="KeinLeerraum"/>
              <w:rPr>
                <w:b/>
              </w:rPr>
            </w:pPr>
            <w:r w:rsidRPr="00E2657A">
              <w:rPr>
                <w:b/>
              </w:rPr>
              <w:t>Regler</w:t>
            </w:r>
          </w:p>
        </w:tc>
      </w:tr>
      <w:tr w:rsidR="00E8365F" w14:paraId="327130C4" w14:textId="77777777" w:rsidTr="006662CE">
        <w:tc>
          <w:tcPr>
            <w:tcW w:w="846" w:type="dxa"/>
            <w:tcBorders>
              <w:bottom w:val="single" w:sz="4" w:space="0" w:color="auto"/>
            </w:tcBorders>
            <w:shd w:val="pct10" w:color="auto" w:fill="auto"/>
          </w:tcPr>
          <w:p w14:paraId="039CED95" w14:textId="77777777" w:rsidR="00E8365F" w:rsidRPr="00E2657A" w:rsidRDefault="00E8365F" w:rsidP="005C51EF">
            <w:pPr>
              <w:pStyle w:val="KeinLeerraum"/>
              <w:rPr>
                <w:b/>
              </w:rPr>
            </w:pPr>
            <w:r w:rsidRPr="00E2657A">
              <w:rPr>
                <w:b/>
              </w:rPr>
              <w:t>Typ</w:t>
            </w:r>
          </w:p>
        </w:tc>
        <w:tc>
          <w:tcPr>
            <w:tcW w:w="3687" w:type="dxa"/>
            <w:shd w:val="pct10" w:color="auto" w:fill="auto"/>
          </w:tcPr>
          <w:p w14:paraId="3C48C53D" w14:textId="77777777" w:rsidR="00E8365F" w:rsidRPr="00E2657A" w:rsidRDefault="00E8365F" w:rsidP="005C51EF">
            <w:pPr>
              <w:pStyle w:val="KeinLeerraum"/>
              <w:rPr>
                <w:b/>
              </w:rPr>
            </w:pPr>
            <w:r w:rsidRPr="00E2657A">
              <w:rPr>
                <w:b/>
              </w:rPr>
              <w:t>Übertragungsfunktion</w:t>
            </w:r>
          </w:p>
        </w:tc>
        <w:tc>
          <w:tcPr>
            <w:tcW w:w="991" w:type="dxa"/>
            <w:tcBorders>
              <w:bottom w:val="single" w:sz="4" w:space="0" w:color="auto"/>
            </w:tcBorders>
            <w:shd w:val="pct10" w:color="auto" w:fill="auto"/>
          </w:tcPr>
          <w:p w14:paraId="7DA84E16" w14:textId="77777777" w:rsidR="00E8365F" w:rsidRPr="00E2657A" w:rsidRDefault="00E8365F" w:rsidP="005C51EF">
            <w:pPr>
              <w:pStyle w:val="KeinLeerraum"/>
              <w:rPr>
                <w:b/>
              </w:rPr>
            </w:pPr>
            <w:r w:rsidRPr="00E2657A">
              <w:rPr>
                <w:b/>
              </w:rPr>
              <w:t>Typ</w:t>
            </w:r>
          </w:p>
        </w:tc>
        <w:tc>
          <w:tcPr>
            <w:tcW w:w="3538" w:type="dxa"/>
            <w:shd w:val="pct10" w:color="auto" w:fill="auto"/>
          </w:tcPr>
          <w:p w14:paraId="1C4B989D" w14:textId="77777777" w:rsidR="00E8365F" w:rsidRPr="00E2657A" w:rsidRDefault="00E8365F" w:rsidP="005C51EF">
            <w:pPr>
              <w:pStyle w:val="KeinLeerraum"/>
              <w:rPr>
                <w:b/>
              </w:rPr>
            </w:pPr>
            <w:r w:rsidRPr="00E2657A">
              <w:rPr>
                <w:b/>
              </w:rPr>
              <w:t>Übertragungsfunktion</w:t>
            </w:r>
          </w:p>
        </w:tc>
      </w:tr>
      <w:tr w:rsidR="00E8365F" w14:paraId="6C0E16B0" w14:textId="77777777" w:rsidTr="00871DDF">
        <w:tc>
          <w:tcPr>
            <w:tcW w:w="846" w:type="dxa"/>
            <w:shd w:val="clear" w:color="auto" w:fill="auto"/>
          </w:tcPr>
          <w:p w14:paraId="79E7D876" w14:textId="77777777" w:rsidR="00E8365F" w:rsidRPr="00E2657A" w:rsidRDefault="00E8365F" w:rsidP="005C51EF">
            <w:pPr>
              <w:pStyle w:val="KeinLeerraum"/>
              <w:rPr>
                <w:b/>
              </w:rPr>
            </w:pPr>
            <w:r w:rsidRPr="00E2657A">
              <w:rPr>
                <w:b/>
              </w:rPr>
              <w:t>P</w:t>
            </w:r>
          </w:p>
        </w:tc>
        <w:tc>
          <w:tcPr>
            <w:tcW w:w="3687" w:type="dxa"/>
            <w:vAlign w:val="center"/>
          </w:tcPr>
          <w:p w14:paraId="1DA95E9A" w14:textId="77777777" w:rsidR="00E8365F" w:rsidRPr="00E2657A" w:rsidRDefault="00B95144" w:rsidP="00871DDF">
            <w:pPr>
              <w:pStyle w:val="KeinLeerraum"/>
            </w:pPr>
            <m:oMathPara>
              <m:oMathParaPr>
                <m:jc m:val="left"/>
              </m:oMathParaPr>
              <m:oMath>
                <m:sSub>
                  <m:sSubPr>
                    <m:ctrlPr>
                      <w:rPr>
                        <w:rFonts w:ascii="Cambria Math" w:hAnsi="Cambria Math"/>
                        <w:i/>
                      </w:rPr>
                    </m:ctrlPr>
                  </m:sSubPr>
                  <m:e>
                    <m:r>
                      <w:rPr>
                        <w:rFonts w:ascii="Cambria Math" w:hAnsi="Cambria Math"/>
                      </w:rPr>
                      <m:t>G</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S</m:t>
                    </m:r>
                  </m:sub>
                </m:sSub>
              </m:oMath>
            </m:oMathPara>
          </w:p>
        </w:tc>
        <w:tc>
          <w:tcPr>
            <w:tcW w:w="991" w:type="dxa"/>
            <w:shd w:val="clear" w:color="auto" w:fill="auto"/>
          </w:tcPr>
          <w:p w14:paraId="6F8861C3" w14:textId="77777777" w:rsidR="00E8365F" w:rsidRPr="00E2657A" w:rsidRDefault="00E8365F" w:rsidP="005C51EF">
            <w:pPr>
              <w:pStyle w:val="KeinLeerraum"/>
              <w:rPr>
                <w:b/>
              </w:rPr>
            </w:pPr>
            <w:r w:rsidRPr="00E2657A">
              <w:rPr>
                <w:b/>
              </w:rPr>
              <w:t>P</w:t>
            </w:r>
          </w:p>
        </w:tc>
        <w:tc>
          <w:tcPr>
            <w:tcW w:w="3538" w:type="dxa"/>
            <w:vAlign w:val="center"/>
          </w:tcPr>
          <w:p w14:paraId="34C9BA19" w14:textId="77777777" w:rsidR="00E8365F" w:rsidRPr="00E2657A" w:rsidRDefault="00B95144" w:rsidP="00871DDF">
            <w:pPr>
              <w:pStyle w:val="KeinLeerraum"/>
            </w:pPr>
            <m:oMathPara>
              <m:oMathParaPr>
                <m:jc m:val="left"/>
              </m:oMathParaPr>
              <m:oMath>
                <m:sSub>
                  <m:sSubPr>
                    <m:ctrlPr>
                      <w:rPr>
                        <w:rFonts w:ascii="Cambria Math" w:hAnsi="Cambria Math"/>
                        <w:i/>
                      </w:rPr>
                    </m:ctrlPr>
                  </m:sSubPr>
                  <m:e>
                    <m:r>
                      <w:rPr>
                        <w:rFonts w:ascii="Cambria Math" w:hAnsi="Cambria Math"/>
                      </w:rPr>
                      <m:t>G</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m:t>
                    </m:r>
                  </m:sub>
                </m:sSub>
              </m:oMath>
            </m:oMathPara>
          </w:p>
        </w:tc>
      </w:tr>
      <w:tr w:rsidR="00E8365F" w14:paraId="6308E8A3" w14:textId="77777777" w:rsidTr="00871DDF">
        <w:tc>
          <w:tcPr>
            <w:tcW w:w="846" w:type="dxa"/>
            <w:shd w:val="clear" w:color="auto" w:fill="auto"/>
          </w:tcPr>
          <w:p w14:paraId="780FACBB" w14:textId="77777777" w:rsidR="00E8365F" w:rsidRPr="00E2657A" w:rsidRDefault="00E8365F" w:rsidP="005C51EF">
            <w:pPr>
              <w:pStyle w:val="KeinLeerraum"/>
              <w:rPr>
                <w:b/>
              </w:rPr>
            </w:pPr>
            <w:r w:rsidRPr="00E2657A">
              <w:rPr>
                <w:b/>
              </w:rPr>
              <w:t>P-T1</w:t>
            </w:r>
          </w:p>
        </w:tc>
        <w:tc>
          <w:tcPr>
            <w:tcW w:w="3687" w:type="dxa"/>
            <w:vAlign w:val="center"/>
          </w:tcPr>
          <w:p w14:paraId="399E02A1" w14:textId="77777777" w:rsidR="00E8365F" w:rsidRPr="001009FE" w:rsidRDefault="00B95144" w:rsidP="00871DDF">
            <w:pPr>
              <w:pStyle w:val="KeinLeerraum"/>
            </w:pPr>
            <m:oMathPara>
              <m:oMathParaPr>
                <m:jc m:val="left"/>
              </m:oMathParaPr>
              <m:oMath>
                <m:sSub>
                  <m:sSubPr>
                    <m:ctrlPr>
                      <w:rPr>
                        <w:rFonts w:ascii="Cambria Math" w:hAnsi="Cambria Math"/>
                        <w:i/>
                      </w:rPr>
                    </m:ctrlPr>
                  </m:sSubPr>
                  <m:e>
                    <m:r>
                      <w:rPr>
                        <w:rFonts w:ascii="Cambria Math" w:hAnsi="Cambria Math"/>
                      </w:rPr>
                      <m:t>G</m:t>
                    </m:r>
                  </m:e>
                  <m:sub>
                    <m:r>
                      <w:rPr>
                        <w:rFonts w:ascii="Cambria Math" w:hAnsi="Cambria Math"/>
                      </w:rPr>
                      <m:t>S</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S</m:t>
                        </m:r>
                      </m:sub>
                    </m:sSub>
                  </m:num>
                  <m:den>
                    <m:r>
                      <w:rPr>
                        <w:rFonts w:ascii="Cambria Math" w:hAnsi="Cambria Math"/>
                      </w:rPr>
                      <m:t>1+</m:t>
                    </m:r>
                    <m:sSub>
                      <m:sSubPr>
                        <m:ctrlPr>
                          <w:rPr>
                            <w:rFonts w:ascii="Cambria Math" w:hAnsi="Cambria Math"/>
                            <w:i/>
                          </w:rPr>
                        </m:ctrlPr>
                      </m:sSubPr>
                      <m:e>
                        <m:r>
                          <w:rPr>
                            <w:rFonts w:ascii="Cambria Math" w:hAnsi="Cambria Math"/>
                          </w:rPr>
                          <m:t>s∙T</m:t>
                        </m:r>
                      </m:e>
                      <m:sub>
                        <m:r>
                          <w:rPr>
                            <w:rFonts w:ascii="Cambria Math" w:hAnsi="Cambria Math"/>
                          </w:rPr>
                          <m:t>1</m:t>
                        </m:r>
                      </m:sub>
                    </m:sSub>
                  </m:den>
                </m:f>
              </m:oMath>
            </m:oMathPara>
          </w:p>
        </w:tc>
        <w:tc>
          <w:tcPr>
            <w:tcW w:w="991" w:type="dxa"/>
            <w:shd w:val="clear" w:color="auto" w:fill="auto"/>
          </w:tcPr>
          <w:p w14:paraId="278ADFF2" w14:textId="77777777" w:rsidR="00E8365F" w:rsidRPr="00E2657A" w:rsidRDefault="00E8365F" w:rsidP="005C51EF">
            <w:pPr>
              <w:pStyle w:val="KeinLeerraum"/>
              <w:rPr>
                <w:b/>
              </w:rPr>
            </w:pPr>
            <w:r w:rsidRPr="00E2657A">
              <w:rPr>
                <w:b/>
              </w:rPr>
              <w:t>PD</w:t>
            </w:r>
          </w:p>
        </w:tc>
        <w:tc>
          <w:tcPr>
            <w:tcW w:w="3538" w:type="dxa"/>
            <w:vAlign w:val="center"/>
          </w:tcPr>
          <w:p w14:paraId="225DA1A5" w14:textId="77777777" w:rsidR="00E8365F" w:rsidRPr="001009FE" w:rsidRDefault="00B95144" w:rsidP="00871DDF">
            <w:pPr>
              <w:pStyle w:val="KeinLeerraum"/>
            </w:pPr>
            <m:oMathPara>
              <m:oMathParaPr>
                <m:jc m:val="left"/>
              </m:oMathParaPr>
              <m:oMath>
                <m:sSub>
                  <m:sSubPr>
                    <m:ctrlPr>
                      <w:rPr>
                        <w:rFonts w:ascii="Cambria Math" w:hAnsi="Cambria Math"/>
                        <w:i/>
                      </w:rPr>
                    </m:ctrlPr>
                  </m:sSubPr>
                  <m:e>
                    <m:r>
                      <w:rPr>
                        <w:rFonts w:ascii="Cambria Math" w:hAnsi="Cambria Math"/>
                      </w:rPr>
                      <m:t>G</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s∙K</m:t>
                    </m:r>
                  </m:e>
                  <m:sub>
                    <m:r>
                      <w:rPr>
                        <w:rFonts w:ascii="Cambria Math" w:hAnsi="Cambria Math"/>
                      </w:rPr>
                      <m:t>D</m:t>
                    </m:r>
                  </m:sub>
                </m:sSub>
              </m:oMath>
            </m:oMathPara>
          </w:p>
        </w:tc>
      </w:tr>
      <w:tr w:rsidR="00E8365F" w14:paraId="5B828CDD" w14:textId="77777777" w:rsidTr="00871DDF">
        <w:tc>
          <w:tcPr>
            <w:tcW w:w="846" w:type="dxa"/>
            <w:shd w:val="clear" w:color="auto" w:fill="auto"/>
          </w:tcPr>
          <w:p w14:paraId="20CD6EB9" w14:textId="77777777" w:rsidR="00E8365F" w:rsidRPr="00E2657A" w:rsidRDefault="00E8365F" w:rsidP="005C51EF">
            <w:pPr>
              <w:pStyle w:val="KeinLeerraum"/>
              <w:rPr>
                <w:b/>
              </w:rPr>
            </w:pPr>
            <w:r w:rsidRPr="00E2657A">
              <w:rPr>
                <w:b/>
              </w:rPr>
              <w:t>P-T2</w:t>
            </w:r>
          </w:p>
        </w:tc>
        <w:tc>
          <w:tcPr>
            <w:tcW w:w="3687" w:type="dxa"/>
            <w:vAlign w:val="center"/>
          </w:tcPr>
          <w:p w14:paraId="33F18D43" w14:textId="77777777" w:rsidR="00E8365F" w:rsidRPr="001009FE" w:rsidRDefault="00B95144" w:rsidP="00871DDF">
            <w:pPr>
              <w:pStyle w:val="KeinLeerraum"/>
            </w:pPr>
            <m:oMathPara>
              <m:oMathParaPr>
                <m:jc m:val="left"/>
              </m:oMathParaPr>
              <m:oMath>
                <m:sSub>
                  <m:sSubPr>
                    <m:ctrlPr>
                      <w:rPr>
                        <w:rFonts w:ascii="Cambria Math" w:hAnsi="Cambria Math"/>
                        <w:i/>
                      </w:rPr>
                    </m:ctrlPr>
                  </m:sSubPr>
                  <m:e>
                    <m:r>
                      <w:rPr>
                        <w:rFonts w:ascii="Cambria Math" w:hAnsi="Cambria Math"/>
                      </w:rPr>
                      <m:t>G</m:t>
                    </m:r>
                  </m:e>
                  <m:sub>
                    <m:r>
                      <w:rPr>
                        <w:rFonts w:ascii="Cambria Math" w:hAnsi="Cambria Math"/>
                      </w:rPr>
                      <m:t>S</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S</m:t>
                        </m:r>
                      </m:sub>
                    </m:sSub>
                  </m:num>
                  <m:den>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s∙T</m:t>
                            </m:r>
                          </m:e>
                          <m:sub>
                            <m:r>
                              <w:rPr>
                                <w:rFonts w:ascii="Cambria Math" w:hAnsi="Cambria Math"/>
                              </w:rPr>
                              <m:t>1</m:t>
                            </m:r>
                          </m:sub>
                        </m:sSub>
                      </m:e>
                    </m:d>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s∙T</m:t>
                            </m:r>
                          </m:e>
                          <m:sub>
                            <m:r>
                              <w:rPr>
                                <w:rFonts w:ascii="Cambria Math" w:hAnsi="Cambria Math"/>
                              </w:rPr>
                              <m:t>2</m:t>
                            </m:r>
                          </m:sub>
                        </m:sSub>
                      </m:e>
                    </m:d>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S</m:t>
                        </m:r>
                      </m:sub>
                    </m:sSub>
                  </m:num>
                  <m:den>
                    <m:r>
                      <w:rPr>
                        <w:rFonts w:ascii="Cambria Math" w:hAnsi="Cambria Math"/>
                      </w:rPr>
                      <m:t>1+</m:t>
                    </m:r>
                    <m:sSub>
                      <m:sSubPr>
                        <m:ctrlPr>
                          <w:rPr>
                            <w:rFonts w:ascii="Cambria Math" w:hAnsi="Cambria Math"/>
                            <w:i/>
                          </w:rPr>
                        </m:ctrlPr>
                      </m:sSubPr>
                      <m:e>
                        <m:r>
                          <w:rPr>
                            <w:rFonts w:ascii="Cambria Math" w:hAnsi="Cambria Math"/>
                          </w:rPr>
                          <m:t>s(T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p>
                      <m:sSupPr>
                        <m:ctrlPr>
                          <w:rPr>
                            <w:rFonts w:ascii="Cambria Math" w:hAnsi="Cambria Math"/>
                            <w:i/>
                          </w:rPr>
                        </m:ctrlPr>
                      </m:sSupPr>
                      <m:e>
                        <m:r>
                          <w:rPr>
                            <w:rFonts w:ascii="Cambria Math" w:hAnsi="Cambria Math"/>
                          </w:rPr>
                          <m:t>s</m:t>
                        </m:r>
                      </m:e>
                      <m:sup>
                        <m:r>
                          <w:rPr>
                            <w:rFonts w:ascii="Cambria Math" w:hAnsi="Cambria Math"/>
                          </w:rPr>
                          <m:t>2</m:t>
                        </m:r>
                      </m:sup>
                    </m:sSup>
                    <m:sSub>
                      <m:sSubPr>
                        <m:ctrlPr>
                          <w:rPr>
                            <w:rFonts w:ascii="Cambria Math" w:hAnsi="Cambria Math"/>
                            <w:i/>
                          </w:rPr>
                        </m:ctrlPr>
                      </m:sSubPr>
                      <m:e>
                        <m:r>
                          <w:rPr>
                            <w:rFonts w:ascii="Cambria Math" w:hAnsi="Cambria Math"/>
                          </w:rPr>
                          <m:t>T</m:t>
                        </m:r>
                      </m:e>
                      <m:sub>
                        <m:r>
                          <w:rPr>
                            <w:rFonts w:ascii="Cambria Math" w:hAnsi="Cambria Math"/>
                          </w:rPr>
                          <m:t>1</m:t>
                        </m:r>
                      </m:sub>
                    </m:sSub>
                    <m:sSub>
                      <m:sSubPr>
                        <m:ctrlPr>
                          <w:rPr>
                            <w:rFonts w:ascii="Cambria Math" w:hAnsi="Cambria Math"/>
                            <w:i/>
                          </w:rPr>
                        </m:ctrlPr>
                      </m:sSubPr>
                      <m:e>
                        <m:r>
                          <w:rPr>
                            <w:rFonts w:ascii="Cambria Math" w:hAnsi="Cambria Math"/>
                          </w:rPr>
                          <m:t>T</m:t>
                        </m:r>
                      </m:e>
                      <m:sub>
                        <m:r>
                          <w:rPr>
                            <w:rFonts w:ascii="Cambria Math" w:hAnsi="Cambria Math"/>
                          </w:rPr>
                          <m:t>2</m:t>
                        </m:r>
                      </m:sub>
                    </m:sSub>
                  </m:den>
                </m:f>
              </m:oMath>
            </m:oMathPara>
          </w:p>
        </w:tc>
        <w:tc>
          <w:tcPr>
            <w:tcW w:w="991" w:type="dxa"/>
            <w:shd w:val="clear" w:color="auto" w:fill="auto"/>
          </w:tcPr>
          <w:p w14:paraId="7053E648" w14:textId="77777777" w:rsidR="00E8365F" w:rsidRPr="00E2657A" w:rsidRDefault="00E8365F" w:rsidP="005C51EF">
            <w:pPr>
              <w:pStyle w:val="KeinLeerraum"/>
              <w:rPr>
                <w:b/>
              </w:rPr>
            </w:pPr>
            <w:r w:rsidRPr="00E2657A">
              <w:rPr>
                <w:b/>
              </w:rPr>
              <w:t>PD-T1</w:t>
            </w:r>
          </w:p>
        </w:tc>
        <w:tc>
          <w:tcPr>
            <w:tcW w:w="3538" w:type="dxa"/>
            <w:vAlign w:val="center"/>
          </w:tcPr>
          <w:p w14:paraId="2B665792" w14:textId="77777777" w:rsidR="00E8365F" w:rsidRPr="00871DDF" w:rsidRDefault="00B95144" w:rsidP="00871DDF">
            <w:pPr>
              <w:pStyle w:val="KeinLeerraum"/>
            </w:pPr>
            <m:oMathPara>
              <m:oMathParaPr>
                <m:jc m:val="left"/>
              </m:oMathParaPr>
              <m:oMath>
                <m:sSub>
                  <m:sSubPr>
                    <m:ctrlPr>
                      <w:rPr>
                        <w:rFonts w:ascii="Cambria Math" w:hAnsi="Cambria Math"/>
                        <w:i/>
                      </w:rPr>
                    </m:ctrlPr>
                  </m:sSubPr>
                  <m:e>
                    <m:r>
                      <w:rPr>
                        <w:rFonts w:ascii="Cambria Math" w:hAnsi="Cambria Math"/>
                      </w:rPr>
                      <m:t>G</m:t>
                    </m:r>
                  </m:e>
                  <m:sub>
                    <m:r>
                      <w:rPr>
                        <w:rFonts w:ascii="Cambria Math" w:hAnsi="Cambria Math"/>
                      </w:rPr>
                      <m:t>R</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s∙K</m:t>
                        </m:r>
                      </m:e>
                      <m:sub>
                        <m:r>
                          <w:rPr>
                            <w:rFonts w:ascii="Cambria Math" w:hAnsi="Cambria Math"/>
                          </w:rPr>
                          <m:t>D</m:t>
                        </m:r>
                      </m:sub>
                    </m:sSub>
                  </m:num>
                  <m:den>
                    <m:r>
                      <w:rPr>
                        <w:rFonts w:ascii="Cambria Math" w:hAnsi="Cambria Math"/>
                      </w:rPr>
                      <m:t>1+</m:t>
                    </m:r>
                    <m:sSub>
                      <m:sSubPr>
                        <m:ctrlPr>
                          <w:rPr>
                            <w:rFonts w:ascii="Cambria Math" w:hAnsi="Cambria Math"/>
                            <w:i/>
                          </w:rPr>
                        </m:ctrlPr>
                      </m:sSubPr>
                      <m:e>
                        <m:r>
                          <w:rPr>
                            <w:rFonts w:ascii="Cambria Math" w:hAnsi="Cambria Math"/>
                          </w:rPr>
                          <m:t>s∙T</m:t>
                        </m:r>
                      </m:e>
                      <m:sub>
                        <m:r>
                          <w:rPr>
                            <w:rFonts w:ascii="Cambria Math" w:hAnsi="Cambria Math"/>
                          </w:rPr>
                          <m:t>1</m:t>
                        </m:r>
                      </m:sub>
                    </m:sSub>
                  </m:den>
                </m:f>
              </m:oMath>
            </m:oMathPara>
          </w:p>
        </w:tc>
      </w:tr>
      <w:tr w:rsidR="00E8365F" w14:paraId="0385E0E5" w14:textId="77777777" w:rsidTr="00871DDF">
        <w:tc>
          <w:tcPr>
            <w:tcW w:w="846" w:type="dxa"/>
            <w:shd w:val="clear" w:color="auto" w:fill="auto"/>
          </w:tcPr>
          <w:p w14:paraId="15A5F790" w14:textId="77777777" w:rsidR="00E8365F" w:rsidRPr="00E2657A" w:rsidRDefault="00E8365F" w:rsidP="005C51EF">
            <w:pPr>
              <w:pStyle w:val="KeinLeerraum"/>
              <w:rPr>
                <w:b/>
              </w:rPr>
            </w:pPr>
            <w:r w:rsidRPr="00E2657A">
              <w:rPr>
                <w:b/>
              </w:rPr>
              <w:t>P-S2</w:t>
            </w:r>
          </w:p>
        </w:tc>
        <w:tc>
          <w:tcPr>
            <w:tcW w:w="3687" w:type="dxa"/>
            <w:vAlign w:val="center"/>
          </w:tcPr>
          <w:p w14:paraId="677EFCE2" w14:textId="77777777" w:rsidR="00E8365F" w:rsidRPr="00E1181E" w:rsidRDefault="00B95144" w:rsidP="00871DDF">
            <w:pPr>
              <w:pStyle w:val="KeinLeerraum"/>
            </w:pPr>
            <m:oMathPara>
              <m:oMathParaPr>
                <m:jc m:val="left"/>
              </m:oMathParaPr>
              <m:oMath>
                <m:sSub>
                  <m:sSubPr>
                    <m:ctrlPr>
                      <w:rPr>
                        <w:rFonts w:ascii="Cambria Math" w:hAnsi="Cambria Math"/>
                        <w:i/>
                      </w:rPr>
                    </m:ctrlPr>
                  </m:sSubPr>
                  <m:e>
                    <m:r>
                      <w:rPr>
                        <w:rFonts w:ascii="Cambria Math" w:hAnsi="Cambria Math"/>
                      </w:rPr>
                      <m:t>G</m:t>
                    </m:r>
                  </m:e>
                  <m:sub>
                    <m:r>
                      <w:rPr>
                        <w:rFonts w:ascii="Cambria Math" w:hAnsi="Cambria Math"/>
                      </w:rPr>
                      <m:t>S</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S</m:t>
                        </m:r>
                      </m:sub>
                    </m:sSub>
                  </m:num>
                  <m:den>
                    <m:r>
                      <w:rPr>
                        <w:rFonts w:ascii="Cambria Math" w:hAnsi="Cambria Math"/>
                      </w:rPr>
                      <m:t>1+s</m:t>
                    </m:r>
                    <m:f>
                      <m:fPr>
                        <m:ctrlPr>
                          <w:rPr>
                            <w:rFonts w:ascii="Cambria Math" w:hAnsi="Cambria Math"/>
                            <w:i/>
                          </w:rPr>
                        </m:ctrlPr>
                      </m:fPr>
                      <m:num>
                        <m:r>
                          <w:rPr>
                            <w:rFonts w:ascii="Cambria Math" w:hAnsi="Cambria Math"/>
                          </w:rPr>
                          <m:t>2D</m:t>
                        </m:r>
                      </m:num>
                      <m:den>
                        <m:sSub>
                          <m:sSubPr>
                            <m:ctrlPr>
                              <w:rPr>
                                <w:rFonts w:ascii="Cambria Math" w:hAnsi="Cambria Math"/>
                                <w:i/>
                              </w:rPr>
                            </m:ctrlPr>
                          </m:sSubPr>
                          <m:e>
                            <m:r>
                              <w:rPr>
                                <w:rFonts w:ascii="Cambria Math" w:hAnsi="Cambria Math"/>
                              </w:rPr>
                              <m:t>ω</m:t>
                            </m:r>
                          </m:e>
                          <m:sub>
                            <m:r>
                              <w:rPr>
                                <w:rFonts w:ascii="Cambria Math" w:hAnsi="Cambria Math"/>
                              </w:rPr>
                              <m:t>0</m:t>
                            </m:r>
                          </m:sub>
                        </m:sSub>
                      </m:den>
                    </m:f>
                    <m:r>
                      <w:rPr>
                        <w:rFonts w:ascii="Cambria Math" w:hAnsi="Cambria Math"/>
                      </w:rPr>
                      <m:t>+</m:t>
                    </m:r>
                    <m:sSup>
                      <m:sSupPr>
                        <m:ctrlPr>
                          <w:rPr>
                            <w:rFonts w:ascii="Cambria Math" w:hAnsi="Cambria Math"/>
                            <w:i/>
                          </w:rPr>
                        </m:ctrlPr>
                      </m:sSupPr>
                      <m:e>
                        <m:r>
                          <w:rPr>
                            <w:rFonts w:ascii="Cambria Math" w:hAnsi="Cambria Math"/>
                          </w:rPr>
                          <m:t>s</m:t>
                        </m:r>
                      </m:e>
                      <m:sup>
                        <m:r>
                          <w:rPr>
                            <w:rFonts w:ascii="Cambria Math" w:hAnsi="Cambria Math"/>
                          </w:rPr>
                          <m:t>2</m:t>
                        </m:r>
                      </m:sup>
                    </m:sSup>
                    <m:f>
                      <m:fPr>
                        <m:ctrlPr>
                          <w:rPr>
                            <w:rFonts w:ascii="Cambria Math" w:hAnsi="Cambria Math"/>
                            <w:i/>
                          </w:rPr>
                        </m:ctrlPr>
                      </m:fPr>
                      <m:num>
                        <m:r>
                          <w:rPr>
                            <w:rFonts w:ascii="Cambria Math" w:hAnsi="Cambria Math"/>
                          </w:rPr>
                          <m:t>1</m:t>
                        </m:r>
                      </m:num>
                      <m:den>
                        <m:sSup>
                          <m:sSupPr>
                            <m:ctrlPr>
                              <w:rPr>
                                <w:rFonts w:ascii="Cambria Math" w:hAnsi="Cambria Math"/>
                                <w:i/>
                              </w:rPr>
                            </m:ctrlPr>
                          </m:sSupPr>
                          <m:e>
                            <m:sSub>
                              <m:sSubPr>
                                <m:ctrlPr>
                                  <w:rPr>
                                    <w:rFonts w:ascii="Cambria Math" w:hAnsi="Cambria Math"/>
                                    <w:i/>
                                  </w:rPr>
                                </m:ctrlPr>
                              </m:sSubPr>
                              <m:e>
                                <m:r>
                                  <w:rPr>
                                    <w:rFonts w:ascii="Cambria Math" w:hAnsi="Cambria Math"/>
                                  </w:rPr>
                                  <m:t>ω</m:t>
                                </m:r>
                              </m:e>
                              <m:sub>
                                <m:r>
                                  <w:rPr>
                                    <w:rFonts w:ascii="Cambria Math" w:hAnsi="Cambria Math"/>
                                  </w:rPr>
                                  <m:t>0</m:t>
                                </m:r>
                              </m:sub>
                            </m:sSub>
                          </m:e>
                          <m:sup>
                            <m:r>
                              <w:rPr>
                                <w:rFonts w:ascii="Cambria Math" w:hAnsi="Cambria Math"/>
                              </w:rPr>
                              <m:t>2</m:t>
                            </m:r>
                          </m:sup>
                        </m:sSup>
                      </m:den>
                    </m:f>
                  </m:den>
                </m:f>
              </m:oMath>
            </m:oMathPara>
          </w:p>
        </w:tc>
        <w:tc>
          <w:tcPr>
            <w:tcW w:w="991" w:type="dxa"/>
            <w:shd w:val="clear" w:color="auto" w:fill="auto"/>
          </w:tcPr>
          <w:p w14:paraId="62C33A7E" w14:textId="77777777" w:rsidR="00E8365F" w:rsidRPr="00E2657A" w:rsidRDefault="00E8365F" w:rsidP="005C51EF">
            <w:pPr>
              <w:pStyle w:val="KeinLeerraum"/>
              <w:rPr>
                <w:b/>
              </w:rPr>
            </w:pPr>
            <w:r w:rsidRPr="00E2657A">
              <w:rPr>
                <w:b/>
              </w:rPr>
              <w:t>PI</w:t>
            </w:r>
          </w:p>
        </w:tc>
        <w:tc>
          <w:tcPr>
            <w:tcW w:w="3538" w:type="dxa"/>
            <w:vAlign w:val="center"/>
          </w:tcPr>
          <w:p w14:paraId="7CAC1D38" w14:textId="77777777" w:rsidR="00E8365F" w:rsidRPr="0044034C" w:rsidRDefault="00B95144" w:rsidP="00871DDF">
            <w:pPr>
              <w:pStyle w:val="KeinLeerraum"/>
            </w:pPr>
            <m:oMathPara>
              <m:oMathParaPr>
                <m:jc m:val="left"/>
              </m:oMathParaPr>
              <m:oMath>
                <m:sSub>
                  <m:sSubPr>
                    <m:ctrlPr>
                      <w:rPr>
                        <w:rFonts w:ascii="Cambria Math" w:hAnsi="Cambria Math"/>
                        <w:i/>
                      </w:rPr>
                    </m:ctrlPr>
                  </m:sSubPr>
                  <m:e>
                    <m:r>
                      <w:rPr>
                        <w:rFonts w:ascii="Cambria Math" w:hAnsi="Cambria Math"/>
                      </w:rPr>
                      <m:t>G</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I</m:t>
                        </m:r>
                      </m:sub>
                    </m:sSub>
                  </m:num>
                  <m:den>
                    <m:r>
                      <w:rPr>
                        <w:rFonts w:ascii="Cambria Math" w:hAnsi="Cambria Math"/>
                      </w:rPr>
                      <m:t>s</m:t>
                    </m:r>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hAnsi="Cambria Math"/>
                            <w:i/>
                          </w:rPr>
                        </m:ctrlPr>
                      </m:sSubPr>
                      <m:e>
                        <m:r>
                          <w:rPr>
                            <w:rFonts w:ascii="Cambria Math" w:hAnsi="Cambria Math"/>
                          </w:rPr>
                          <m:t>s∙K</m:t>
                        </m: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I</m:t>
                        </m:r>
                      </m:sub>
                    </m:sSub>
                  </m:num>
                  <m:den>
                    <m:r>
                      <w:rPr>
                        <w:rFonts w:ascii="Cambria Math" w:eastAsiaTheme="minorEastAsia" w:hAnsi="Cambria Math"/>
                      </w:rPr>
                      <m:t>s</m:t>
                    </m:r>
                  </m:den>
                </m:f>
              </m:oMath>
            </m:oMathPara>
          </w:p>
        </w:tc>
      </w:tr>
      <w:tr w:rsidR="00E8365F" w14:paraId="55E0EB1E" w14:textId="77777777" w:rsidTr="00871DDF">
        <w:tc>
          <w:tcPr>
            <w:tcW w:w="846" w:type="dxa"/>
            <w:shd w:val="clear" w:color="auto" w:fill="auto"/>
          </w:tcPr>
          <w:p w14:paraId="2906B3E5" w14:textId="77777777" w:rsidR="00E8365F" w:rsidRPr="00E2657A" w:rsidRDefault="00E8365F" w:rsidP="005C51EF">
            <w:pPr>
              <w:pStyle w:val="KeinLeerraum"/>
              <w:rPr>
                <w:b/>
              </w:rPr>
            </w:pPr>
            <w:r w:rsidRPr="00E2657A">
              <w:rPr>
                <w:b/>
              </w:rPr>
              <w:t>I</w:t>
            </w:r>
          </w:p>
        </w:tc>
        <w:tc>
          <w:tcPr>
            <w:tcW w:w="3687" w:type="dxa"/>
            <w:vAlign w:val="center"/>
          </w:tcPr>
          <w:p w14:paraId="586E1517" w14:textId="77777777" w:rsidR="00E8365F" w:rsidRPr="00325A19" w:rsidRDefault="00B95144" w:rsidP="00EE5AD8">
            <w:pPr>
              <w:pStyle w:val="KeinLeerraum"/>
            </w:pPr>
            <m:oMathPara>
              <m:oMathParaPr>
                <m:jc m:val="left"/>
              </m:oMathParaPr>
              <m:oMath>
                <m:sSub>
                  <m:sSubPr>
                    <m:ctrlPr>
                      <w:rPr>
                        <w:rFonts w:ascii="Cambria Math" w:hAnsi="Cambria Math"/>
                        <w:i/>
                      </w:rPr>
                    </m:ctrlPr>
                  </m:sSubPr>
                  <m:e>
                    <m:r>
                      <w:rPr>
                        <w:rFonts w:ascii="Cambria Math" w:hAnsi="Cambria Math"/>
                      </w:rPr>
                      <m:t>G</m:t>
                    </m:r>
                  </m:e>
                  <m:sub>
                    <m:r>
                      <w:rPr>
                        <w:rFonts w:ascii="Cambria Math" w:hAnsi="Cambria Math"/>
                      </w:rPr>
                      <m:t>S</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IS</m:t>
                        </m:r>
                      </m:sub>
                    </m:sSub>
                  </m:num>
                  <m:den>
                    <m:r>
                      <w:rPr>
                        <w:rFonts w:ascii="Cambria Math" w:hAnsi="Cambria Math"/>
                      </w:rPr>
                      <m:t>s</m:t>
                    </m:r>
                  </m:den>
                </m:f>
              </m:oMath>
            </m:oMathPara>
          </w:p>
        </w:tc>
        <w:tc>
          <w:tcPr>
            <w:tcW w:w="991" w:type="dxa"/>
            <w:shd w:val="clear" w:color="auto" w:fill="auto"/>
          </w:tcPr>
          <w:p w14:paraId="3A2AC7B5" w14:textId="77777777" w:rsidR="00E8365F" w:rsidRPr="00E2657A" w:rsidRDefault="00E8365F" w:rsidP="005C51EF">
            <w:pPr>
              <w:pStyle w:val="KeinLeerraum"/>
              <w:rPr>
                <w:b/>
              </w:rPr>
            </w:pPr>
            <w:r w:rsidRPr="00E2657A">
              <w:rPr>
                <w:b/>
              </w:rPr>
              <w:t>PID</w:t>
            </w:r>
          </w:p>
        </w:tc>
        <w:tc>
          <w:tcPr>
            <w:tcW w:w="3538" w:type="dxa"/>
            <w:vAlign w:val="center"/>
          </w:tcPr>
          <w:p w14:paraId="604E0050" w14:textId="77777777" w:rsidR="00E8365F" w:rsidRPr="000C4389" w:rsidRDefault="00B95144" w:rsidP="00871DDF">
            <w:pPr>
              <w:pStyle w:val="KeinLeerraum"/>
              <w:rPr>
                <w:rFonts w:eastAsiaTheme="minorEastAsia"/>
              </w:rPr>
            </w:pPr>
            <m:oMathPara>
              <m:oMathParaPr>
                <m:jc m:val="left"/>
              </m:oMathParaPr>
              <m:oMath>
                <m:sSub>
                  <m:sSubPr>
                    <m:ctrlPr>
                      <w:rPr>
                        <w:rFonts w:ascii="Cambria Math" w:hAnsi="Cambria Math"/>
                        <w:i/>
                      </w:rPr>
                    </m:ctrlPr>
                  </m:sSubPr>
                  <m:e>
                    <m:r>
                      <w:rPr>
                        <w:rFonts w:ascii="Cambria Math" w:hAnsi="Cambria Math"/>
                      </w:rPr>
                      <m:t>G</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I</m:t>
                        </m:r>
                      </m:sub>
                    </m:sSub>
                  </m:num>
                  <m:den>
                    <m:r>
                      <w:rPr>
                        <w:rFonts w:ascii="Cambria Math" w:hAnsi="Cambria Math"/>
                      </w:rPr>
                      <m:t>s</m:t>
                    </m:r>
                  </m:den>
                </m:f>
                <m:r>
                  <w:rPr>
                    <w:rFonts w:ascii="Cambria Math" w:hAnsi="Cambria Math"/>
                  </w:rPr>
                  <m:t>+</m:t>
                </m:r>
                <m:sSub>
                  <m:sSubPr>
                    <m:ctrlPr>
                      <w:rPr>
                        <w:rFonts w:ascii="Cambria Math" w:hAnsi="Cambria Math"/>
                        <w:i/>
                      </w:rPr>
                    </m:ctrlPr>
                  </m:sSubPr>
                  <m:e>
                    <m:r>
                      <w:rPr>
                        <w:rFonts w:ascii="Cambria Math" w:hAnsi="Cambria Math"/>
                      </w:rPr>
                      <m:t>s∙K</m:t>
                    </m:r>
                  </m:e>
                  <m:sub>
                    <m:r>
                      <w:rPr>
                        <w:rFonts w:ascii="Cambria Math" w:hAnsi="Cambria Math"/>
                      </w:rPr>
                      <m:t>D</m:t>
                    </m:r>
                  </m:sub>
                </m:sSub>
              </m:oMath>
            </m:oMathPara>
          </w:p>
          <w:p w14:paraId="5FA699BD" w14:textId="77777777" w:rsidR="00E8365F" w:rsidRPr="000C4389" w:rsidRDefault="00E8365F" w:rsidP="00871DDF">
            <w:pPr>
              <w:pStyle w:val="KeinLeerraum"/>
              <w:rPr>
                <w:rFonts w:eastAsiaTheme="minorEastAsia"/>
              </w:rPr>
            </w:pPr>
            <m:oMathPara>
              <m:oMathParaPr>
                <m:jc m:val="left"/>
              </m:oMathParaPr>
              <m:oMath>
                <m:r>
                  <w:rPr>
                    <w:rFonts w:ascii="Cambria Math" w:hAnsi="Cambria Math"/>
                  </w:rPr>
                  <m:t>=</m:t>
                </m:r>
                <m:f>
                  <m:fPr>
                    <m:ctrlPr>
                      <w:rPr>
                        <w:rFonts w:ascii="Cambria Math" w:eastAsiaTheme="minorEastAsia" w:hAnsi="Cambria Math"/>
                        <w:i/>
                      </w:rPr>
                    </m:ctrlPr>
                  </m:fPr>
                  <m:num>
                    <m:sSub>
                      <m:sSubPr>
                        <m:ctrlPr>
                          <w:rPr>
                            <w:rFonts w:ascii="Cambria Math" w:hAnsi="Cambria Math"/>
                            <w:i/>
                          </w:rPr>
                        </m:ctrlPr>
                      </m:sSubPr>
                      <m:e>
                        <m:r>
                          <w:rPr>
                            <w:rFonts w:ascii="Cambria Math" w:hAnsi="Cambria Math"/>
                          </w:rPr>
                          <m:t>s∙K</m:t>
                        </m: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rPr>
                      <m:t>+</m:t>
                    </m:r>
                    <m:sSup>
                      <m:sSupPr>
                        <m:ctrlPr>
                          <w:rPr>
                            <w:rFonts w:ascii="Cambria Math" w:hAnsi="Cambria Math"/>
                            <w:i/>
                          </w:rPr>
                        </m:ctrlPr>
                      </m:sSupPr>
                      <m:e>
                        <m:r>
                          <w:rPr>
                            <w:rFonts w:ascii="Cambria Math" w:hAnsi="Cambria Math"/>
                          </w:rPr>
                          <m:t>s</m:t>
                        </m:r>
                      </m:e>
                      <m:sup>
                        <m:r>
                          <w:rPr>
                            <w:rFonts w:ascii="Cambria Math" w:hAnsi="Cambria Math"/>
                          </w:rPr>
                          <m:t>2</m:t>
                        </m:r>
                      </m:sup>
                    </m:sSup>
                    <m:sSub>
                      <m:sSubPr>
                        <m:ctrlPr>
                          <w:rPr>
                            <w:rFonts w:ascii="Cambria Math" w:hAnsi="Cambria Math"/>
                            <w:i/>
                          </w:rPr>
                        </m:ctrlPr>
                      </m:sSubPr>
                      <m:e>
                        <m:r>
                          <w:rPr>
                            <w:rFonts w:ascii="Cambria Math" w:hAnsi="Cambria Math"/>
                          </w:rPr>
                          <m:t>∙K</m:t>
                        </m:r>
                      </m:e>
                      <m:sub>
                        <m:r>
                          <w:rPr>
                            <w:rFonts w:ascii="Cambria Math" w:hAnsi="Cambria Math"/>
                          </w:rPr>
                          <m:t>D</m:t>
                        </m:r>
                      </m:sub>
                    </m:sSub>
                  </m:num>
                  <m:den>
                    <m:r>
                      <w:rPr>
                        <w:rFonts w:ascii="Cambria Math" w:eastAsiaTheme="minorEastAsia" w:hAnsi="Cambria Math"/>
                      </w:rPr>
                      <m:t>s</m:t>
                    </m:r>
                  </m:den>
                </m:f>
              </m:oMath>
            </m:oMathPara>
          </w:p>
        </w:tc>
      </w:tr>
      <w:tr w:rsidR="00E8365F" w14:paraId="43768025" w14:textId="77777777" w:rsidTr="00871DDF">
        <w:tc>
          <w:tcPr>
            <w:tcW w:w="846" w:type="dxa"/>
            <w:shd w:val="clear" w:color="auto" w:fill="auto"/>
          </w:tcPr>
          <w:p w14:paraId="4DF37599" w14:textId="77777777" w:rsidR="00E8365F" w:rsidRPr="00E2657A" w:rsidRDefault="00E8365F" w:rsidP="005C51EF">
            <w:pPr>
              <w:pStyle w:val="KeinLeerraum"/>
              <w:rPr>
                <w:b/>
              </w:rPr>
            </w:pPr>
            <w:r w:rsidRPr="00E2657A">
              <w:rPr>
                <w:b/>
              </w:rPr>
              <w:t>I-T1</w:t>
            </w:r>
          </w:p>
        </w:tc>
        <w:tc>
          <w:tcPr>
            <w:tcW w:w="3687" w:type="dxa"/>
            <w:vAlign w:val="center"/>
          </w:tcPr>
          <w:p w14:paraId="7BC796F6" w14:textId="77777777" w:rsidR="00E8365F" w:rsidRPr="00325A19" w:rsidRDefault="00B95144" w:rsidP="00871DDF">
            <w:pPr>
              <w:pStyle w:val="KeinLeerraum"/>
            </w:pPr>
            <m:oMathPara>
              <m:oMathParaPr>
                <m:jc m:val="left"/>
              </m:oMathParaPr>
              <m:oMath>
                <m:sSub>
                  <m:sSubPr>
                    <m:ctrlPr>
                      <w:rPr>
                        <w:rFonts w:ascii="Cambria Math" w:hAnsi="Cambria Math"/>
                        <w:i/>
                      </w:rPr>
                    </m:ctrlPr>
                  </m:sSubPr>
                  <m:e>
                    <m:r>
                      <w:rPr>
                        <w:rFonts w:ascii="Cambria Math" w:hAnsi="Cambria Math"/>
                      </w:rPr>
                      <m:t>G</m:t>
                    </m:r>
                  </m:e>
                  <m:sub>
                    <m:r>
                      <w:rPr>
                        <w:rFonts w:ascii="Cambria Math" w:hAnsi="Cambria Math"/>
                      </w:rPr>
                      <m:t>S</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IS</m:t>
                        </m:r>
                      </m:sub>
                    </m:sSub>
                  </m:num>
                  <m:den>
                    <m:r>
                      <w:rPr>
                        <w:rFonts w:ascii="Cambria Math" w:hAnsi="Cambria Math"/>
                      </w:rPr>
                      <m:t>s(1+</m:t>
                    </m:r>
                    <m:sSub>
                      <m:sSubPr>
                        <m:ctrlPr>
                          <w:rPr>
                            <w:rFonts w:ascii="Cambria Math" w:hAnsi="Cambria Math"/>
                            <w:i/>
                          </w:rPr>
                        </m:ctrlPr>
                      </m:sSubPr>
                      <m:e>
                        <m:r>
                          <w:rPr>
                            <w:rFonts w:ascii="Cambria Math" w:hAnsi="Cambria Math"/>
                          </w:rPr>
                          <m:t>s∙T</m:t>
                        </m:r>
                      </m:e>
                      <m:sub>
                        <m:r>
                          <w:rPr>
                            <w:rFonts w:ascii="Cambria Math" w:hAnsi="Cambria Math"/>
                          </w:rPr>
                          <m:t>1</m:t>
                        </m:r>
                      </m:sub>
                    </m:sSub>
                    <m:r>
                      <w:rPr>
                        <w:rFonts w:ascii="Cambria Math" w:hAnsi="Cambria Math"/>
                      </w:rPr>
                      <m:t>)</m:t>
                    </m:r>
                  </m:den>
                </m:f>
              </m:oMath>
            </m:oMathPara>
          </w:p>
        </w:tc>
        <w:tc>
          <w:tcPr>
            <w:tcW w:w="991" w:type="dxa"/>
            <w:shd w:val="clear" w:color="auto" w:fill="auto"/>
          </w:tcPr>
          <w:p w14:paraId="4E5C23B3" w14:textId="77777777" w:rsidR="00E8365F" w:rsidRPr="00E2657A" w:rsidRDefault="00E8365F" w:rsidP="005C51EF">
            <w:pPr>
              <w:pStyle w:val="KeinLeerraum"/>
              <w:rPr>
                <w:b/>
              </w:rPr>
            </w:pPr>
            <w:r w:rsidRPr="00E2657A">
              <w:rPr>
                <w:b/>
              </w:rPr>
              <w:t>PID-T1</w:t>
            </w:r>
          </w:p>
        </w:tc>
        <w:tc>
          <w:tcPr>
            <w:tcW w:w="3538" w:type="dxa"/>
            <w:vAlign w:val="center"/>
          </w:tcPr>
          <w:p w14:paraId="619EC7C2" w14:textId="77777777" w:rsidR="00E8365F" w:rsidRPr="00F45D14" w:rsidRDefault="00B95144" w:rsidP="00871DDF">
            <w:pPr>
              <w:pStyle w:val="KeinLeerraum"/>
            </w:pPr>
            <m:oMathPara>
              <m:oMathParaPr>
                <m:jc m:val="left"/>
              </m:oMathParaPr>
              <m:oMath>
                <m:sSub>
                  <m:sSubPr>
                    <m:ctrlPr>
                      <w:rPr>
                        <w:rFonts w:ascii="Cambria Math" w:hAnsi="Cambria Math"/>
                        <w:i/>
                      </w:rPr>
                    </m:ctrlPr>
                  </m:sSubPr>
                  <m:e>
                    <m:r>
                      <w:rPr>
                        <w:rFonts w:ascii="Cambria Math" w:hAnsi="Cambria Math"/>
                      </w:rPr>
                      <m:t>G</m:t>
                    </m:r>
                  </m:e>
                  <m:sub>
                    <m:r>
                      <w:rPr>
                        <w:rFonts w:ascii="Cambria Math" w:hAnsi="Cambria Math"/>
                      </w:rPr>
                      <m:t>R</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s∙K</m:t>
                        </m: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rPr>
                      <m:t>+</m:t>
                    </m:r>
                    <m:sSup>
                      <m:sSupPr>
                        <m:ctrlPr>
                          <w:rPr>
                            <w:rFonts w:ascii="Cambria Math" w:hAnsi="Cambria Math"/>
                            <w:i/>
                          </w:rPr>
                        </m:ctrlPr>
                      </m:sSupPr>
                      <m:e>
                        <m:r>
                          <w:rPr>
                            <w:rFonts w:ascii="Cambria Math" w:hAnsi="Cambria Math"/>
                          </w:rPr>
                          <m:t>s</m:t>
                        </m:r>
                      </m:e>
                      <m:sup>
                        <m:r>
                          <w:rPr>
                            <w:rFonts w:ascii="Cambria Math" w:hAnsi="Cambria Math"/>
                          </w:rPr>
                          <m:t>2</m:t>
                        </m:r>
                      </m:sup>
                    </m:sSup>
                    <m:sSub>
                      <m:sSubPr>
                        <m:ctrlPr>
                          <w:rPr>
                            <w:rFonts w:ascii="Cambria Math" w:hAnsi="Cambria Math"/>
                            <w:i/>
                          </w:rPr>
                        </m:ctrlPr>
                      </m:sSubPr>
                      <m:e>
                        <m:r>
                          <w:rPr>
                            <w:rFonts w:ascii="Cambria Math" w:hAnsi="Cambria Math"/>
                          </w:rPr>
                          <m:t>∙K</m:t>
                        </m:r>
                      </m:e>
                      <m:sub>
                        <m:r>
                          <w:rPr>
                            <w:rFonts w:ascii="Cambria Math" w:hAnsi="Cambria Math"/>
                          </w:rPr>
                          <m:t>D</m:t>
                        </m:r>
                      </m:sub>
                    </m:sSub>
                  </m:num>
                  <m:den>
                    <m:r>
                      <w:rPr>
                        <w:rFonts w:ascii="Cambria Math" w:hAnsi="Cambria Math"/>
                      </w:rPr>
                      <m:t>s(1+</m:t>
                    </m:r>
                    <m:sSub>
                      <m:sSubPr>
                        <m:ctrlPr>
                          <w:rPr>
                            <w:rFonts w:ascii="Cambria Math" w:hAnsi="Cambria Math"/>
                            <w:i/>
                          </w:rPr>
                        </m:ctrlPr>
                      </m:sSubPr>
                      <m:e>
                        <m:r>
                          <w:rPr>
                            <w:rFonts w:ascii="Cambria Math" w:hAnsi="Cambria Math"/>
                          </w:rPr>
                          <m:t>s∙T</m:t>
                        </m:r>
                      </m:e>
                      <m:sub>
                        <m:r>
                          <w:rPr>
                            <w:rFonts w:ascii="Cambria Math" w:hAnsi="Cambria Math"/>
                          </w:rPr>
                          <m:t>1</m:t>
                        </m:r>
                      </m:sub>
                    </m:sSub>
                    <m:r>
                      <w:rPr>
                        <w:rFonts w:ascii="Cambria Math" w:hAnsi="Cambria Math"/>
                      </w:rPr>
                      <m:t>)</m:t>
                    </m:r>
                  </m:den>
                </m:f>
              </m:oMath>
            </m:oMathPara>
          </w:p>
        </w:tc>
      </w:tr>
    </w:tbl>
    <w:p w14:paraId="13C326F3" w14:textId="77777777" w:rsidR="00E8365F" w:rsidRDefault="00E8365F" w:rsidP="00E8365F">
      <w:pPr>
        <w:pStyle w:val="KeinLeerraum"/>
      </w:pPr>
    </w:p>
    <w:p w14:paraId="52D963E6" w14:textId="77777777" w:rsidR="00BA7D4A" w:rsidRDefault="00BA7D4A" w:rsidP="00391550">
      <w:pPr>
        <w:pStyle w:val="berschrift3"/>
      </w:pPr>
      <w:r>
        <w:t>Für was den Aufwand?</w:t>
      </w:r>
      <w:r w:rsidR="00C83DBB">
        <w:rPr>
          <w:rStyle w:val="Funotenzeichen"/>
        </w:rPr>
        <w:footnoteReference w:id="17"/>
      </w:r>
    </w:p>
    <w:p w14:paraId="3A579BF4" w14:textId="77777777" w:rsidR="00BA7D4A" w:rsidRDefault="00BA7D4A" w:rsidP="00BA7D4A">
      <w:pPr>
        <w:pStyle w:val="KeinLeerraum"/>
      </w:pPr>
      <w:r>
        <w:t>Mit Hilfe der Pole bzw. der Eigenwerte der Übertragungsfunktionen kann festgestellt werden, ob das System stabil ist.</w:t>
      </w:r>
    </w:p>
    <w:p w14:paraId="125FD422" w14:textId="77777777" w:rsidR="00BA7D4A" w:rsidRPr="00BA7D4A" w:rsidRDefault="00BA7D4A" w:rsidP="00BA7D4A">
      <w:pPr>
        <w:pStyle w:val="KeinLeerraum"/>
        <w:rPr>
          <w:b/>
        </w:rPr>
      </w:pPr>
      <w:r w:rsidRPr="00BA7D4A">
        <w:rPr>
          <w:b/>
        </w:rPr>
        <w:t>Das System ist stabil, wenn alle Eigenwerte</w:t>
      </w:r>
      <w:r w:rsidR="00E20BF0">
        <w:rPr>
          <w:b/>
        </w:rPr>
        <w:t>, alle Pole</w:t>
      </w:r>
      <w:r w:rsidR="00EA4D65">
        <w:rPr>
          <w:b/>
        </w:rPr>
        <w:t xml:space="preserve"> der Übertragungsfunktion</w:t>
      </w:r>
      <w:r w:rsidR="00E20BF0">
        <w:rPr>
          <w:b/>
        </w:rPr>
        <w:t>,</w:t>
      </w:r>
      <w:r w:rsidRPr="00BA7D4A">
        <w:rPr>
          <w:b/>
        </w:rPr>
        <w:t xml:space="preserve"> einen negativen Realteil haben!</w:t>
      </w:r>
    </w:p>
    <w:p w14:paraId="4853B841" w14:textId="77777777" w:rsidR="00C55C77" w:rsidRDefault="00C55C77" w:rsidP="00BA7D4A">
      <w:pPr>
        <w:pStyle w:val="KeinLeerraum"/>
      </w:pPr>
    </w:p>
    <w:p w14:paraId="525D69F6" w14:textId="77777777" w:rsidR="00BA7D4A" w:rsidRDefault="00BA7D4A" w:rsidP="00BA7D4A">
      <w:pPr>
        <w:pStyle w:val="KeinLeerraum"/>
        <w:rPr>
          <w:rFonts w:eastAsiaTheme="minorEastAsia"/>
        </w:rPr>
      </w:pPr>
      <w:r>
        <w:t xml:space="preserve">Liegt ein stabiles System vor und ist das Eingangssignal bekannt, so kann man recht einfach den Wert der Ausgangsgröße für </w:t>
      </w:r>
      <m:oMath>
        <m:r>
          <w:rPr>
            <w:rFonts w:ascii="Cambria Math" w:hAnsi="Cambria Math"/>
          </w:rPr>
          <m:t>t→∞</m:t>
        </m:r>
      </m:oMath>
      <w:r>
        <w:rPr>
          <w:rFonts w:eastAsiaTheme="minorEastAsia"/>
        </w:rPr>
        <w:t xml:space="preserve"> </w:t>
      </w:r>
      <w:r w:rsidR="00B73F11">
        <w:rPr>
          <w:rFonts w:eastAsiaTheme="minorEastAsia"/>
        </w:rPr>
        <w:t>mit Hilfe des Endwertsatzes berech</w:t>
      </w:r>
      <w:r w:rsidR="0017439D">
        <w:rPr>
          <w:rFonts w:eastAsiaTheme="minorEastAsia"/>
        </w:rPr>
        <w:t>n</w:t>
      </w:r>
      <w:r w:rsidR="00B73F11">
        <w:rPr>
          <w:rFonts w:eastAsiaTheme="minorEastAsia"/>
        </w:rPr>
        <w:t>en</w:t>
      </w:r>
      <w:r>
        <w:rPr>
          <w:rFonts w:eastAsiaTheme="minorEastAsia"/>
        </w:rPr>
        <w:t>.</w:t>
      </w:r>
    </w:p>
    <w:p w14:paraId="117FBE25" w14:textId="77777777" w:rsidR="00BA7D4A" w:rsidRDefault="00BA7D4A" w:rsidP="00BA7D4A">
      <w:pPr>
        <w:pStyle w:val="KeinLeerraum"/>
        <w:rPr>
          <w:rFonts w:eastAsiaTheme="minorEastAsia"/>
          <w:szCs w:val="24"/>
        </w:rPr>
      </w:pPr>
      <w:r>
        <w:rPr>
          <w:rFonts w:eastAsiaTheme="minorEastAsia"/>
        </w:rPr>
        <w:t xml:space="preserve">z.B. </w:t>
      </w:r>
      <w:r w:rsidR="00B73F11">
        <w:rPr>
          <w:rFonts w:eastAsiaTheme="minorEastAsia"/>
        </w:rPr>
        <w:t xml:space="preserve">das System hat die Übertragungsfunktion </w:t>
      </w:r>
      <m:oMath>
        <m:sSub>
          <m:sSubPr>
            <m:ctrlPr>
              <w:rPr>
                <w:rFonts w:ascii="Cambria Math" w:hAnsi="Cambria Math"/>
                <w:i/>
              </w:rPr>
            </m:ctrlPr>
          </m:sSubPr>
          <m:e>
            <m:r>
              <w:rPr>
                <w:rFonts w:ascii="Cambria Math" w:hAnsi="Cambria Math"/>
              </w:rPr>
              <m:t>G</m:t>
            </m:r>
          </m:e>
          <m:sub>
            <m:r>
              <w:rPr>
                <w:rFonts w:ascii="Cambria Math" w:hAnsi="Cambria Math"/>
              </w:rPr>
              <m:t>S</m:t>
            </m:r>
          </m:sub>
        </m:sSub>
        <m:r>
          <w:rPr>
            <w:rFonts w:ascii="Cambria Math" w:hAnsi="Cambria Math"/>
          </w:rPr>
          <m:t>=</m:t>
        </m:r>
        <m:f>
          <m:fPr>
            <m:ctrlPr>
              <w:rPr>
                <w:rFonts w:ascii="Cambria Math" w:hAnsi="Cambria Math"/>
                <w:i/>
              </w:rPr>
            </m:ctrlPr>
          </m:fPr>
          <m:num>
            <m:r>
              <w:rPr>
                <w:rFonts w:ascii="Cambria Math" w:hAnsi="Cambria Math"/>
              </w:rPr>
              <m:t>2s+6</m:t>
            </m:r>
          </m:num>
          <m:den>
            <m:sSup>
              <m:sSupPr>
                <m:ctrlPr>
                  <w:rPr>
                    <w:rFonts w:ascii="Cambria Math" w:hAnsi="Cambria Math"/>
                    <w:i/>
                  </w:rPr>
                </m:ctrlPr>
              </m:sSupPr>
              <m:e>
                <m:r>
                  <w:rPr>
                    <w:rFonts w:ascii="Cambria Math" w:hAnsi="Cambria Math"/>
                  </w:rPr>
                  <m:t>s</m:t>
                </m:r>
              </m:e>
              <m:sup>
                <m:r>
                  <w:rPr>
                    <w:rFonts w:ascii="Cambria Math" w:hAnsi="Cambria Math"/>
                  </w:rPr>
                  <m:t>2</m:t>
                </m:r>
              </m:sup>
            </m:sSup>
            <m:r>
              <w:rPr>
                <w:rFonts w:ascii="Cambria Math" w:hAnsi="Cambria Math"/>
              </w:rPr>
              <m:t>+4s+5</m:t>
            </m:r>
          </m:den>
        </m:f>
      </m:oMath>
      <w:r w:rsidR="00B73F11">
        <w:rPr>
          <w:rFonts w:eastAsiaTheme="minorEastAsia"/>
        </w:rPr>
        <w:t xml:space="preserve"> und wird mit der Sprungfunktion </w:t>
      </w:r>
      <m:oMath>
        <m:r>
          <w:rPr>
            <w:rFonts w:ascii="Cambria Math" w:eastAsia="STIX-Regular+27" w:hAnsi="Cambria Math" w:cs="Arial"/>
            <w:szCs w:val="24"/>
          </w:rPr>
          <m:t>u</m:t>
        </m:r>
        <m:d>
          <m:dPr>
            <m:ctrlPr>
              <w:rPr>
                <w:rFonts w:ascii="Cambria Math" w:eastAsia="STIX-Regular+27" w:hAnsi="Cambria Math" w:cs="Arial"/>
                <w:i/>
                <w:szCs w:val="24"/>
              </w:rPr>
            </m:ctrlPr>
          </m:dPr>
          <m:e>
            <m:r>
              <w:rPr>
                <w:rFonts w:ascii="Cambria Math" w:eastAsia="STIX-Regular+27" w:hAnsi="Cambria Math" w:cs="Arial"/>
                <w:szCs w:val="24"/>
              </w:rPr>
              <m:t>t</m:t>
            </m:r>
          </m:e>
        </m:d>
        <m:r>
          <w:rPr>
            <w:rFonts w:ascii="Cambria Math" w:eastAsia="STIX-Regular+27" w:hAnsi="Cambria Math" w:cs="Arial"/>
            <w:szCs w:val="24"/>
          </w:rPr>
          <m:t>=σ(t)</m:t>
        </m:r>
      </m:oMath>
      <w:r w:rsidR="00B73F11">
        <w:rPr>
          <w:rFonts w:eastAsiaTheme="minorEastAsia"/>
          <w:szCs w:val="24"/>
        </w:rPr>
        <w:t xml:space="preserve"> angeregt.</w:t>
      </w:r>
    </w:p>
    <w:p w14:paraId="3F0ADD3C" w14:textId="77777777" w:rsidR="00B73F11" w:rsidRPr="00B73F11" w:rsidRDefault="00B73F11" w:rsidP="00B73F11">
      <w:pPr>
        <w:pStyle w:val="KeinLeerraum"/>
        <w:rPr>
          <w:rFonts w:eastAsiaTheme="minorEastAsia"/>
          <w:szCs w:val="24"/>
        </w:rPr>
      </w:pPr>
      <w:r>
        <w:rPr>
          <w:rFonts w:eastAsiaTheme="minorEastAsia"/>
          <w:szCs w:val="24"/>
        </w:rPr>
        <w:t xml:space="preserve">So ergibt sich die Regelgröße zu </w:t>
      </w:r>
      <m:oMath>
        <m:r>
          <m:rPr>
            <m:sty m:val="p"/>
          </m:rPr>
          <w:rPr>
            <w:rFonts w:ascii="Cambria Math" w:eastAsia="STIX-Regular+27" w:hAnsi="Cambria Math" w:cs="Arial"/>
            <w:szCs w:val="24"/>
          </w:rPr>
          <w:br/>
        </m:r>
      </m:oMath>
      <m:oMathPara>
        <m:oMathParaPr>
          <m:jc m:val="left"/>
        </m:oMathParaPr>
        <m:oMath>
          <m:r>
            <w:rPr>
              <w:rFonts w:ascii="Cambria Math" w:eastAsia="STIX-Regular+27" w:hAnsi="Cambria Math" w:cs="Arial"/>
              <w:szCs w:val="24"/>
            </w:rPr>
            <m:t>y</m:t>
          </m:r>
          <m:d>
            <m:dPr>
              <m:ctrlPr>
                <w:rPr>
                  <w:rFonts w:ascii="Cambria Math" w:eastAsia="STIX-Regular+27" w:hAnsi="Cambria Math" w:cs="Arial"/>
                  <w:i/>
                  <w:szCs w:val="24"/>
                </w:rPr>
              </m:ctrlPr>
            </m:dPr>
            <m:e>
              <m:r>
                <w:rPr>
                  <w:rFonts w:ascii="Cambria Math" w:eastAsia="STIX-Regular+27" w:hAnsi="Cambria Math" w:cs="Arial"/>
                  <w:szCs w:val="24"/>
                </w:rPr>
                <m:t>s</m:t>
              </m:r>
            </m:e>
          </m:d>
          <m:r>
            <w:rPr>
              <w:rFonts w:ascii="Cambria Math" w:eastAsia="STIX-Regular+27" w:hAnsi="Cambria Math" w:cs="Arial"/>
              <w:szCs w:val="24"/>
            </w:rPr>
            <m:t>=</m:t>
          </m:r>
          <m:sSub>
            <m:sSubPr>
              <m:ctrlPr>
                <w:rPr>
                  <w:rFonts w:ascii="Cambria Math" w:eastAsia="STIX-Regular+27" w:hAnsi="Cambria Math" w:cs="Arial"/>
                  <w:i/>
                  <w:szCs w:val="24"/>
                </w:rPr>
              </m:ctrlPr>
            </m:sSubPr>
            <m:e>
              <m:r>
                <w:rPr>
                  <w:rFonts w:ascii="Cambria Math" w:eastAsia="STIX-Regular+27" w:hAnsi="Cambria Math" w:cs="Arial"/>
                  <w:szCs w:val="24"/>
                </w:rPr>
                <m:t>G</m:t>
              </m:r>
            </m:e>
            <m:sub>
              <m:r>
                <w:rPr>
                  <w:rFonts w:ascii="Cambria Math" w:eastAsia="STIX-Regular+27" w:hAnsi="Cambria Math" w:cs="Arial"/>
                  <w:szCs w:val="24"/>
                </w:rPr>
                <m:t>s</m:t>
              </m:r>
            </m:sub>
          </m:sSub>
          <m:r>
            <w:rPr>
              <w:rFonts w:ascii="Cambria Math" w:eastAsia="STIX-Regular+27" w:hAnsi="Cambria Math" w:cs="Arial"/>
              <w:szCs w:val="24"/>
            </w:rPr>
            <m:t>∙u(s)=</m:t>
          </m:r>
          <m:f>
            <m:fPr>
              <m:ctrlPr>
                <w:rPr>
                  <w:rFonts w:ascii="Cambria Math" w:hAnsi="Cambria Math"/>
                  <w:i/>
                </w:rPr>
              </m:ctrlPr>
            </m:fPr>
            <m:num>
              <m:r>
                <w:rPr>
                  <w:rFonts w:ascii="Cambria Math" w:hAnsi="Cambria Math"/>
                </w:rPr>
                <m:t>2s+6</m:t>
              </m:r>
            </m:num>
            <m:den>
              <m:sSup>
                <m:sSupPr>
                  <m:ctrlPr>
                    <w:rPr>
                      <w:rFonts w:ascii="Cambria Math" w:hAnsi="Cambria Math"/>
                      <w:i/>
                    </w:rPr>
                  </m:ctrlPr>
                </m:sSupPr>
                <m:e>
                  <m:r>
                    <w:rPr>
                      <w:rFonts w:ascii="Cambria Math" w:hAnsi="Cambria Math"/>
                    </w:rPr>
                    <m:t>s</m:t>
                  </m:r>
                </m:e>
                <m:sup>
                  <m:r>
                    <w:rPr>
                      <w:rFonts w:ascii="Cambria Math" w:hAnsi="Cambria Math"/>
                    </w:rPr>
                    <m:t>2</m:t>
                  </m:r>
                </m:sup>
              </m:sSup>
              <m:r>
                <w:rPr>
                  <w:rFonts w:ascii="Cambria Math" w:hAnsi="Cambria Math"/>
                </w:rPr>
                <m:t>+4s+5</m:t>
              </m:r>
            </m:den>
          </m:f>
          <m:r>
            <w:rPr>
              <w:rFonts w:ascii="Cambria Math" w:eastAsia="STIX-Regular+27" w:hAnsi="Cambria Math" w:cs="Arial"/>
              <w:szCs w:val="24"/>
            </w:rPr>
            <m:t>∙</m:t>
          </m:r>
          <m:f>
            <m:fPr>
              <m:ctrlPr>
                <w:rPr>
                  <w:rFonts w:ascii="Cambria Math" w:eastAsia="STIX-Regular+27" w:hAnsi="Cambria Math" w:cs="Arial"/>
                  <w:i/>
                  <w:szCs w:val="24"/>
                </w:rPr>
              </m:ctrlPr>
            </m:fPr>
            <m:num>
              <m:r>
                <w:rPr>
                  <w:rFonts w:ascii="Cambria Math" w:eastAsia="STIX-Regular+27" w:hAnsi="Cambria Math" w:cs="Arial"/>
                  <w:szCs w:val="24"/>
                </w:rPr>
                <m:t>1</m:t>
              </m:r>
            </m:num>
            <m:den>
              <m:r>
                <w:rPr>
                  <w:rFonts w:ascii="Cambria Math" w:eastAsia="STIX-Regular+27" w:hAnsi="Cambria Math" w:cs="Arial"/>
                  <w:szCs w:val="24"/>
                </w:rPr>
                <m:t>s</m:t>
              </m:r>
            </m:den>
          </m:f>
        </m:oMath>
      </m:oMathPara>
    </w:p>
    <w:p w14:paraId="50125231" w14:textId="77777777" w:rsidR="00B73F11" w:rsidRPr="00CD6C8F" w:rsidRDefault="00B73F11" w:rsidP="00B73F11">
      <w:pPr>
        <w:pStyle w:val="KeinLeerraum"/>
      </w:pPr>
    </w:p>
    <w:p w14:paraId="4B182F2A" w14:textId="77777777" w:rsidR="00B73F11" w:rsidRPr="00065638" w:rsidRDefault="00B95144" w:rsidP="00BA7D4A">
      <w:pPr>
        <w:pStyle w:val="KeinLeerraum"/>
        <w:rPr>
          <w:rFonts w:eastAsiaTheme="minorEastAsia"/>
          <w:szCs w:val="24"/>
        </w:rPr>
      </w:pPr>
      <m:oMathPara>
        <m:oMathParaPr>
          <m:jc m:val="left"/>
        </m:oMathParaPr>
        <m:oMath>
          <m:func>
            <m:funcPr>
              <m:ctrlPr>
                <w:rPr>
                  <w:rFonts w:ascii="Cambria Math" w:hAnsi="Cambria Math"/>
                  <w:b/>
                  <w:i/>
                </w:rPr>
              </m:ctrlPr>
            </m:funcPr>
            <m:fName>
              <m:limLow>
                <m:limLowPr>
                  <m:ctrlPr>
                    <w:rPr>
                      <w:rFonts w:ascii="Cambria Math" w:hAnsi="Cambria Math"/>
                      <w:b/>
                      <w:i/>
                    </w:rPr>
                  </m:ctrlPr>
                </m:limLowPr>
                <m:e>
                  <m:r>
                    <m:rPr>
                      <m:sty m:val="b"/>
                    </m:rPr>
                    <w:rPr>
                      <w:rFonts w:ascii="Cambria Math" w:hAnsi="Cambria Math"/>
                    </w:rPr>
                    <m:t>lim</m:t>
                  </m:r>
                </m:e>
                <m:lim>
                  <m:r>
                    <m:rPr>
                      <m:sty m:val="bi"/>
                    </m:rPr>
                    <w:rPr>
                      <w:rFonts w:ascii="Cambria Math" w:hAnsi="Cambria Math"/>
                    </w:rPr>
                    <m:t>t→∞</m:t>
                  </m:r>
                </m:lim>
              </m:limLow>
            </m:fName>
            <m:e>
              <m:r>
                <m:rPr>
                  <m:sty m:val="bi"/>
                </m:rPr>
                <w:rPr>
                  <w:rFonts w:ascii="Cambria Math" w:hAnsi="Cambria Math"/>
                </w:rPr>
                <m:t>y</m:t>
              </m:r>
              <m:d>
                <m:dPr>
                  <m:ctrlPr>
                    <w:rPr>
                      <w:rFonts w:ascii="Cambria Math" w:hAnsi="Cambria Math"/>
                      <w:b/>
                      <w:i/>
                    </w:rPr>
                  </m:ctrlPr>
                </m:dPr>
                <m:e>
                  <m:r>
                    <m:rPr>
                      <m:sty m:val="bi"/>
                    </m:rPr>
                    <w:rPr>
                      <w:rFonts w:ascii="Cambria Math" w:hAnsi="Cambria Math"/>
                    </w:rPr>
                    <m:t>t</m:t>
                  </m:r>
                </m:e>
              </m:d>
              <m:r>
                <m:rPr>
                  <m:sty m:val="bi"/>
                </m:rPr>
                <w:rPr>
                  <w:rFonts w:ascii="Cambria Math" w:hAnsi="Cambria Math"/>
                </w:rPr>
                <m:t>=</m:t>
              </m:r>
              <m:func>
                <m:funcPr>
                  <m:ctrlPr>
                    <w:rPr>
                      <w:rFonts w:ascii="Cambria Math" w:hAnsi="Cambria Math"/>
                      <w:b/>
                      <w:i/>
                    </w:rPr>
                  </m:ctrlPr>
                </m:funcPr>
                <m:fName>
                  <m:limLow>
                    <m:limLowPr>
                      <m:ctrlPr>
                        <w:rPr>
                          <w:rFonts w:ascii="Cambria Math" w:hAnsi="Cambria Math"/>
                          <w:b/>
                          <w:i/>
                        </w:rPr>
                      </m:ctrlPr>
                    </m:limLowPr>
                    <m:e>
                      <m:r>
                        <m:rPr>
                          <m:sty m:val="b"/>
                        </m:rPr>
                        <w:rPr>
                          <w:rFonts w:ascii="Cambria Math" w:hAnsi="Cambria Math"/>
                        </w:rPr>
                        <m:t>lim</m:t>
                      </m:r>
                    </m:e>
                    <m:lim>
                      <m:r>
                        <m:rPr>
                          <m:sty m:val="bi"/>
                        </m:rPr>
                        <w:rPr>
                          <w:rFonts w:ascii="Cambria Math" w:hAnsi="Cambria Math"/>
                        </w:rPr>
                        <m:t>s→0</m:t>
                      </m:r>
                    </m:lim>
                  </m:limLow>
                </m:fName>
                <m:e>
                  <m:r>
                    <m:rPr>
                      <m:sty m:val="bi"/>
                    </m:rPr>
                    <w:rPr>
                      <w:rFonts w:ascii="Cambria Math" w:eastAsia="STIX-Regular+27" w:hAnsi="Cambria Math" w:cs="Arial"/>
                      <w:szCs w:val="24"/>
                    </w:rPr>
                    <m:t>s∙y</m:t>
                  </m:r>
                  <m:d>
                    <m:dPr>
                      <m:ctrlPr>
                        <w:rPr>
                          <w:rFonts w:ascii="Cambria Math" w:eastAsia="STIX-Regular+27" w:hAnsi="Cambria Math" w:cs="Arial"/>
                          <w:b/>
                          <w:i/>
                          <w:szCs w:val="24"/>
                        </w:rPr>
                      </m:ctrlPr>
                    </m:dPr>
                    <m:e>
                      <m:r>
                        <m:rPr>
                          <m:sty m:val="bi"/>
                        </m:rPr>
                        <w:rPr>
                          <w:rFonts w:ascii="Cambria Math" w:eastAsia="STIX-Regular+27" w:hAnsi="Cambria Math" w:cs="Arial"/>
                          <w:szCs w:val="24"/>
                        </w:rPr>
                        <m:t>s</m:t>
                      </m:r>
                    </m:e>
                  </m:d>
                  <m:r>
                    <m:rPr>
                      <m:sty m:val="bi"/>
                    </m:rPr>
                    <w:rPr>
                      <w:rFonts w:ascii="Cambria Math" w:eastAsia="STIX-Regular+27" w:hAnsi="Cambria Math" w:cs="Arial"/>
                      <w:szCs w:val="24"/>
                    </w:rPr>
                    <m:t>=</m:t>
                  </m:r>
                  <m:func>
                    <m:funcPr>
                      <m:ctrlPr>
                        <w:rPr>
                          <w:rFonts w:ascii="Cambria Math" w:eastAsia="STIX-Regular+27" w:hAnsi="Cambria Math" w:cs="Arial"/>
                          <w:i/>
                          <w:szCs w:val="24"/>
                        </w:rPr>
                      </m:ctrlPr>
                    </m:funcPr>
                    <m:fName>
                      <m:limLow>
                        <m:limLowPr>
                          <m:ctrlPr>
                            <w:rPr>
                              <w:rFonts w:ascii="Cambria Math" w:eastAsia="STIX-Regular+27" w:hAnsi="Cambria Math" w:cs="Arial"/>
                              <w:i/>
                              <w:szCs w:val="24"/>
                            </w:rPr>
                          </m:ctrlPr>
                        </m:limLowPr>
                        <m:e>
                          <m:r>
                            <m:rPr>
                              <m:sty m:val="p"/>
                            </m:rPr>
                            <w:rPr>
                              <w:rFonts w:ascii="Cambria Math" w:eastAsia="STIX-Regular+27" w:hAnsi="Cambria Math" w:cs="Arial"/>
                              <w:szCs w:val="24"/>
                            </w:rPr>
                            <m:t>lim</m:t>
                          </m:r>
                        </m:e>
                        <m:lim>
                          <m:r>
                            <w:rPr>
                              <w:rFonts w:ascii="Cambria Math" w:eastAsia="STIX-Regular+27" w:hAnsi="Cambria Math" w:cs="Arial"/>
                              <w:szCs w:val="24"/>
                            </w:rPr>
                            <m:t>s→0</m:t>
                          </m:r>
                        </m:lim>
                      </m:limLow>
                    </m:fName>
                    <m:e>
                      <m:r>
                        <w:rPr>
                          <w:rFonts w:ascii="Cambria Math" w:eastAsia="STIX-Regular+27" w:hAnsi="Cambria Math" w:cs="Arial"/>
                          <w:szCs w:val="24"/>
                        </w:rPr>
                        <m:t>∙</m:t>
                      </m:r>
                    </m:e>
                  </m:func>
                </m:e>
              </m:func>
              <m:r>
                <w:rPr>
                  <w:rFonts w:ascii="Cambria Math" w:hAnsi="Cambria Math"/>
                </w:rPr>
                <m:t>s</m:t>
              </m:r>
              <m:r>
                <m:rPr>
                  <m:sty m:val="bi"/>
                </m:rPr>
                <w:rPr>
                  <w:rFonts w:ascii="Cambria Math" w:hAnsi="Cambria Math"/>
                </w:rPr>
                <m:t>∙</m:t>
              </m:r>
            </m:e>
          </m:func>
          <m:f>
            <m:fPr>
              <m:ctrlPr>
                <w:rPr>
                  <w:rFonts w:ascii="Cambria Math" w:hAnsi="Cambria Math"/>
                  <w:i/>
                </w:rPr>
              </m:ctrlPr>
            </m:fPr>
            <m:num>
              <m:r>
                <w:rPr>
                  <w:rFonts w:ascii="Cambria Math" w:hAnsi="Cambria Math"/>
                </w:rPr>
                <m:t>2s+6</m:t>
              </m:r>
            </m:num>
            <m:den>
              <m:sSup>
                <m:sSupPr>
                  <m:ctrlPr>
                    <w:rPr>
                      <w:rFonts w:ascii="Cambria Math" w:hAnsi="Cambria Math"/>
                      <w:i/>
                    </w:rPr>
                  </m:ctrlPr>
                </m:sSupPr>
                <m:e>
                  <m:r>
                    <w:rPr>
                      <w:rFonts w:ascii="Cambria Math" w:hAnsi="Cambria Math"/>
                    </w:rPr>
                    <m:t>s</m:t>
                  </m:r>
                </m:e>
                <m:sup>
                  <m:r>
                    <w:rPr>
                      <w:rFonts w:ascii="Cambria Math" w:hAnsi="Cambria Math"/>
                    </w:rPr>
                    <m:t>2</m:t>
                  </m:r>
                </m:sup>
              </m:sSup>
              <m:r>
                <w:rPr>
                  <w:rFonts w:ascii="Cambria Math" w:hAnsi="Cambria Math"/>
                </w:rPr>
                <m:t>+4s+5</m:t>
              </m:r>
            </m:den>
          </m:f>
          <m:r>
            <w:rPr>
              <w:rFonts w:ascii="Cambria Math" w:eastAsia="STIX-Regular+27" w:hAnsi="Cambria Math" w:cs="Arial"/>
              <w:szCs w:val="24"/>
            </w:rPr>
            <m:t>∙</m:t>
          </m:r>
          <m:f>
            <m:fPr>
              <m:ctrlPr>
                <w:rPr>
                  <w:rFonts w:ascii="Cambria Math" w:eastAsia="STIX-Regular+27" w:hAnsi="Cambria Math" w:cs="Arial"/>
                  <w:i/>
                  <w:szCs w:val="24"/>
                </w:rPr>
              </m:ctrlPr>
            </m:fPr>
            <m:num>
              <m:r>
                <w:rPr>
                  <w:rFonts w:ascii="Cambria Math" w:eastAsia="STIX-Regular+27" w:hAnsi="Cambria Math" w:cs="Arial"/>
                  <w:szCs w:val="24"/>
                </w:rPr>
                <m:t>1</m:t>
              </m:r>
            </m:num>
            <m:den>
              <m:r>
                <w:rPr>
                  <w:rFonts w:ascii="Cambria Math" w:eastAsia="STIX-Regular+27" w:hAnsi="Cambria Math" w:cs="Arial"/>
                  <w:szCs w:val="24"/>
                </w:rPr>
                <m:t>s</m:t>
              </m:r>
            </m:den>
          </m:f>
          <m:r>
            <w:rPr>
              <w:rFonts w:ascii="Cambria Math" w:eastAsia="STIX-Regular+27" w:hAnsi="Cambria Math" w:cs="Arial"/>
              <w:szCs w:val="24"/>
            </w:rPr>
            <m:t>=</m:t>
          </m:r>
          <m:func>
            <m:funcPr>
              <m:ctrlPr>
                <w:rPr>
                  <w:rFonts w:ascii="Cambria Math" w:eastAsia="STIX-Regular+27" w:hAnsi="Cambria Math" w:cs="Arial"/>
                  <w:i/>
                  <w:szCs w:val="24"/>
                </w:rPr>
              </m:ctrlPr>
            </m:funcPr>
            <m:fName>
              <m:limLow>
                <m:limLowPr>
                  <m:ctrlPr>
                    <w:rPr>
                      <w:rFonts w:ascii="Cambria Math" w:eastAsia="STIX-Regular+27" w:hAnsi="Cambria Math" w:cs="Arial"/>
                      <w:i/>
                      <w:szCs w:val="24"/>
                    </w:rPr>
                  </m:ctrlPr>
                </m:limLowPr>
                <m:e>
                  <m:r>
                    <m:rPr>
                      <m:sty m:val="p"/>
                    </m:rPr>
                    <w:rPr>
                      <w:rFonts w:ascii="Cambria Math" w:eastAsia="STIX-Regular+27" w:hAnsi="Cambria Math" w:cs="Arial"/>
                      <w:szCs w:val="24"/>
                    </w:rPr>
                    <m:t>lim</m:t>
                  </m:r>
                </m:e>
                <m:lim>
                  <m:r>
                    <w:rPr>
                      <w:rFonts w:ascii="Cambria Math" w:eastAsia="STIX-Regular+27" w:hAnsi="Cambria Math" w:cs="Arial"/>
                      <w:szCs w:val="24"/>
                    </w:rPr>
                    <m:t>s→0</m:t>
                  </m:r>
                </m:lim>
              </m:limLow>
            </m:fName>
            <m:e>
              <m:r>
                <w:rPr>
                  <w:rFonts w:ascii="Cambria Math" w:eastAsia="STIX-Regular+27" w:hAnsi="Cambria Math" w:cs="Arial"/>
                  <w:szCs w:val="24"/>
                </w:rPr>
                <m:t>∙</m:t>
              </m:r>
              <m:f>
                <m:fPr>
                  <m:ctrlPr>
                    <w:rPr>
                      <w:rFonts w:ascii="Cambria Math" w:hAnsi="Cambria Math"/>
                      <w:i/>
                    </w:rPr>
                  </m:ctrlPr>
                </m:fPr>
                <m:num>
                  <m:r>
                    <w:rPr>
                      <w:rFonts w:ascii="Cambria Math" w:hAnsi="Cambria Math"/>
                    </w:rPr>
                    <m:t>2s+6</m:t>
                  </m:r>
                </m:num>
                <m:den>
                  <m:sSup>
                    <m:sSupPr>
                      <m:ctrlPr>
                        <w:rPr>
                          <w:rFonts w:ascii="Cambria Math" w:hAnsi="Cambria Math"/>
                          <w:i/>
                        </w:rPr>
                      </m:ctrlPr>
                    </m:sSupPr>
                    <m:e>
                      <m:r>
                        <w:rPr>
                          <w:rFonts w:ascii="Cambria Math" w:hAnsi="Cambria Math"/>
                        </w:rPr>
                        <m:t>s</m:t>
                      </m:r>
                    </m:e>
                    <m:sup>
                      <m:r>
                        <w:rPr>
                          <w:rFonts w:ascii="Cambria Math" w:hAnsi="Cambria Math"/>
                        </w:rPr>
                        <m:t>2</m:t>
                      </m:r>
                    </m:sup>
                  </m:sSup>
                  <m:r>
                    <w:rPr>
                      <w:rFonts w:ascii="Cambria Math" w:hAnsi="Cambria Math"/>
                    </w:rPr>
                    <m:t>+4s+5</m:t>
                  </m:r>
                </m:den>
              </m:f>
              <m:r>
                <w:rPr>
                  <w:rFonts w:ascii="Cambria Math" w:hAnsi="Cambria Math"/>
                </w:rPr>
                <m:t>=</m:t>
              </m:r>
              <m:f>
                <m:fPr>
                  <m:ctrlPr>
                    <w:rPr>
                      <w:rFonts w:ascii="Cambria Math" w:hAnsi="Cambria Math"/>
                      <w:b/>
                      <w:i/>
                    </w:rPr>
                  </m:ctrlPr>
                </m:fPr>
                <m:num>
                  <m:r>
                    <m:rPr>
                      <m:sty m:val="bi"/>
                    </m:rPr>
                    <w:rPr>
                      <w:rFonts w:ascii="Cambria Math" w:hAnsi="Cambria Math"/>
                    </w:rPr>
                    <m:t>6</m:t>
                  </m:r>
                </m:num>
                <m:den>
                  <m:r>
                    <m:rPr>
                      <m:sty m:val="bi"/>
                    </m:rPr>
                    <w:rPr>
                      <w:rFonts w:ascii="Cambria Math" w:hAnsi="Cambria Math"/>
                    </w:rPr>
                    <m:t>5</m:t>
                  </m:r>
                </m:den>
              </m:f>
            </m:e>
          </m:func>
        </m:oMath>
      </m:oMathPara>
    </w:p>
    <w:p w14:paraId="5A25747A" w14:textId="77777777" w:rsidR="00065638" w:rsidRPr="00065638" w:rsidRDefault="00065638" w:rsidP="00065638">
      <w:pPr>
        <w:pStyle w:val="KeinLeerraum"/>
      </w:pPr>
    </w:p>
    <w:p w14:paraId="09B8D95D" w14:textId="77777777" w:rsidR="00C55C77" w:rsidRDefault="00C55C77" w:rsidP="00F02649">
      <w:pPr>
        <w:pStyle w:val="berschrift2"/>
      </w:pPr>
      <w:r>
        <w:br w:type="page"/>
      </w:r>
    </w:p>
    <w:p w14:paraId="184B5C6C" w14:textId="77777777" w:rsidR="00E8365F" w:rsidRDefault="00F02649" w:rsidP="00F02649">
      <w:pPr>
        <w:pStyle w:val="berschrift2"/>
      </w:pPr>
      <w:r>
        <w:lastRenderedPageBreak/>
        <w:t xml:space="preserve">Gesamt-Übertragungsfunktionen durch Kombination </w:t>
      </w:r>
      <w:r w:rsidR="00391550">
        <w:t>mehrerer Teilsystem</w:t>
      </w:r>
      <w:r>
        <w:t>e</w:t>
      </w:r>
      <w:r w:rsidR="00925223">
        <w:rPr>
          <w:rStyle w:val="Funotenzeichen"/>
        </w:rPr>
        <w:footnoteReference w:id="18"/>
      </w:r>
      <w:r w:rsidR="00391550">
        <w:t xml:space="preserve"> </w:t>
      </w:r>
    </w:p>
    <w:p w14:paraId="4E41C60F" w14:textId="77777777" w:rsidR="00EE25A7" w:rsidRDefault="00EE25A7" w:rsidP="00C55C77">
      <w:pPr>
        <w:pStyle w:val="berschrift3"/>
      </w:pPr>
      <w:r>
        <w:t>Reihenschaltung von Systemen</w:t>
      </w:r>
    </w:p>
    <w:p w14:paraId="78BEFD2A" w14:textId="77777777" w:rsidR="00C55C77" w:rsidRDefault="00925223" w:rsidP="00C55C77">
      <w:pPr>
        <w:pStyle w:val="KeinLeerraum"/>
      </w:pPr>
      <w:r>
        <w:rPr>
          <w:noProof/>
          <w:lang w:eastAsia="de-AT"/>
        </w:rPr>
        <w:drawing>
          <wp:inline distT="0" distB="0" distL="0" distR="0" wp14:anchorId="672BAC03" wp14:editId="34D54929">
            <wp:extent cx="3088790" cy="781050"/>
            <wp:effectExtent l="0" t="0" r="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102890" cy="784615"/>
                    </a:xfrm>
                    <a:prstGeom prst="rect">
                      <a:avLst/>
                    </a:prstGeom>
                  </pic:spPr>
                </pic:pic>
              </a:graphicData>
            </a:graphic>
          </wp:inline>
        </w:drawing>
      </w:r>
    </w:p>
    <w:p w14:paraId="27A76422" w14:textId="77777777" w:rsidR="004B1B24" w:rsidRDefault="004B1B24" w:rsidP="00C55C77">
      <w:pPr>
        <w:pStyle w:val="KeinLeerraum"/>
      </w:pPr>
    </w:p>
    <w:p w14:paraId="49206A88" w14:textId="77777777" w:rsidR="004B1B24" w:rsidRPr="00C55C77" w:rsidRDefault="004B1B24" w:rsidP="00C55C77">
      <w:pPr>
        <w:pStyle w:val="KeinLeerraum"/>
      </w:pPr>
    </w:p>
    <w:p w14:paraId="0C29D250" w14:textId="77777777" w:rsidR="00EE25A7" w:rsidRDefault="00EE25A7" w:rsidP="00C55C77">
      <w:pPr>
        <w:pStyle w:val="berschrift3"/>
      </w:pPr>
      <w:r>
        <w:t>Parallelschaltung</w:t>
      </w:r>
      <w:r w:rsidRPr="00EE25A7">
        <w:t xml:space="preserve"> </w:t>
      </w:r>
      <w:r>
        <w:t>von Systemen</w:t>
      </w:r>
    </w:p>
    <w:p w14:paraId="67B7A70C" w14:textId="77777777" w:rsidR="00C55C77" w:rsidRDefault="005A7AE6" w:rsidP="00C55C77">
      <w:pPr>
        <w:pStyle w:val="KeinLeerraum"/>
      </w:pPr>
      <w:r>
        <w:rPr>
          <w:noProof/>
          <w:lang w:eastAsia="de-AT"/>
        </w:rPr>
        <w:drawing>
          <wp:inline distT="0" distB="0" distL="0" distR="0" wp14:anchorId="7BAA4C79" wp14:editId="4647E8BD">
            <wp:extent cx="2543175" cy="1364812"/>
            <wp:effectExtent l="0" t="0" r="0" b="6985"/>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554896" cy="1371102"/>
                    </a:xfrm>
                    <a:prstGeom prst="rect">
                      <a:avLst/>
                    </a:prstGeom>
                  </pic:spPr>
                </pic:pic>
              </a:graphicData>
            </a:graphic>
          </wp:inline>
        </w:drawing>
      </w:r>
    </w:p>
    <w:p w14:paraId="71887C79" w14:textId="77777777" w:rsidR="004B1B24" w:rsidRDefault="004B1B24" w:rsidP="00C55C77">
      <w:pPr>
        <w:pStyle w:val="KeinLeerraum"/>
      </w:pPr>
    </w:p>
    <w:p w14:paraId="3B7FD67C" w14:textId="77777777" w:rsidR="004B1B24" w:rsidRPr="00C55C77" w:rsidRDefault="004B1B24" w:rsidP="00C55C77">
      <w:pPr>
        <w:pStyle w:val="KeinLeerraum"/>
      </w:pPr>
    </w:p>
    <w:p w14:paraId="5C51E8D0" w14:textId="77777777" w:rsidR="00EE25A7" w:rsidRDefault="00EE25A7" w:rsidP="00C55C77">
      <w:pPr>
        <w:pStyle w:val="berschrift3"/>
      </w:pPr>
      <w:r>
        <w:t>Rückführung</w:t>
      </w:r>
      <w:r w:rsidRPr="00EE25A7">
        <w:t xml:space="preserve"> </w:t>
      </w:r>
      <w:r>
        <w:t>von Systemen</w:t>
      </w:r>
    </w:p>
    <w:p w14:paraId="38D6B9B6" w14:textId="77777777" w:rsidR="005B30CD" w:rsidRDefault="005A7AE6" w:rsidP="005B30CD">
      <w:pPr>
        <w:pStyle w:val="KeinLeerraum"/>
      </w:pPr>
      <w:r>
        <w:rPr>
          <w:noProof/>
          <w:lang w:eastAsia="de-AT"/>
        </w:rPr>
        <w:drawing>
          <wp:inline distT="0" distB="0" distL="0" distR="0" wp14:anchorId="476CFEE5" wp14:editId="35301E13">
            <wp:extent cx="2876550" cy="1407083"/>
            <wp:effectExtent l="0" t="0" r="0" b="3175"/>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895580" cy="1416392"/>
                    </a:xfrm>
                    <a:prstGeom prst="rect">
                      <a:avLst/>
                    </a:prstGeom>
                  </pic:spPr>
                </pic:pic>
              </a:graphicData>
            </a:graphic>
          </wp:inline>
        </w:drawing>
      </w:r>
    </w:p>
    <w:p w14:paraId="22F860BB" w14:textId="77777777" w:rsidR="004B1B24" w:rsidRDefault="004B1B24" w:rsidP="005B30CD">
      <w:pPr>
        <w:pStyle w:val="KeinLeerraum"/>
      </w:pPr>
    </w:p>
    <w:p w14:paraId="2713ABC2" w14:textId="77777777" w:rsidR="005B30CD" w:rsidRDefault="005B30CD" w:rsidP="004B1B24">
      <w:pPr>
        <w:pStyle w:val="berschrift3"/>
      </w:pPr>
      <w:r>
        <w:t>Übungsbeispiel</w:t>
      </w:r>
      <w:r w:rsidR="00057C66">
        <w:t>e</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41"/>
        <w:gridCol w:w="4231"/>
      </w:tblGrid>
      <w:tr w:rsidR="005A7AE6" w14:paraId="698536F5" w14:textId="77777777" w:rsidTr="00500795">
        <w:tc>
          <w:tcPr>
            <w:tcW w:w="4841" w:type="dxa"/>
          </w:tcPr>
          <w:p w14:paraId="7BC1BAF2" w14:textId="77777777" w:rsidR="005A7AE6" w:rsidRDefault="005A7AE6" w:rsidP="005A7AE6">
            <w:r>
              <w:rPr>
                <w:noProof/>
                <w:lang w:eastAsia="de-AT"/>
              </w:rPr>
              <w:drawing>
                <wp:inline distT="0" distB="0" distL="0" distR="0" wp14:anchorId="359F8F2E" wp14:editId="4544A137">
                  <wp:extent cx="2962275" cy="1098238"/>
                  <wp:effectExtent l="0" t="0" r="0" b="698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997326" cy="1111233"/>
                          </a:xfrm>
                          <a:prstGeom prst="rect">
                            <a:avLst/>
                          </a:prstGeom>
                        </pic:spPr>
                      </pic:pic>
                    </a:graphicData>
                  </a:graphic>
                </wp:inline>
              </w:drawing>
            </w:r>
          </w:p>
        </w:tc>
        <w:tc>
          <w:tcPr>
            <w:tcW w:w="4231" w:type="dxa"/>
          </w:tcPr>
          <w:p w14:paraId="61C988F9" w14:textId="77777777" w:rsidR="005A7AE6" w:rsidRDefault="005A7AE6" w:rsidP="005A7AE6">
            <w:r>
              <w:rPr>
                <w:noProof/>
                <w:lang w:eastAsia="de-AT"/>
              </w:rPr>
              <w:drawing>
                <wp:inline distT="0" distB="0" distL="0" distR="0" wp14:anchorId="31F4C18B" wp14:editId="15B1B0AA">
                  <wp:extent cx="2571750" cy="763692"/>
                  <wp:effectExtent l="0" t="0" r="0" b="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586683" cy="768126"/>
                          </a:xfrm>
                          <a:prstGeom prst="rect">
                            <a:avLst/>
                          </a:prstGeom>
                        </pic:spPr>
                      </pic:pic>
                    </a:graphicData>
                  </a:graphic>
                </wp:inline>
              </w:drawing>
            </w:r>
          </w:p>
        </w:tc>
      </w:tr>
      <w:tr w:rsidR="005A7AE6" w14:paraId="3B22BB7D" w14:textId="77777777" w:rsidTr="00500795">
        <w:tc>
          <w:tcPr>
            <w:tcW w:w="9072" w:type="dxa"/>
            <w:gridSpan w:val="2"/>
          </w:tcPr>
          <w:p w14:paraId="17B246DD" w14:textId="77777777" w:rsidR="005A7AE6" w:rsidRDefault="005A7AE6" w:rsidP="005A7AE6">
            <w:r>
              <w:rPr>
                <w:noProof/>
                <w:lang w:eastAsia="de-AT"/>
              </w:rPr>
              <w:drawing>
                <wp:inline distT="0" distB="0" distL="0" distR="0" wp14:anchorId="7D82719E" wp14:editId="104DBD87">
                  <wp:extent cx="3905250" cy="1692743"/>
                  <wp:effectExtent l="0" t="0" r="0" b="3175"/>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920781" cy="1699475"/>
                          </a:xfrm>
                          <a:prstGeom prst="rect">
                            <a:avLst/>
                          </a:prstGeom>
                        </pic:spPr>
                      </pic:pic>
                    </a:graphicData>
                  </a:graphic>
                </wp:inline>
              </w:drawing>
            </w:r>
          </w:p>
        </w:tc>
      </w:tr>
    </w:tbl>
    <w:p w14:paraId="255F7362" w14:textId="77777777" w:rsidR="00493569" w:rsidRDefault="00493569" w:rsidP="00493569">
      <w:pPr>
        <w:pStyle w:val="berschrift1"/>
        <w:rPr>
          <w:rStyle w:val="mw-headline"/>
        </w:rPr>
      </w:pPr>
      <w:r w:rsidRPr="00493569">
        <w:rPr>
          <w:rStyle w:val="mw-headline"/>
        </w:rPr>
        <w:lastRenderedPageBreak/>
        <w:t>Der Regelkreis im Bildbereich</w:t>
      </w:r>
    </w:p>
    <w:p w14:paraId="6BF89DA3" w14:textId="77777777" w:rsidR="00493569" w:rsidRDefault="00493569" w:rsidP="00493569">
      <w:pPr>
        <w:pStyle w:val="KeinLeerraum"/>
      </w:pPr>
    </w:p>
    <w:p w14:paraId="37227A12" w14:textId="77777777" w:rsidR="00493569" w:rsidRDefault="00493569" w:rsidP="00493569">
      <w:pPr>
        <w:pStyle w:val="KeinLeerraum"/>
        <w:rPr>
          <w:rFonts w:eastAsiaTheme="minorEastAsia"/>
        </w:rPr>
      </w:pPr>
      <w:r>
        <w:t xml:space="preserve">Standardmäßig besteht der Regelkreis aus dem Regler mit der Übertragungsfunktion </w:t>
      </w:r>
      <m:oMath>
        <m:sSub>
          <m:sSubPr>
            <m:ctrlPr>
              <w:rPr>
                <w:rFonts w:ascii="Cambria Math" w:hAnsi="Cambria Math"/>
                <w:i/>
              </w:rPr>
            </m:ctrlPr>
          </m:sSubPr>
          <m:e>
            <m:r>
              <w:rPr>
                <w:rFonts w:ascii="Cambria Math" w:hAnsi="Cambria Math"/>
              </w:rPr>
              <m:t>G</m:t>
            </m:r>
          </m:e>
          <m:sub>
            <m:r>
              <w:rPr>
                <w:rFonts w:ascii="Cambria Math" w:hAnsi="Cambria Math"/>
              </w:rPr>
              <m:t>R</m:t>
            </m:r>
          </m:sub>
        </m:sSub>
        <m:d>
          <m:dPr>
            <m:ctrlPr>
              <w:rPr>
                <w:rFonts w:ascii="Cambria Math" w:hAnsi="Cambria Math"/>
                <w:i/>
              </w:rPr>
            </m:ctrlPr>
          </m:dPr>
          <m:e>
            <m:r>
              <w:rPr>
                <w:rFonts w:ascii="Cambria Math" w:hAnsi="Cambria Math"/>
              </w:rPr>
              <m:t>s</m:t>
            </m:r>
          </m:e>
        </m:d>
        <m:r>
          <w:rPr>
            <w:rFonts w:ascii="Cambria Math" w:hAnsi="Cambria Math"/>
          </w:rPr>
          <m:t>=</m:t>
        </m:r>
        <m:f>
          <m:fPr>
            <m:ctrlPr>
              <w:rPr>
                <w:rFonts w:ascii="Cambria Math" w:hAnsi="Cambria Math"/>
                <w:i/>
              </w:rPr>
            </m:ctrlPr>
          </m:fPr>
          <m:num>
            <m:r>
              <w:rPr>
                <w:rFonts w:ascii="Cambria Math" w:hAnsi="Cambria Math"/>
              </w:rPr>
              <m:t>u(s)</m:t>
            </m:r>
          </m:num>
          <m:den>
            <m:r>
              <w:rPr>
                <w:rFonts w:ascii="Cambria Math" w:hAnsi="Cambria Math"/>
              </w:rPr>
              <m:t>e(s)</m:t>
            </m:r>
          </m:den>
        </m:f>
      </m:oMath>
      <w:r>
        <w:rPr>
          <w:rFonts w:eastAsiaTheme="minorEastAsia"/>
        </w:rPr>
        <w:t xml:space="preserve"> ,der Regelstrecken mit der Übertragungsfunktion </w:t>
      </w:r>
      <m:oMath>
        <m:sSub>
          <m:sSubPr>
            <m:ctrlPr>
              <w:rPr>
                <w:rFonts w:ascii="Cambria Math" w:hAnsi="Cambria Math"/>
                <w:i/>
              </w:rPr>
            </m:ctrlPr>
          </m:sSubPr>
          <m:e>
            <m:r>
              <w:rPr>
                <w:rFonts w:ascii="Cambria Math" w:hAnsi="Cambria Math"/>
              </w:rPr>
              <m:t>G</m:t>
            </m:r>
          </m:e>
          <m:sub>
            <m:r>
              <w:rPr>
                <w:rFonts w:ascii="Cambria Math" w:hAnsi="Cambria Math"/>
              </w:rPr>
              <m:t>S</m:t>
            </m:r>
          </m:sub>
        </m:sSub>
        <m:d>
          <m:dPr>
            <m:ctrlPr>
              <w:rPr>
                <w:rFonts w:ascii="Cambria Math" w:hAnsi="Cambria Math"/>
                <w:i/>
              </w:rPr>
            </m:ctrlPr>
          </m:dPr>
          <m:e>
            <m:r>
              <w:rPr>
                <w:rFonts w:ascii="Cambria Math" w:hAnsi="Cambria Math"/>
              </w:rPr>
              <m:t>s</m:t>
            </m:r>
          </m:e>
        </m:d>
        <m:r>
          <w:rPr>
            <w:rFonts w:ascii="Cambria Math" w:hAnsi="Cambria Math"/>
          </w:rPr>
          <m:t>=</m:t>
        </m:r>
        <m:f>
          <m:fPr>
            <m:ctrlPr>
              <w:rPr>
                <w:rFonts w:ascii="Cambria Math" w:hAnsi="Cambria Math"/>
                <w:i/>
              </w:rPr>
            </m:ctrlPr>
          </m:fPr>
          <m:num>
            <m:r>
              <w:rPr>
                <w:rFonts w:ascii="Cambria Math" w:hAnsi="Cambria Math"/>
              </w:rPr>
              <m:t>y(s)</m:t>
            </m:r>
          </m:num>
          <m:den>
            <m:r>
              <w:rPr>
                <w:rFonts w:ascii="Cambria Math" w:hAnsi="Cambria Math"/>
              </w:rPr>
              <m:t>u(s)</m:t>
            </m:r>
          </m:den>
        </m:f>
      </m:oMath>
      <w:r>
        <w:rPr>
          <w:rFonts w:eastAsiaTheme="minorEastAsia"/>
        </w:rPr>
        <w:t xml:space="preserve"> und einem Vergleich zwischen dem Sollwert w und dem Istzustand y.</w:t>
      </w:r>
    </w:p>
    <w:p w14:paraId="5C3E0E74" w14:textId="77777777" w:rsidR="00493569" w:rsidRDefault="00493569" w:rsidP="00493569">
      <w:pPr>
        <w:pStyle w:val="KeinLeerraum"/>
        <w:rPr>
          <w:rFonts w:eastAsiaTheme="minorEastAsia"/>
        </w:rPr>
      </w:pPr>
    </w:p>
    <w:p w14:paraId="66A1FAB9" w14:textId="77777777" w:rsidR="00493569" w:rsidRDefault="00493569" w:rsidP="00493569">
      <w:pPr>
        <w:pStyle w:val="KeinLeerraum"/>
        <w:rPr>
          <w:rFonts w:eastAsiaTheme="minorEastAsia"/>
        </w:rPr>
      </w:pPr>
    </w:p>
    <w:p w14:paraId="76BB753C" w14:textId="77777777" w:rsidR="00493569" w:rsidRDefault="00493569" w:rsidP="00493569">
      <w:pPr>
        <w:pStyle w:val="KeinLeerraum"/>
        <w:rPr>
          <w:rFonts w:eastAsiaTheme="minorEastAsia"/>
        </w:rPr>
      </w:pPr>
    </w:p>
    <w:p w14:paraId="513DA1E0" w14:textId="77777777" w:rsidR="00493569" w:rsidRDefault="00493569" w:rsidP="00493569">
      <w:pPr>
        <w:pStyle w:val="KeinLeerraum"/>
        <w:rPr>
          <w:rFonts w:eastAsiaTheme="minorEastAsia"/>
        </w:rPr>
      </w:pPr>
    </w:p>
    <w:p w14:paraId="75CAC6F5" w14:textId="77777777" w:rsidR="00493569" w:rsidRDefault="00493569" w:rsidP="00493569">
      <w:pPr>
        <w:pStyle w:val="KeinLeerraum"/>
        <w:rPr>
          <w:rFonts w:eastAsiaTheme="minorEastAsia"/>
        </w:rPr>
      </w:pPr>
    </w:p>
    <w:p w14:paraId="66060428" w14:textId="77777777" w:rsidR="00493569" w:rsidRDefault="00493569" w:rsidP="00493569">
      <w:pPr>
        <w:pStyle w:val="KeinLeerraum"/>
        <w:rPr>
          <w:rFonts w:eastAsiaTheme="minorEastAsia"/>
        </w:rPr>
      </w:pPr>
    </w:p>
    <w:p w14:paraId="1D0656FE" w14:textId="77777777" w:rsidR="00493569" w:rsidRDefault="00493569" w:rsidP="00493569">
      <w:pPr>
        <w:pStyle w:val="KeinLeerraum"/>
        <w:rPr>
          <w:rFonts w:eastAsiaTheme="minorEastAsia"/>
        </w:rPr>
      </w:pPr>
    </w:p>
    <w:p w14:paraId="7B37605A" w14:textId="77777777" w:rsidR="00493569" w:rsidRDefault="00493569" w:rsidP="00493569">
      <w:pPr>
        <w:pStyle w:val="KeinLeerraum"/>
        <w:rPr>
          <w:rFonts w:eastAsiaTheme="minorEastAsia"/>
        </w:rPr>
      </w:pPr>
    </w:p>
    <w:p w14:paraId="394798F2" w14:textId="77777777" w:rsidR="00493569" w:rsidRDefault="00493569" w:rsidP="00493569">
      <w:pPr>
        <w:pStyle w:val="KeinLeerraum"/>
        <w:rPr>
          <w:rFonts w:eastAsiaTheme="minorEastAsia"/>
        </w:rPr>
      </w:pPr>
    </w:p>
    <w:p w14:paraId="3889A505" w14:textId="77777777" w:rsidR="00493569" w:rsidRDefault="00493569" w:rsidP="00493569">
      <w:pPr>
        <w:pStyle w:val="KeinLeerraum"/>
        <w:rPr>
          <w:rFonts w:eastAsiaTheme="minorEastAsia"/>
        </w:rPr>
      </w:pPr>
    </w:p>
    <w:p w14:paraId="29079D35" w14:textId="77777777" w:rsidR="00493569" w:rsidRDefault="00493569" w:rsidP="00493569">
      <w:pPr>
        <w:pStyle w:val="KeinLeerraum"/>
        <w:rPr>
          <w:rFonts w:eastAsiaTheme="minorEastAsia"/>
        </w:rPr>
      </w:pPr>
    </w:p>
    <w:p w14:paraId="17686DC7" w14:textId="77777777" w:rsidR="00493569" w:rsidRDefault="00493569" w:rsidP="00493569">
      <w:pPr>
        <w:pStyle w:val="KeinLeerraum"/>
        <w:rPr>
          <w:rFonts w:eastAsiaTheme="minorEastAsia"/>
        </w:rPr>
      </w:pPr>
    </w:p>
    <w:p w14:paraId="53BD644D" w14:textId="77777777" w:rsidR="00493569" w:rsidRDefault="00493569" w:rsidP="00493569">
      <w:pPr>
        <w:pStyle w:val="KeinLeerraum"/>
        <w:rPr>
          <w:rFonts w:eastAsiaTheme="minorEastAsia"/>
        </w:rPr>
      </w:pPr>
    </w:p>
    <w:p w14:paraId="6C3B7197" w14:textId="77777777" w:rsidR="00493569" w:rsidRDefault="00493569" w:rsidP="00493569">
      <w:pPr>
        <w:pStyle w:val="KeinLeerraum"/>
        <w:rPr>
          <w:rFonts w:eastAsiaTheme="minorEastAsia"/>
        </w:rPr>
      </w:pPr>
      <w:r>
        <w:rPr>
          <w:rFonts w:eastAsiaTheme="minorEastAsia"/>
        </w:rPr>
        <w:t>Merke: nur durch die Gegenkopplung arbeitet der Regelkreis stabil!</w:t>
      </w:r>
    </w:p>
    <w:p w14:paraId="1A3FAC43" w14:textId="77777777" w:rsidR="00493569" w:rsidRDefault="00493569" w:rsidP="00493569">
      <w:pPr>
        <w:pStyle w:val="KeinLeerraum"/>
        <w:rPr>
          <w:rFonts w:eastAsiaTheme="minorEastAsia"/>
        </w:rPr>
      </w:pPr>
    </w:p>
    <w:p w14:paraId="245DBDCA" w14:textId="77777777" w:rsidR="00493569" w:rsidRDefault="00493569" w:rsidP="00493569">
      <w:pPr>
        <w:pStyle w:val="berschrift2"/>
      </w:pPr>
      <w:r>
        <w:t xml:space="preserve">Ermittlung der Führungsübertragungsfunktion </w:t>
      </w:r>
      <m:oMath>
        <m:sSub>
          <m:sSubPr>
            <m:ctrlPr>
              <w:rPr>
                <w:rFonts w:ascii="Cambria Math" w:hAnsi="Cambria Math"/>
                <w:i/>
              </w:rPr>
            </m:ctrlPr>
          </m:sSubPr>
          <m:e>
            <m:r>
              <w:rPr>
                <w:rFonts w:ascii="Cambria Math" w:hAnsi="Cambria Math"/>
              </w:rPr>
              <m:t>G</m:t>
            </m:r>
          </m:e>
          <m:sub>
            <m:r>
              <w:rPr>
                <w:rFonts w:ascii="Cambria Math" w:hAnsi="Cambria Math"/>
              </w:rPr>
              <m:t>W</m:t>
            </m:r>
          </m:sub>
        </m:sSub>
        <m:d>
          <m:dPr>
            <m:ctrlPr>
              <w:rPr>
                <w:rFonts w:ascii="Cambria Math" w:hAnsi="Cambria Math"/>
                <w:i/>
              </w:rPr>
            </m:ctrlPr>
          </m:dPr>
          <m:e>
            <m:r>
              <w:rPr>
                <w:rFonts w:ascii="Cambria Math" w:hAnsi="Cambria Math"/>
              </w:rPr>
              <m:t>s</m:t>
            </m:r>
          </m:e>
        </m:d>
        <m:r>
          <w:rPr>
            <w:rFonts w:ascii="Cambria Math" w:hAnsi="Cambria Math"/>
          </w:rPr>
          <m:t>=</m:t>
        </m:r>
        <m:f>
          <m:fPr>
            <m:ctrlPr>
              <w:rPr>
                <w:rFonts w:ascii="Cambria Math" w:hAnsi="Cambria Math"/>
                <w:i/>
              </w:rPr>
            </m:ctrlPr>
          </m:fPr>
          <m:num>
            <m:r>
              <w:rPr>
                <w:rFonts w:ascii="Cambria Math" w:hAnsi="Cambria Math"/>
              </w:rPr>
              <m:t>y(s)</m:t>
            </m:r>
          </m:num>
          <m:den>
            <m:r>
              <w:rPr>
                <w:rFonts w:ascii="Cambria Math" w:hAnsi="Cambria Math"/>
              </w:rPr>
              <m:t>w(s)</m:t>
            </m:r>
          </m:den>
        </m:f>
      </m:oMath>
    </w:p>
    <w:p w14:paraId="2BBD94B2" w14:textId="77777777" w:rsidR="00493569" w:rsidRDefault="00493569" w:rsidP="00493569">
      <w:pPr>
        <w:pStyle w:val="KeinLeerraum"/>
      </w:pPr>
    </w:p>
    <w:p w14:paraId="5854DE7F" w14:textId="77777777" w:rsidR="00A33C2C" w:rsidRDefault="00A33C2C" w:rsidP="00493569">
      <w:pPr>
        <w:pStyle w:val="KeinLeerraum"/>
      </w:pPr>
    </w:p>
    <w:p w14:paraId="2CA7ADD4" w14:textId="77777777" w:rsidR="00A33C2C" w:rsidRDefault="00A33C2C" w:rsidP="00493569">
      <w:pPr>
        <w:pStyle w:val="KeinLeerraum"/>
      </w:pPr>
    </w:p>
    <w:p w14:paraId="314EE24A" w14:textId="77777777" w:rsidR="00DD0F4A" w:rsidRDefault="00DD0F4A" w:rsidP="00493569">
      <w:pPr>
        <w:pStyle w:val="KeinLeerraum"/>
      </w:pPr>
    </w:p>
    <w:p w14:paraId="76614669" w14:textId="77777777" w:rsidR="00DD0F4A" w:rsidRDefault="00DD0F4A" w:rsidP="00493569">
      <w:pPr>
        <w:pStyle w:val="KeinLeerraum"/>
      </w:pPr>
    </w:p>
    <w:p w14:paraId="57590049" w14:textId="77777777" w:rsidR="00A33C2C" w:rsidRDefault="00A33C2C" w:rsidP="00493569">
      <w:pPr>
        <w:pStyle w:val="KeinLeerraum"/>
      </w:pPr>
    </w:p>
    <w:p w14:paraId="31B55B31" w14:textId="77777777" w:rsidR="00A33C2C" w:rsidRPr="00A33C2C" w:rsidRDefault="00A33C2C" w:rsidP="00493569">
      <w:pPr>
        <w:pStyle w:val="KeinLeerraum"/>
        <w:rPr>
          <w:rFonts w:eastAsiaTheme="minorEastAsia"/>
        </w:rPr>
      </w:pPr>
      <m:oMathPara>
        <m:oMathParaPr>
          <m:jc m:val="left"/>
        </m:oMathParaPr>
        <m:oMath>
          <m:r>
            <w:rPr>
              <w:rFonts w:ascii="Cambria Math" w:hAnsi="Cambria Math"/>
            </w:rPr>
            <m:t>e</m:t>
          </m:r>
          <m:d>
            <m:dPr>
              <m:ctrlPr>
                <w:rPr>
                  <w:rFonts w:ascii="Cambria Math" w:hAnsi="Cambria Math"/>
                  <w:i/>
                </w:rPr>
              </m:ctrlPr>
            </m:dPr>
            <m:e>
              <m:r>
                <w:rPr>
                  <w:rFonts w:ascii="Cambria Math" w:hAnsi="Cambria Math"/>
                </w:rPr>
                <m:t>s</m:t>
              </m:r>
            </m:e>
          </m:d>
          <m:r>
            <w:rPr>
              <w:rFonts w:ascii="Cambria Math" w:hAnsi="Cambria Math"/>
            </w:rPr>
            <m:t>=w</m:t>
          </m:r>
          <m:d>
            <m:dPr>
              <m:ctrlPr>
                <w:rPr>
                  <w:rFonts w:ascii="Cambria Math" w:hAnsi="Cambria Math"/>
                  <w:i/>
                </w:rPr>
              </m:ctrlPr>
            </m:dPr>
            <m:e>
              <m:r>
                <w:rPr>
                  <w:rFonts w:ascii="Cambria Math" w:hAnsi="Cambria Math"/>
                </w:rPr>
                <m:t>s</m:t>
              </m:r>
            </m:e>
          </m:d>
          <m:r>
            <w:rPr>
              <w:rFonts w:ascii="Cambria Math" w:hAnsi="Cambria Math"/>
            </w:rPr>
            <m:t>-y</m:t>
          </m:r>
          <m:d>
            <m:dPr>
              <m:ctrlPr>
                <w:rPr>
                  <w:rFonts w:ascii="Cambria Math" w:hAnsi="Cambria Math"/>
                  <w:i/>
                </w:rPr>
              </m:ctrlPr>
            </m:dPr>
            <m:e>
              <m:r>
                <w:rPr>
                  <w:rFonts w:ascii="Cambria Math" w:hAnsi="Cambria Math"/>
                </w:rPr>
                <m:t>s</m:t>
              </m:r>
            </m:e>
          </m:d>
        </m:oMath>
      </m:oMathPara>
    </w:p>
    <w:p w14:paraId="393A2427" w14:textId="77777777" w:rsidR="00A33C2C" w:rsidRPr="00A33C2C" w:rsidRDefault="00A33C2C" w:rsidP="00A33C2C">
      <w:pPr>
        <w:pStyle w:val="KeinLeerraum"/>
        <w:rPr>
          <w:rFonts w:eastAsiaTheme="minorEastAsia"/>
        </w:rPr>
      </w:pPr>
      <m:oMathPara>
        <m:oMathParaPr>
          <m:jc m:val="left"/>
        </m:oMathParaPr>
        <m:oMath>
          <m:r>
            <w:rPr>
              <w:rFonts w:ascii="Cambria Math" w:hAnsi="Cambria Math"/>
            </w:rPr>
            <m:t>u</m:t>
          </m:r>
          <m:d>
            <m:dPr>
              <m:ctrlPr>
                <w:rPr>
                  <w:rFonts w:ascii="Cambria Math" w:hAnsi="Cambria Math"/>
                  <w:i/>
                </w:rPr>
              </m:ctrlPr>
            </m:dPr>
            <m:e>
              <m:r>
                <w:rPr>
                  <w:rFonts w:ascii="Cambria Math" w:hAnsi="Cambria Math"/>
                </w:rPr>
                <m:t>s</m:t>
              </m:r>
            </m:e>
          </m:d>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R</m:t>
              </m:r>
            </m:sub>
          </m:sSub>
          <m:d>
            <m:dPr>
              <m:ctrlPr>
                <w:rPr>
                  <w:rFonts w:ascii="Cambria Math" w:hAnsi="Cambria Math"/>
                  <w:i/>
                </w:rPr>
              </m:ctrlPr>
            </m:dPr>
            <m:e>
              <m:r>
                <w:rPr>
                  <w:rFonts w:ascii="Cambria Math" w:hAnsi="Cambria Math"/>
                </w:rPr>
                <m:t>s</m:t>
              </m:r>
            </m:e>
          </m:d>
          <m:r>
            <w:rPr>
              <w:rFonts w:ascii="Cambria Math" w:hAnsi="Cambria Math"/>
            </w:rPr>
            <m:t>∙e(s)</m:t>
          </m:r>
        </m:oMath>
      </m:oMathPara>
    </w:p>
    <w:p w14:paraId="5CD74931" w14:textId="77777777" w:rsidR="00A33C2C" w:rsidRPr="00DD0F4A" w:rsidRDefault="00A33C2C" w:rsidP="00A33C2C">
      <w:pPr>
        <w:pStyle w:val="KeinLeerraum"/>
        <w:rPr>
          <w:rFonts w:eastAsiaTheme="minorEastAsia"/>
        </w:rPr>
      </w:pPr>
      <m:oMathPara>
        <m:oMathParaPr>
          <m:jc m:val="left"/>
        </m:oMathParaPr>
        <m:oMath>
          <m:r>
            <w:rPr>
              <w:rFonts w:ascii="Cambria Math" w:hAnsi="Cambria Math"/>
            </w:rPr>
            <m:t>y</m:t>
          </m:r>
          <m:d>
            <m:dPr>
              <m:ctrlPr>
                <w:rPr>
                  <w:rFonts w:ascii="Cambria Math" w:hAnsi="Cambria Math"/>
                  <w:i/>
                </w:rPr>
              </m:ctrlPr>
            </m:dPr>
            <m:e>
              <m:r>
                <w:rPr>
                  <w:rFonts w:ascii="Cambria Math" w:hAnsi="Cambria Math"/>
                </w:rPr>
                <m:t>s</m:t>
              </m:r>
            </m:e>
          </m:d>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S</m:t>
              </m:r>
            </m:sub>
          </m:sSub>
          <m:d>
            <m:dPr>
              <m:ctrlPr>
                <w:rPr>
                  <w:rFonts w:ascii="Cambria Math" w:hAnsi="Cambria Math"/>
                  <w:i/>
                </w:rPr>
              </m:ctrlPr>
            </m:dPr>
            <m:e>
              <m:r>
                <w:rPr>
                  <w:rFonts w:ascii="Cambria Math" w:hAnsi="Cambria Math"/>
                </w:rPr>
                <m:t>s</m:t>
              </m:r>
            </m:e>
          </m:d>
          <m:r>
            <w:rPr>
              <w:rFonts w:ascii="Cambria Math" w:hAnsi="Cambria Math"/>
            </w:rPr>
            <m:t>∙u</m:t>
          </m:r>
          <m:d>
            <m:dPr>
              <m:ctrlPr>
                <w:rPr>
                  <w:rFonts w:ascii="Cambria Math" w:hAnsi="Cambria Math"/>
                  <w:i/>
                </w:rPr>
              </m:ctrlPr>
            </m:dPr>
            <m:e>
              <m:r>
                <w:rPr>
                  <w:rFonts w:ascii="Cambria Math" w:hAnsi="Cambria Math"/>
                </w:rPr>
                <m:t>s</m:t>
              </m:r>
            </m:e>
          </m:d>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S</m:t>
              </m:r>
            </m:sub>
          </m:sSub>
          <m:d>
            <m:dPr>
              <m:ctrlPr>
                <w:rPr>
                  <w:rFonts w:ascii="Cambria Math" w:hAnsi="Cambria Math"/>
                  <w:i/>
                </w:rPr>
              </m:ctrlPr>
            </m:dPr>
            <m:e>
              <m:r>
                <w:rPr>
                  <w:rFonts w:ascii="Cambria Math" w:hAnsi="Cambria Math"/>
                </w:rPr>
                <m:t>s</m:t>
              </m:r>
            </m:e>
          </m:d>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R</m:t>
              </m:r>
            </m:sub>
          </m:sSub>
          <m:d>
            <m:dPr>
              <m:ctrlPr>
                <w:rPr>
                  <w:rFonts w:ascii="Cambria Math" w:hAnsi="Cambria Math"/>
                  <w:i/>
                </w:rPr>
              </m:ctrlPr>
            </m:dPr>
            <m:e>
              <m:r>
                <w:rPr>
                  <w:rFonts w:ascii="Cambria Math" w:hAnsi="Cambria Math"/>
                </w:rPr>
                <m:t>s</m:t>
              </m:r>
            </m:e>
          </m:d>
          <m:r>
            <w:rPr>
              <w:rFonts w:ascii="Cambria Math" w:hAnsi="Cambria Math"/>
            </w:rPr>
            <m:t>∙e</m:t>
          </m:r>
          <m:d>
            <m:dPr>
              <m:ctrlPr>
                <w:rPr>
                  <w:rFonts w:ascii="Cambria Math" w:hAnsi="Cambria Math"/>
                  <w:i/>
                </w:rPr>
              </m:ctrlPr>
            </m:dPr>
            <m:e>
              <m:r>
                <w:rPr>
                  <w:rFonts w:ascii="Cambria Math" w:hAnsi="Cambria Math"/>
                </w:rPr>
                <m:t>s</m:t>
              </m:r>
            </m:e>
          </m:d>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S</m:t>
              </m:r>
            </m:sub>
          </m:sSub>
          <m:d>
            <m:dPr>
              <m:ctrlPr>
                <w:rPr>
                  <w:rFonts w:ascii="Cambria Math" w:hAnsi="Cambria Math"/>
                  <w:i/>
                </w:rPr>
              </m:ctrlPr>
            </m:dPr>
            <m:e>
              <m:r>
                <w:rPr>
                  <w:rFonts w:ascii="Cambria Math" w:hAnsi="Cambria Math"/>
                </w:rPr>
                <m:t>s</m:t>
              </m:r>
            </m:e>
          </m:d>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R</m:t>
              </m:r>
            </m:sub>
          </m:sSub>
          <m:d>
            <m:dPr>
              <m:ctrlPr>
                <w:rPr>
                  <w:rFonts w:ascii="Cambria Math" w:hAnsi="Cambria Math"/>
                  <w:i/>
                </w:rPr>
              </m:ctrlPr>
            </m:dPr>
            <m:e>
              <m:r>
                <w:rPr>
                  <w:rFonts w:ascii="Cambria Math" w:hAnsi="Cambria Math"/>
                </w:rPr>
                <m:t>s</m:t>
              </m:r>
            </m:e>
          </m:d>
          <m:r>
            <w:rPr>
              <w:rFonts w:ascii="Cambria Math" w:hAnsi="Cambria Math"/>
            </w:rPr>
            <m:t>∙</m:t>
          </m:r>
          <m:d>
            <m:dPr>
              <m:begChr m:val="["/>
              <m:endChr m:val="]"/>
              <m:ctrlPr>
                <w:rPr>
                  <w:rFonts w:ascii="Cambria Math" w:hAnsi="Cambria Math"/>
                  <w:i/>
                </w:rPr>
              </m:ctrlPr>
            </m:dPr>
            <m:e>
              <m:r>
                <w:rPr>
                  <w:rFonts w:ascii="Cambria Math" w:hAnsi="Cambria Math"/>
                </w:rPr>
                <m:t>w</m:t>
              </m:r>
              <m:d>
                <m:dPr>
                  <m:ctrlPr>
                    <w:rPr>
                      <w:rFonts w:ascii="Cambria Math" w:hAnsi="Cambria Math"/>
                      <w:i/>
                    </w:rPr>
                  </m:ctrlPr>
                </m:dPr>
                <m:e>
                  <m:r>
                    <w:rPr>
                      <w:rFonts w:ascii="Cambria Math" w:hAnsi="Cambria Math"/>
                    </w:rPr>
                    <m:t>s</m:t>
                  </m:r>
                </m:e>
              </m:d>
              <m:r>
                <w:rPr>
                  <w:rFonts w:ascii="Cambria Math" w:hAnsi="Cambria Math"/>
                </w:rPr>
                <m:t>-y</m:t>
              </m:r>
              <m:d>
                <m:dPr>
                  <m:ctrlPr>
                    <w:rPr>
                      <w:rFonts w:ascii="Cambria Math" w:hAnsi="Cambria Math"/>
                      <w:i/>
                    </w:rPr>
                  </m:ctrlPr>
                </m:dPr>
                <m:e>
                  <m:r>
                    <w:rPr>
                      <w:rFonts w:ascii="Cambria Math" w:hAnsi="Cambria Math"/>
                    </w:rPr>
                    <m:t>s</m:t>
                  </m:r>
                </m:e>
              </m:d>
            </m:e>
          </m:d>
        </m:oMath>
      </m:oMathPara>
    </w:p>
    <w:p w14:paraId="0C5B615A" w14:textId="77777777" w:rsidR="00DD0F4A" w:rsidRPr="00A33C2C" w:rsidRDefault="00DD0F4A" w:rsidP="00A33C2C">
      <w:pPr>
        <w:pStyle w:val="KeinLeerraum"/>
        <w:rPr>
          <w:rFonts w:eastAsiaTheme="minorEastAsia"/>
        </w:rPr>
      </w:pPr>
    </w:p>
    <w:p w14:paraId="056BC83E" w14:textId="77777777" w:rsidR="00A33C2C" w:rsidRDefault="00A33C2C" w:rsidP="00A33C2C">
      <w:pPr>
        <w:pStyle w:val="KeinLeerraum"/>
        <w:rPr>
          <w:rFonts w:eastAsiaTheme="minorEastAsia"/>
        </w:rPr>
      </w:pPr>
      <m:oMath>
        <m:r>
          <w:rPr>
            <w:rFonts w:ascii="Cambria Math" w:hAnsi="Cambria Math"/>
          </w:rPr>
          <m:t>y</m:t>
        </m:r>
        <m:d>
          <m:dPr>
            <m:ctrlPr>
              <w:rPr>
                <w:rFonts w:ascii="Cambria Math" w:hAnsi="Cambria Math"/>
                <w:i/>
              </w:rPr>
            </m:ctrlPr>
          </m:dPr>
          <m:e>
            <m:r>
              <w:rPr>
                <w:rFonts w:ascii="Cambria Math" w:hAnsi="Cambria Math"/>
              </w:rPr>
              <m:t>s</m:t>
            </m:r>
          </m:e>
        </m:d>
        <m:r>
          <w:rPr>
            <w:rFonts w:ascii="Cambria Math" w:hAnsi="Cambria Math"/>
          </w:rPr>
          <m:t>∙</m:t>
        </m:r>
        <m:d>
          <m:dPr>
            <m:begChr m:val="["/>
            <m:endChr m:val="]"/>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G</m:t>
                </m:r>
              </m:e>
              <m:sub>
                <m:r>
                  <w:rPr>
                    <w:rFonts w:ascii="Cambria Math" w:hAnsi="Cambria Math"/>
                  </w:rPr>
                  <m:t>S</m:t>
                </m:r>
              </m:sub>
            </m:sSub>
            <m:d>
              <m:dPr>
                <m:ctrlPr>
                  <w:rPr>
                    <w:rFonts w:ascii="Cambria Math" w:hAnsi="Cambria Math"/>
                    <w:i/>
                  </w:rPr>
                </m:ctrlPr>
              </m:dPr>
              <m:e>
                <m:r>
                  <w:rPr>
                    <w:rFonts w:ascii="Cambria Math" w:hAnsi="Cambria Math"/>
                  </w:rPr>
                  <m:t>s</m:t>
                </m:r>
              </m:e>
            </m:d>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R</m:t>
                </m:r>
              </m:sub>
            </m:sSub>
            <m:d>
              <m:dPr>
                <m:ctrlPr>
                  <w:rPr>
                    <w:rFonts w:ascii="Cambria Math" w:hAnsi="Cambria Math"/>
                    <w:i/>
                  </w:rPr>
                </m:ctrlPr>
              </m:dPr>
              <m:e>
                <m:r>
                  <w:rPr>
                    <w:rFonts w:ascii="Cambria Math" w:hAnsi="Cambria Math"/>
                  </w:rPr>
                  <m:t>s</m:t>
                </m:r>
              </m:e>
            </m:d>
          </m:e>
        </m:d>
      </m:oMath>
      <w:r>
        <w:rPr>
          <w:rFonts w:eastAsiaTheme="minorEastAsia"/>
        </w:rPr>
        <w:t>=</w:t>
      </w:r>
      <m:oMath>
        <m:sSub>
          <m:sSubPr>
            <m:ctrlPr>
              <w:rPr>
                <w:rFonts w:ascii="Cambria Math" w:hAnsi="Cambria Math"/>
                <w:i/>
              </w:rPr>
            </m:ctrlPr>
          </m:sSubPr>
          <m:e>
            <m:r>
              <w:rPr>
                <w:rFonts w:ascii="Cambria Math" w:hAnsi="Cambria Math"/>
              </w:rPr>
              <m:t>G</m:t>
            </m:r>
          </m:e>
          <m:sub>
            <m:r>
              <w:rPr>
                <w:rFonts w:ascii="Cambria Math" w:hAnsi="Cambria Math"/>
              </w:rPr>
              <m:t>S</m:t>
            </m:r>
          </m:sub>
        </m:sSub>
        <m:d>
          <m:dPr>
            <m:ctrlPr>
              <w:rPr>
                <w:rFonts w:ascii="Cambria Math" w:hAnsi="Cambria Math"/>
                <w:i/>
              </w:rPr>
            </m:ctrlPr>
          </m:dPr>
          <m:e>
            <m:r>
              <w:rPr>
                <w:rFonts w:ascii="Cambria Math" w:hAnsi="Cambria Math"/>
              </w:rPr>
              <m:t>s</m:t>
            </m:r>
          </m:e>
        </m:d>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R</m:t>
            </m:r>
          </m:sub>
        </m:sSub>
        <m:d>
          <m:dPr>
            <m:ctrlPr>
              <w:rPr>
                <w:rFonts w:ascii="Cambria Math" w:hAnsi="Cambria Math"/>
                <w:i/>
              </w:rPr>
            </m:ctrlPr>
          </m:dPr>
          <m:e>
            <m:r>
              <w:rPr>
                <w:rFonts w:ascii="Cambria Math" w:hAnsi="Cambria Math"/>
              </w:rPr>
              <m:t>s</m:t>
            </m:r>
          </m:e>
        </m:d>
        <m:r>
          <w:rPr>
            <w:rFonts w:ascii="Cambria Math" w:hAnsi="Cambria Math"/>
          </w:rPr>
          <m:t>∙w(s)</m:t>
        </m:r>
      </m:oMath>
    </w:p>
    <w:p w14:paraId="792F1AA2" w14:textId="77777777" w:rsidR="00DD0F4A" w:rsidRPr="00A33C2C" w:rsidRDefault="00DD0F4A" w:rsidP="00A33C2C">
      <w:pPr>
        <w:pStyle w:val="KeinLeerraum"/>
        <w:rPr>
          <w:rFonts w:eastAsiaTheme="minorEastAsia"/>
        </w:rPr>
      </w:pPr>
    </w:p>
    <w:p w14:paraId="2EDBA2A4" w14:textId="77777777" w:rsidR="00A33C2C" w:rsidRPr="00DD0F4A" w:rsidRDefault="00B95144" w:rsidP="00493569">
      <w:pPr>
        <w:pStyle w:val="KeinLeerraum"/>
        <w:rPr>
          <w:rFonts w:eastAsiaTheme="minorEastAsia"/>
        </w:rPr>
      </w:pPr>
      <m:oMathPara>
        <m:oMathParaPr>
          <m:jc m:val="left"/>
        </m:oMathParaPr>
        <m:oMath>
          <m:sSub>
            <m:sSubPr>
              <m:ctrlPr>
                <w:rPr>
                  <w:rFonts w:ascii="Cambria Math" w:hAnsi="Cambria Math"/>
                  <w:b/>
                  <w:i/>
                </w:rPr>
              </m:ctrlPr>
            </m:sSubPr>
            <m:e>
              <m:r>
                <m:rPr>
                  <m:sty m:val="bi"/>
                </m:rPr>
                <w:rPr>
                  <w:rFonts w:ascii="Cambria Math" w:hAnsi="Cambria Math"/>
                </w:rPr>
                <m:t>G</m:t>
              </m:r>
            </m:e>
            <m:sub>
              <m:r>
                <m:rPr>
                  <m:sty m:val="bi"/>
                </m:rPr>
                <w:rPr>
                  <w:rFonts w:ascii="Cambria Math" w:hAnsi="Cambria Math"/>
                </w:rPr>
                <m:t>W</m:t>
              </m:r>
            </m:sub>
          </m:sSub>
          <m:d>
            <m:dPr>
              <m:ctrlPr>
                <w:rPr>
                  <w:rFonts w:ascii="Cambria Math" w:hAnsi="Cambria Math"/>
                  <w:b/>
                  <w:i/>
                </w:rPr>
              </m:ctrlPr>
            </m:dPr>
            <m:e>
              <m:r>
                <m:rPr>
                  <m:sty m:val="bi"/>
                </m:rPr>
                <w:rPr>
                  <w:rFonts w:ascii="Cambria Math" w:hAnsi="Cambria Math"/>
                </w:rPr>
                <m:t>s</m:t>
              </m:r>
            </m:e>
          </m:d>
          <m:r>
            <m:rPr>
              <m:sty m:val="bi"/>
            </m:rPr>
            <w:rPr>
              <w:rFonts w:ascii="Cambria Math" w:hAnsi="Cambria Math"/>
            </w:rPr>
            <m:t>=</m:t>
          </m:r>
          <m:f>
            <m:fPr>
              <m:ctrlPr>
                <w:rPr>
                  <w:rFonts w:ascii="Cambria Math" w:hAnsi="Cambria Math"/>
                  <w:b/>
                  <w:i/>
                </w:rPr>
              </m:ctrlPr>
            </m:fPr>
            <m:num>
              <m:r>
                <m:rPr>
                  <m:sty m:val="bi"/>
                </m:rPr>
                <w:rPr>
                  <w:rFonts w:ascii="Cambria Math" w:hAnsi="Cambria Math"/>
                </w:rPr>
                <m:t>y(s)</m:t>
              </m:r>
            </m:num>
            <m:den>
              <m:r>
                <m:rPr>
                  <m:sty m:val="bi"/>
                </m:rPr>
                <w:rPr>
                  <w:rFonts w:ascii="Cambria Math" w:hAnsi="Cambria Math"/>
                </w:rPr>
                <m:t>w(s)</m:t>
              </m:r>
            </m:den>
          </m:f>
          <m:r>
            <m:rPr>
              <m:sty m:val="bi"/>
            </m:rPr>
            <w:rPr>
              <w:rFonts w:ascii="Cambria Math" w:hAnsi="Cambria Math"/>
            </w:rPr>
            <m:t>=</m:t>
          </m:r>
          <m:f>
            <m:fPr>
              <m:ctrlPr>
                <w:rPr>
                  <w:rFonts w:ascii="Cambria Math" w:hAnsi="Cambria Math"/>
                  <w:b/>
                  <w:i/>
                </w:rPr>
              </m:ctrlPr>
            </m:fPr>
            <m:num>
              <m:sSub>
                <m:sSubPr>
                  <m:ctrlPr>
                    <w:rPr>
                      <w:rFonts w:ascii="Cambria Math" w:hAnsi="Cambria Math"/>
                      <w:b/>
                      <w:i/>
                    </w:rPr>
                  </m:ctrlPr>
                </m:sSubPr>
                <m:e>
                  <m:r>
                    <m:rPr>
                      <m:sty m:val="bi"/>
                    </m:rPr>
                    <w:rPr>
                      <w:rFonts w:ascii="Cambria Math" w:hAnsi="Cambria Math"/>
                    </w:rPr>
                    <m:t>G</m:t>
                  </m:r>
                </m:e>
                <m:sub>
                  <m:r>
                    <m:rPr>
                      <m:sty m:val="bi"/>
                    </m:rPr>
                    <w:rPr>
                      <w:rFonts w:ascii="Cambria Math" w:hAnsi="Cambria Math"/>
                    </w:rPr>
                    <m:t>S</m:t>
                  </m:r>
                </m:sub>
              </m:sSub>
              <m:d>
                <m:dPr>
                  <m:ctrlPr>
                    <w:rPr>
                      <w:rFonts w:ascii="Cambria Math" w:hAnsi="Cambria Math"/>
                      <w:b/>
                      <w:i/>
                    </w:rPr>
                  </m:ctrlPr>
                </m:dPr>
                <m:e>
                  <m:r>
                    <m:rPr>
                      <m:sty m:val="bi"/>
                    </m:rPr>
                    <w:rPr>
                      <w:rFonts w:ascii="Cambria Math" w:hAnsi="Cambria Math"/>
                    </w:rPr>
                    <m:t>s</m:t>
                  </m:r>
                </m:e>
              </m:d>
              <m:r>
                <m:rPr>
                  <m:sty m:val="bi"/>
                </m:rPr>
                <w:rPr>
                  <w:rFonts w:ascii="Cambria Math" w:hAnsi="Cambria Math"/>
                </w:rPr>
                <m:t>∙</m:t>
              </m:r>
              <m:sSub>
                <m:sSubPr>
                  <m:ctrlPr>
                    <w:rPr>
                      <w:rFonts w:ascii="Cambria Math" w:hAnsi="Cambria Math"/>
                      <w:b/>
                      <w:i/>
                    </w:rPr>
                  </m:ctrlPr>
                </m:sSubPr>
                <m:e>
                  <m:r>
                    <m:rPr>
                      <m:sty m:val="bi"/>
                    </m:rPr>
                    <w:rPr>
                      <w:rFonts w:ascii="Cambria Math" w:hAnsi="Cambria Math"/>
                    </w:rPr>
                    <m:t>G</m:t>
                  </m:r>
                </m:e>
                <m:sub>
                  <m:r>
                    <m:rPr>
                      <m:sty m:val="bi"/>
                    </m:rPr>
                    <w:rPr>
                      <w:rFonts w:ascii="Cambria Math" w:hAnsi="Cambria Math"/>
                    </w:rPr>
                    <m:t>R</m:t>
                  </m:r>
                </m:sub>
              </m:sSub>
              <m:d>
                <m:dPr>
                  <m:ctrlPr>
                    <w:rPr>
                      <w:rFonts w:ascii="Cambria Math" w:hAnsi="Cambria Math"/>
                      <w:b/>
                      <w:i/>
                    </w:rPr>
                  </m:ctrlPr>
                </m:dPr>
                <m:e>
                  <m:r>
                    <m:rPr>
                      <m:sty m:val="bi"/>
                    </m:rPr>
                    <w:rPr>
                      <w:rFonts w:ascii="Cambria Math" w:hAnsi="Cambria Math"/>
                    </w:rPr>
                    <m:t>s</m:t>
                  </m:r>
                </m:e>
              </m:d>
            </m:num>
            <m:den>
              <m:r>
                <m:rPr>
                  <m:sty m:val="bi"/>
                </m:rPr>
                <w:rPr>
                  <w:rFonts w:ascii="Cambria Math" w:hAnsi="Cambria Math"/>
                </w:rPr>
                <m:t>1+</m:t>
              </m:r>
              <m:sSub>
                <m:sSubPr>
                  <m:ctrlPr>
                    <w:rPr>
                      <w:rFonts w:ascii="Cambria Math" w:hAnsi="Cambria Math"/>
                      <w:b/>
                      <w:i/>
                    </w:rPr>
                  </m:ctrlPr>
                </m:sSubPr>
                <m:e>
                  <m:r>
                    <m:rPr>
                      <m:sty m:val="bi"/>
                    </m:rPr>
                    <w:rPr>
                      <w:rFonts w:ascii="Cambria Math" w:hAnsi="Cambria Math"/>
                    </w:rPr>
                    <m:t>G</m:t>
                  </m:r>
                </m:e>
                <m:sub>
                  <m:r>
                    <m:rPr>
                      <m:sty m:val="bi"/>
                    </m:rPr>
                    <w:rPr>
                      <w:rFonts w:ascii="Cambria Math" w:hAnsi="Cambria Math"/>
                    </w:rPr>
                    <m:t>S</m:t>
                  </m:r>
                </m:sub>
              </m:sSub>
              <m:d>
                <m:dPr>
                  <m:ctrlPr>
                    <w:rPr>
                      <w:rFonts w:ascii="Cambria Math" w:hAnsi="Cambria Math"/>
                      <w:b/>
                      <w:i/>
                    </w:rPr>
                  </m:ctrlPr>
                </m:dPr>
                <m:e>
                  <m:r>
                    <m:rPr>
                      <m:sty m:val="bi"/>
                    </m:rPr>
                    <w:rPr>
                      <w:rFonts w:ascii="Cambria Math" w:hAnsi="Cambria Math"/>
                    </w:rPr>
                    <m:t>s</m:t>
                  </m:r>
                </m:e>
              </m:d>
              <m:r>
                <m:rPr>
                  <m:sty m:val="bi"/>
                </m:rPr>
                <w:rPr>
                  <w:rFonts w:ascii="Cambria Math" w:hAnsi="Cambria Math"/>
                </w:rPr>
                <m:t>∙</m:t>
              </m:r>
              <m:sSub>
                <m:sSubPr>
                  <m:ctrlPr>
                    <w:rPr>
                      <w:rFonts w:ascii="Cambria Math" w:hAnsi="Cambria Math"/>
                      <w:b/>
                      <w:i/>
                    </w:rPr>
                  </m:ctrlPr>
                </m:sSubPr>
                <m:e>
                  <m:r>
                    <m:rPr>
                      <m:sty m:val="bi"/>
                    </m:rPr>
                    <w:rPr>
                      <w:rFonts w:ascii="Cambria Math" w:hAnsi="Cambria Math"/>
                    </w:rPr>
                    <m:t>G</m:t>
                  </m:r>
                </m:e>
                <m:sub>
                  <m:r>
                    <m:rPr>
                      <m:sty m:val="bi"/>
                    </m:rPr>
                    <w:rPr>
                      <w:rFonts w:ascii="Cambria Math" w:hAnsi="Cambria Math"/>
                    </w:rPr>
                    <m:t>R</m:t>
                  </m:r>
                </m:sub>
              </m:sSub>
              <m:d>
                <m:dPr>
                  <m:ctrlPr>
                    <w:rPr>
                      <w:rFonts w:ascii="Cambria Math" w:hAnsi="Cambria Math"/>
                      <w:b/>
                      <w:i/>
                    </w:rPr>
                  </m:ctrlPr>
                </m:dPr>
                <m:e>
                  <m:r>
                    <m:rPr>
                      <m:sty m:val="bi"/>
                    </m:rPr>
                    <w:rPr>
                      <w:rFonts w:ascii="Cambria Math" w:hAnsi="Cambria Math"/>
                    </w:rPr>
                    <m:t>s</m:t>
                  </m:r>
                </m:e>
              </m:d>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G</m:t>
                  </m:r>
                </m:e>
                <m:sub>
                  <m:r>
                    <w:rPr>
                      <w:rFonts w:ascii="Cambria Math" w:hAnsi="Cambria Math"/>
                    </w:rPr>
                    <m:t>0</m:t>
                  </m:r>
                </m:sub>
              </m:sSub>
              <m:d>
                <m:dPr>
                  <m:ctrlPr>
                    <w:rPr>
                      <w:rFonts w:ascii="Cambria Math" w:hAnsi="Cambria Math"/>
                      <w:i/>
                    </w:rPr>
                  </m:ctrlPr>
                </m:dPr>
                <m:e>
                  <m:r>
                    <w:rPr>
                      <w:rFonts w:ascii="Cambria Math" w:hAnsi="Cambria Math"/>
                    </w:rPr>
                    <m:t>s</m:t>
                  </m:r>
                </m:e>
              </m:d>
            </m:num>
            <m:den>
              <m:r>
                <w:rPr>
                  <w:rFonts w:ascii="Cambria Math" w:hAnsi="Cambria Math"/>
                </w:rPr>
                <m:t>1+</m:t>
              </m:r>
              <m:sSub>
                <m:sSubPr>
                  <m:ctrlPr>
                    <w:rPr>
                      <w:rFonts w:ascii="Cambria Math" w:hAnsi="Cambria Math"/>
                      <w:i/>
                    </w:rPr>
                  </m:ctrlPr>
                </m:sSubPr>
                <m:e>
                  <m:r>
                    <w:rPr>
                      <w:rFonts w:ascii="Cambria Math" w:hAnsi="Cambria Math"/>
                    </w:rPr>
                    <m:t>G</m:t>
                  </m:r>
                </m:e>
                <m:sub>
                  <m:r>
                    <w:rPr>
                      <w:rFonts w:ascii="Cambria Math" w:hAnsi="Cambria Math"/>
                    </w:rPr>
                    <m:t>0</m:t>
                  </m:r>
                </m:sub>
              </m:sSub>
              <m:d>
                <m:dPr>
                  <m:ctrlPr>
                    <w:rPr>
                      <w:rFonts w:ascii="Cambria Math" w:hAnsi="Cambria Math"/>
                      <w:i/>
                    </w:rPr>
                  </m:ctrlPr>
                </m:dPr>
                <m:e>
                  <m:r>
                    <w:rPr>
                      <w:rFonts w:ascii="Cambria Math" w:hAnsi="Cambria Math"/>
                    </w:rPr>
                    <m:t>s</m:t>
                  </m:r>
                </m:e>
              </m:d>
            </m:den>
          </m:f>
          <m:r>
            <w:rPr>
              <w:rFonts w:ascii="Cambria Math" w:hAnsi="Cambria Math"/>
            </w:rPr>
            <m:t>∙</m:t>
          </m:r>
        </m:oMath>
      </m:oMathPara>
    </w:p>
    <w:p w14:paraId="1A499DFC" w14:textId="77777777" w:rsidR="00DD0F4A" w:rsidRPr="002F5536" w:rsidRDefault="00DD0F4A" w:rsidP="00493569">
      <w:pPr>
        <w:pStyle w:val="KeinLeerraum"/>
        <w:rPr>
          <w:rFonts w:eastAsiaTheme="minorEastAsia"/>
        </w:rPr>
      </w:pPr>
    </w:p>
    <w:p w14:paraId="5AD70F54" w14:textId="77777777" w:rsidR="002F5536" w:rsidRDefault="002F5536" w:rsidP="00493569">
      <w:pPr>
        <w:pStyle w:val="KeinLeerraum"/>
        <w:rPr>
          <w:rFonts w:eastAsiaTheme="minorEastAsia"/>
        </w:rPr>
      </w:pPr>
      <w:r>
        <w:rPr>
          <w:rFonts w:eastAsiaTheme="minorEastAsia"/>
        </w:rPr>
        <w:t xml:space="preserve">Wobei </w:t>
      </w:r>
      <m:oMath>
        <m:sSub>
          <m:sSubPr>
            <m:ctrlPr>
              <w:rPr>
                <w:rFonts w:ascii="Cambria Math" w:hAnsi="Cambria Math"/>
                <w:i/>
              </w:rPr>
            </m:ctrlPr>
          </m:sSubPr>
          <m:e>
            <m:r>
              <w:rPr>
                <w:rFonts w:ascii="Cambria Math" w:hAnsi="Cambria Math"/>
              </w:rPr>
              <m:t>G</m:t>
            </m:r>
          </m:e>
          <m:sub>
            <m:r>
              <w:rPr>
                <w:rFonts w:ascii="Cambria Math" w:hAnsi="Cambria Math"/>
              </w:rPr>
              <m:t>0</m:t>
            </m:r>
          </m:sub>
        </m:sSub>
        <m:d>
          <m:dPr>
            <m:ctrlPr>
              <w:rPr>
                <w:rFonts w:ascii="Cambria Math" w:hAnsi="Cambria Math"/>
                <w:i/>
              </w:rPr>
            </m:ctrlPr>
          </m:dPr>
          <m:e>
            <m:r>
              <w:rPr>
                <w:rFonts w:ascii="Cambria Math" w:hAnsi="Cambria Math"/>
              </w:rPr>
              <m:t>s</m:t>
            </m:r>
          </m:e>
        </m:d>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S</m:t>
            </m:r>
          </m:sub>
        </m:sSub>
        <m:d>
          <m:dPr>
            <m:ctrlPr>
              <w:rPr>
                <w:rFonts w:ascii="Cambria Math" w:hAnsi="Cambria Math"/>
                <w:i/>
              </w:rPr>
            </m:ctrlPr>
          </m:dPr>
          <m:e>
            <m:r>
              <w:rPr>
                <w:rFonts w:ascii="Cambria Math" w:hAnsi="Cambria Math"/>
              </w:rPr>
              <m:t>s</m:t>
            </m:r>
          </m:e>
        </m:d>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R</m:t>
            </m:r>
          </m:sub>
        </m:sSub>
        <m:d>
          <m:dPr>
            <m:ctrlPr>
              <w:rPr>
                <w:rFonts w:ascii="Cambria Math" w:hAnsi="Cambria Math"/>
                <w:i/>
              </w:rPr>
            </m:ctrlPr>
          </m:dPr>
          <m:e>
            <m:r>
              <w:rPr>
                <w:rFonts w:ascii="Cambria Math" w:hAnsi="Cambria Math"/>
              </w:rPr>
              <m:t>s</m:t>
            </m:r>
          </m:e>
        </m:d>
      </m:oMath>
      <w:r>
        <w:rPr>
          <w:rFonts w:eastAsiaTheme="minorEastAsia"/>
        </w:rPr>
        <w:t xml:space="preserve"> die Serienschaltung von Regler und Regelstrecke beschreibt.</w:t>
      </w:r>
    </w:p>
    <w:p w14:paraId="5E7E3C41" w14:textId="77777777" w:rsidR="00643313" w:rsidRDefault="00643313" w:rsidP="00493569">
      <w:pPr>
        <w:pStyle w:val="KeinLeerraum"/>
        <w:rPr>
          <w:rFonts w:eastAsiaTheme="minorEastAsia"/>
        </w:rPr>
      </w:pPr>
    </w:p>
    <w:p w14:paraId="6EFDD161" w14:textId="77777777" w:rsidR="00643313" w:rsidRDefault="00643313" w:rsidP="00643313">
      <w:pPr>
        <w:pStyle w:val="berschrift3"/>
        <w:rPr>
          <w:rFonts w:eastAsiaTheme="minorEastAsia"/>
        </w:rPr>
      </w:pPr>
      <w:r>
        <w:rPr>
          <w:rFonts w:eastAsiaTheme="minorEastAsia"/>
        </w:rPr>
        <w:t>Führungsübertragungsfunktion dargestellt mit den Zähler- und Nennerpolynomen des Reglers und der Regelstrecke</w:t>
      </w:r>
    </w:p>
    <w:p w14:paraId="03F828E4" w14:textId="77777777" w:rsidR="00643313" w:rsidRDefault="00643313" w:rsidP="00643313">
      <w:pPr>
        <w:pStyle w:val="KeinLeerraum"/>
      </w:pPr>
    </w:p>
    <w:p w14:paraId="3D3566D8" w14:textId="77777777" w:rsidR="00643313" w:rsidRDefault="00643313" w:rsidP="00643313">
      <w:pPr>
        <w:pStyle w:val="KeinLeerraum"/>
        <w:rPr>
          <w:rFonts w:eastAsiaTheme="minorEastAsia"/>
          <w:b/>
        </w:rPr>
      </w:pPr>
      <w:r>
        <w:t xml:space="preserve">Es gilt </w:t>
      </w:r>
      <m:oMath>
        <m:sSub>
          <m:sSubPr>
            <m:ctrlPr>
              <w:rPr>
                <w:rFonts w:ascii="Cambria Math" w:hAnsi="Cambria Math"/>
                <w:b/>
                <w:i/>
              </w:rPr>
            </m:ctrlPr>
          </m:sSubPr>
          <m:e>
            <m:r>
              <m:rPr>
                <m:sty m:val="bi"/>
              </m:rPr>
              <w:rPr>
                <w:rFonts w:ascii="Cambria Math" w:hAnsi="Cambria Math"/>
              </w:rPr>
              <m:t>G</m:t>
            </m:r>
          </m:e>
          <m:sub>
            <m:r>
              <m:rPr>
                <m:sty m:val="bi"/>
              </m:rPr>
              <w:rPr>
                <w:rFonts w:ascii="Cambria Math" w:hAnsi="Cambria Math"/>
              </w:rPr>
              <m:t>R</m:t>
            </m:r>
          </m:sub>
        </m:sSub>
        <m:d>
          <m:dPr>
            <m:ctrlPr>
              <w:rPr>
                <w:rFonts w:ascii="Cambria Math" w:hAnsi="Cambria Math"/>
                <w:b/>
                <w:i/>
              </w:rPr>
            </m:ctrlPr>
          </m:dPr>
          <m:e>
            <m:r>
              <m:rPr>
                <m:sty m:val="bi"/>
              </m:rPr>
              <w:rPr>
                <w:rFonts w:ascii="Cambria Math" w:hAnsi="Cambria Math"/>
              </w:rPr>
              <m:t>s</m:t>
            </m:r>
          </m:e>
        </m:d>
        <m:r>
          <m:rPr>
            <m:sty m:val="bi"/>
          </m:rPr>
          <w:rPr>
            <w:rFonts w:ascii="Cambria Math" w:hAnsi="Cambria Math"/>
          </w:rPr>
          <m:t>=</m:t>
        </m:r>
        <m:f>
          <m:fPr>
            <m:ctrlPr>
              <w:rPr>
                <w:rFonts w:ascii="Cambria Math" w:hAnsi="Cambria Math"/>
                <w:b/>
                <w:i/>
              </w:rPr>
            </m:ctrlPr>
          </m:fPr>
          <m:num>
            <m:sSub>
              <m:sSubPr>
                <m:ctrlPr>
                  <w:rPr>
                    <w:rFonts w:ascii="Cambria Math" w:hAnsi="Cambria Math"/>
                    <w:b/>
                    <w:i/>
                  </w:rPr>
                </m:ctrlPr>
              </m:sSubPr>
              <m:e>
                <m:r>
                  <m:rPr>
                    <m:sty m:val="bi"/>
                  </m:rPr>
                  <w:rPr>
                    <w:rFonts w:ascii="Cambria Math" w:hAnsi="Cambria Math"/>
                  </w:rPr>
                  <m:t>Z</m:t>
                </m:r>
              </m:e>
              <m:sub>
                <m:r>
                  <m:rPr>
                    <m:sty m:val="bi"/>
                  </m:rPr>
                  <w:rPr>
                    <w:rFonts w:ascii="Cambria Math" w:hAnsi="Cambria Math"/>
                  </w:rPr>
                  <m:t>R</m:t>
                </m:r>
              </m:sub>
            </m:sSub>
            <m:r>
              <m:rPr>
                <m:sty m:val="bi"/>
              </m:rPr>
              <w:rPr>
                <w:rFonts w:ascii="Cambria Math" w:hAnsi="Cambria Math"/>
              </w:rPr>
              <m:t>(s)</m:t>
            </m:r>
          </m:num>
          <m:den>
            <m:sSub>
              <m:sSubPr>
                <m:ctrlPr>
                  <w:rPr>
                    <w:rFonts w:ascii="Cambria Math" w:hAnsi="Cambria Math"/>
                    <w:b/>
                    <w:i/>
                  </w:rPr>
                </m:ctrlPr>
              </m:sSubPr>
              <m:e>
                <m:r>
                  <m:rPr>
                    <m:sty m:val="bi"/>
                  </m:rPr>
                  <w:rPr>
                    <w:rFonts w:ascii="Cambria Math" w:hAnsi="Cambria Math"/>
                  </w:rPr>
                  <m:t>N</m:t>
                </m:r>
              </m:e>
              <m:sub>
                <m:r>
                  <m:rPr>
                    <m:sty m:val="bi"/>
                  </m:rPr>
                  <w:rPr>
                    <w:rFonts w:ascii="Cambria Math" w:hAnsi="Cambria Math"/>
                  </w:rPr>
                  <m:t>R</m:t>
                </m:r>
              </m:sub>
            </m:sSub>
            <m:r>
              <m:rPr>
                <m:sty m:val="bi"/>
              </m:rPr>
              <w:rPr>
                <w:rFonts w:ascii="Cambria Math" w:hAnsi="Cambria Math"/>
              </w:rPr>
              <m:t>(s)</m:t>
            </m:r>
          </m:den>
        </m:f>
      </m:oMath>
      <w:r>
        <w:rPr>
          <w:rFonts w:eastAsiaTheme="minorEastAsia"/>
        </w:rPr>
        <w:t xml:space="preserve"> und </w:t>
      </w:r>
      <m:oMath>
        <m:sSub>
          <m:sSubPr>
            <m:ctrlPr>
              <w:rPr>
                <w:rFonts w:ascii="Cambria Math" w:hAnsi="Cambria Math"/>
                <w:b/>
                <w:i/>
              </w:rPr>
            </m:ctrlPr>
          </m:sSubPr>
          <m:e>
            <m:r>
              <m:rPr>
                <m:sty m:val="bi"/>
              </m:rPr>
              <w:rPr>
                <w:rFonts w:ascii="Cambria Math" w:hAnsi="Cambria Math"/>
              </w:rPr>
              <m:t>G</m:t>
            </m:r>
          </m:e>
          <m:sub>
            <m:r>
              <m:rPr>
                <m:sty m:val="bi"/>
              </m:rPr>
              <w:rPr>
                <w:rFonts w:ascii="Cambria Math" w:hAnsi="Cambria Math"/>
              </w:rPr>
              <m:t>S</m:t>
            </m:r>
          </m:sub>
        </m:sSub>
        <m:d>
          <m:dPr>
            <m:ctrlPr>
              <w:rPr>
                <w:rFonts w:ascii="Cambria Math" w:hAnsi="Cambria Math"/>
                <w:b/>
                <w:i/>
              </w:rPr>
            </m:ctrlPr>
          </m:dPr>
          <m:e>
            <m:r>
              <m:rPr>
                <m:sty m:val="bi"/>
              </m:rPr>
              <w:rPr>
                <w:rFonts w:ascii="Cambria Math" w:hAnsi="Cambria Math"/>
              </w:rPr>
              <m:t>s</m:t>
            </m:r>
          </m:e>
        </m:d>
        <m:r>
          <m:rPr>
            <m:sty m:val="bi"/>
          </m:rPr>
          <w:rPr>
            <w:rFonts w:ascii="Cambria Math" w:hAnsi="Cambria Math"/>
          </w:rPr>
          <m:t>=</m:t>
        </m:r>
        <m:f>
          <m:fPr>
            <m:ctrlPr>
              <w:rPr>
                <w:rFonts w:ascii="Cambria Math" w:hAnsi="Cambria Math"/>
                <w:b/>
                <w:i/>
              </w:rPr>
            </m:ctrlPr>
          </m:fPr>
          <m:num>
            <m:sSub>
              <m:sSubPr>
                <m:ctrlPr>
                  <w:rPr>
                    <w:rFonts w:ascii="Cambria Math" w:hAnsi="Cambria Math"/>
                    <w:b/>
                    <w:i/>
                  </w:rPr>
                </m:ctrlPr>
              </m:sSubPr>
              <m:e>
                <m:r>
                  <m:rPr>
                    <m:sty m:val="bi"/>
                  </m:rPr>
                  <w:rPr>
                    <w:rFonts w:ascii="Cambria Math" w:hAnsi="Cambria Math"/>
                  </w:rPr>
                  <m:t>Z</m:t>
                </m:r>
              </m:e>
              <m:sub>
                <m:r>
                  <m:rPr>
                    <m:sty m:val="bi"/>
                  </m:rPr>
                  <w:rPr>
                    <w:rFonts w:ascii="Cambria Math" w:hAnsi="Cambria Math"/>
                  </w:rPr>
                  <m:t>S</m:t>
                </m:r>
              </m:sub>
            </m:sSub>
            <m:r>
              <m:rPr>
                <m:sty m:val="bi"/>
              </m:rPr>
              <w:rPr>
                <w:rFonts w:ascii="Cambria Math" w:hAnsi="Cambria Math"/>
              </w:rPr>
              <m:t>(s)</m:t>
            </m:r>
          </m:num>
          <m:den>
            <m:sSub>
              <m:sSubPr>
                <m:ctrlPr>
                  <w:rPr>
                    <w:rFonts w:ascii="Cambria Math" w:hAnsi="Cambria Math"/>
                    <w:b/>
                    <w:i/>
                  </w:rPr>
                </m:ctrlPr>
              </m:sSubPr>
              <m:e>
                <m:r>
                  <m:rPr>
                    <m:sty m:val="bi"/>
                  </m:rPr>
                  <w:rPr>
                    <w:rFonts w:ascii="Cambria Math" w:hAnsi="Cambria Math"/>
                  </w:rPr>
                  <m:t>N</m:t>
                </m:r>
              </m:e>
              <m:sub>
                <m:r>
                  <m:rPr>
                    <m:sty m:val="bi"/>
                  </m:rPr>
                  <w:rPr>
                    <w:rFonts w:ascii="Cambria Math" w:hAnsi="Cambria Math"/>
                  </w:rPr>
                  <m:t>S</m:t>
                </m:r>
              </m:sub>
            </m:sSub>
            <m:r>
              <m:rPr>
                <m:sty m:val="bi"/>
              </m:rPr>
              <w:rPr>
                <w:rFonts w:ascii="Cambria Math" w:hAnsi="Cambria Math"/>
              </w:rPr>
              <m:t>(s)</m:t>
            </m:r>
          </m:den>
        </m:f>
      </m:oMath>
      <w:r w:rsidR="00B74211">
        <w:rPr>
          <w:rFonts w:eastAsiaTheme="minorEastAsia"/>
          <w:b/>
        </w:rPr>
        <w:t>.</w:t>
      </w:r>
    </w:p>
    <w:p w14:paraId="2AC57CB0" w14:textId="77777777" w:rsidR="00B74211" w:rsidRPr="00B74211" w:rsidRDefault="00B74211" w:rsidP="00643313">
      <w:pPr>
        <w:pStyle w:val="KeinLeerraum"/>
        <w:rPr>
          <w:rFonts w:eastAsiaTheme="minorEastAsia"/>
        </w:rPr>
      </w:pPr>
    </w:p>
    <w:p w14:paraId="42CE3225" w14:textId="77777777" w:rsidR="00B74211" w:rsidRPr="00E06370" w:rsidRDefault="00B95144" w:rsidP="00643313">
      <w:pPr>
        <w:pStyle w:val="KeinLeerraum"/>
        <w:rPr>
          <w:rFonts w:eastAsiaTheme="minorEastAsia"/>
        </w:rPr>
      </w:pPr>
      <m:oMathPara>
        <m:oMathParaPr>
          <m:jc m:val="left"/>
        </m:oMathParaPr>
        <m:oMath>
          <m:sSub>
            <m:sSubPr>
              <m:ctrlPr>
                <w:rPr>
                  <w:rFonts w:ascii="Cambria Math" w:hAnsi="Cambria Math"/>
                  <w:i/>
                </w:rPr>
              </m:ctrlPr>
            </m:sSubPr>
            <m:e>
              <m:r>
                <w:rPr>
                  <w:rFonts w:ascii="Cambria Math" w:hAnsi="Cambria Math"/>
                </w:rPr>
                <m:t>G</m:t>
              </m:r>
            </m:e>
            <m:sub>
              <m:r>
                <w:rPr>
                  <w:rFonts w:ascii="Cambria Math" w:hAnsi="Cambria Math"/>
                </w:rPr>
                <m:t>W</m:t>
              </m:r>
            </m:sub>
          </m:sSub>
          <m:d>
            <m:dPr>
              <m:ctrlPr>
                <w:rPr>
                  <w:rFonts w:ascii="Cambria Math" w:hAnsi="Cambria Math"/>
                  <w:i/>
                </w:rPr>
              </m:ctrlPr>
            </m:dPr>
            <m:e>
              <m:r>
                <w:rPr>
                  <w:rFonts w:ascii="Cambria Math" w:hAnsi="Cambria Math"/>
                </w:rPr>
                <m:t>s</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G</m:t>
                  </m:r>
                </m:e>
                <m:sub>
                  <m:r>
                    <w:rPr>
                      <w:rFonts w:ascii="Cambria Math" w:hAnsi="Cambria Math"/>
                    </w:rPr>
                    <m:t>S</m:t>
                  </m:r>
                </m:sub>
              </m:sSub>
              <m:d>
                <m:dPr>
                  <m:ctrlPr>
                    <w:rPr>
                      <w:rFonts w:ascii="Cambria Math" w:hAnsi="Cambria Math"/>
                      <w:i/>
                    </w:rPr>
                  </m:ctrlPr>
                </m:dPr>
                <m:e>
                  <m:r>
                    <w:rPr>
                      <w:rFonts w:ascii="Cambria Math" w:hAnsi="Cambria Math"/>
                    </w:rPr>
                    <m:t>s</m:t>
                  </m:r>
                </m:e>
              </m:d>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R</m:t>
                  </m:r>
                </m:sub>
              </m:sSub>
              <m:d>
                <m:dPr>
                  <m:ctrlPr>
                    <w:rPr>
                      <w:rFonts w:ascii="Cambria Math" w:hAnsi="Cambria Math"/>
                      <w:i/>
                    </w:rPr>
                  </m:ctrlPr>
                </m:dPr>
                <m:e>
                  <m:r>
                    <w:rPr>
                      <w:rFonts w:ascii="Cambria Math" w:hAnsi="Cambria Math"/>
                    </w:rPr>
                    <m:t>s</m:t>
                  </m:r>
                </m:e>
              </m:d>
            </m:num>
            <m:den>
              <m:r>
                <w:rPr>
                  <w:rFonts w:ascii="Cambria Math" w:hAnsi="Cambria Math"/>
                </w:rPr>
                <m:t>1+</m:t>
              </m:r>
              <m:sSub>
                <m:sSubPr>
                  <m:ctrlPr>
                    <w:rPr>
                      <w:rFonts w:ascii="Cambria Math" w:hAnsi="Cambria Math"/>
                      <w:i/>
                    </w:rPr>
                  </m:ctrlPr>
                </m:sSubPr>
                <m:e>
                  <m:r>
                    <w:rPr>
                      <w:rFonts w:ascii="Cambria Math" w:hAnsi="Cambria Math"/>
                    </w:rPr>
                    <m:t>G</m:t>
                  </m:r>
                </m:e>
                <m:sub>
                  <m:r>
                    <w:rPr>
                      <w:rFonts w:ascii="Cambria Math" w:hAnsi="Cambria Math"/>
                    </w:rPr>
                    <m:t>S</m:t>
                  </m:r>
                </m:sub>
              </m:sSub>
              <m:d>
                <m:dPr>
                  <m:ctrlPr>
                    <w:rPr>
                      <w:rFonts w:ascii="Cambria Math" w:hAnsi="Cambria Math"/>
                      <w:i/>
                    </w:rPr>
                  </m:ctrlPr>
                </m:dPr>
                <m:e>
                  <m:r>
                    <w:rPr>
                      <w:rFonts w:ascii="Cambria Math" w:hAnsi="Cambria Math"/>
                    </w:rPr>
                    <m:t>s</m:t>
                  </m:r>
                </m:e>
              </m:d>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R</m:t>
                  </m:r>
                </m:sub>
              </m:sSub>
              <m:d>
                <m:dPr>
                  <m:ctrlPr>
                    <w:rPr>
                      <w:rFonts w:ascii="Cambria Math" w:hAnsi="Cambria Math"/>
                      <w:i/>
                    </w:rPr>
                  </m:ctrlPr>
                </m:dPr>
                <m:e>
                  <m:r>
                    <w:rPr>
                      <w:rFonts w:ascii="Cambria Math" w:hAnsi="Cambria Math"/>
                    </w:rPr>
                    <m:t>s</m:t>
                  </m:r>
                </m:e>
              </m:d>
            </m:den>
          </m:f>
          <m:r>
            <w:rPr>
              <w:rFonts w:ascii="Cambria Math" w:hAnsi="Cambria Math"/>
            </w:rPr>
            <m:t>=</m:t>
          </m:r>
          <m:f>
            <m:fPr>
              <m:ctrlPr>
                <w:rPr>
                  <w:rFonts w:ascii="Cambria Math" w:hAnsi="Cambria Math"/>
                  <w:i/>
                </w:rPr>
              </m:ctrlPr>
            </m:fPr>
            <m:num>
              <m:f>
                <m:fPr>
                  <m:ctrlPr>
                    <w:rPr>
                      <w:rFonts w:ascii="Cambria Math" w:hAnsi="Cambria Math"/>
                      <w:i/>
                    </w:rPr>
                  </m:ctrlPr>
                </m:fPr>
                <m:num>
                  <m:sSub>
                    <m:sSubPr>
                      <m:ctrlPr>
                        <w:rPr>
                          <w:rFonts w:ascii="Cambria Math" w:hAnsi="Cambria Math"/>
                          <w:i/>
                        </w:rPr>
                      </m:ctrlPr>
                    </m:sSubPr>
                    <m:e>
                      <m:r>
                        <w:rPr>
                          <w:rFonts w:ascii="Cambria Math" w:hAnsi="Cambria Math"/>
                        </w:rPr>
                        <m:t>Z</m:t>
                      </m:r>
                    </m:e>
                    <m:sub>
                      <m:r>
                        <w:rPr>
                          <w:rFonts w:ascii="Cambria Math" w:hAnsi="Cambria Math"/>
                        </w:rPr>
                        <m:t>S</m:t>
                      </m:r>
                    </m:sub>
                  </m:sSub>
                  <m:r>
                    <w:rPr>
                      <w:rFonts w:ascii="Cambria Math" w:hAnsi="Cambria Math"/>
                    </w:rPr>
                    <m:t>(s)</m:t>
                  </m:r>
                </m:num>
                <m:den>
                  <m:sSub>
                    <m:sSubPr>
                      <m:ctrlPr>
                        <w:rPr>
                          <w:rFonts w:ascii="Cambria Math" w:hAnsi="Cambria Math"/>
                          <w:i/>
                        </w:rPr>
                      </m:ctrlPr>
                    </m:sSubPr>
                    <m:e>
                      <m:r>
                        <w:rPr>
                          <w:rFonts w:ascii="Cambria Math" w:hAnsi="Cambria Math"/>
                        </w:rPr>
                        <m:t>N</m:t>
                      </m:r>
                    </m:e>
                    <m:sub>
                      <m:r>
                        <w:rPr>
                          <w:rFonts w:ascii="Cambria Math" w:hAnsi="Cambria Math"/>
                        </w:rPr>
                        <m:t>S</m:t>
                      </m:r>
                    </m:sub>
                  </m:sSub>
                  <m:r>
                    <w:rPr>
                      <w:rFonts w:ascii="Cambria Math" w:hAnsi="Cambria Math"/>
                    </w:rPr>
                    <m:t>(s)</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Z</m:t>
                      </m:r>
                    </m:e>
                    <m:sub>
                      <m:r>
                        <w:rPr>
                          <w:rFonts w:ascii="Cambria Math" w:hAnsi="Cambria Math"/>
                        </w:rPr>
                        <m:t>R</m:t>
                      </m:r>
                    </m:sub>
                  </m:sSub>
                  <m:r>
                    <w:rPr>
                      <w:rFonts w:ascii="Cambria Math" w:hAnsi="Cambria Math"/>
                    </w:rPr>
                    <m:t>(s)</m:t>
                  </m:r>
                </m:num>
                <m:den>
                  <m:sSub>
                    <m:sSubPr>
                      <m:ctrlPr>
                        <w:rPr>
                          <w:rFonts w:ascii="Cambria Math" w:hAnsi="Cambria Math"/>
                          <w:i/>
                        </w:rPr>
                      </m:ctrlPr>
                    </m:sSubPr>
                    <m:e>
                      <m:r>
                        <w:rPr>
                          <w:rFonts w:ascii="Cambria Math" w:hAnsi="Cambria Math"/>
                        </w:rPr>
                        <m:t>N</m:t>
                      </m:r>
                    </m:e>
                    <m:sub>
                      <m:r>
                        <w:rPr>
                          <w:rFonts w:ascii="Cambria Math" w:hAnsi="Cambria Math"/>
                        </w:rPr>
                        <m:t>R</m:t>
                      </m:r>
                    </m:sub>
                  </m:sSub>
                  <m:r>
                    <w:rPr>
                      <w:rFonts w:ascii="Cambria Math" w:hAnsi="Cambria Math"/>
                    </w:rPr>
                    <m:t>(s)</m:t>
                  </m:r>
                </m:den>
              </m:f>
            </m:num>
            <m:den>
              <m:r>
                <w:rPr>
                  <w:rFonts w:ascii="Cambria Math" w:hAnsi="Cambria Math"/>
                </w:rPr>
                <m:t>1+</m:t>
              </m:r>
              <m:f>
                <m:fPr>
                  <m:ctrlPr>
                    <w:rPr>
                      <w:rFonts w:ascii="Cambria Math" w:hAnsi="Cambria Math"/>
                      <w:i/>
                    </w:rPr>
                  </m:ctrlPr>
                </m:fPr>
                <m:num>
                  <m:sSub>
                    <m:sSubPr>
                      <m:ctrlPr>
                        <w:rPr>
                          <w:rFonts w:ascii="Cambria Math" w:hAnsi="Cambria Math"/>
                          <w:i/>
                        </w:rPr>
                      </m:ctrlPr>
                    </m:sSubPr>
                    <m:e>
                      <m:r>
                        <w:rPr>
                          <w:rFonts w:ascii="Cambria Math" w:hAnsi="Cambria Math"/>
                        </w:rPr>
                        <m:t>Z</m:t>
                      </m:r>
                    </m:e>
                    <m:sub>
                      <m:r>
                        <w:rPr>
                          <w:rFonts w:ascii="Cambria Math" w:hAnsi="Cambria Math"/>
                        </w:rPr>
                        <m:t>S</m:t>
                      </m:r>
                    </m:sub>
                  </m:sSub>
                  <m:r>
                    <w:rPr>
                      <w:rFonts w:ascii="Cambria Math" w:hAnsi="Cambria Math"/>
                    </w:rPr>
                    <m:t>(s)</m:t>
                  </m:r>
                </m:num>
                <m:den>
                  <m:sSub>
                    <m:sSubPr>
                      <m:ctrlPr>
                        <w:rPr>
                          <w:rFonts w:ascii="Cambria Math" w:hAnsi="Cambria Math"/>
                          <w:i/>
                        </w:rPr>
                      </m:ctrlPr>
                    </m:sSubPr>
                    <m:e>
                      <m:r>
                        <w:rPr>
                          <w:rFonts w:ascii="Cambria Math" w:hAnsi="Cambria Math"/>
                        </w:rPr>
                        <m:t>N</m:t>
                      </m:r>
                    </m:e>
                    <m:sub>
                      <m:r>
                        <w:rPr>
                          <w:rFonts w:ascii="Cambria Math" w:hAnsi="Cambria Math"/>
                        </w:rPr>
                        <m:t>S</m:t>
                      </m:r>
                    </m:sub>
                  </m:sSub>
                  <m:r>
                    <w:rPr>
                      <w:rFonts w:ascii="Cambria Math" w:hAnsi="Cambria Math"/>
                    </w:rPr>
                    <m:t>(s)</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Z</m:t>
                      </m:r>
                    </m:e>
                    <m:sub>
                      <m:r>
                        <w:rPr>
                          <w:rFonts w:ascii="Cambria Math" w:hAnsi="Cambria Math"/>
                        </w:rPr>
                        <m:t>R</m:t>
                      </m:r>
                    </m:sub>
                  </m:sSub>
                  <m:r>
                    <w:rPr>
                      <w:rFonts w:ascii="Cambria Math" w:hAnsi="Cambria Math"/>
                    </w:rPr>
                    <m:t>(s)</m:t>
                  </m:r>
                </m:num>
                <m:den>
                  <m:sSub>
                    <m:sSubPr>
                      <m:ctrlPr>
                        <w:rPr>
                          <w:rFonts w:ascii="Cambria Math" w:hAnsi="Cambria Math"/>
                          <w:i/>
                        </w:rPr>
                      </m:ctrlPr>
                    </m:sSubPr>
                    <m:e>
                      <m:r>
                        <w:rPr>
                          <w:rFonts w:ascii="Cambria Math" w:hAnsi="Cambria Math"/>
                        </w:rPr>
                        <m:t>N</m:t>
                      </m:r>
                    </m:e>
                    <m:sub>
                      <m:r>
                        <w:rPr>
                          <w:rFonts w:ascii="Cambria Math" w:hAnsi="Cambria Math"/>
                        </w:rPr>
                        <m:t>R</m:t>
                      </m:r>
                    </m:sub>
                  </m:sSub>
                  <m:r>
                    <w:rPr>
                      <w:rFonts w:ascii="Cambria Math" w:hAnsi="Cambria Math"/>
                    </w:rPr>
                    <m:t>(s)</m:t>
                  </m:r>
                </m:den>
              </m:f>
            </m:den>
          </m:f>
          <m:r>
            <w:rPr>
              <w:rFonts w:ascii="Cambria Math" w:hAnsi="Cambria Math"/>
            </w:rPr>
            <m:t>=</m:t>
          </m:r>
          <m:f>
            <m:fPr>
              <m:ctrlPr>
                <w:rPr>
                  <w:rFonts w:ascii="Cambria Math" w:hAnsi="Cambria Math"/>
                  <w:b/>
                  <w:i/>
                </w:rPr>
              </m:ctrlPr>
            </m:fPr>
            <m:num>
              <m:sSub>
                <m:sSubPr>
                  <m:ctrlPr>
                    <w:rPr>
                      <w:rFonts w:ascii="Cambria Math" w:hAnsi="Cambria Math"/>
                      <w:b/>
                      <w:i/>
                    </w:rPr>
                  </m:ctrlPr>
                </m:sSubPr>
                <m:e>
                  <m:r>
                    <m:rPr>
                      <m:sty m:val="bi"/>
                    </m:rPr>
                    <w:rPr>
                      <w:rFonts w:ascii="Cambria Math" w:hAnsi="Cambria Math"/>
                    </w:rPr>
                    <m:t>Z</m:t>
                  </m:r>
                </m:e>
                <m:sub>
                  <m:r>
                    <m:rPr>
                      <m:sty m:val="bi"/>
                    </m:rPr>
                    <w:rPr>
                      <w:rFonts w:ascii="Cambria Math" w:hAnsi="Cambria Math"/>
                    </w:rPr>
                    <m:t>S</m:t>
                  </m:r>
                </m:sub>
              </m:sSub>
              <m:r>
                <m:rPr>
                  <m:sty m:val="bi"/>
                </m:rPr>
                <w:rPr>
                  <w:rFonts w:ascii="Cambria Math" w:hAnsi="Cambria Math"/>
                </w:rPr>
                <m:t>(s)∙</m:t>
              </m:r>
              <m:sSub>
                <m:sSubPr>
                  <m:ctrlPr>
                    <w:rPr>
                      <w:rFonts w:ascii="Cambria Math" w:hAnsi="Cambria Math"/>
                      <w:b/>
                      <w:i/>
                    </w:rPr>
                  </m:ctrlPr>
                </m:sSubPr>
                <m:e>
                  <m:r>
                    <m:rPr>
                      <m:sty m:val="bi"/>
                    </m:rPr>
                    <w:rPr>
                      <w:rFonts w:ascii="Cambria Math" w:hAnsi="Cambria Math"/>
                    </w:rPr>
                    <m:t>Z</m:t>
                  </m:r>
                </m:e>
                <m:sub>
                  <m:r>
                    <m:rPr>
                      <m:sty m:val="bi"/>
                    </m:rPr>
                    <w:rPr>
                      <w:rFonts w:ascii="Cambria Math" w:hAnsi="Cambria Math"/>
                    </w:rPr>
                    <m:t>R</m:t>
                  </m:r>
                </m:sub>
              </m:sSub>
              <m:r>
                <m:rPr>
                  <m:sty m:val="bi"/>
                </m:rPr>
                <w:rPr>
                  <w:rFonts w:ascii="Cambria Math" w:hAnsi="Cambria Math"/>
                </w:rPr>
                <m:t>(s)</m:t>
              </m:r>
            </m:num>
            <m:den>
              <m:sSub>
                <m:sSubPr>
                  <m:ctrlPr>
                    <w:rPr>
                      <w:rFonts w:ascii="Cambria Math" w:hAnsi="Cambria Math"/>
                      <w:b/>
                      <w:i/>
                    </w:rPr>
                  </m:ctrlPr>
                </m:sSubPr>
                <m:e>
                  <m:r>
                    <m:rPr>
                      <m:sty m:val="bi"/>
                    </m:rPr>
                    <w:rPr>
                      <w:rFonts w:ascii="Cambria Math" w:hAnsi="Cambria Math"/>
                    </w:rPr>
                    <m:t>N</m:t>
                  </m:r>
                </m:e>
                <m:sub>
                  <m:r>
                    <m:rPr>
                      <m:sty m:val="bi"/>
                    </m:rPr>
                    <w:rPr>
                      <w:rFonts w:ascii="Cambria Math" w:hAnsi="Cambria Math"/>
                    </w:rPr>
                    <m:t>S</m:t>
                  </m:r>
                </m:sub>
              </m:sSub>
              <m:d>
                <m:dPr>
                  <m:ctrlPr>
                    <w:rPr>
                      <w:rFonts w:ascii="Cambria Math" w:hAnsi="Cambria Math"/>
                      <w:b/>
                      <w:i/>
                    </w:rPr>
                  </m:ctrlPr>
                </m:dPr>
                <m:e>
                  <m:r>
                    <m:rPr>
                      <m:sty m:val="bi"/>
                    </m:rPr>
                    <w:rPr>
                      <w:rFonts w:ascii="Cambria Math" w:hAnsi="Cambria Math"/>
                    </w:rPr>
                    <m:t>s</m:t>
                  </m:r>
                </m:e>
              </m:d>
              <m:r>
                <m:rPr>
                  <m:sty m:val="bi"/>
                </m:rPr>
                <w:rPr>
                  <w:rFonts w:ascii="Cambria Math" w:hAnsi="Cambria Math"/>
                </w:rPr>
                <m:t>∙</m:t>
              </m:r>
              <m:sSub>
                <m:sSubPr>
                  <m:ctrlPr>
                    <w:rPr>
                      <w:rFonts w:ascii="Cambria Math" w:hAnsi="Cambria Math"/>
                      <w:b/>
                      <w:i/>
                    </w:rPr>
                  </m:ctrlPr>
                </m:sSubPr>
                <m:e>
                  <m:r>
                    <m:rPr>
                      <m:sty m:val="bi"/>
                    </m:rPr>
                    <w:rPr>
                      <w:rFonts w:ascii="Cambria Math" w:hAnsi="Cambria Math"/>
                    </w:rPr>
                    <m:t>N</m:t>
                  </m:r>
                </m:e>
                <m:sub>
                  <m:r>
                    <m:rPr>
                      <m:sty m:val="bi"/>
                    </m:rPr>
                    <w:rPr>
                      <w:rFonts w:ascii="Cambria Math" w:hAnsi="Cambria Math"/>
                    </w:rPr>
                    <m:t>R</m:t>
                  </m:r>
                </m:sub>
              </m:sSub>
              <m:d>
                <m:dPr>
                  <m:ctrlPr>
                    <w:rPr>
                      <w:rFonts w:ascii="Cambria Math" w:hAnsi="Cambria Math"/>
                      <w:b/>
                      <w:i/>
                    </w:rPr>
                  </m:ctrlPr>
                </m:dPr>
                <m:e>
                  <m:r>
                    <m:rPr>
                      <m:sty m:val="bi"/>
                    </m:rPr>
                    <w:rPr>
                      <w:rFonts w:ascii="Cambria Math" w:hAnsi="Cambria Math"/>
                    </w:rPr>
                    <m:t>s</m:t>
                  </m:r>
                </m:e>
              </m:d>
              <m:r>
                <m:rPr>
                  <m:sty m:val="bi"/>
                </m:rPr>
                <w:rPr>
                  <w:rFonts w:ascii="Cambria Math" w:hAnsi="Cambria Math"/>
                </w:rPr>
                <m:t>+</m:t>
              </m:r>
              <m:sSub>
                <m:sSubPr>
                  <m:ctrlPr>
                    <w:rPr>
                      <w:rFonts w:ascii="Cambria Math" w:hAnsi="Cambria Math"/>
                      <w:b/>
                      <w:i/>
                    </w:rPr>
                  </m:ctrlPr>
                </m:sSubPr>
                <m:e>
                  <m:r>
                    <m:rPr>
                      <m:sty m:val="bi"/>
                    </m:rPr>
                    <w:rPr>
                      <w:rFonts w:ascii="Cambria Math" w:hAnsi="Cambria Math"/>
                    </w:rPr>
                    <m:t>Z</m:t>
                  </m:r>
                </m:e>
                <m:sub>
                  <m:r>
                    <m:rPr>
                      <m:sty m:val="bi"/>
                    </m:rPr>
                    <w:rPr>
                      <w:rFonts w:ascii="Cambria Math" w:hAnsi="Cambria Math"/>
                    </w:rPr>
                    <m:t>S</m:t>
                  </m:r>
                </m:sub>
              </m:sSub>
              <m:r>
                <m:rPr>
                  <m:sty m:val="bi"/>
                </m:rPr>
                <w:rPr>
                  <w:rFonts w:ascii="Cambria Math" w:hAnsi="Cambria Math"/>
                </w:rPr>
                <m:t>(s)∙</m:t>
              </m:r>
              <m:sSub>
                <m:sSubPr>
                  <m:ctrlPr>
                    <w:rPr>
                      <w:rFonts w:ascii="Cambria Math" w:hAnsi="Cambria Math"/>
                      <w:b/>
                      <w:i/>
                    </w:rPr>
                  </m:ctrlPr>
                </m:sSubPr>
                <m:e>
                  <m:r>
                    <m:rPr>
                      <m:sty m:val="bi"/>
                    </m:rPr>
                    <w:rPr>
                      <w:rFonts w:ascii="Cambria Math" w:hAnsi="Cambria Math"/>
                    </w:rPr>
                    <m:t>Z</m:t>
                  </m:r>
                </m:e>
                <m:sub>
                  <m:r>
                    <m:rPr>
                      <m:sty m:val="bi"/>
                    </m:rPr>
                    <w:rPr>
                      <w:rFonts w:ascii="Cambria Math" w:hAnsi="Cambria Math"/>
                    </w:rPr>
                    <m:t>R</m:t>
                  </m:r>
                </m:sub>
              </m:sSub>
              <m:r>
                <m:rPr>
                  <m:sty m:val="bi"/>
                </m:rPr>
                <w:rPr>
                  <w:rFonts w:ascii="Cambria Math" w:hAnsi="Cambria Math"/>
                </w:rPr>
                <m:t>(s)</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Z</m:t>
                  </m:r>
                </m:e>
                <m:sub>
                  <m:r>
                    <w:rPr>
                      <w:rFonts w:ascii="Cambria Math" w:hAnsi="Cambria Math"/>
                    </w:rPr>
                    <m:t>W</m:t>
                  </m:r>
                </m:sub>
              </m:sSub>
              <m:r>
                <w:rPr>
                  <w:rFonts w:ascii="Cambria Math" w:hAnsi="Cambria Math"/>
                </w:rPr>
                <m:t>(s)</m:t>
              </m:r>
            </m:num>
            <m:den>
              <m:sSub>
                <m:sSubPr>
                  <m:ctrlPr>
                    <w:rPr>
                      <w:rFonts w:ascii="Cambria Math" w:hAnsi="Cambria Math"/>
                      <w:i/>
                    </w:rPr>
                  </m:ctrlPr>
                </m:sSubPr>
                <m:e>
                  <m:r>
                    <w:rPr>
                      <w:rFonts w:ascii="Cambria Math" w:hAnsi="Cambria Math"/>
                    </w:rPr>
                    <m:t>N</m:t>
                  </m:r>
                </m:e>
                <m:sub>
                  <m:r>
                    <w:rPr>
                      <w:rFonts w:ascii="Cambria Math" w:hAnsi="Cambria Math"/>
                    </w:rPr>
                    <m:t>W</m:t>
                  </m:r>
                </m:sub>
              </m:sSub>
              <m:r>
                <w:rPr>
                  <w:rFonts w:ascii="Cambria Math" w:hAnsi="Cambria Math"/>
                </w:rPr>
                <m:t>(s)</m:t>
              </m:r>
            </m:den>
          </m:f>
        </m:oMath>
      </m:oMathPara>
    </w:p>
    <w:p w14:paraId="2AD4EFC0" w14:textId="77777777" w:rsidR="00E06370" w:rsidRDefault="00E06370" w:rsidP="00E06370">
      <w:pPr>
        <w:pStyle w:val="KeinLeerraum"/>
        <w:numPr>
          <w:ilvl w:val="0"/>
          <w:numId w:val="14"/>
        </w:numPr>
        <w:rPr>
          <w:rFonts w:eastAsiaTheme="minorEastAsia"/>
        </w:rPr>
      </w:pPr>
      <w:r>
        <w:rPr>
          <w:rFonts w:eastAsiaTheme="minorEastAsia"/>
        </w:rPr>
        <w:lastRenderedPageBreak/>
        <w:t xml:space="preserve">Die Nullstellen des Zählerpolynoms </w:t>
      </w:r>
      <m:oMath>
        <m:sSub>
          <m:sSubPr>
            <m:ctrlPr>
              <w:rPr>
                <w:rFonts w:ascii="Cambria Math" w:hAnsi="Cambria Math"/>
                <w:i/>
              </w:rPr>
            </m:ctrlPr>
          </m:sSubPr>
          <m:e>
            <m:r>
              <w:rPr>
                <w:rFonts w:ascii="Cambria Math" w:hAnsi="Cambria Math"/>
              </w:rPr>
              <m:t>Z</m:t>
            </m:r>
          </m:e>
          <m:sub>
            <m:r>
              <w:rPr>
                <w:rFonts w:ascii="Cambria Math" w:hAnsi="Cambria Math"/>
              </w:rPr>
              <m:t>W</m:t>
            </m:r>
          </m:sub>
        </m:sSub>
        <m:r>
          <w:rPr>
            <w:rFonts w:ascii="Cambria Math" w:hAnsi="Cambria Math"/>
          </w:rPr>
          <m:t>(s)</m:t>
        </m:r>
      </m:oMath>
      <w:r>
        <w:rPr>
          <w:rFonts w:eastAsiaTheme="minorEastAsia"/>
        </w:rPr>
        <w:t xml:space="preserve"> sind die Nullstellen des Regelkreises.</w:t>
      </w:r>
    </w:p>
    <w:p w14:paraId="6E5FC703" w14:textId="77777777" w:rsidR="00E06370" w:rsidRDefault="00E06370" w:rsidP="00E06370">
      <w:pPr>
        <w:pStyle w:val="KeinLeerraum"/>
        <w:numPr>
          <w:ilvl w:val="0"/>
          <w:numId w:val="14"/>
        </w:numPr>
        <w:rPr>
          <w:rFonts w:eastAsiaTheme="minorEastAsia"/>
        </w:rPr>
      </w:pPr>
      <w:r>
        <w:rPr>
          <w:rFonts w:eastAsiaTheme="minorEastAsia"/>
        </w:rPr>
        <w:t xml:space="preserve">Die Nullstellen des Nennerpolynoms </w:t>
      </w:r>
      <m:oMath>
        <m:sSub>
          <m:sSubPr>
            <m:ctrlPr>
              <w:rPr>
                <w:rFonts w:ascii="Cambria Math" w:hAnsi="Cambria Math"/>
                <w:i/>
              </w:rPr>
            </m:ctrlPr>
          </m:sSubPr>
          <m:e>
            <m:r>
              <w:rPr>
                <w:rFonts w:ascii="Cambria Math" w:hAnsi="Cambria Math"/>
              </w:rPr>
              <m:t>N</m:t>
            </m:r>
          </m:e>
          <m:sub>
            <m:r>
              <w:rPr>
                <w:rFonts w:ascii="Cambria Math" w:hAnsi="Cambria Math"/>
              </w:rPr>
              <m:t>W</m:t>
            </m:r>
          </m:sub>
        </m:sSub>
        <m:r>
          <w:rPr>
            <w:rFonts w:ascii="Cambria Math" w:hAnsi="Cambria Math"/>
          </w:rPr>
          <m:t>(s)</m:t>
        </m:r>
      </m:oMath>
      <w:r>
        <w:rPr>
          <w:rFonts w:eastAsiaTheme="minorEastAsia"/>
        </w:rPr>
        <w:t xml:space="preserve"> sind die Pole oder Eigenwerte des Regelkreises.</w:t>
      </w:r>
    </w:p>
    <w:p w14:paraId="5186B13D" w14:textId="77777777" w:rsidR="00E06370" w:rsidRDefault="00E06370" w:rsidP="00643313">
      <w:pPr>
        <w:pStyle w:val="KeinLeerraum"/>
      </w:pPr>
    </w:p>
    <w:p w14:paraId="207F0BB1" w14:textId="77777777" w:rsidR="00E06370" w:rsidRDefault="00E06370" w:rsidP="00643313">
      <w:pPr>
        <w:pStyle w:val="KeinLeerraum"/>
      </w:pPr>
      <w:r>
        <w:t>Ein Regelkreis ist stabil</w:t>
      </w:r>
      <w:r w:rsidR="003F4870">
        <w:t xml:space="preserve">, wenn alle Pole der Führungsübertragungsfunktion </w:t>
      </w:r>
      <m:oMath>
        <m:sSub>
          <m:sSubPr>
            <m:ctrlPr>
              <w:rPr>
                <w:rFonts w:ascii="Cambria Math" w:hAnsi="Cambria Math"/>
                <w:i/>
              </w:rPr>
            </m:ctrlPr>
          </m:sSubPr>
          <m:e>
            <m:r>
              <w:rPr>
                <w:rFonts w:ascii="Cambria Math" w:hAnsi="Cambria Math"/>
              </w:rPr>
              <m:t>G</m:t>
            </m:r>
          </m:e>
          <m:sub>
            <m:r>
              <w:rPr>
                <w:rFonts w:ascii="Cambria Math" w:hAnsi="Cambria Math"/>
              </w:rPr>
              <m:t>W</m:t>
            </m:r>
          </m:sub>
        </m:sSub>
        <m:d>
          <m:dPr>
            <m:ctrlPr>
              <w:rPr>
                <w:rFonts w:ascii="Cambria Math" w:hAnsi="Cambria Math"/>
                <w:i/>
              </w:rPr>
            </m:ctrlPr>
          </m:dPr>
          <m:e>
            <m:r>
              <w:rPr>
                <w:rFonts w:ascii="Cambria Math" w:hAnsi="Cambria Math"/>
              </w:rPr>
              <m:t>s</m:t>
            </m:r>
          </m:e>
        </m:d>
      </m:oMath>
      <w:r w:rsidR="003F4870">
        <w:t xml:space="preserve"> einen negativen Realteil besitzen!</w:t>
      </w:r>
    </w:p>
    <w:p w14:paraId="6C57C439" w14:textId="77777777" w:rsidR="00B71497" w:rsidRDefault="00B71497" w:rsidP="00643313">
      <w:pPr>
        <w:pStyle w:val="KeinLeerraum"/>
      </w:pPr>
    </w:p>
    <w:p w14:paraId="29D54076" w14:textId="77777777" w:rsidR="00B71497" w:rsidRDefault="00B71497" w:rsidP="00643313">
      <w:pPr>
        <w:pStyle w:val="KeinLeerraum"/>
      </w:pPr>
      <w:r>
        <w:t>Beispiel: Eine P-T</w:t>
      </w:r>
      <w:r>
        <w:rPr>
          <w:vertAlign w:val="subscript"/>
        </w:rPr>
        <w:t>1</w:t>
      </w:r>
      <w:r>
        <w:t xml:space="preserve"> Regelstrecke mit der Übertragungsfunktion </w:t>
      </w:r>
      <m:oMath>
        <m:sSub>
          <m:sSubPr>
            <m:ctrlPr>
              <w:rPr>
                <w:rFonts w:ascii="Cambria Math" w:hAnsi="Cambria Math"/>
                <w:b/>
                <w:i/>
              </w:rPr>
            </m:ctrlPr>
          </m:sSubPr>
          <m:e>
            <m:r>
              <m:rPr>
                <m:sty m:val="bi"/>
              </m:rPr>
              <w:rPr>
                <w:rFonts w:ascii="Cambria Math" w:hAnsi="Cambria Math"/>
              </w:rPr>
              <m:t>G</m:t>
            </m:r>
          </m:e>
          <m:sub>
            <m:r>
              <m:rPr>
                <m:sty m:val="bi"/>
              </m:rPr>
              <w:rPr>
                <w:rFonts w:ascii="Cambria Math" w:hAnsi="Cambria Math"/>
              </w:rPr>
              <m:t>S</m:t>
            </m:r>
          </m:sub>
        </m:sSub>
        <m:r>
          <m:rPr>
            <m:sty m:val="bi"/>
          </m:rPr>
          <w:rPr>
            <w:rFonts w:ascii="Cambria Math" w:hAnsi="Cambria Math"/>
          </w:rPr>
          <m:t>=</m:t>
        </m:r>
        <m:f>
          <m:fPr>
            <m:ctrlPr>
              <w:rPr>
                <w:rFonts w:ascii="Cambria Math" w:hAnsi="Cambria Math"/>
                <w:b/>
                <w:i/>
              </w:rPr>
            </m:ctrlPr>
          </m:fPr>
          <m:num>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S</m:t>
                </m:r>
              </m:sub>
            </m:sSub>
          </m:num>
          <m:den>
            <m:r>
              <m:rPr>
                <m:sty m:val="bi"/>
              </m:rPr>
              <w:rPr>
                <w:rFonts w:ascii="Cambria Math" w:hAnsi="Cambria Math"/>
              </w:rPr>
              <m:t>1+</m:t>
            </m:r>
            <m:sSub>
              <m:sSubPr>
                <m:ctrlPr>
                  <w:rPr>
                    <w:rFonts w:ascii="Cambria Math" w:hAnsi="Cambria Math"/>
                    <w:b/>
                    <w:i/>
                  </w:rPr>
                </m:ctrlPr>
              </m:sSubPr>
              <m:e>
                <m:r>
                  <m:rPr>
                    <m:sty m:val="bi"/>
                  </m:rPr>
                  <w:rPr>
                    <w:rFonts w:ascii="Cambria Math" w:hAnsi="Cambria Math"/>
                  </w:rPr>
                  <m:t>s∙T</m:t>
                </m:r>
              </m:e>
              <m:sub>
                <m:r>
                  <m:rPr>
                    <m:sty m:val="bi"/>
                  </m:rPr>
                  <w:rPr>
                    <w:rFonts w:ascii="Cambria Math" w:hAnsi="Cambria Math"/>
                  </w:rPr>
                  <m:t>1</m:t>
                </m:r>
              </m:sub>
            </m:sSub>
          </m:den>
        </m:f>
        <m:r>
          <m:rPr>
            <m:sty m:val="bi"/>
          </m:rPr>
          <w:rPr>
            <w:rFonts w:ascii="Cambria Math" w:hAnsi="Cambria Math"/>
          </w:rPr>
          <m:t>=</m:t>
        </m:r>
        <m:f>
          <m:fPr>
            <m:ctrlPr>
              <w:rPr>
                <w:rFonts w:ascii="Cambria Math" w:hAnsi="Cambria Math"/>
                <w:b/>
                <w:i/>
              </w:rPr>
            </m:ctrlPr>
          </m:fPr>
          <m:num>
            <m:r>
              <m:rPr>
                <m:sty m:val="bi"/>
              </m:rPr>
              <w:rPr>
                <w:rFonts w:ascii="Cambria Math" w:hAnsi="Cambria Math"/>
              </w:rPr>
              <m:t>0,5</m:t>
            </m:r>
          </m:num>
          <m:den>
            <m:r>
              <m:rPr>
                <m:sty m:val="bi"/>
              </m:rPr>
              <w:rPr>
                <w:rFonts w:ascii="Cambria Math" w:hAnsi="Cambria Math"/>
              </w:rPr>
              <m:t>1+5</m:t>
            </m:r>
            <m:r>
              <m:rPr>
                <m:sty m:val="bi"/>
              </m:rPr>
              <w:rPr>
                <w:rFonts w:ascii="Cambria Math" w:hAnsi="Cambria Math"/>
              </w:rPr>
              <m:t>s</m:t>
            </m:r>
          </m:den>
        </m:f>
      </m:oMath>
      <w:r>
        <w:t xml:space="preserve"> wird mit einem PI-Regler mit </w:t>
      </w:r>
      <m:oMath>
        <m:sSub>
          <m:sSubPr>
            <m:ctrlPr>
              <w:rPr>
                <w:rFonts w:ascii="Cambria Math" w:hAnsi="Cambria Math"/>
                <w:b/>
                <w:i/>
              </w:rPr>
            </m:ctrlPr>
          </m:sSubPr>
          <m:e>
            <m:r>
              <m:rPr>
                <m:sty m:val="bi"/>
              </m:rPr>
              <w:rPr>
                <w:rFonts w:ascii="Cambria Math" w:hAnsi="Cambria Math"/>
              </w:rPr>
              <m:t>G</m:t>
            </m:r>
          </m:e>
          <m:sub>
            <m:r>
              <m:rPr>
                <m:sty m:val="bi"/>
              </m:rPr>
              <w:rPr>
                <w:rFonts w:ascii="Cambria Math" w:hAnsi="Cambria Math"/>
              </w:rPr>
              <m:t>R</m:t>
            </m:r>
          </m:sub>
        </m:sSub>
        <m:d>
          <m:dPr>
            <m:ctrlPr>
              <w:rPr>
                <w:rFonts w:ascii="Cambria Math" w:hAnsi="Cambria Math"/>
                <w:b/>
                <w:i/>
              </w:rPr>
            </m:ctrlPr>
          </m:dPr>
          <m:e>
            <m:r>
              <m:rPr>
                <m:sty m:val="bi"/>
              </m:rPr>
              <w:rPr>
                <w:rFonts w:ascii="Cambria Math" w:hAnsi="Cambria Math"/>
              </w:rPr>
              <m:t>s</m:t>
            </m:r>
          </m:e>
        </m:d>
        <m:r>
          <m:rPr>
            <m:sty m:val="bi"/>
          </m:rPr>
          <w:rPr>
            <w:rFonts w:ascii="Cambria Math" w:hAnsi="Cambria Math"/>
          </w:rPr>
          <m:t>=</m:t>
        </m:r>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P</m:t>
            </m:r>
          </m:sub>
        </m:sSub>
        <m:r>
          <m:rPr>
            <m:sty m:val="bi"/>
          </m:rPr>
          <w:rPr>
            <w:rFonts w:ascii="Cambria Math" w:hAnsi="Cambria Math"/>
          </w:rPr>
          <m:t>+</m:t>
        </m:r>
        <m:f>
          <m:fPr>
            <m:ctrlPr>
              <w:rPr>
                <w:rFonts w:ascii="Cambria Math" w:eastAsiaTheme="minorEastAsia" w:hAnsi="Cambria Math"/>
                <w:b/>
                <w:i/>
              </w:rPr>
            </m:ctrlPr>
          </m:fPr>
          <m:num>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I</m:t>
                </m:r>
              </m:sub>
            </m:sSub>
          </m:num>
          <m:den>
            <m:r>
              <m:rPr>
                <m:sty m:val="bi"/>
              </m:rPr>
              <w:rPr>
                <w:rFonts w:ascii="Cambria Math" w:eastAsiaTheme="minorEastAsia" w:hAnsi="Cambria Math"/>
              </w:rPr>
              <m:t>s</m:t>
            </m:r>
          </m:den>
        </m:f>
        <m:r>
          <m:rPr>
            <m:sty m:val="bi"/>
          </m:rPr>
          <w:rPr>
            <w:rFonts w:ascii="Cambria Math" w:eastAsiaTheme="minorEastAsia" w:hAnsi="Cambria Math"/>
          </w:rPr>
          <m:t>=</m:t>
        </m:r>
        <m:f>
          <m:fPr>
            <m:ctrlPr>
              <w:rPr>
                <w:rFonts w:ascii="Cambria Math" w:eastAsiaTheme="minorEastAsia" w:hAnsi="Cambria Math"/>
                <w:b/>
                <w:i/>
              </w:rPr>
            </m:ctrlPr>
          </m:fPr>
          <m:num>
            <m:sSub>
              <m:sSubPr>
                <m:ctrlPr>
                  <w:rPr>
                    <w:rFonts w:ascii="Cambria Math" w:hAnsi="Cambria Math"/>
                    <w:b/>
                    <w:i/>
                  </w:rPr>
                </m:ctrlPr>
              </m:sSubPr>
              <m:e>
                <m:r>
                  <m:rPr>
                    <m:sty m:val="bi"/>
                  </m:rPr>
                  <w:rPr>
                    <w:rFonts w:ascii="Cambria Math" w:hAnsi="Cambria Math"/>
                  </w:rPr>
                  <m:t>s∙K</m:t>
                </m:r>
              </m:e>
              <m:sub>
                <m:r>
                  <m:rPr>
                    <m:sty m:val="bi"/>
                  </m:rPr>
                  <w:rPr>
                    <w:rFonts w:ascii="Cambria Math" w:hAnsi="Cambria Math"/>
                  </w:rPr>
                  <m:t>P</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I</m:t>
                </m:r>
              </m:sub>
            </m:sSub>
          </m:num>
          <m:den>
            <m:r>
              <m:rPr>
                <m:sty m:val="bi"/>
              </m:rPr>
              <w:rPr>
                <w:rFonts w:ascii="Cambria Math" w:eastAsiaTheme="minorEastAsia" w:hAnsi="Cambria Math"/>
              </w:rPr>
              <m:t>s</m:t>
            </m:r>
          </m:den>
        </m:f>
        <m:r>
          <m:rPr>
            <m:sty m:val="bi"/>
          </m:rPr>
          <w:rPr>
            <w:rFonts w:ascii="Cambria Math" w:eastAsiaTheme="minorEastAsia" w:hAnsi="Cambria Math"/>
          </w:rPr>
          <m:t>=</m:t>
        </m:r>
        <m:f>
          <m:fPr>
            <m:ctrlPr>
              <w:rPr>
                <w:rFonts w:ascii="Cambria Math" w:eastAsiaTheme="minorEastAsia" w:hAnsi="Cambria Math"/>
                <w:b/>
                <w:i/>
              </w:rPr>
            </m:ctrlPr>
          </m:fPr>
          <m:num>
            <m:r>
              <m:rPr>
                <m:sty m:val="bi"/>
              </m:rPr>
              <w:rPr>
                <w:rFonts w:ascii="Cambria Math" w:eastAsiaTheme="minorEastAsia" w:hAnsi="Cambria Math"/>
              </w:rPr>
              <m:t>12</m:t>
            </m:r>
            <m:r>
              <m:rPr>
                <m:sty m:val="bi"/>
              </m:rPr>
              <w:rPr>
                <w:rFonts w:ascii="Cambria Math" w:eastAsiaTheme="minorEastAsia" w:hAnsi="Cambria Math"/>
              </w:rPr>
              <m:t>s+3</m:t>
            </m:r>
          </m:num>
          <m:den>
            <m:r>
              <m:rPr>
                <m:sty m:val="bi"/>
              </m:rPr>
              <w:rPr>
                <w:rFonts w:ascii="Cambria Math" w:eastAsiaTheme="minorEastAsia" w:hAnsi="Cambria Math"/>
              </w:rPr>
              <m:t>s</m:t>
            </m:r>
          </m:den>
        </m:f>
      </m:oMath>
      <w:r>
        <w:t xml:space="preserve"> geregelt.</w:t>
      </w:r>
    </w:p>
    <w:p w14:paraId="306D809B" w14:textId="77777777" w:rsidR="00B71497" w:rsidRDefault="00B71497" w:rsidP="00643313">
      <w:pPr>
        <w:pStyle w:val="KeinLeerraum"/>
      </w:pPr>
      <w:r>
        <w:t xml:space="preserve">Gesucht sind </w:t>
      </w:r>
    </w:p>
    <w:p w14:paraId="1A8058E5" w14:textId="77777777" w:rsidR="00B71497" w:rsidRDefault="00B71497" w:rsidP="00FF7041">
      <w:pPr>
        <w:pStyle w:val="KeinLeerraum"/>
        <w:numPr>
          <w:ilvl w:val="0"/>
          <w:numId w:val="15"/>
        </w:numPr>
      </w:pPr>
      <w:r>
        <w:t xml:space="preserve">die Führungsübertragungsfunktion </w:t>
      </w:r>
    </w:p>
    <w:p w14:paraId="088FF034" w14:textId="77777777" w:rsidR="00B71497" w:rsidRDefault="00B71497" w:rsidP="00FF7041">
      <w:pPr>
        <w:pStyle w:val="KeinLeerraum"/>
        <w:numPr>
          <w:ilvl w:val="0"/>
          <w:numId w:val="15"/>
        </w:numPr>
      </w:pPr>
      <w:r>
        <w:t>Beantworte die Frage, ob der Regelkreis stabil ist?</w:t>
      </w:r>
    </w:p>
    <w:p w14:paraId="49DA9B20" w14:textId="77777777" w:rsidR="00B71497" w:rsidRDefault="004B7E6E" w:rsidP="00FF7041">
      <w:pPr>
        <w:pStyle w:val="KeinLeerraum"/>
        <w:numPr>
          <w:ilvl w:val="0"/>
          <w:numId w:val="15"/>
        </w:numPr>
      </w:pPr>
      <w:r>
        <w:t>Falls der Regelkreis stabil ist, b</w:t>
      </w:r>
      <w:r w:rsidR="00B71497">
        <w:t>erechne die Sprungantwort der Regelkreises</w:t>
      </w:r>
    </w:p>
    <w:p w14:paraId="3D404BC9" w14:textId="77777777" w:rsidR="00B71497" w:rsidRDefault="00B71497" w:rsidP="00643313">
      <w:pPr>
        <w:pStyle w:val="KeinLeerraum"/>
      </w:pPr>
    </w:p>
    <w:p w14:paraId="14E6F8DD" w14:textId="77777777" w:rsidR="00D82215" w:rsidRDefault="00D82215" w:rsidP="00643313">
      <w:pPr>
        <w:pStyle w:val="KeinLeerraum"/>
      </w:pPr>
      <w:r>
        <w:t>Berechnung der Führungsübertragungsfunktion</w:t>
      </w:r>
    </w:p>
    <w:p w14:paraId="3C033CE0" w14:textId="77777777" w:rsidR="005C1A77" w:rsidRPr="005C1A77" w:rsidRDefault="00B95144" w:rsidP="00643313">
      <w:pPr>
        <w:pStyle w:val="KeinLeerraum"/>
      </w:pPr>
      <m:oMathPara>
        <m:oMathParaPr>
          <m:jc m:val="left"/>
        </m:oMathParaPr>
        <m:oMath>
          <m:sSub>
            <m:sSubPr>
              <m:ctrlPr>
                <w:rPr>
                  <w:rFonts w:ascii="Cambria Math" w:hAnsi="Cambria Math"/>
                  <w:i/>
                </w:rPr>
              </m:ctrlPr>
            </m:sSubPr>
            <m:e>
              <m:r>
                <w:rPr>
                  <w:rFonts w:ascii="Cambria Math" w:hAnsi="Cambria Math"/>
                </w:rPr>
                <m:t>G</m:t>
              </m:r>
            </m:e>
            <m:sub>
              <m:r>
                <w:rPr>
                  <w:rFonts w:ascii="Cambria Math" w:hAnsi="Cambria Math"/>
                </w:rPr>
                <m:t>W</m:t>
              </m:r>
            </m:sub>
          </m:sSub>
          <m:d>
            <m:dPr>
              <m:ctrlPr>
                <w:rPr>
                  <w:rFonts w:ascii="Cambria Math" w:hAnsi="Cambria Math"/>
                  <w:i/>
                </w:rPr>
              </m:ctrlPr>
            </m:dPr>
            <m:e>
              <m:r>
                <w:rPr>
                  <w:rFonts w:ascii="Cambria Math" w:hAnsi="Cambria Math"/>
                </w:rPr>
                <m:t>s</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Z</m:t>
                  </m:r>
                </m:e>
                <m:sub>
                  <m:r>
                    <w:rPr>
                      <w:rFonts w:ascii="Cambria Math" w:hAnsi="Cambria Math"/>
                    </w:rPr>
                    <m:t>S</m:t>
                  </m:r>
                </m:sub>
              </m:sSub>
              <m:r>
                <w:rPr>
                  <w:rFonts w:ascii="Cambria Math" w:hAnsi="Cambria Math"/>
                </w:rPr>
                <m:t>(s)∙</m:t>
              </m:r>
              <m:sSub>
                <m:sSubPr>
                  <m:ctrlPr>
                    <w:rPr>
                      <w:rFonts w:ascii="Cambria Math" w:hAnsi="Cambria Math"/>
                      <w:i/>
                    </w:rPr>
                  </m:ctrlPr>
                </m:sSubPr>
                <m:e>
                  <m:r>
                    <w:rPr>
                      <w:rFonts w:ascii="Cambria Math" w:hAnsi="Cambria Math"/>
                    </w:rPr>
                    <m:t>Z</m:t>
                  </m:r>
                </m:e>
                <m:sub>
                  <m:r>
                    <w:rPr>
                      <w:rFonts w:ascii="Cambria Math" w:hAnsi="Cambria Math"/>
                    </w:rPr>
                    <m:t>R</m:t>
                  </m:r>
                </m:sub>
              </m:sSub>
              <m:r>
                <w:rPr>
                  <w:rFonts w:ascii="Cambria Math" w:hAnsi="Cambria Math"/>
                </w:rPr>
                <m:t>(s)</m:t>
              </m:r>
            </m:num>
            <m:den>
              <m:sSub>
                <m:sSubPr>
                  <m:ctrlPr>
                    <w:rPr>
                      <w:rFonts w:ascii="Cambria Math" w:hAnsi="Cambria Math"/>
                      <w:i/>
                    </w:rPr>
                  </m:ctrlPr>
                </m:sSubPr>
                <m:e>
                  <m:r>
                    <w:rPr>
                      <w:rFonts w:ascii="Cambria Math" w:hAnsi="Cambria Math"/>
                    </w:rPr>
                    <m:t>N</m:t>
                  </m:r>
                </m:e>
                <m:sub>
                  <m:r>
                    <w:rPr>
                      <w:rFonts w:ascii="Cambria Math" w:hAnsi="Cambria Math"/>
                    </w:rPr>
                    <m:t>S</m:t>
                  </m:r>
                </m:sub>
              </m:sSub>
              <m:d>
                <m:dPr>
                  <m:ctrlPr>
                    <w:rPr>
                      <w:rFonts w:ascii="Cambria Math" w:hAnsi="Cambria Math"/>
                      <w:i/>
                    </w:rPr>
                  </m:ctrlPr>
                </m:dPr>
                <m:e>
                  <m:r>
                    <w:rPr>
                      <w:rFonts w:ascii="Cambria Math" w:hAnsi="Cambria Math"/>
                    </w:rPr>
                    <m:t>s</m:t>
                  </m:r>
                </m:e>
              </m:d>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R</m:t>
                  </m:r>
                </m:sub>
              </m:sSub>
              <m:d>
                <m:dPr>
                  <m:ctrlPr>
                    <w:rPr>
                      <w:rFonts w:ascii="Cambria Math" w:hAnsi="Cambria Math"/>
                      <w:i/>
                    </w:rPr>
                  </m:ctrlPr>
                </m:dPr>
                <m:e>
                  <m:r>
                    <w:rPr>
                      <w:rFonts w:ascii="Cambria Math" w:hAnsi="Cambria Math"/>
                    </w:rPr>
                    <m:t>s</m:t>
                  </m:r>
                </m:e>
              </m:d>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S</m:t>
                  </m:r>
                </m:sub>
              </m:sSub>
              <m:r>
                <w:rPr>
                  <w:rFonts w:ascii="Cambria Math" w:hAnsi="Cambria Math"/>
                </w:rPr>
                <m:t>(s)∙</m:t>
              </m:r>
              <m:sSub>
                <m:sSubPr>
                  <m:ctrlPr>
                    <w:rPr>
                      <w:rFonts w:ascii="Cambria Math" w:hAnsi="Cambria Math"/>
                      <w:i/>
                    </w:rPr>
                  </m:ctrlPr>
                </m:sSubPr>
                <m:e>
                  <m:r>
                    <w:rPr>
                      <w:rFonts w:ascii="Cambria Math" w:hAnsi="Cambria Math"/>
                    </w:rPr>
                    <m:t>Z</m:t>
                  </m:r>
                </m:e>
                <m:sub>
                  <m:r>
                    <w:rPr>
                      <w:rFonts w:ascii="Cambria Math" w:hAnsi="Cambria Math"/>
                    </w:rPr>
                    <m:t>R</m:t>
                  </m:r>
                </m:sub>
              </m:sSub>
              <m:r>
                <w:rPr>
                  <w:rFonts w:ascii="Cambria Math" w:hAnsi="Cambria Math"/>
                </w:rPr>
                <m:t>(s)</m:t>
              </m:r>
            </m:den>
          </m:f>
          <m:r>
            <w:rPr>
              <w:rFonts w:ascii="Cambria Math" w:hAnsi="Cambria Math"/>
            </w:rPr>
            <m:t>=</m:t>
          </m:r>
          <m:f>
            <m:fPr>
              <m:ctrlPr>
                <w:rPr>
                  <w:rFonts w:ascii="Cambria Math" w:hAnsi="Cambria Math"/>
                  <w:i/>
                </w:rPr>
              </m:ctrlPr>
            </m:fPr>
            <m:num>
              <m:d>
                <m:dPr>
                  <m:ctrlPr>
                    <w:rPr>
                      <w:rFonts w:ascii="Cambria Math" w:hAnsi="Cambria Math"/>
                      <w:i/>
                    </w:rPr>
                  </m:ctrlPr>
                </m:dPr>
                <m:e>
                  <m:r>
                    <w:rPr>
                      <w:rFonts w:ascii="Cambria Math" w:hAnsi="Cambria Math"/>
                    </w:rPr>
                    <m:t>12s+3</m:t>
                  </m:r>
                </m:e>
              </m:d>
              <m:r>
                <w:rPr>
                  <w:rFonts w:ascii="Cambria Math" w:hAnsi="Cambria Math"/>
                </w:rPr>
                <m:t>∙0,5</m:t>
              </m:r>
            </m:num>
            <m:den>
              <m:d>
                <m:dPr>
                  <m:ctrlPr>
                    <w:rPr>
                      <w:rFonts w:ascii="Cambria Math" w:hAnsi="Cambria Math"/>
                      <w:i/>
                    </w:rPr>
                  </m:ctrlPr>
                </m:dPr>
                <m:e>
                  <m:r>
                    <w:rPr>
                      <w:rFonts w:ascii="Cambria Math" w:hAnsi="Cambria Math"/>
                    </w:rPr>
                    <m:t>1+5s</m:t>
                  </m:r>
                </m:e>
              </m:d>
              <m:r>
                <w:rPr>
                  <w:rFonts w:ascii="Cambria Math" w:hAnsi="Cambria Math"/>
                </w:rPr>
                <m:t>∙s+</m:t>
              </m:r>
              <m:d>
                <m:dPr>
                  <m:ctrlPr>
                    <w:rPr>
                      <w:rFonts w:ascii="Cambria Math" w:hAnsi="Cambria Math"/>
                      <w:i/>
                    </w:rPr>
                  </m:ctrlPr>
                </m:dPr>
                <m:e>
                  <m:r>
                    <w:rPr>
                      <w:rFonts w:ascii="Cambria Math" w:hAnsi="Cambria Math"/>
                    </w:rPr>
                    <m:t>12s+3</m:t>
                  </m:r>
                </m:e>
              </m:d>
              <m:r>
                <w:rPr>
                  <w:rFonts w:ascii="Cambria Math" w:hAnsi="Cambria Math"/>
                </w:rPr>
                <m:t>∙0,5</m:t>
              </m:r>
            </m:den>
          </m:f>
          <m:r>
            <w:rPr>
              <w:rFonts w:ascii="Cambria Math" w:hAnsi="Cambria Math"/>
            </w:rPr>
            <m:t>=</m:t>
          </m:r>
          <m:f>
            <m:fPr>
              <m:ctrlPr>
                <w:rPr>
                  <w:rFonts w:ascii="Cambria Math" w:hAnsi="Cambria Math"/>
                  <w:i/>
                </w:rPr>
              </m:ctrlPr>
            </m:fPr>
            <m:num>
              <m:r>
                <w:rPr>
                  <w:rFonts w:ascii="Cambria Math" w:hAnsi="Cambria Math"/>
                </w:rPr>
                <m:t>6s+1,5</m:t>
              </m:r>
            </m:num>
            <m:den>
              <m:r>
                <w:rPr>
                  <w:rFonts w:ascii="Cambria Math" w:hAnsi="Cambria Math"/>
                </w:rPr>
                <m:t>5</m:t>
              </m:r>
              <m:sSup>
                <m:sSupPr>
                  <m:ctrlPr>
                    <w:rPr>
                      <w:rFonts w:ascii="Cambria Math" w:hAnsi="Cambria Math"/>
                      <w:i/>
                    </w:rPr>
                  </m:ctrlPr>
                </m:sSupPr>
                <m:e>
                  <m:r>
                    <w:rPr>
                      <w:rFonts w:ascii="Cambria Math" w:hAnsi="Cambria Math"/>
                    </w:rPr>
                    <m:t>s</m:t>
                  </m:r>
                </m:e>
                <m:sup>
                  <m:r>
                    <w:rPr>
                      <w:rFonts w:ascii="Cambria Math" w:hAnsi="Cambria Math"/>
                    </w:rPr>
                    <m:t>2</m:t>
                  </m:r>
                </m:sup>
              </m:sSup>
              <m:r>
                <w:rPr>
                  <w:rFonts w:ascii="Cambria Math" w:hAnsi="Cambria Math"/>
                </w:rPr>
                <m:t>+s+6s+1,5</m:t>
              </m:r>
            </m:den>
          </m:f>
          <m:r>
            <w:rPr>
              <w:rFonts w:ascii="Cambria Math" w:eastAsiaTheme="minorEastAsia" w:hAnsi="Cambria Math"/>
            </w:rPr>
            <m:t>=</m:t>
          </m:r>
          <m:f>
            <m:fPr>
              <m:ctrlPr>
                <w:rPr>
                  <w:rFonts w:ascii="Cambria Math" w:eastAsiaTheme="minorEastAsia" w:hAnsi="Cambria Math"/>
                  <w:b/>
                  <w:i/>
                </w:rPr>
              </m:ctrlPr>
            </m:fPr>
            <m:num>
              <m:r>
                <m:rPr>
                  <m:sty m:val="bi"/>
                </m:rPr>
                <w:rPr>
                  <w:rFonts w:ascii="Cambria Math" w:eastAsiaTheme="minorEastAsia" w:hAnsi="Cambria Math"/>
                </w:rPr>
                <m:t>6</m:t>
              </m:r>
              <m:r>
                <m:rPr>
                  <m:sty m:val="bi"/>
                </m:rPr>
                <w:rPr>
                  <w:rFonts w:ascii="Cambria Math" w:eastAsiaTheme="minorEastAsia" w:hAnsi="Cambria Math"/>
                </w:rPr>
                <m:t>s+1,5</m:t>
              </m:r>
            </m:num>
            <m:den>
              <m:r>
                <m:rPr>
                  <m:sty m:val="bi"/>
                </m:rPr>
                <w:rPr>
                  <w:rFonts w:ascii="Cambria Math" w:hAnsi="Cambria Math"/>
                </w:rPr>
                <m:t>5</m:t>
              </m:r>
              <m:sSup>
                <m:sSupPr>
                  <m:ctrlPr>
                    <w:rPr>
                      <w:rFonts w:ascii="Cambria Math" w:hAnsi="Cambria Math"/>
                      <w:b/>
                      <w:i/>
                    </w:rPr>
                  </m:ctrlPr>
                </m:sSupPr>
                <m:e>
                  <m:r>
                    <m:rPr>
                      <m:sty m:val="bi"/>
                    </m:rPr>
                    <w:rPr>
                      <w:rFonts w:ascii="Cambria Math" w:hAnsi="Cambria Math"/>
                    </w:rPr>
                    <m:t>s</m:t>
                  </m:r>
                </m:e>
                <m:sup>
                  <m:r>
                    <m:rPr>
                      <m:sty m:val="bi"/>
                    </m:rPr>
                    <w:rPr>
                      <w:rFonts w:ascii="Cambria Math" w:hAnsi="Cambria Math"/>
                    </w:rPr>
                    <m:t>2</m:t>
                  </m:r>
                </m:sup>
              </m:sSup>
              <m:r>
                <m:rPr>
                  <m:sty m:val="bi"/>
                </m:rPr>
                <w:rPr>
                  <w:rFonts w:ascii="Cambria Math" w:hAnsi="Cambria Math"/>
                </w:rPr>
                <m:t>+7</m:t>
              </m:r>
              <m:r>
                <m:rPr>
                  <m:sty m:val="bi"/>
                </m:rPr>
                <w:rPr>
                  <w:rFonts w:ascii="Cambria Math" w:hAnsi="Cambria Math"/>
                </w:rPr>
                <m:t>s+1,5</m:t>
              </m:r>
            </m:den>
          </m:f>
        </m:oMath>
      </m:oMathPara>
    </w:p>
    <w:p w14:paraId="61319B8A" w14:textId="77777777" w:rsidR="005C1A77" w:rsidRDefault="005C1A77" w:rsidP="00643313">
      <w:pPr>
        <w:pStyle w:val="KeinLeerraum"/>
      </w:pPr>
    </w:p>
    <w:p w14:paraId="003ECB9D" w14:textId="77777777" w:rsidR="00D82215" w:rsidRDefault="00D82215" w:rsidP="00643313">
      <w:pPr>
        <w:pStyle w:val="KeinLeerraum"/>
      </w:pPr>
      <w:r>
        <w:t>Stabilitätsüberprüfung</w:t>
      </w:r>
    </w:p>
    <w:p w14:paraId="20404763" w14:textId="77777777" w:rsidR="00D82215" w:rsidRDefault="004B7E6E" w:rsidP="00643313">
      <w:pPr>
        <w:pStyle w:val="KeinLeerraum"/>
        <w:rPr>
          <w:rFonts w:eastAsiaTheme="minorEastAsia"/>
          <w:b/>
        </w:rPr>
      </w:pPr>
      <w:r>
        <w:t>U</w:t>
      </w:r>
      <w:r w:rsidR="003D1ECA">
        <w:t>nters</w:t>
      </w:r>
      <w:r>
        <w:t xml:space="preserve">uchung der Lösungen der charakteristischen Gleichung </w:t>
      </w:r>
      <m:oMath>
        <m:r>
          <m:rPr>
            <m:sty m:val="bi"/>
          </m:rPr>
          <w:rPr>
            <w:rFonts w:ascii="Cambria Math" w:hAnsi="Cambria Math"/>
          </w:rPr>
          <m:t>5</m:t>
        </m:r>
        <m:sSup>
          <m:sSupPr>
            <m:ctrlPr>
              <w:rPr>
                <w:rFonts w:ascii="Cambria Math" w:hAnsi="Cambria Math"/>
                <w:b/>
                <w:i/>
              </w:rPr>
            </m:ctrlPr>
          </m:sSupPr>
          <m:e>
            <m:r>
              <m:rPr>
                <m:sty m:val="bi"/>
              </m:rPr>
              <w:rPr>
                <w:rFonts w:ascii="Cambria Math" w:hAnsi="Cambria Math"/>
              </w:rPr>
              <m:t>s</m:t>
            </m:r>
          </m:e>
          <m:sup>
            <m:r>
              <m:rPr>
                <m:sty m:val="bi"/>
              </m:rPr>
              <w:rPr>
                <w:rFonts w:ascii="Cambria Math" w:hAnsi="Cambria Math"/>
              </w:rPr>
              <m:t>2</m:t>
            </m:r>
          </m:sup>
        </m:sSup>
        <m:r>
          <m:rPr>
            <m:sty m:val="bi"/>
          </m:rPr>
          <w:rPr>
            <w:rFonts w:ascii="Cambria Math" w:hAnsi="Cambria Math"/>
          </w:rPr>
          <m:t>+7</m:t>
        </m:r>
        <m:r>
          <m:rPr>
            <m:sty m:val="bi"/>
          </m:rPr>
          <w:rPr>
            <w:rFonts w:ascii="Cambria Math" w:hAnsi="Cambria Math"/>
          </w:rPr>
          <m:t>s+1,5=0</m:t>
        </m:r>
      </m:oMath>
    </w:p>
    <w:p w14:paraId="1EA1FE4E" w14:textId="77777777" w:rsidR="004B7E6E" w:rsidRDefault="004B7E6E" w:rsidP="00643313">
      <w:pPr>
        <w:pStyle w:val="KeinLeerraum"/>
        <w:rPr>
          <w:rFonts w:eastAsiaTheme="minorEastAsia"/>
        </w:rPr>
      </w:pPr>
      <w:r>
        <w:rPr>
          <w:rFonts w:eastAsiaTheme="minorEastAsia"/>
        </w:rPr>
        <w:t xml:space="preserve">Ergebnis: </w:t>
      </w:r>
      <m:oMath>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1</m:t>
            </m:r>
          </m:sub>
        </m:sSub>
        <m:r>
          <m:rPr>
            <m:sty m:val="bi"/>
          </m:rPr>
          <w:rPr>
            <w:rFonts w:ascii="Cambria Math" w:hAnsi="Cambria Math"/>
          </w:rPr>
          <m:t>=-1,13</m:t>
        </m:r>
      </m:oMath>
      <w:r>
        <w:rPr>
          <w:rFonts w:eastAsiaTheme="minorEastAsia"/>
        </w:rPr>
        <w:t xml:space="preserve"> </w:t>
      </w:r>
      <m:oMath>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2</m:t>
            </m:r>
          </m:sub>
        </m:sSub>
        <m:r>
          <m:rPr>
            <m:sty m:val="bi"/>
          </m:rPr>
          <w:rPr>
            <w:rFonts w:ascii="Cambria Math" w:hAnsi="Cambria Math"/>
          </w:rPr>
          <m:t>=-0,264</m:t>
        </m:r>
      </m:oMath>
      <w:r>
        <w:rPr>
          <w:rFonts w:eastAsiaTheme="minorEastAsia"/>
        </w:rPr>
        <w:t>, beide Eigenwerte haben einen negativen Realteil, daher ist der Regelkreis stabil.</w:t>
      </w:r>
    </w:p>
    <w:p w14:paraId="31A560F4" w14:textId="77777777" w:rsidR="004B7E6E" w:rsidRDefault="004B7E6E" w:rsidP="00643313">
      <w:pPr>
        <w:pStyle w:val="KeinLeerraum"/>
      </w:pPr>
    </w:p>
    <w:p w14:paraId="7FB832C1" w14:textId="77777777" w:rsidR="0096689F" w:rsidRDefault="0096689F" w:rsidP="00643313">
      <w:pPr>
        <w:pStyle w:val="KeinLeerraum"/>
      </w:pPr>
      <w:r>
        <w:t xml:space="preserve">Sprungantwort des Regelkreises -&gt; </w:t>
      </w:r>
      <m:oMath>
        <m:r>
          <w:rPr>
            <w:rFonts w:ascii="Cambria Math" w:eastAsia="STIX-Regular+27" w:hAnsi="Cambria Math" w:cs="Arial"/>
            <w:szCs w:val="24"/>
          </w:rPr>
          <m:t>w</m:t>
        </m:r>
        <m:d>
          <m:dPr>
            <m:ctrlPr>
              <w:rPr>
                <w:rFonts w:ascii="Cambria Math" w:eastAsia="STIX-Regular+27" w:hAnsi="Cambria Math" w:cs="Arial"/>
                <w:i/>
                <w:szCs w:val="24"/>
              </w:rPr>
            </m:ctrlPr>
          </m:dPr>
          <m:e>
            <m:r>
              <w:rPr>
                <w:rFonts w:ascii="Cambria Math" w:eastAsia="STIX-Regular+27" w:hAnsi="Cambria Math" w:cs="Arial"/>
                <w:szCs w:val="24"/>
              </w:rPr>
              <m:t>t</m:t>
            </m:r>
          </m:e>
        </m:d>
        <m:r>
          <w:rPr>
            <w:rFonts w:ascii="Cambria Math" w:eastAsia="STIX-Regular+27" w:hAnsi="Cambria Math" w:cs="Arial"/>
            <w:szCs w:val="24"/>
          </w:rPr>
          <m:t>=σ(t)</m:t>
        </m:r>
      </m:oMath>
    </w:p>
    <w:p w14:paraId="70DF735C" w14:textId="77777777" w:rsidR="0096689F" w:rsidRDefault="0096689F" w:rsidP="00643313">
      <w:pPr>
        <w:pStyle w:val="KeinLeerraum"/>
      </w:pPr>
    </w:p>
    <w:p w14:paraId="37F64562" w14:textId="77777777" w:rsidR="0096689F" w:rsidRPr="0042359D" w:rsidRDefault="0096689F" w:rsidP="00643313">
      <w:pPr>
        <w:pStyle w:val="KeinLeerraum"/>
        <w:rPr>
          <w:rFonts w:eastAsiaTheme="minorEastAsia"/>
          <w:szCs w:val="24"/>
        </w:rPr>
      </w:pPr>
      <m:oMathPara>
        <m:oMathParaPr>
          <m:jc m:val="left"/>
        </m:oMathParaPr>
        <m:oMath>
          <m:r>
            <w:rPr>
              <w:rFonts w:ascii="Cambria Math" w:eastAsia="STIX-Regular+27" w:hAnsi="Cambria Math" w:cs="Arial"/>
              <w:szCs w:val="24"/>
            </w:rPr>
            <m:t>y</m:t>
          </m:r>
          <m:d>
            <m:dPr>
              <m:ctrlPr>
                <w:rPr>
                  <w:rFonts w:ascii="Cambria Math" w:eastAsia="STIX-Regular+27" w:hAnsi="Cambria Math" w:cs="Arial"/>
                  <w:i/>
                  <w:szCs w:val="24"/>
                </w:rPr>
              </m:ctrlPr>
            </m:dPr>
            <m:e>
              <m:r>
                <w:rPr>
                  <w:rFonts w:ascii="Cambria Math" w:eastAsia="STIX-Regular+27" w:hAnsi="Cambria Math" w:cs="Arial"/>
                  <w:szCs w:val="24"/>
                </w:rPr>
                <m:t>s</m:t>
              </m:r>
            </m:e>
          </m:d>
          <m:r>
            <w:rPr>
              <w:rFonts w:ascii="Cambria Math" w:eastAsia="STIX-Regular+27" w:hAnsi="Cambria Math" w:cs="Arial"/>
              <w:szCs w:val="24"/>
            </w:rPr>
            <m:t>=</m:t>
          </m:r>
          <m:sSub>
            <m:sSubPr>
              <m:ctrlPr>
                <w:rPr>
                  <w:rFonts w:ascii="Cambria Math" w:eastAsia="STIX-Regular+27" w:hAnsi="Cambria Math" w:cs="Arial"/>
                  <w:i/>
                  <w:szCs w:val="24"/>
                </w:rPr>
              </m:ctrlPr>
            </m:sSubPr>
            <m:e>
              <m:r>
                <w:rPr>
                  <w:rFonts w:ascii="Cambria Math" w:eastAsia="STIX-Regular+27" w:hAnsi="Cambria Math" w:cs="Arial"/>
                  <w:szCs w:val="24"/>
                </w:rPr>
                <m:t>G</m:t>
              </m:r>
            </m:e>
            <m:sub>
              <m:r>
                <w:rPr>
                  <w:rFonts w:ascii="Cambria Math" w:eastAsia="STIX-Regular+27" w:hAnsi="Cambria Math" w:cs="Arial"/>
                  <w:szCs w:val="24"/>
                </w:rPr>
                <m:t>W</m:t>
              </m:r>
            </m:sub>
          </m:sSub>
          <m:r>
            <w:rPr>
              <w:rFonts w:ascii="Cambria Math" w:eastAsia="STIX-Regular+27" w:hAnsi="Cambria Math" w:cs="Arial"/>
              <w:szCs w:val="24"/>
            </w:rPr>
            <m:t>(s)∙w(s)=</m:t>
          </m:r>
          <m:f>
            <m:fPr>
              <m:ctrlPr>
                <w:rPr>
                  <w:rFonts w:ascii="Cambria Math" w:eastAsiaTheme="minorEastAsia" w:hAnsi="Cambria Math"/>
                  <w:i/>
                </w:rPr>
              </m:ctrlPr>
            </m:fPr>
            <m:num>
              <m:r>
                <w:rPr>
                  <w:rFonts w:ascii="Cambria Math" w:eastAsiaTheme="minorEastAsia" w:hAnsi="Cambria Math"/>
                </w:rPr>
                <m:t>6s+1,5</m:t>
              </m:r>
            </m:num>
            <m:den>
              <m:r>
                <w:rPr>
                  <w:rFonts w:ascii="Cambria Math" w:hAnsi="Cambria Math"/>
                </w:rPr>
                <m:t>5</m:t>
              </m:r>
              <m:sSup>
                <m:sSupPr>
                  <m:ctrlPr>
                    <w:rPr>
                      <w:rFonts w:ascii="Cambria Math" w:hAnsi="Cambria Math"/>
                      <w:i/>
                    </w:rPr>
                  </m:ctrlPr>
                </m:sSupPr>
                <m:e>
                  <m:r>
                    <w:rPr>
                      <w:rFonts w:ascii="Cambria Math" w:hAnsi="Cambria Math"/>
                    </w:rPr>
                    <m:t>s</m:t>
                  </m:r>
                </m:e>
                <m:sup>
                  <m:r>
                    <w:rPr>
                      <w:rFonts w:ascii="Cambria Math" w:hAnsi="Cambria Math"/>
                    </w:rPr>
                    <m:t>2</m:t>
                  </m:r>
                </m:sup>
              </m:sSup>
              <m:r>
                <w:rPr>
                  <w:rFonts w:ascii="Cambria Math" w:hAnsi="Cambria Math"/>
                </w:rPr>
                <m:t>+7s+1,5</m:t>
              </m:r>
            </m:den>
          </m:f>
          <m:r>
            <w:rPr>
              <w:rFonts w:ascii="Cambria Math" w:eastAsia="STIX-Regular+27" w:hAnsi="Cambria Math" w:cs="Arial"/>
              <w:szCs w:val="24"/>
            </w:rPr>
            <m:t>∙</m:t>
          </m:r>
          <m:f>
            <m:fPr>
              <m:ctrlPr>
                <w:rPr>
                  <w:rFonts w:ascii="Cambria Math" w:eastAsia="STIX-Regular+27" w:hAnsi="Cambria Math" w:cs="Arial"/>
                  <w:i/>
                  <w:szCs w:val="24"/>
                </w:rPr>
              </m:ctrlPr>
            </m:fPr>
            <m:num>
              <m:r>
                <w:rPr>
                  <w:rFonts w:ascii="Cambria Math" w:eastAsia="STIX-Regular+27" w:hAnsi="Cambria Math" w:cs="Arial"/>
                  <w:szCs w:val="24"/>
                </w:rPr>
                <m:t>1</m:t>
              </m:r>
            </m:num>
            <m:den>
              <m:r>
                <w:rPr>
                  <w:rFonts w:ascii="Cambria Math" w:eastAsia="STIX-Regular+27" w:hAnsi="Cambria Math" w:cs="Arial"/>
                  <w:szCs w:val="24"/>
                </w:rPr>
                <m:t>s</m:t>
              </m:r>
            </m:den>
          </m:f>
        </m:oMath>
      </m:oMathPara>
    </w:p>
    <w:p w14:paraId="1B1A90C1" w14:textId="77777777" w:rsidR="0042359D" w:rsidRPr="0053756A" w:rsidRDefault="00B95144" w:rsidP="0042359D">
      <w:pPr>
        <w:pStyle w:val="KeinLeerraum"/>
        <w:rPr>
          <w:rFonts w:eastAsiaTheme="minorEastAsia"/>
          <w:szCs w:val="24"/>
        </w:rPr>
      </w:pPr>
      <m:oMathPara>
        <m:oMathParaPr>
          <m:jc m:val="left"/>
        </m:oMathParaPr>
        <m:oMath>
          <m:func>
            <m:funcPr>
              <m:ctrlPr>
                <w:rPr>
                  <w:rFonts w:ascii="Cambria Math" w:hAnsi="Cambria Math"/>
                  <w:b/>
                  <w:i/>
                </w:rPr>
              </m:ctrlPr>
            </m:funcPr>
            <m:fName>
              <m:limLow>
                <m:limLowPr>
                  <m:ctrlPr>
                    <w:rPr>
                      <w:rFonts w:ascii="Cambria Math" w:hAnsi="Cambria Math"/>
                      <w:b/>
                      <w:i/>
                    </w:rPr>
                  </m:ctrlPr>
                </m:limLowPr>
                <m:e>
                  <m:r>
                    <m:rPr>
                      <m:sty m:val="b"/>
                    </m:rPr>
                    <w:rPr>
                      <w:rFonts w:ascii="Cambria Math" w:hAnsi="Cambria Math"/>
                    </w:rPr>
                    <m:t>lim</m:t>
                  </m:r>
                </m:e>
                <m:lim>
                  <m:r>
                    <m:rPr>
                      <m:sty m:val="bi"/>
                    </m:rPr>
                    <w:rPr>
                      <w:rFonts w:ascii="Cambria Math" w:hAnsi="Cambria Math"/>
                    </w:rPr>
                    <m:t>t→∞</m:t>
                  </m:r>
                </m:lim>
              </m:limLow>
            </m:fName>
            <m:e>
              <m:r>
                <m:rPr>
                  <m:sty m:val="bi"/>
                </m:rPr>
                <w:rPr>
                  <w:rFonts w:ascii="Cambria Math" w:hAnsi="Cambria Math"/>
                </w:rPr>
                <m:t>y</m:t>
              </m:r>
              <m:d>
                <m:dPr>
                  <m:ctrlPr>
                    <w:rPr>
                      <w:rFonts w:ascii="Cambria Math" w:hAnsi="Cambria Math"/>
                      <w:b/>
                      <w:i/>
                    </w:rPr>
                  </m:ctrlPr>
                </m:dPr>
                <m:e>
                  <m:r>
                    <m:rPr>
                      <m:sty m:val="bi"/>
                    </m:rPr>
                    <w:rPr>
                      <w:rFonts w:ascii="Cambria Math" w:hAnsi="Cambria Math"/>
                    </w:rPr>
                    <m:t>t</m:t>
                  </m:r>
                </m:e>
              </m:d>
              <m:r>
                <m:rPr>
                  <m:sty m:val="bi"/>
                </m:rPr>
                <w:rPr>
                  <w:rFonts w:ascii="Cambria Math" w:hAnsi="Cambria Math"/>
                </w:rPr>
                <m:t>=</m:t>
              </m:r>
              <m:func>
                <m:funcPr>
                  <m:ctrlPr>
                    <w:rPr>
                      <w:rFonts w:ascii="Cambria Math" w:hAnsi="Cambria Math"/>
                      <w:b/>
                      <w:i/>
                    </w:rPr>
                  </m:ctrlPr>
                </m:funcPr>
                <m:fName>
                  <m:limLow>
                    <m:limLowPr>
                      <m:ctrlPr>
                        <w:rPr>
                          <w:rFonts w:ascii="Cambria Math" w:hAnsi="Cambria Math"/>
                          <w:b/>
                          <w:i/>
                        </w:rPr>
                      </m:ctrlPr>
                    </m:limLowPr>
                    <m:e>
                      <m:r>
                        <m:rPr>
                          <m:sty m:val="b"/>
                        </m:rPr>
                        <w:rPr>
                          <w:rFonts w:ascii="Cambria Math" w:hAnsi="Cambria Math"/>
                        </w:rPr>
                        <m:t>lim</m:t>
                      </m:r>
                    </m:e>
                    <m:lim>
                      <m:r>
                        <m:rPr>
                          <m:sty m:val="bi"/>
                        </m:rPr>
                        <w:rPr>
                          <w:rFonts w:ascii="Cambria Math" w:hAnsi="Cambria Math"/>
                        </w:rPr>
                        <m:t>s→0</m:t>
                      </m:r>
                    </m:lim>
                  </m:limLow>
                </m:fName>
                <m:e>
                  <m:r>
                    <m:rPr>
                      <m:sty m:val="bi"/>
                    </m:rPr>
                    <w:rPr>
                      <w:rFonts w:ascii="Cambria Math" w:eastAsia="STIX-Regular+27" w:hAnsi="Cambria Math" w:cs="Arial"/>
                      <w:szCs w:val="24"/>
                    </w:rPr>
                    <m:t>s∙y</m:t>
                  </m:r>
                  <m:d>
                    <m:dPr>
                      <m:ctrlPr>
                        <w:rPr>
                          <w:rFonts w:ascii="Cambria Math" w:eastAsia="STIX-Regular+27" w:hAnsi="Cambria Math" w:cs="Arial"/>
                          <w:b/>
                          <w:i/>
                          <w:szCs w:val="24"/>
                        </w:rPr>
                      </m:ctrlPr>
                    </m:dPr>
                    <m:e>
                      <m:r>
                        <m:rPr>
                          <m:sty m:val="bi"/>
                        </m:rPr>
                        <w:rPr>
                          <w:rFonts w:ascii="Cambria Math" w:eastAsia="STIX-Regular+27" w:hAnsi="Cambria Math" w:cs="Arial"/>
                          <w:szCs w:val="24"/>
                        </w:rPr>
                        <m:t>s</m:t>
                      </m:r>
                    </m:e>
                  </m:d>
                  <m:r>
                    <m:rPr>
                      <m:sty m:val="bi"/>
                    </m:rPr>
                    <w:rPr>
                      <w:rFonts w:ascii="Cambria Math" w:eastAsia="STIX-Regular+27" w:hAnsi="Cambria Math" w:cs="Arial"/>
                      <w:szCs w:val="24"/>
                    </w:rPr>
                    <m:t>=</m:t>
                  </m:r>
                  <m:func>
                    <m:funcPr>
                      <m:ctrlPr>
                        <w:rPr>
                          <w:rFonts w:ascii="Cambria Math" w:eastAsia="STIX-Regular+27" w:hAnsi="Cambria Math" w:cs="Arial"/>
                          <w:i/>
                          <w:szCs w:val="24"/>
                        </w:rPr>
                      </m:ctrlPr>
                    </m:funcPr>
                    <m:fName>
                      <m:limLow>
                        <m:limLowPr>
                          <m:ctrlPr>
                            <w:rPr>
                              <w:rFonts w:ascii="Cambria Math" w:eastAsia="STIX-Regular+27" w:hAnsi="Cambria Math" w:cs="Arial"/>
                              <w:i/>
                              <w:szCs w:val="24"/>
                            </w:rPr>
                          </m:ctrlPr>
                        </m:limLowPr>
                        <m:e>
                          <m:r>
                            <m:rPr>
                              <m:sty m:val="p"/>
                            </m:rPr>
                            <w:rPr>
                              <w:rFonts w:ascii="Cambria Math" w:eastAsia="STIX-Regular+27" w:hAnsi="Cambria Math" w:cs="Arial"/>
                              <w:szCs w:val="24"/>
                            </w:rPr>
                            <m:t>lim</m:t>
                          </m:r>
                        </m:e>
                        <m:lim>
                          <m:r>
                            <w:rPr>
                              <w:rFonts w:ascii="Cambria Math" w:eastAsia="STIX-Regular+27" w:hAnsi="Cambria Math" w:cs="Arial"/>
                              <w:szCs w:val="24"/>
                            </w:rPr>
                            <m:t>s→0</m:t>
                          </m:r>
                        </m:lim>
                      </m:limLow>
                    </m:fName>
                    <m:e>
                      <m:r>
                        <w:rPr>
                          <w:rFonts w:ascii="Cambria Math" w:eastAsia="STIX-Regular+27" w:hAnsi="Cambria Math" w:cs="Arial"/>
                          <w:szCs w:val="24"/>
                        </w:rPr>
                        <m:t>∙</m:t>
                      </m:r>
                    </m:e>
                  </m:func>
                </m:e>
              </m:func>
              <m:r>
                <w:rPr>
                  <w:rFonts w:ascii="Cambria Math" w:hAnsi="Cambria Math"/>
                </w:rPr>
                <m:t>s</m:t>
              </m:r>
              <m:r>
                <m:rPr>
                  <m:sty m:val="bi"/>
                </m:rPr>
                <w:rPr>
                  <w:rFonts w:ascii="Cambria Math" w:hAnsi="Cambria Math"/>
                </w:rPr>
                <m:t>∙</m:t>
              </m:r>
            </m:e>
          </m:func>
          <m:f>
            <m:fPr>
              <m:ctrlPr>
                <w:rPr>
                  <w:rFonts w:ascii="Cambria Math" w:eastAsiaTheme="minorEastAsia" w:hAnsi="Cambria Math"/>
                  <w:i/>
                </w:rPr>
              </m:ctrlPr>
            </m:fPr>
            <m:num>
              <m:r>
                <w:rPr>
                  <w:rFonts w:ascii="Cambria Math" w:eastAsiaTheme="minorEastAsia" w:hAnsi="Cambria Math"/>
                </w:rPr>
                <m:t>6s+1,5</m:t>
              </m:r>
            </m:num>
            <m:den>
              <m:r>
                <w:rPr>
                  <w:rFonts w:ascii="Cambria Math" w:hAnsi="Cambria Math"/>
                </w:rPr>
                <m:t>5</m:t>
              </m:r>
              <m:sSup>
                <m:sSupPr>
                  <m:ctrlPr>
                    <w:rPr>
                      <w:rFonts w:ascii="Cambria Math" w:hAnsi="Cambria Math"/>
                      <w:i/>
                    </w:rPr>
                  </m:ctrlPr>
                </m:sSupPr>
                <m:e>
                  <m:r>
                    <w:rPr>
                      <w:rFonts w:ascii="Cambria Math" w:hAnsi="Cambria Math"/>
                    </w:rPr>
                    <m:t>s</m:t>
                  </m:r>
                </m:e>
                <m:sup>
                  <m:r>
                    <w:rPr>
                      <w:rFonts w:ascii="Cambria Math" w:hAnsi="Cambria Math"/>
                    </w:rPr>
                    <m:t>2</m:t>
                  </m:r>
                </m:sup>
              </m:sSup>
              <m:r>
                <w:rPr>
                  <w:rFonts w:ascii="Cambria Math" w:hAnsi="Cambria Math"/>
                </w:rPr>
                <m:t>+7s+1,5</m:t>
              </m:r>
            </m:den>
          </m:f>
          <m:r>
            <w:rPr>
              <w:rFonts w:ascii="Cambria Math" w:eastAsia="STIX-Regular+27" w:hAnsi="Cambria Math" w:cs="Arial"/>
              <w:szCs w:val="24"/>
            </w:rPr>
            <m:t>∙</m:t>
          </m:r>
          <m:f>
            <m:fPr>
              <m:ctrlPr>
                <w:rPr>
                  <w:rFonts w:ascii="Cambria Math" w:eastAsia="STIX-Regular+27" w:hAnsi="Cambria Math" w:cs="Arial"/>
                  <w:i/>
                  <w:szCs w:val="24"/>
                </w:rPr>
              </m:ctrlPr>
            </m:fPr>
            <m:num>
              <m:r>
                <w:rPr>
                  <w:rFonts w:ascii="Cambria Math" w:eastAsia="STIX-Regular+27" w:hAnsi="Cambria Math" w:cs="Arial"/>
                  <w:szCs w:val="24"/>
                </w:rPr>
                <m:t>1</m:t>
              </m:r>
            </m:num>
            <m:den>
              <m:r>
                <w:rPr>
                  <w:rFonts w:ascii="Cambria Math" w:eastAsia="STIX-Regular+27" w:hAnsi="Cambria Math" w:cs="Arial"/>
                  <w:szCs w:val="24"/>
                </w:rPr>
                <m:t>s</m:t>
              </m:r>
            </m:den>
          </m:f>
          <m:r>
            <w:rPr>
              <w:rFonts w:ascii="Cambria Math" w:eastAsia="STIX-Regular+27" w:hAnsi="Cambria Math" w:cs="Arial"/>
              <w:szCs w:val="24"/>
            </w:rPr>
            <m:t>=</m:t>
          </m:r>
          <m:func>
            <m:funcPr>
              <m:ctrlPr>
                <w:rPr>
                  <w:rFonts w:ascii="Cambria Math" w:eastAsia="STIX-Regular+27" w:hAnsi="Cambria Math" w:cs="Arial"/>
                  <w:i/>
                  <w:szCs w:val="24"/>
                </w:rPr>
              </m:ctrlPr>
            </m:funcPr>
            <m:fName>
              <m:limLow>
                <m:limLowPr>
                  <m:ctrlPr>
                    <w:rPr>
                      <w:rFonts w:ascii="Cambria Math" w:eastAsia="STIX-Regular+27" w:hAnsi="Cambria Math" w:cs="Arial"/>
                      <w:i/>
                      <w:szCs w:val="24"/>
                    </w:rPr>
                  </m:ctrlPr>
                </m:limLowPr>
                <m:e>
                  <m:r>
                    <m:rPr>
                      <m:sty m:val="p"/>
                    </m:rPr>
                    <w:rPr>
                      <w:rFonts w:ascii="Cambria Math" w:eastAsia="STIX-Regular+27" w:hAnsi="Cambria Math" w:cs="Arial"/>
                      <w:szCs w:val="24"/>
                    </w:rPr>
                    <m:t>lim</m:t>
                  </m:r>
                </m:e>
                <m:lim>
                  <m:r>
                    <w:rPr>
                      <w:rFonts w:ascii="Cambria Math" w:eastAsia="STIX-Regular+27" w:hAnsi="Cambria Math" w:cs="Arial"/>
                      <w:szCs w:val="24"/>
                    </w:rPr>
                    <m:t>s→0</m:t>
                  </m:r>
                </m:lim>
              </m:limLow>
            </m:fName>
            <m:e>
              <m:r>
                <w:rPr>
                  <w:rFonts w:ascii="Cambria Math" w:eastAsia="STIX-Regular+27" w:hAnsi="Cambria Math" w:cs="Arial"/>
                  <w:szCs w:val="24"/>
                </w:rPr>
                <m:t>∙</m:t>
              </m:r>
              <m:f>
                <m:fPr>
                  <m:ctrlPr>
                    <w:rPr>
                      <w:rFonts w:ascii="Cambria Math" w:eastAsiaTheme="minorEastAsia" w:hAnsi="Cambria Math"/>
                      <w:i/>
                    </w:rPr>
                  </m:ctrlPr>
                </m:fPr>
                <m:num>
                  <m:r>
                    <w:rPr>
                      <w:rFonts w:ascii="Cambria Math" w:eastAsiaTheme="minorEastAsia" w:hAnsi="Cambria Math"/>
                    </w:rPr>
                    <m:t>6s+1,5</m:t>
                  </m:r>
                </m:num>
                <m:den>
                  <m:r>
                    <w:rPr>
                      <w:rFonts w:ascii="Cambria Math" w:hAnsi="Cambria Math"/>
                    </w:rPr>
                    <m:t>5</m:t>
                  </m:r>
                  <m:sSup>
                    <m:sSupPr>
                      <m:ctrlPr>
                        <w:rPr>
                          <w:rFonts w:ascii="Cambria Math" w:hAnsi="Cambria Math"/>
                          <w:i/>
                        </w:rPr>
                      </m:ctrlPr>
                    </m:sSupPr>
                    <m:e>
                      <m:r>
                        <w:rPr>
                          <w:rFonts w:ascii="Cambria Math" w:hAnsi="Cambria Math"/>
                        </w:rPr>
                        <m:t>s</m:t>
                      </m:r>
                    </m:e>
                    <m:sup>
                      <m:r>
                        <w:rPr>
                          <w:rFonts w:ascii="Cambria Math" w:hAnsi="Cambria Math"/>
                        </w:rPr>
                        <m:t>2</m:t>
                      </m:r>
                    </m:sup>
                  </m:sSup>
                  <m:r>
                    <w:rPr>
                      <w:rFonts w:ascii="Cambria Math" w:hAnsi="Cambria Math"/>
                    </w:rPr>
                    <m:t>+7s+1,5</m:t>
                  </m:r>
                </m:den>
              </m:f>
              <m:r>
                <w:rPr>
                  <w:rFonts w:ascii="Cambria Math" w:hAnsi="Cambria Math"/>
                </w:rPr>
                <m:t>=</m:t>
              </m:r>
              <m:r>
                <m:rPr>
                  <m:sty m:val="bi"/>
                </m:rPr>
                <w:rPr>
                  <w:rFonts w:ascii="Cambria Math" w:hAnsi="Cambria Math"/>
                </w:rPr>
                <m:t>1</m:t>
              </m:r>
            </m:e>
          </m:func>
        </m:oMath>
      </m:oMathPara>
    </w:p>
    <w:p w14:paraId="3A413BF6" w14:textId="77777777" w:rsidR="0053756A" w:rsidRPr="00065638" w:rsidRDefault="0053756A" w:rsidP="0042359D">
      <w:pPr>
        <w:pStyle w:val="KeinLeerraum"/>
        <w:rPr>
          <w:rFonts w:eastAsiaTheme="minorEastAsia"/>
          <w:szCs w:val="24"/>
        </w:rPr>
      </w:pPr>
    </w:p>
    <w:p w14:paraId="7DB65522" w14:textId="77777777" w:rsidR="0053756A" w:rsidRDefault="0053756A" w:rsidP="00643313">
      <w:pPr>
        <w:pStyle w:val="KeinLeerraum"/>
      </w:pPr>
      <w:r>
        <w:t>Aufgrund der I Anteils arbeitet der Regelkreis ohne bleibende Regeldifferenz!</w:t>
      </w:r>
    </w:p>
    <w:p w14:paraId="73845F1C" w14:textId="77777777" w:rsidR="00375BD0" w:rsidRPr="0053756A" w:rsidRDefault="00B95144" w:rsidP="00375BD0">
      <w:pPr>
        <w:pStyle w:val="KeinLeerraum"/>
        <w:rPr>
          <w:rFonts w:eastAsiaTheme="minorEastAsia"/>
          <w:b/>
        </w:rPr>
      </w:pPr>
      <m:oMathPara>
        <m:oMathParaPr>
          <m:jc m:val="left"/>
        </m:oMathParaPr>
        <m:oMath>
          <m:func>
            <m:funcPr>
              <m:ctrlPr>
                <w:rPr>
                  <w:rFonts w:ascii="Cambria Math" w:hAnsi="Cambria Math"/>
                  <w:b/>
                  <w:i/>
                </w:rPr>
              </m:ctrlPr>
            </m:funcPr>
            <m:fName>
              <m:limLow>
                <m:limLowPr>
                  <m:ctrlPr>
                    <w:rPr>
                      <w:rFonts w:ascii="Cambria Math" w:hAnsi="Cambria Math"/>
                      <w:b/>
                      <w:i/>
                    </w:rPr>
                  </m:ctrlPr>
                </m:limLowPr>
                <m:e>
                  <m:r>
                    <m:rPr>
                      <m:sty m:val="b"/>
                    </m:rPr>
                    <w:rPr>
                      <w:rFonts w:ascii="Cambria Math" w:hAnsi="Cambria Math"/>
                    </w:rPr>
                    <m:t>lim</m:t>
                  </m:r>
                </m:e>
                <m:lim>
                  <m:r>
                    <m:rPr>
                      <m:sty m:val="bi"/>
                    </m:rPr>
                    <w:rPr>
                      <w:rFonts w:ascii="Cambria Math" w:hAnsi="Cambria Math"/>
                    </w:rPr>
                    <m:t>t→∞</m:t>
                  </m:r>
                </m:lim>
              </m:limLow>
            </m:fName>
            <m:e>
              <m:r>
                <m:rPr>
                  <m:sty m:val="bi"/>
                </m:rPr>
                <w:rPr>
                  <w:rFonts w:ascii="Cambria Math" w:hAnsi="Cambria Math"/>
                </w:rPr>
                <m:t>y</m:t>
              </m:r>
              <m:d>
                <m:dPr>
                  <m:ctrlPr>
                    <w:rPr>
                      <w:rFonts w:ascii="Cambria Math" w:hAnsi="Cambria Math"/>
                      <w:b/>
                      <w:i/>
                    </w:rPr>
                  </m:ctrlPr>
                </m:dPr>
                <m:e>
                  <m:r>
                    <m:rPr>
                      <m:sty m:val="bi"/>
                    </m:rPr>
                    <w:rPr>
                      <w:rFonts w:ascii="Cambria Math" w:hAnsi="Cambria Math"/>
                    </w:rPr>
                    <m:t>t</m:t>
                  </m:r>
                </m:e>
              </m:d>
              <m:r>
                <m:rPr>
                  <m:sty m:val="bi"/>
                </m:rPr>
                <w:rPr>
                  <w:rFonts w:ascii="Cambria Math" w:hAnsi="Cambria Math"/>
                </w:rPr>
                <m:t>=1=w(t)</m:t>
              </m:r>
            </m:e>
          </m:func>
        </m:oMath>
      </m:oMathPara>
    </w:p>
    <w:p w14:paraId="33D28B4B" w14:textId="77777777" w:rsidR="00375BD0" w:rsidRPr="004B7E6E" w:rsidRDefault="00375BD0" w:rsidP="00643313">
      <w:pPr>
        <w:pStyle w:val="KeinLeerraum"/>
      </w:pPr>
    </w:p>
    <w:p w14:paraId="37EFA3E3" w14:textId="77777777" w:rsidR="00493569" w:rsidRDefault="00493569" w:rsidP="00334D62">
      <w:pPr>
        <w:pStyle w:val="berschrift1"/>
        <w:rPr>
          <w:rStyle w:val="mw-headline"/>
        </w:rPr>
      </w:pPr>
      <w:r>
        <w:rPr>
          <w:rStyle w:val="mw-headline"/>
        </w:rPr>
        <w:br w:type="page"/>
      </w:r>
    </w:p>
    <w:p w14:paraId="241905D6" w14:textId="77777777" w:rsidR="00500795" w:rsidRPr="00334D62" w:rsidRDefault="00500795" w:rsidP="00FF7041">
      <w:pPr>
        <w:pStyle w:val="berschrift1"/>
      </w:pPr>
      <w:r w:rsidRPr="00FF7041">
        <w:rPr>
          <w:rStyle w:val="mw-headline"/>
        </w:rPr>
        <w:lastRenderedPageBreak/>
        <w:t>Stabilität</w:t>
      </w:r>
      <w:r w:rsidRPr="00334D62">
        <w:rPr>
          <w:rStyle w:val="mw-headline"/>
        </w:rPr>
        <w:t xml:space="preserve"> </w:t>
      </w:r>
    </w:p>
    <w:p w14:paraId="582CCC0B" w14:textId="77777777" w:rsidR="006F61A5" w:rsidRDefault="006F61A5" w:rsidP="00500795">
      <w:pPr>
        <w:pStyle w:val="KeinLeerraum"/>
      </w:pPr>
      <w:r>
        <w:t>Die Dynamik eines Systems wird mittels Differenzialgleichungen beschrieben.</w:t>
      </w:r>
    </w:p>
    <w:p w14:paraId="70251499" w14:textId="77777777" w:rsidR="006F61A5" w:rsidRDefault="006F61A5" w:rsidP="00500795">
      <w:pPr>
        <w:pStyle w:val="KeinLeerraum"/>
      </w:pPr>
      <w:r>
        <w:t>Man unterscheidet zwischen der homogenen und der inhomogenen Differentialgleichung.</w:t>
      </w:r>
    </w:p>
    <w:p w14:paraId="043E21C8" w14:textId="77777777" w:rsidR="001550E5" w:rsidRPr="001550E5" w:rsidRDefault="00B95144" w:rsidP="00500795">
      <w:pPr>
        <w:pStyle w:val="KeinLeerraum"/>
      </w:pPr>
      <m:oMathPara>
        <m:oMathParaPr>
          <m:jc m:val="left"/>
        </m:oMathParaPr>
        <m:oMath>
          <m:sSub>
            <m:sSubPr>
              <m:ctrlPr>
                <w:rPr>
                  <w:rFonts w:ascii="Cambria Math" w:hAnsi="Cambria Math"/>
                  <w:i/>
                </w:rPr>
              </m:ctrlPr>
            </m:sSubPr>
            <m:e>
              <m:r>
                <w:rPr>
                  <w:rFonts w:ascii="Cambria Math" w:hAnsi="Cambria Math"/>
                </w:rPr>
                <m:t>b</m:t>
              </m:r>
            </m:e>
            <m:sub>
              <m:r>
                <w:rPr>
                  <w:rFonts w:ascii="Cambria Math" w:hAnsi="Cambria Math"/>
                </w:rPr>
                <m:t>n</m:t>
              </m:r>
            </m:sub>
          </m:sSub>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n</m:t>
                  </m:r>
                </m:sup>
              </m:sSup>
              <m:sSub>
                <m:sSubPr>
                  <m:ctrlPr>
                    <w:rPr>
                      <w:rFonts w:ascii="Cambria Math" w:hAnsi="Cambria Math"/>
                      <w:i/>
                    </w:rPr>
                  </m:ctrlPr>
                </m:sSubPr>
                <m:e>
                  <m:r>
                    <w:rPr>
                      <w:rFonts w:ascii="Cambria Math" w:hAnsi="Cambria Math"/>
                    </w:rPr>
                    <m:t>x</m:t>
                  </m:r>
                </m:e>
                <m:sub>
                  <m:r>
                    <w:rPr>
                      <w:rFonts w:ascii="Cambria Math" w:hAnsi="Cambria Math"/>
                    </w:rPr>
                    <m:t>a</m:t>
                  </m:r>
                </m:sub>
              </m:sSub>
            </m:num>
            <m:den>
              <m:r>
                <w:rPr>
                  <w:rFonts w:ascii="Cambria Math" w:hAnsi="Cambria Math"/>
                </w:rPr>
                <m:t>d</m:t>
              </m:r>
              <m:sSup>
                <m:sSupPr>
                  <m:ctrlPr>
                    <w:rPr>
                      <w:rFonts w:ascii="Cambria Math" w:hAnsi="Cambria Math"/>
                      <w:i/>
                    </w:rPr>
                  </m:ctrlPr>
                </m:sSupPr>
                <m:e>
                  <m:r>
                    <w:rPr>
                      <w:rFonts w:ascii="Cambria Math" w:hAnsi="Cambria Math"/>
                    </w:rPr>
                    <m:t>t</m:t>
                  </m:r>
                </m:e>
                <m:sup>
                  <m:r>
                    <w:rPr>
                      <w:rFonts w:ascii="Cambria Math" w:hAnsi="Cambria Math"/>
                    </w:rPr>
                    <m:t>n</m:t>
                  </m:r>
                </m:sup>
              </m:sSup>
            </m:den>
          </m:f>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m:t>
              </m:r>
            </m:sub>
          </m:sSub>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sSub>
                <m:sSubPr>
                  <m:ctrlPr>
                    <w:rPr>
                      <w:rFonts w:ascii="Cambria Math" w:hAnsi="Cambria Math"/>
                      <w:i/>
                    </w:rPr>
                  </m:ctrlPr>
                </m:sSubPr>
                <m:e>
                  <m:r>
                    <w:rPr>
                      <w:rFonts w:ascii="Cambria Math" w:hAnsi="Cambria Math"/>
                    </w:rPr>
                    <m:t>x</m:t>
                  </m:r>
                </m:e>
                <m:sub>
                  <m:r>
                    <w:rPr>
                      <w:rFonts w:ascii="Cambria Math" w:hAnsi="Cambria Math"/>
                    </w:rPr>
                    <m:t>a</m:t>
                  </m:r>
                </m:sub>
              </m:sSub>
            </m:num>
            <m:den>
              <m:r>
                <w:rPr>
                  <w:rFonts w:ascii="Cambria Math" w:hAnsi="Cambria Math"/>
                </w:rPr>
                <m:t>d</m:t>
              </m:r>
              <m:sSup>
                <m:sSupPr>
                  <m:ctrlPr>
                    <w:rPr>
                      <w:rFonts w:ascii="Cambria Math" w:hAnsi="Cambria Math"/>
                      <w:i/>
                    </w:rPr>
                  </m:ctrlPr>
                </m:sSupPr>
                <m:e>
                  <m:r>
                    <w:rPr>
                      <w:rFonts w:ascii="Cambria Math" w:hAnsi="Cambria Math"/>
                    </w:rPr>
                    <m:t>t</m:t>
                  </m:r>
                </m:e>
                <m:sup>
                  <m:r>
                    <w:rPr>
                      <w:rFonts w:ascii="Cambria Math" w:hAnsi="Cambria Math"/>
                    </w:rPr>
                    <m:t>2</m:t>
                  </m:r>
                </m:sup>
              </m:sSup>
            </m:den>
          </m:f>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x</m:t>
                  </m:r>
                </m:e>
                <m:sub>
                  <m:r>
                    <w:rPr>
                      <w:rFonts w:ascii="Cambria Math" w:hAnsi="Cambria Math"/>
                    </w:rPr>
                    <m:t>a</m:t>
                  </m:r>
                </m:sub>
              </m:sSub>
            </m:num>
            <m:den>
              <m:r>
                <w:rPr>
                  <w:rFonts w:ascii="Cambria Math" w:hAnsi="Cambria Math"/>
                </w:rPr>
                <m:t>dt</m:t>
              </m:r>
            </m:den>
          </m:f>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0</m:t>
              </m:r>
            </m:sub>
          </m:sSub>
          <m:sSub>
            <m:sSubPr>
              <m:ctrlPr>
                <w:rPr>
                  <w:rFonts w:ascii="Cambria Math" w:hAnsi="Cambria Math"/>
                  <w:i/>
                </w:rPr>
              </m:ctrlPr>
            </m:sSubPr>
            <m:e>
              <m:r>
                <w:rPr>
                  <w:rFonts w:ascii="Cambria Math" w:hAnsi="Cambria Math"/>
                </w:rPr>
                <m:t>x</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0</m:t>
              </m:r>
            </m:sub>
          </m:sSub>
          <m:sSub>
            <m:sSubPr>
              <m:ctrlPr>
                <w:rPr>
                  <w:rFonts w:ascii="Cambria Math" w:hAnsi="Cambria Math"/>
                  <w:i/>
                </w:rPr>
              </m:ctrlPr>
            </m:sSubPr>
            <m:e>
              <m:r>
                <w:rPr>
                  <w:rFonts w:ascii="Cambria Math" w:hAnsi="Cambria Math"/>
                </w:rPr>
                <m:t>x</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m:t>
              </m:r>
            </m:sub>
          </m:sSub>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x</m:t>
                  </m:r>
                </m:e>
                <m:sub>
                  <m:r>
                    <w:rPr>
                      <w:rFonts w:ascii="Cambria Math" w:hAnsi="Cambria Math"/>
                    </w:rPr>
                    <m:t>e</m:t>
                  </m:r>
                </m:sub>
              </m:sSub>
            </m:num>
            <m:den>
              <m:r>
                <w:rPr>
                  <w:rFonts w:ascii="Cambria Math" w:hAnsi="Cambria Math"/>
                </w:rPr>
                <m:t>dt</m:t>
              </m:r>
            </m:den>
          </m:f>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2</m:t>
              </m:r>
            </m:sub>
          </m:sSub>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sSub>
                <m:sSubPr>
                  <m:ctrlPr>
                    <w:rPr>
                      <w:rFonts w:ascii="Cambria Math" w:hAnsi="Cambria Math"/>
                      <w:i/>
                    </w:rPr>
                  </m:ctrlPr>
                </m:sSubPr>
                <m:e>
                  <m:r>
                    <w:rPr>
                      <w:rFonts w:ascii="Cambria Math" w:hAnsi="Cambria Math"/>
                    </w:rPr>
                    <m:t>x</m:t>
                  </m:r>
                </m:e>
                <m:sub>
                  <m:r>
                    <w:rPr>
                      <w:rFonts w:ascii="Cambria Math" w:hAnsi="Cambria Math"/>
                    </w:rPr>
                    <m:t>e</m:t>
                  </m:r>
                </m:sub>
              </m:sSub>
            </m:num>
            <m:den>
              <m:r>
                <w:rPr>
                  <w:rFonts w:ascii="Cambria Math" w:hAnsi="Cambria Math"/>
                </w:rPr>
                <m:t>d</m:t>
              </m:r>
              <m:sSup>
                <m:sSupPr>
                  <m:ctrlPr>
                    <w:rPr>
                      <w:rFonts w:ascii="Cambria Math" w:hAnsi="Cambria Math"/>
                      <w:i/>
                    </w:rPr>
                  </m:ctrlPr>
                </m:sSupPr>
                <m:e>
                  <m:r>
                    <w:rPr>
                      <w:rFonts w:ascii="Cambria Math" w:hAnsi="Cambria Math"/>
                    </w:rPr>
                    <m:t>t</m:t>
                  </m:r>
                </m:e>
                <m:sup>
                  <m:r>
                    <w:rPr>
                      <w:rFonts w:ascii="Cambria Math" w:hAnsi="Cambria Math"/>
                    </w:rPr>
                    <m:t>2</m:t>
                  </m:r>
                </m:sup>
              </m:sSup>
            </m:den>
          </m:f>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m</m:t>
              </m:r>
            </m:sub>
          </m:sSub>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m</m:t>
                  </m:r>
                </m:sup>
              </m:sSup>
              <m:sSub>
                <m:sSubPr>
                  <m:ctrlPr>
                    <w:rPr>
                      <w:rFonts w:ascii="Cambria Math" w:hAnsi="Cambria Math"/>
                      <w:i/>
                    </w:rPr>
                  </m:ctrlPr>
                </m:sSubPr>
                <m:e>
                  <m:r>
                    <w:rPr>
                      <w:rFonts w:ascii="Cambria Math" w:hAnsi="Cambria Math"/>
                    </w:rPr>
                    <m:t>x</m:t>
                  </m:r>
                </m:e>
                <m:sub>
                  <m:r>
                    <w:rPr>
                      <w:rFonts w:ascii="Cambria Math" w:hAnsi="Cambria Math"/>
                    </w:rPr>
                    <m:t>e</m:t>
                  </m:r>
                </m:sub>
              </m:sSub>
            </m:num>
            <m:den>
              <m:r>
                <w:rPr>
                  <w:rFonts w:ascii="Cambria Math" w:hAnsi="Cambria Math"/>
                </w:rPr>
                <m:t>d</m:t>
              </m:r>
              <m:sSup>
                <m:sSupPr>
                  <m:ctrlPr>
                    <w:rPr>
                      <w:rFonts w:ascii="Cambria Math" w:hAnsi="Cambria Math"/>
                      <w:i/>
                    </w:rPr>
                  </m:ctrlPr>
                </m:sSupPr>
                <m:e>
                  <m:r>
                    <w:rPr>
                      <w:rFonts w:ascii="Cambria Math" w:hAnsi="Cambria Math"/>
                    </w:rPr>
                    <m:t>t</m:t>
                  </m:r>
                </m:e>
                <m:sup>
                  <m:r>
                    <w:rPr>
                      <w:rFonts w:ascii="Cambria Math" w:hAnsi="Cambria Math"/>
                    </w:rPr>
                    <m:t>m</m:t>
                  </m:r>
                </m:sup>
              </m:sSup>
            </m:den>
          </m:f>
        </m:oMath>
      </m:oMathPara>
    </w:p>
    <w:p w14:paraId="41C6AC2A" w14:textId="77777777" w:rsidR="001550E5" w:rsidRDefault="001550E5" w:rsidP="00500795">
      <w:pPr>
        <w:pStyle w:val="KeinLeerraum"/>
      </w:pPr>
    </w:p>
    <w:p w14:paraId="75686C52" w14:textId="77777777" w:rsidR="006F61A5" w:rsidRDefault="006F61A5" w:rsidP="00500795">
      <w:pPr>
        <w:pStyle w:val="KeinLeerraum"/>
      </w:pPr>
      <w:r>
        <w:t>Die homogene Differenzialgleichung beschreibt den Prozess, das Systemverhalten, nach einer Anfangsauslenkung</w:t>
      </w:r>
      <w:r w:rsidR="007B3541">
        <w:t xml:space="preserve"> </w:t>
      </w:r>
      <m:oMath>
        <m:sSub>
          <m:sSubPr>
            <m:ctrlPr>
              <w:rPr>
                <w:rFonts w:ascii="Cambria Math" w:hAnsi="Cambria Math"/>
                <w:i/>
              </w:rPr>
            </m:ctrlPr>
          </m:sSubPr>
          <m:e>
            <m:r>
              <w:rPr>
                <w:rFonts w:ascii="Cambria Math" w:hAnsi="Cambria Math"/>
              </w:rPr>
              <m:t>x</m:t>
            </m:r>
          </m:e>
          <m:sub>
            <m:r>
              <w:rPr>
                <w:rFonts w:ascii="Cambria Math" w:hAnsi="Cambria Math"/>
              </w:rPr>
              <m:t>a</m:t>
            </m:r>
          </m:sub>
        </m:sSub>
        <m:d>
          <m:dPr>
            <m:ctrlPr>
              <w:rPr>
                <w:rFonts w:ascii="Cambria Math" w:hAnsi="Cambria Math"/>
                <w:i/>
              </w:rPr>
            </m:ctrlPr>
          </m:dPr>
          <m:e>
            <m:r>
              <w:rPr>
                <w:rFonts w:ascii="Cambria Math" w:hAnsi="Cambria Math"/>
              </w:rPr>
              <m:t>t=0</m:t>
            </m:r>
          </m:e>
        </m:d>
      </m:oMath>
      <w:r w:rsidR="007B3541">
        <w:rPr>
          <w:rFonts w:eastAsiaTheme="minorEastAsia"/>
        </w:rPr>
        <w:t xml:space="preserve">, </w:t>
      </w:r>
      <w:r>
        <w:t xml:space="preserve"> jedoch unter der Bedingung, dass keine Eingangsgröße auf das System wirkt.</w:t>
      </w:r>
    </w:p>
    <w:p w14:paraId="7A861BAC" w14:textId="77777777" w:rsidR="006F61A5" w:rsidRPr="001550E5" w:rsidRDefault="00B95144" w:rsidP="00500795">
      <w:pPr>
        <w:pStyle w:val="KeinLeerraum"/>
      </w:pPr>
      <m:oMathPara>
        <m:oMathParaPr>
          <m:jc m:val="left"/>
        </m:oMathParaPr>
        <m:oMath>
          <m:sSub>
            <m:sSubPr>
              <m:ctrlPr>
                <w:rPr>
                  <w:rFonts w:ascii="Cambria Math" w:hAnsi="Cambria Math"/>
                  <w:i/>
                </w:rPr>
              </m:ctrlPr>
            </m:sSubPr>
            <m:e>
              <m:r>
                <w:rPr>
                  <w:rFonts w:ascii="Cambria Math" w:hAnsi="Cambria Math"/>
                </w:rPr>
                <m:t>b</m:t>
              </m:r>
            </m:e>
            <m:sub>
              <m:r>
                <w:rPr>
                  <w:rFonts w:ascii="Cambria Math" w:hAnsi="Cambria Math"/>
                </w:rPr>
                <m:t>n</m:t>
              </m:r>
            </m:sub>
          </m:sSub>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n</m:t>
                  </m:r>
                </m:sup>
              </m:sSup>
              <m:sSub>
                <m:sSubPr>
                  <m:ctrlPr>
                    <w:rPr>
                      <w:rFonts w:ascii="Cambria Math" w:hAnsi="Cambria Math"/>
                      <w:i/>
                    </w:rPr>
                  </m:ctrlPr>
                </m:sSubPr>
                <m:e>
                  <m:r>
                    <w:rPr>
                      <w:rFonts w:ascii="Cambria Math" w:hAnsi="Cambria Math"/>
                    </w:rPr>
                    <m:t>x</m:t>
                  </m:r>
                </m:e>
                <m:sub>
                  <m:r>
                    <w:rPr>
                      <w:rFonts w:ascii="Cambria Math" w:hAnsi="Cambria Math"/>
                    </w:rPr>
                    <m:t>a</m:t>
                  </m:r>
                </m:sub>
              </m:sSub>
            </m:num>
            <m:den>
              <m:r>
                <w:rPr>
                  <w:rFonts w:ascii="Cambria Math" w:hAnsi="Cambria Math"/>
                </w:rPr>
                <m:t>d</m:t>
              </m:r>
              <m:sSup>
                <m:sSupPr>
                  <m:ctrlPr>
                    <w:rPr>
                      <w:rFonts w:ascii="Cambria Math" w:hAnsi="Cambria Math"/>
                      <w:i/>
                    </w:rPr>
                  </m:ctrlPr>
                </m:sSupPr>
                <m:e>
                  <m:r>
                    <w:rPr>
                      <w:rFonts w:ascii="Cambria Math" w:hAnsi="Cambria Math"/>
                    </w:rPr>
                    <m:t>t</m:t>
                  </m:r>
                </m:e>
                <m:sup>
                  <m:r>
                    <w:rPr>
                      <w:rFonts w:ascii="Cambria Math" w:hAnsi="Cambria Math"/>
                    </w:rPr>
                    <m:t>n</m:t>
                  </m:r>
                </m:sup>
              </m:sSup>
            </m:den>
          </m:f>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m:t>
              </m:r>
            </m:sub>
          </m:sSub>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sSub>
                <m:sSubPr>
                  <m:ctrlPr>
                    <w:rPr>
                      <w:rFonts w:ascii="Cambria Math" w:hAnsi="Cambria Math"/>
                      <w:i/>
                    </w:rPr>
                  </m:ctrlPr>
                </m:sSubPr>
                <m:e>
                  <m:r>
                    <w:rPr>
                      <w:rFonts w:ascii="Cambria Math" w:hAnsi="Cambria Math"/>
                    </w:rPr>
                    <m:t>x</m:t>
                  </m:r>
                </m:e>
                <m:sub>
                  <m:r>
                    <w:rPr>
                      <w:rFonts w:ascii="Cambria Math" w:hAnsi="Cambria Math"/>
                    </w:rPr>
                    <m:t>a</m:t>
                  </m:r>
                </m:sub>
              </m:sSub>
            </m:num>
            <m:den>
              <m:r>
                <w:rPr>
                  <w:rFonts w:ascii="Cambria Math" w:hAnsi="Cambria Math"/>
                </w:rPr>
                <m:t>d</m:t>
              </m:r>
              <m:sSup>
                <m:sSupPr>
                  <m:ctrlPr>
                    <w:rPr>
                      <w:rFonts w:ascii="Cambria Math" w:hAnsi="Cambria Math"/>
                      <w:i/>
                    </w:rPr>
                  </m:ctrlPr>
                </m:sSupPr>
                <m:e>
                  <m:r>
                    <w:rPr>
                      <w:rFonts w:ascii="Cambria Math" w:hAnsi="Cambria Math"/>
                    </w:rPr>
                    <m:t>t</m:t>
                  </m:r>
                </m:e>
                <m:sup>
                  <m:r>
                    <w:rPr>
                      <w:rFonts w:ascii="Cambria Math" w:hAnsi="Cambria Math"/>
                    </w:rPr>
                    <m:t>2</m:t>
                  </m:r>
                </m:sup>
              </m:sSup>
            </m:den>
          </m:f>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x</m:t>
                  </m:r>
                </m:e>
                <m:sub>
                  <m:r>
                    <w:rPr>
                      <w:rFonts w:ascii="Cambria Math" w:hAnsi="Cambria Math"/>
                    </w:rPr>
                    <m:t>a</m:t>
                  </m:r>
                </m:sub>
              </m:sSub>
            </m:num>
            <m:den>
              <m:r>
                <w:rPr>
                  <w:rFonts w:ascii="Cambria Math" w:hAnsi="Cambria Math"/>
                </w:rPr>
                <m:t>dt</m:t>
              </m:r>
            </m:den>
          </m:f>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0</m:t>
              </m:r>
            </m:sub>
          </m:sSub>
          <m:sSub>
            <m:sSubPr>
              <m:ctrlPr>
                <w:rPr>
                  <w:rFonts w:ascii="Cambria Math" w:hAnsi="Cambria Math"/>
                  <w:i/>
                </w:rPr>
              </m:ctrlPr>
            </m:sSubPr>
            <m:e>
              <m:r>
                <w:rPr>
                  <w:rFonts w:ascii="Cambria Math" w:hAnsi="Cambria Math"/>
                </w:rPr>
                <m:t>x</m:t>
              </m:r>
            </m:e>
            <m:sub>
              <m:r>
                <w:rPr>
                  <w:rFonts w:ascii="Cambria Math" w:hAnsi="Cambria Math"/>
                </w:rPr>
                <m:t>a</m:t>
              </m:r>
            </m:sub>
          </m:sSub>
          <m:r>
            <w:rPr>
              <w:rFonts w:ascii="Cambria Math" w:hAnsi="Cambria Math"/>
            </w:rPr>
            <m:t>=0</m:t>
          </m:r>
        </m:oMath>
      </m:oMathPara>
    </w:p>
    <w:p w14:paraId="2DC44586" w14:textId="77777777" w:rsidR="006F61A5" w:rsidRDefault="006F61A5" w:rsidP="00500795">
      <w:pPr>
        <w:pStyle w:val="KeinLeerraum"/>
      </w:pPr>
    </w:p>
    <w:p w14:paraId="0805AD7C" w14:textId="77777777" w:rsidR="007B3541" w:rsidRDefault="007B3541" w:rsidP="00334D62">
      <w:pPr>
        <w:pStyle w:val="berschrift2"/>
      </w:pPr>
      <w:r>
        <w:t>Differenzialgleichung erster Ordnung</w:t>
      </w:r>
    </w:p>
    <w:p w14:paraId="5AC74DF5" w14:textId="77777777" w:rsidR="007B3541" w:rsidRDefault="00D113E5" w:rsidP="00500795">
      <w:pPr>
        <w:pStyle w:val="KeinLeerraum"/>
      </w:pPr>
      <m:oMath>
        <m:r>
          <m:rPr>
            <m:sty m:val="bi"/>
          </m:rPr>
          <w:rPr>
            <w:rFonts w:ascii="Cambria Math" w:eastAsia="STIX-Regular+27" w:hAnsi="Cambria Math" w:cs="Arial"/>
            <w:szCs w:val="24"/>
          </w:rPr>
          <m:t>b∙</m:t>
        </m:r>
        <m:acc>
          <m:accPr>
            <m:chr m:val="̇"/>
            <m:ctrlPr>
              <w:rPr>
                <w:rFonts w:ascii="Cambria Math" w:eastAsia="STIX-Regular+27" w:hAnsi="Cambria Math" w:cs="Arial"/>
                <w:b/>
                <w:i/>
                <w:szCs w:val="24"/>
              </w:rPr>
            </m:ctrlPr>
          </m:accPr>
          <m:e>
            <m:sSub>
              <m:sSubPr>
                <m:ctrlPr>
                  <w:rPr>
                    <w:rFonts w:ascii="Cambria Math" w:eastAsia="STIX-Regular+27" w:hAnsi="Cambria Math" w:cs="Arial"/>
                    <w:b/>
                    <w:i/>
                    <w:szCs w:val="24"/>
                  </w:rPr>
                </m:ctrlPr>
              </m:sSubPr>
              <m:e>
                <m:r>
                  <m:rPr>
                    <m:sty m:val="bi"/>
                  </m:rPr>
                  <w:rPr>
                    <w:rFonts w:ascii="Cambria Math" w:eastAsia="STIX-Regular+27" w:hAnsi="Cambria Math" w:cs="Arial"/>
                    <w:szCs w:val="24"/>
                  </w:rPr>
                  <m:t>x</m:t>
                </m:r>
              </m:e>
              <m:sub>
                <m:r>
                  <m:rPr>
                    <m:sty m:val="bi"/>
                  </m:rPr>
                  <w:rPr>
                    <w:rFonts w:ascii="Cambria Math" w:eastAsia="STIX-Regular+27" w:hAnsi="Cambria Math" w:cs="Arial"/>
                    <w:szCs w:val="24"/>
                  </w:rPr>
                  <m:t>a</m:t>
                </m:r>
              </m:sub>
            </m:sSub>
          </m:e>
        </m:acc>
        <m:r>
          <m:rPr>
            <m:sty m:val="bi"/>
          </m:rPr>
          <w:rPr>
            <w:rFonts w:ascii="Cambria Math" w:eastAsia="STIX-Regular+27" w:hAnsi="Cambria Math" w:cs="Arial"/>
            <w:szCs w:val="24"/>
          </w:rPr>
          <m:t>(t)+</m:t>
        </m:r>
        <m:sSub>
          <m:sSubPr>
            <m:ctrlPr>
              <w:rPr>
                <w:rFonts w:ascii="Cambria Math" w:eastAsia="STIX-Regular+27" w:hAnsi="Cambria Math" w:cs="Arial"/>
                <w:b/>
                <w:i/>
                <w:szCs w:val="24"/>
              </w:rPr>
            </m:ctrlPr>
          </m:sSubPr>
          <m:e>
            <m:sSub>
              <m:sSubPr>
                <m:ctrlPr>
                  <w:rPr>
                    <w:rFonts w:ascii="Cambria Math" w:eastAsia="STIX-Regular+27" w:hAnsi="Cambria Math" w:cs="Arial"/>
                    <w:b/>
                    <w:i/>
                    <w:szCs w:val="24"/>
                  </w:rPr>
                </m:ctrlPr>
              </m:sSubPr>
              <m:e>
                <m:r>
                  <m:rPr>
                    <m:sty m:val="bi"/>
                  </m:rPr>
                  <w:rPr>
                    <w:rFonts w:ascii="Cambria Math" w:eastAsia="STIX-Regular+27" w:hAnsi="Cambria Math" w:cs="Arial"/>
                    <w:szCs w:val="24"/>
                  </w:rPr>
                  <m:t>b</m:t>
                </m:r>
              </m:e>
              <m:sub>
                <m:r>
                  <m:rPr>
                    <m:sty m:val="bi"/>
                  </m:rPr>
                  <w:rPr>
                    <w:rFonts w:ascii="Cambria Math" w:eastAsia="STIX-Regular+27" w:hAnsi="Cambria Math" w:cs="Arial"/>
                    <w:szCs w:val="24"/>
                  </w:rPr>
                  <m:t>0</m:t>
                </m:r>
              </m:sub>
            </m:sSub>
            <m:r>
              <m:rPr>
                <m:sty m:val="bi"/>
              </m:rPr>
              <w:rPr>
                <w:rFonts w:ascii="Cambria Math" w:eastAsia="STIX-Regular+27" w:hAnsi="Cambria Math" w:cs="Arial"/>
                <w:szCs w:val="24"/>
              </w:rPr>
              <m:t>∙x</m:t>
            </m:r>
          </m:e>
          <m:sub>
            <m:r>
              <m:rPr>
                <m:sty m:val="bi"/>
              </m:rPr>
              <w:rPr>
                <w:rFonts w:ascii="Cambria Math" w:eastAsia="STIX-Regular+27" w:hAnsi="Cambria Math" w:cs="Arial"/>
                <w:szCs w:val="24"/>
              </w:rPr>
              <m:t>a</m:t>
            </m:r>
          </m:sub>
        </m:sSub>
        <m:r>
          <m:rPr>
            <m:sty m:val="bi"/>
          </m:rPr>
          <w:rPr>
            <w:rFonts w:ascii="Cambria Math" w:eastAsia="STIX-Regular+27" w:hAnsi="Cambria Math" w:cs="Arial"/>
            <w:szCs w:val="24"/>
          </w:rPr>
          <m:t>(t)=0</m:t>
        </m:r>
      </m:oMath>
      <w:r w:rsidR="007B3541">
        <w:rPr>
          <w:rFonts w:eastAsiaTheme="minorEastAsia"/>
          <w:b/>
          <w:szCs w:val="24"/>
        </w:rPr>
        <w:t xml:space="preserve">, </w:t>
      </w:r>
      <w:r w:rsidR="007B3541">
        <w:rPr>
          <w:rFonts w:eastAsiaTheme="minorEastAsia"/>
          <w:b/>
          <w:szCs w:val="24"/>
        </w:rPr>
        <w:tab/>
      </w:r>
      <m:oMath>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a</m:t>
            </m:r>
          </m:sub>
        </m:sSub>
        <m:d>
          <m:dPr>
            <m:ctrlPr>
              <w:rPr>
                <w:rFonts w:ascii="Cambria Math" w:hAnsi="Cambria Math"/>
                <w:b/>
                <w:i/>
              </w:rPr>
            </m:ctrlPr>
          </m:dPr>
          <m:e>
            <m:r>
              <m:rPr>
                <m:sty m:val="bi"/>
              </m:rPr>
              <w:rPr>
                <w:rFonts w:ascii="Cambria Math" w:hAnsi="Cambria Math"/>
              </w:rPr>
              <m:t>0</m:t>
            </m:r>
          </m:e>
        </m:d>
        <m:r>
          <m:rPr>
            <m:sty m:val="bi"/>
          </m:rPr>
          <w:rPr>
            <w:rFonts w:ascii="Cambria Math" w:hAnsi="Cambria Math"/>
          </w:rPr>
          <m:t>=</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0</m:t>
            </m:r>
          </m:sub>
        </m:sSub>
      </m:oMath>
      <w:r w:rsidR="007B3541">
        <w:rPr>
          <w:rFonts w:eastAsiaTheme="minorEastAsia"/>
        </w:rPr>
        <w:t xml:space="preserve">, </w:t>
      </w:r>
    </w:p>
    <w:p w14:paraId="4FFCBC07" w14:textId="77777777" w:rsidR="007B3541" w:rsidRDefault="007B3541" w:rsidP="00500795">
      <w:pPr>
        <w:pStyle w:val="KeinLeerraum"/>
      </w:pPr>
    </w:p>
    <w:p w14:paraId="1D5F4FF3" w14:textId="77777777" w:rsidR="007B3541" w:rsidRDefault="007B3541" w:rsidP="00500795">
      <w:pPr>
        <w:pStyle w:val="KeinLeerraum"/>
        <w:rPr>
          <w:rFonts w:eastAsiaTheme="minorEastAsia"/>
          <w:szCs w:val="24"/>
        </w:rPr>
      </w:pPr>
      <w:r>
        <w:t xml:space="preserve">Mit dem Ansatz </w:t>
      </w:r>
      <m:oMath>
        <m:sSub>
          <m:sSubPr>
            <m:ctrlPr>
              <w:rPr>
                <w:rFonts w:ascii="Cambria Math" w:eastAsia="STIX-Regular+27" w:hAnsi="Cambria Math" w:cs="Arial"/>
                <w:b/>
                <w:i/>
                <w:szCs w:val="24"/>
              </w:rPr>
            </m:ctrlPr>
          </m:sSubPr>
          <m:e>
            <m:r>
              <m:rPr>
                <m:sty m:val="bi"/>
              </m:rPr>
              <w:rPr>
                <w:rFonts w:ascii="Cambria Math" w:eastAsia="STIX-Regular+27" w:hAnsi="Cambria Math" w:cs="Arial"/>
                <w:szCs w:val="24"/>
              </w:rPr>
              <m:t>x</m:t>
            </m:r>
          </m:e>
          <m:sub>
            <m:r>
              <m:rPr>
                <m:sty m:val="bi"/>
              </m:rPr>
              <w:rPr>
                <w:rFonts w:ascii="Cambria Math" w:eastAsia="STIX-Regular+27" w:hAnsi="Cambria Math" w:cs="Arial"/>
                <w:szCs w:val="24"/>
              </w:rPr>
              <m:t>a</m:t>
            </m:r>
          </m:sub>
        </m:sSub>
        <m:d>
          <m:dPr>
            <m:ctrlPr>
              <w:rPr>
                <w:rFonts w:ascii="Cambria Math" w:eastAsia="STIX-Regular+27" w:hAnsi="Cambria Math" w:cs="Arial"/>
                <w:b/>
                <w:i/>
                <w:szCs w:val="24"/>
              </w:rPr>
            </m:ctrlPr>
          </m:dPr>
          <m:e>
            <m:r>
              <m:rPr>
                <m:sty m:val="bi"/>
              </m:rPr>
              <w:rPr>
                <w:rFonts w:ascii="Cambria Math" w:eastAsia="STIX-Regular+27" w:hAnsi="Cambria Math" w:cs="Arial"/>
                <w:szCs w:val="24"/>
              </w:rPr>
              <m:t>t</m:t>
            </m:r>
          </m:e>
        </m:d>
        <m:r>
          <m:rPr>
            <m:sty m:val="bi"/>
          </m:rPr>
          <w:rPr>
            <w:rFonts w:ascii="Cambria Math" w:eastAsia="STIX-Regular+27" w:hAnsi="Cambria Math" w:cs="Arial"/>
            <w:szCs w:val="24"/>
          </w:rPr>
          <m:t>=C∙</m:t>
        </m:r>
        <m:sSup>
          <m:sSupPr>
            <m:ctrlPr>
              <w:rPr>
                <w:rFonts w:ascii="Cambria Math" w:eastAsia="STIX-Regular+27" w:hAnsi="Cambria Math" w:cs="Arial"/>
                <w:b/>
                <w:i/>
                <w:szCs w:val="24"/>
              </w:rPr>
            </m:ctrlPr>
          </m:sSupPr>
          <m:e>
            <m:r>
              <m:rPr>
                <m:sty m:val="bi"/>
              </m:rPr>
              <w:rPr>
                <w:rFonts w:ascii="Cambria Math" w:eastAsia="STIX-Regular+27" w:hAnsi="Cambria Math" w:cs="Arial"/>
                <w:szCs w:val="24"/>
              </w:rPr>
              <m:t>e</m:t>
            </m:r>
          </m:e>
          <m:sup>
            <m:r>
              <m:rPr>
                <m:sty m:val="bi"/>
              </m:rPr>
              <w:rPr>
                <w:rFonts w:ascii="Cambria Math" w:eastAsia="STIX-Regular+27" w:hAnsi="Cambria Math" w:cs="Arial"/>
                <w:szCs w:val="24"/>
              </w:rPr>
              <m:t>s∙t</m:t>
            </m:r>
          </m:sup>
        </m:sSup>
      </m:oMath>
      <w:r>
        <w:rPr>
          <w:rFonts w:eastAsiaTheme="minorEastAsia"/>
          <w:szCs w:val="24"/>
        </w:rPr>
        <w:t xml:space="preserve"> kann die Differenzialgleichung folgendermaßen angeschrieben werden</w:t>
      </w:r>
    </w:p>
    <w:p w14:paraId="1F17D06B" w14:textId="77777777" w:rsidR="007B3541" w:rsidRPr="00F63CD6" w:rsidRDefault="00B95144" w:rsidP="00500795">
      <w:pPr>
        <w:pStyle w:val="KeinLeerraum"/>
      </w:pPr>
      <m:oMathPara>
        <m:oMathParaPr>
          <m:jc m:val="left"/>
        </m:oMathParaPr>
        <m:oMath>
          <m:sSub>
            <m:sSubPr>
              <m:ctrlPr>
                <w:rPr>
                  <w:rFonts w:ascii="Cambria Math" w:eastAsia="STIX-Regular+27" w:hAnsi="Cambria Math" w:cs="Arial"/>
                  <w:i/>
                  <w:szCs w:val="24"/>
                </w:rPr>
              </m:ctrlPr>
            </m:sSubPr>
            <m:e>
              <m:r>
                <w:rPr>
                  <w:rFonts w:ascii="Cambria Math" w:eastAsia="STIX-Regular+27" w:hAnsi="Cambria Math" w:cs="Arial"/>
                  <w:szCs w:val="24"/>
                </w:rPr>
                <m:t>b</m:t>
              </m:r>
            </m:e>
            <m:sub>
              <m:r>
                <w:rPr>
                  <w:rFonts w:ascii="Cambria Math" w:eastAsia="STIX-Regular+27" w:hAnsi="Cambria Math" w:cs="Arial"/>
                  <w:szCs w:val="24"/>
                </w:rPr>
                <m:t>1</m:t>
              </m:r>
            </m:sub>
          </m:sSub>
          <m:r>
            <w:rPr>
              <w:rFonts w:ascii="Cambria Math" w:eastAsia="STIX-Regular+27" w:hAnsi="Cambria Math" w:cs="Arial"/>
              <w:szCs w:val="24"/>
            </w:rPr>
            <m:t>∙s∙C∙</m:t>
          </m:r>
          <m:sSup>
            <m:sSupPr>
              <m:ctrlPr>
                <w:rPr>
                  <w:rFonts w:ascii="Cambria Math" w:eastAsia="STIX-Regular+27" w:hAnsi="Cambria Math" w:cs="Arial"/>
                  <w:i/>
                  <w:szCs w:val="24"/>
                </w:rPr>
              </m:ctrlPr>
            </m:sSupPr>
            <m:e>
              <m:r>
                <w:rPr>
                  <w:rFonts w:ascii="Cambria Math" w:eastAsia="STIX-Regular+27" w:hAnsi="Cambria Math" w:cs="Arial"/>
                  <w:szCs w:val="24"/>
                </w:rPr>
                <m:t>e</m:t>
              </m:r>
            </m:e>
            <m:sup>
              <m:r>
                <w:rPr>
                  <w:rFonts w:ascii="Cambria Math" w:eastAsia="STIX-Regular+27" w:hAnsi="Cambria Math" w:cs="Arial"/>
                  <w:szCs w:val="24"/>
                </w:rPr>
                <m:t>s∙t</m:t>
              </m:r>
            </m:sup>
          </m:sSup>
          <m:r>
            <w:rPr>
              <w:rFonts w:ascii="Cambria Math" w:eastAsia="STIX-Regular+27" w:hAnsi="Cambria Math" w:cs="Arial"/>
              <w:szCs w:val="24"/>
            </w:rPr>
            <m:t>+</m:t>
          </m:r>
          <m:sSub>
            <m:sSubPr>
              <m:ctrlPr>
                <w:rPr>
                  <w:rFonts w:ascii="Cambria Math" w:eastAsia="STIX-Regular+27" w:hAnsi="Cambria Math" w:cs="Arial"/>
                  <w:i/>
                  <w:szCs w:val="24"/>
                </w:rPr>
              </m:ctrlPr>
            </m:sSubPr>
            <m:e>
              <m:r>
                <w:rPr>
                  <w:rFonts w:ascii="Cambria Math" w:eastAsia="STIX-Regular+27" w:hAnsi="Cambria Math" w:cs="Arial"/>
                  <w:szCs w:val="24"/>
                </w:rPr>
                <m:t>b</m:t>
              </m:r>
            </m:e>
            <m:sub>
              <m:r>
                <w:rPr>
                  <w:rFonts w:ascii="Cambria Math" w:eastAsia="STIX-Regular+27" w:hAnsi="Cambria Math" w:cs="Arial"/>
                  <w:szCs w:val="24"/>
                </w:rPr>
                <m:t>0</m:t>
              </m:r>
            </m:sub>
          </m:sSub>
          <m:r>
            <w:rPr>
              <w:rFonts w:ascii="Cambria Math" w:eastAsia="STIX-Regular+27" w:hAnsi="Cambria Math" w:cs="Arial"/>
              <w:szCs w:val="24"/>
            </w:rPr>
            <m:t>∙C∙</m:t>
          </m:r>
          <m:sSup>
            <m:sSupPr>
              <m:ctrlPr>
                <w:rPr>
                  <w:rFonts w:ascii="Cambria Math" w:eastAsia="STIX-Regular+27" w:hAnsi="Cambria Math" w:cs="Arial"/>
                  <w:i/>
                  <w:szCs w:val="24"/>
                </w:rPr>
              </m:ctrlPr>
            </m:sSupPr>
            <m:e>
              <m:r>
                <w:rPr>
                  <w:rFonts w:ascii="Cambria Math" w:eastAsia="STIX-Regular+27" w:hAnsi="Cambria Math" w:cs="Arial"/>
                  <w:szCs w:val="24"/>
                </w:rPr>
                <m:t>e</m:t>
              </m:r>
            </m:e>
            <m:sup>
              <m:r>
                <w:rPr>
                  <w:rFonts w:ascii="Cambria Math" w:eastAsia="STIX-Regular+27" w:hAnsi="Cambria Math" w:cs="Arial"/>
                  <w:szCs w:val="24"/>
                </w:rPr>
                <m:t>s∙t</m:t>
              </m:r>
            </m:sup>
          </m:sSup>
          <m:r>
            <w:rPr>
              <w:rFonts w:ascii="Cambria Math" w:eastAsia="STIX-Regular+27" w:hAnsi="Cambria Math" w:cs="Arial"/>
              <w:szCs w:val="24"/>
            </w:rPr>
            <m:t>=0</m:t>
          </m:r>
        </m:oMath>
      </m:oMathPara>
    </w:p>
    <w:p w14:paraId="71569284" w14:textId="77777777" w:rsidR="00497079" w:rsidRDefault="007B3541" w:rsidP="007B3541">
      <w:pPr>
        <w:pStyle w:val="KeinLeerraum"/>
        <w:rPr>
          <w:rFonts w:eastAsiaTheme="minorEastAsia"/>
          <w:b/>
          <w:szCs w:val="24"/>
        </w:rPr>
      </w:pPr>
      <w:r>
        <w:t xml:space="preserve">Die charakteristische Gleichung der Differenzialgleichung mit der Unbekannten s lautet dann </w:t>
      </w:r>
      <m:oMath>
        <m:sSub>
          <m:sSubPr>
            <m:ctrlPr>
              <w:rPr>
                <w:rFonts w:ascii="Cambria Math" w:eastAsia="STIX-Regular+27" w:hAnsi="Cambria Math" w:cs="Arial"/>
                <w:i/>
                <w:szCs w:val="24"/>
              </w:rPr>
            </m:ctrlPr>
          </m:sSubPr>
          <m:e>
            <m:r>
              <w:rPr>
                <w:rFonts w:ascii="Cambria Math" w:eastAsia="STIX-Regular+27" w:hAnsi="Cambria Math" w:cs="Arial"/>
                <w:szCs w:val="24"/>
              </w:rPr>
              <m:t>b</m:t>
            </m:r>
          </m:e>
          <m:sub>
            <m:r>
              <w:rPr>
                <w:rFonts w:ascii="Cambria Math" w:eastAsia="STIX-Regular+27" w:hAnsi="Cambria Math" w:cs="Arial"/>
                <w:szCs w:val="24"/>
              </w:rPr>
              <m:t>1</m:t>
            </m:r>
          </m:sub>
        </m:sSub>
        <m:r>
          <w:rPr>
            <w:rFonts w:ascii="Cambria Math" w:eastAsia="STIX-Regular+27" w:hAnsi="Cambria Math" w:cs="Arial"/>
            <w:szCs w:val="24"/>
          </w:rPr>
          <m:t>∙s+</m:t>
        </m:r>
        <m:sSub>
          <m:sSubPr>
            <m:ctrlPr>
              <w:rPr>
                <w:rFonts w:ascii="Cambria Math" w:eastAsia="STIX-Regular+27" w:hAnsi="Cambria Math" w:cs="Arial"/>
                <w:i/>
                <w:szCs w:val="24"/>
              </w:rPr>
            </m:ctrlPr>
          </m:sSubPr>
          <m:e>
            <m:r>
              <w:rPr>
                <w:rFonts w:ascii="Cambria Math" w:eastAsia="STIX-Regular+27" w:hAnsi="Cambria Math" w:cs="Arial"/>
                <w:szCs w:val="24"/>
              </w:rPr>
              <m:t>b</m:t>
            </m:r>
          </m:e>
          <m:sub>
            <m:r>
              <w:rPr>
                <w:rFonts w:ascii="Cambria Math" w:eastAsia="STIX-Regular+27" w:hAnsi="Cambria Math" w:cs="Arial"/>
                <w:szCs w:val="24"/>
              </w:rPr>
              <m:t>0</m:t>
            </m:r>
          </m:sub>
        </m:sSub>
        <m:r>
          <w:rPr>
            <w:rFonts w:ascii="Cambria Math" w:eastAsia="STIX-Regular+27" w:hAnsi="Cambria Math" w:cs="Arial"/>
            <w:szCs w:val="24"/>
          </w:rPr>
          <m:t>=0</m:t>
        </m:r>
      </m:oMath>
      <w:r w:rsidR="00497079" w:rsidRPr="00F63CD6">
        <w:rPr>
          <w:rFonts w:eastAsiaTheme="minorEastAsia"/>
          <w:szCs w:val="24"/>
        </w:rPr>
        <w:t>.</w:t>
      </w:r>
      <w:r w:rsidR="00497079">
        <w:rPr>
          <w:rFonts w:eastAsiaTheme="minorEastAsia"/>
          <w:b/>
          <w:szCs w:val="24"/>
        </w:rPr>
        <w:t xml:space="preserve"> </w:t>
      </w:r>
    </w:p>
    <w:p w14:paraId="0BED51BF" w14:textId="77777777" w:rsidR="007B3541" w:rsidRPr="00497079" w:rsidRDefault="00497079" w:rsidP="007B3541">
      <w:pPr>
        <w:pStyle w:val="KeinLeerraum"/>
      </w:pPr>
      <w:r>
        <w:rPr>
          <w:rFonts w:eastAsiaTheme="minorEastAsia"/>
          <w:szCs w:val="24"/>
        </w:rPr>
        <w:t xml:space="preserve">Die Lösung dieser Gleichung heißt </w:t>
      </w:r>
      <w:r w:rsidRPr="00497079">
        <w:rPr>
          <w:rFonts w:eastAsiaTheme="minorEastAsia"/>
          <w:b/>
          <w:szCs w:val="24"/>
        </w:rPr>
        <w:t>Eigenwert</w:t>
      </w:r>
      <w:r>
        <w:rPr>
          <w:rFonts w:eastAsiaTheme="minorEastAsia"/>
          <w:szCs w:val="24"/>
        </w:rPr>
        <w:t xml:space="preserve"> und beträgt in diesem Fall </w:t>
      </w:r>
      <m:oMath>
        <m:r>
          <w:rPr>
            <w:rFonts w:ascii="Cambria Math" w:eastAsia="STIX-Regular+27" w:hAnsi="Cambria Math" w:cs="Arial"/>
            <w:szCs w:val="24"/>
          </w:rPr>
          <m:t>s=-</m:t>
        </m:r>
        <m:f>
          <m:fPr>
            <m:ctrlPr>
              <w:rPr>
                <w:rFonts w:ascii="Cambria Math" w:eastAsia="STIX-Regular+27" w:hAnsi="Cambria Math" w:cs="Arial"/>
                <w:i/>
                <w:szCs w:val="24"/>
              </w:rPr>
            </m:ctrlPr>
          </m:fPr>
          <m:num>
            <m:sSub>
              <m:sSubPr>
                <m:ctrlPr>
                  <w:rPr>
                    <w:rFonts w:ascii="Cambria Math" w:eastAsia="STIX-Regular+27" w:hAnsi="Cambria Math" w:cs="Arial"/>
                    <w:i/>
                    <w:szCs w:val="24"/>
                  </w:rPr>
                </m:ctrlPr>
              </m:sSubPr>
              <m:e>
                <m:r>
                  <w:rPr>
                    <w:rFonts w:ascii="Cambria Math" w:eastAsia="STIX-Regular+27" w:hAnsi="Cambria Math" w:cs="Arial"/>
                    <w:szCs w:val="24"/>
                  </w:rPr>
                  <m:t>b</m:t>
                </m:r>
              </m:e>
              <m:sub>
                <m:r>
                  <w:rPr>
                    <w:rFonts w:ascii="Cambria Math" w:eastAsia="STIX-Regular+27" w:hAnsi="Cambria Math" w:cs="Arial"/>
                    <w:szCs w:val="24"/>
                  </w:rPr>
                  <m:t>0</m:t>
                </m:r>
              </m:sub>
            </m:sSub>
          </m:num>
          <m:den>
            <m:sSub>
              <m:sSubPr>
                <m:ctrlPr>
                  <w:rPr>
                    <w:rFonts w:ascii="Cambria Math" w:eastAsia="STIX-Regular+27" w:hAnsi="Cambria Math" w:cs="Arial"/>
                    <w:i/>
                    <w:szCs w:val="24"/>
                  </w:rPr>
                </m:ctrlPr>
              </m:sSubPr>
              <m:e>
                <m:r>
                  <w:rPr>
                    <w:rFonts w:ascii="Cambria Math" w:eastAsia="STIX-Regular+27" w:hAnsi="Cambria Math" w:cs="Arial"/>
                    <w:szCs w:val="24"/>
                  </w:rPr>
                  <m:t>b</m:t>
                </m:r>
              </m:e>
              <m:sub>
                <m:r>
                  <w:rPr>
                    <w:rFonts w:ascii="Cambria Math" w:eastAsia="STIX-Regular+27" w:hAnsi="Cambria Math" w:cs="Arial"/>
                    <w:szCs w:val="24"/>
                  </w:rPr>
                  <m:t>1</m:t>
                </m:r>
              </m:sub>
            </m:sSub>
          </m:den>
        </m:f>
      </m:oMath>
    </w:p>
    <w:p w14:paraId="516BCA40" w14:textId="77777777" w:rsidR="007B3541" w:rsidRDefault="008501D1" w:rsidP="00500795">
      <w:pPr>
        <w:pStyle w:val="KeinLeerraum"/>
      </w:pPr>
      <w:r>
        <w:t>und mit der Anfangsbedingung kommen wir zum endgültigen Ergebnis</w:t>
      </w:r>
    </w:p>
    <w:p w14:paraId="3D10FF9D" w14:textId="77777777" w:rsidR="007B3541" w:rsidRPr="00D113E5" w:rsidRDefault="00B95144" w:rsidP="00500795">
      <w:pPr>
        <w:pStyle w:val="KeinLeerraum"/>
      </w:pPr>
      <m:oMathPara>
        <m:oMathParaPr>
          <m:jc m:val="left"/>
        </m:oMathParaPr>
        <m:oMath>
          <m:sSub>
            <m:sSubPr>
              <m:ctrlPr>
                <w:rPr>
                  <w:rFonts w:ascii="Cambria Math" w:eastAsia="STIX-Regular+27" w:hAnsi="Cambria Math" w:cs="Arial"/>
                  <w:b/>
                  <w:i/>
                  <w:szCs w:val="24"/>
                </w:rPr>
              </m:ctrlPr>
            </m:sSubPr>
            <m:e>
              <m:r>
                <m:rPr>
                  <m:sty m:val="bi"/>
                </m:rPr>
                <w:rPr>
                  <w:rFonts w:ascii="Cambria Math" w:eastAsia="STIX-Regular+27" w:hAnsi="Cambria Math" w:cs="Arial"/>
                  <w:szCs w:val="24"/>
                </w:rPr>
                <m:t>x</m:t>
              </m:r>
            </m:e>
            <m:sub>
              <m:r>
                <m:rPr>
                  <m:sty m:val="bi"/>
                </m:rPr>
                <w:rPr>
                  <w:rFonts w:ascii="Cambria Math" w:eastAsia="STIX-Regular+27" w:hAnsi="Cambria Math" w:cs="Arial"/>
                  <w:szCs w:val="24"/>
                </w:rPr>
                <m:t>a</m:t>
              </m:r>
            </m:sub>
          </m:sSub>
          <m:d>
            <m:dPr>
              <m:ctrlPr>
                <w:rPr>
                  <w:rFonts w:ascii="Cambria Math" w:eastAsia="STIX-Regular+27" w:hAnsi="Cambria Math" w:cs="Arial"/>
                  <w:b/>
                  <w:i/>
                  <w:szCs w:val="24"/>
                </w:rPr>
              </m:ctrlPr>
            </m:dPr>
            <m:e>
              <m:r>
                <m:rPr>
                  <m:sty m:val="bi"/>
                </m:rPr>
                <w:rPr>
                  <w:rFonts w:ascii="Cambria Math" w:eastAsia="STIX-Regular+27" w:hAnsi="Cambria Math" w:cs="Arial"/>
                  <w:szCs w:val="24"/>
                </w:rPr>
                <m:t>t</m:t>
              </m:r>
            </m:e>
          </m:d>
          <m:r>
            <m:rPr>
              <m:sty m:val="bi"/>
            </m:rPr>
            <w:rPr>
              <w:rFonts w:ascii="Cambria Math" w:eastAsia="STIX-Regular+27" w:hAnsi="Cambria Math" w:cs="Arial"/>
              <w:szCs w:val="24"/>
            </w:rPr>
            <m:t>=</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0</m:t>
              </m:r>
            </m:sub>
          </m:sSub>
          <m:r>
            <m:rPr>
              <m:sty m:val="bi"/>
            </m:rPr>
            <w:rPr>
              <w:rFonts w:ascii="Cambria Math" w:eastAsia="STIX-Regular+27" w:hAnsi="Cambria Math" w:cs="Arial"/>
              <w:szCs w:val="24"/>
            </w:rPr>
            <m:t>∙</m:t>
          </m:r>
          <m:sSup>
            <m:sSupPr>
              <m:ctrlPr>
                <w:rPr>
                  <w:rFonts w:ascii="Cambria Math" w:eastAsia="STIX-Regular+27" w:hAnsi="Cambria Math" w:cs="Arial"/>
                  <w:b/>
                  <w:i/>
                  <w:szCs w:val="24"/>
                </w:rPr>
              </m:ctrlPr>
            </m:sSupPr>
            <m:e>
              <m:r>
                <m:rPr>
                  <m:sty m:val="bi"/>
                </m:rPr>
                <w:rPr>
                  <w:rFonts w:ascii="Cambria Math" w:eastAsia="STIX-Regular+27" w:hAnsi="Cambria Math" w:cs="Arial"/>
                  <w:szCs w:val="24"/>
                </w:rPr>
                <m:t>e</m:t>
              </m:r>
            </m:e>
            <m:sup>
              <m:r>
                <m:rPr>
                  <m:sty m:val="bi"/>
                </m:rPr>
                <w:rPr>
                  <w:rFonts w:ascii="Cambria Math" w:eastAsia="STIX-Regular+27" w:hAnsi="Cambria Math" w:cs="Arial"/>
                  <w:szCs w:val="24"/>
                </w:rPr>
                <m:t>s∙t</m:t>
              </m:r>
            </m:sup>
          </m:sSup>
          <m:r>
            <m:rPr>
              <m:sty m:val="bi"/>
            </m:rPr>
            <w:rPr>
              <w:rFonts w:ascii="Cambria Math" w:eastAsia="STIX-Regular+27" w:hAnsi="Cambria Math" w:cs="Arial"/>
              <w:szCs w:val="24"/>
            </w:rPr>
            <m:t>=</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0</m:t>
              </m:r>
            </m:sub>
          </m:sSub>
          <m:r>
            <m:rPr>
              <m:sty m:val="bi"/>
            </m:rPr>
            <w:rPr>
              <w:rFonts w:ascii="Cambria Math" w:eastAsia="STIX-Regular+27" w:hAnsi="Cambria Math" w:cs="Arial"/>
              <w:szCs w:val="24"/>
            </w:rPr>
            <m:t>∙</m:t>
          </m:r>
          <m:sSup>
            <m:sSupPr>
              <m:ctrlPr>
                <w:rPr>
                  <w:rFonts w:ascii="Cambria Math" w:eastAsia="STIX-Regular+27" w:hAnsi="Cambria Math" w:cs="Arial"/>
                  <w:b/>
                  <w:i/>
                  <w:szCs w:val="24"/>
                </w:rPr>
              </m:ctrlPr>
            </m:sSupPr>
            <m:e>
              <m:r>
                <m:rPr>
                  <m:sty m:val="bi"/>
                </m:rPr>
                <w:rPr>
                  <w:rFonts w:ascii="Cambria Math" w:eastAsia="STIX-Regular+27" w:hAnsi="Cambria Math" w:cs="Arial"/>
                  <w:szCs w:val="24"/>
                </w:rPr>
                <m:t>e</m:t>
              </m:r>
            </m:e>
            <m:sup>
              <m:r>
                <m:rPr>
                  <m:sty m:val="bi"/>
                </m:rPr>
                <w:rPr>
                  <w:rFonts w:ascii="Cambria Math" w:eastAsia="STIX-Regular+27" w:hAnsi="Cambria Math" w:cs="Arial"/>
                  <w:szCs w:val="24"/>
                </w:rPr>
                <m:t>-</m:t>
              </m:r>
              <m:f>
                <m:fPr>
                  <m:ctrlPr>
                    <w:rPr>
                      <w:rFonts w:ascii="Cambria Math" w:eastAsia="STIX-Regular+27" w:hAnsi="Cambria Math" w:cs="Arial"/>
                      <w:b/>
                      <w:i/>
                      <w:szCs w:val="24"/>
                    </w:rPr>
                  </m:ctrlPr>
                </m:fPr>
                <m:num>
                  <m:sSub>
                    <m:sSubPr>
                      <m:ctrlPr>
                        <w:rPr>
                          <w:rFonts w:ascii="Cambria Math" w:eastAsia="STIX-Regular+27" w:hAnsi="Cambria Math" w:cs="Arial"/>
                          <w:b/>
                          <w:i/>
                          <w:szCs w:val="24"/>
                        </w:rPr>
                      </m:ctrlPr>
                    </m:sSubPr>
                    <m:e>
                      <m:r>
                        <m:rPr>
                          <m:sty m:val="bi"/>
                        </m:rPr>
                        <w:rPr>
                          <w:rFonts w:ascii="Cambria Math" w:eastAsia="STIX-Regular+27" w:hAnsi="Cambria Math" w:cs="Arial"/>
                          <w:szCs w:val="24"/>
                        </w:rPr>
                        <m:t>b</m:t>
                      </m:r>
                    </m:e>
                    <m:sub>
                      <m:r>
                        <m:rPr>
                          <m:sty m:val="bi"/>
                        </m:rPr>
                        <w:rPr>
                          <w:rFonts w:ascii="Cambria Math" w:eastAsia="STIX-Regular+27" w:hAnsi="Cambria Math" w:cs="Arial"/>
                          <w:szCs w:val="24"/>
                        </w:rPr>
                        <m:t>0</m:t>
                      </m:r>
                    </m:sub>
                  </m:sSub>
                </m:num>
                <m:den>
                  <m:sSub>
                    <m:sSubPr>
                      <m:ctrlPr>
                        <w:rPr>
                          <w:rFonts w:ascii="Cambria Math" w:eastAsia="STIX-Regular+27" w:hAnsi="Cambria Math" w:cs="Arial"/>
                          <w:b/>
                          <w:i/>
                          <w:szCs w:val="24"/>
                        </w:rPr>
                      </m:ctrlPr>
                    </m:sSubPr>
                    <m:e>
                      <m:r>
                        <m:rPr>
                          <m:sty m:val="bi"/>
                        </m:rPr>
                        <w:rPr>
                          <w:rFonts w:ascii="Cambria Math" w:eastAsia="STIX-Regular+27" w:hAnsi="Cambria Math" w:cs="Arial"/>
                          <w:szCs w:val="24"/>
                        </w:rPr>
                        <m:t>b</m:t>
                      </m:r>
                    </m:e>
                    <m:sub>
                      <m:r>
                        <m:rPr>
                          <m:sty m:val="bi"/>
                        </m:rPr>
                        <w:rPr>
                          <w:rFonts w:ascii="Cambria Math" w:eastAsia="STIX-Regular+27" w:hAnsi="Cambria Math" w:cs="Arial"/>
                          <w:szCs w:val="24"/>
                        </w:rPr>
                        <m:t>1</m:t>
                      </m:r>
                    </m:sub>
                  </m:sSub>
                </m:den>
              </m:f>
              <m:r>
                <m:rPr>
                  <m:sty m:val="bi"/>
                </m:rPr>
                <w:rPr>
                  <w:rFonts w:ascii="Cambria Math" w:eastAsia="STIX-Regular+27" w:hAnsi="Cambria Math" w:cs="Arial"/>
                  <w:szCs w:val="24"/>
                </w:rPr>
                <m:t>∙t</m:t>
              </m:r>
            </m:sup>
          </m:sSup>
        </m:oMath>
      </m:oMathPara>
    </w:p>
    <w:p w14:paraId="1728B4D0" w14:textId="77777777" w:rsidR="001C618F" w:rsidRDefault="001C618F" w:rsidP="00500795">
      <w:pPr>
        <w:pStyle w:val="KeinLeerraum"/>
      </w:pPr>
    </w:p>
    <w:p w14:paraId="16654B99" w14:textId="77777777" w:rsidR="00F63CD6" w:rsidRDefault="001C618F" w:rsidP="00500795">
      <w:pPr>
        <w:pStyle w:val="KeinLeerraum"/>
      </w:pPr>
      <w:r>
        <w:t>Folgende Aussagen können nun mit Hilfe des Eigenwerts getroffen werden:</w:t>
      </w:r>
    </w:p>
    <w:p w14:paraId="51A4E2DF" w14:textId="77777777" w:rsidR="001C618F" w:rsidRPr="001C618F" w:rsidRDefault="001C618F" w:rsidP="001C618F">
      <w:pPr>
        <w:pStyle w:val="KeinLeerraum"/>
        <w:numPr>
          <w:ilvl w:val="0"/>
          <w:numId w:val="12"/>
        </w:numPr>
      </w:pPr>
      <w:r>
        <w:t xml:space="preserve">Ist der Eigenwert negativ, dann ist der Exponent der Exponentialfunktion negativ. Für </w:t>
      </w:r>
      <m:oMath>
        <m:r>
          <w:rPr>
            <w:rFonts w:ascii="Cambria Math" w:hAnsi="Cambria Math"/>
          </w:rPr>
          <m:t>t→∞</m:t>
        </m:r>
      </m:oMath>
      <w:r>
        <w:rPr>
          <w:rFonts w:eastAsiaTheme="minorEastAsia"/>
        </w:rPr>
        <w:t xml:space="preserve"> wird </w:t>
      </w:r>
      <m:oMath>
        <m:sSup>
          <m:sSupPr>
            <m:ctrlPr>
              <w:rPr>
                <w:rFonts w:ascii="Cambria Math" w:eastAsia="STIX-Regular+27" w:hAnsi="Cambria Math" w:cs="Arial"/>
                <w:i/>
                <w:szCs w:val="24"/>
              </w:rPr>
            </m:ctrlPr>
          </m:sSupPr>
          <m:e>
            <m:r>
              <w:rPr>
                <w:rFonts w:ascii="Cambria Math" w:eastAsia="STIX-Regular+27" w:hAnsi="Cambria Math" w:cs="Arial"/>
                <w:szCs w:val="24"/>
              </w:rPr>
              <m:t>e</m:t>
            </m:r>
          </m:e>
          <m:sup>
            <m:r>
              <w:rPr>
                <w:rFonts w:ascii="Cambria Math" w:eastAsia="STIX-Regular+27" w:hAnsi="Cambria Math" w:cs="Arial"/>
                <w:szCs w:val="24"/>
              </w:rPr>
              <m:t>s∙t</m:t>
            </m:r>
          </m:sup>
        </m:sSup>
        <m:r>
          <w:rPr>
            <w:rFonts w:ascii="Cambria Math" w:eastAsia="STIX-Regular+27" w:hAnsi="Cambria Math" w:cs="Arial"/>
            <w:szCs w:val="24"/>
          </w:rPr>
          <m:t>=</m:t>
        </m:r>
        <m:r>
          <w:rPr>
            <w:rFonts w:ascii="Cambria Math" w:hAnsi="Cambria Math"/>
          </w:rPr>
          <m:t>0</m:t>
        </m:r>
      </m:oMath>
      <w:r>
        <w:rPr>
          <w:rFonts w:eastAsiaTheme="minorEastAsia"/>
        </w:rPr>
        <w:t xml:space="preserve">. Also geht die Ausgangsgröße von der Anfangsauslenkung gegen null </w:t>
      </w:r>
      <m:oMath>
        <m:sSub>
          <m:sSubPr>
            <m:ctrlPr>
              <w:rPr>
                <w:rFonts w:ascii="Cambria Math" w:eastAsia="STIX-Regular+27" w:hAnsi="Cambria Math" w:cs="Arial"/>
                <w:b/>
                <w:i/>
                <w:szCs w:val="24"/>
              </w:rPr>
            </m:ctrlPr>
          </m:sSubPr>
          <m:e>
            <m:r>
              <m:rPr>
                <m:sty m:val="bi"/>
              </m:rPr>
              <w:rPr>
                <w:rFonts w:ascii="Cambria Math" w:eastAsia="STIX-Regular+27" w:hAnsi="Cambria Math" w:cs="Arial"/>
                <w:szCs w:val="24"/>
              </w:rPr>
              <m:t>x</m:t>
            </m:r>
          </m:e>
          <m:sub>
            <m:r>
              <m:rPr>
                <m:sty m:val="bi"/>
              </m:rPr>
              <w:rPr>
                <w:rFonts w:ascii="Cambria Math" w:eastAsia="STIX-Regular+27" w:hAnsi="Cambria Math" w:cs="Arial"/>
                <w:szCs w:val="24"/>
              </w:rPr>
              <m:t>a</m:t>
            </m:r>
          </m:sub>
        </m:sSub>
        <m:d>
          <m:dPr>
            <m:ctrlPr>
              <w:rPr>
                <w:rFonts w:ascii="Cambria Math" w:eastAsia="STIX-Regular+27" w:hAnsi="Cambria Math" w:cs="Arial"/>
                <w:b/>
                <w:i/>
                <w:szCs w:val="24"/>
              </w:rPr>
            </m:ctrlPr>
          </m:dPr>
          <m:e>
            <m:r>
              <m:rPr>
                <m:sty m:val="bi"/>
              </m:rPr>
              <w:rPr>
                <w:rFonts w:ascii="Cambria Math" w:eastAsia="STIX-Regular+27" w:hAnsi="Cambria Math" w:cs="Arial"/>
                <w:szCs w:val="24"/>
              </w:rPr>
              <m:t>t</m:t>
            </m:r>
          </m:e>
        </m:d>
        <m:r>
          <m:rPr>
            <m:sty m:val="bi"/>
          </m:rPr>
          <w:rPr>
            <w:rFonts w:ascii="Cambria Math" w:eastAsia="STIX-Regular+27" w:hAnsi="Cambria Math" w:cs="Arial"/>
            <w:szCs w:val="24"/>
          </w:rPr>
          <m:t>=</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0</m:t>
            </m:r>
          </m:sub>
        </m:sSub>
        <m:r>
          <m:rPr>
            <m:sty m:val="bi"/>
          </m:rPr>
          <w:rPr>
            <w:rFonts w:ascii="Cambria Math" w:hAnsi="Cambria Math"/>
          </w:rPr>
          <m:t xml:space="preserve"> →0</m:t>
        </m:r>
      </m:oMath>
    </w:p>
    <w:p w14:paraId="664FF5B5" w14:textId="77777777" w:rsidR="001C618F" w:rsidRDefault="001C618F" w:rsidP="001C618F">
      <w:pPr>
        <w:pStyle w:val="KeinLeerraum"/>
        <w:numPr>
          <w:ilvl w:val="0"/>
          <w:numId w:val="12"/>
        </w:numPr>
      </w:pPr>
      <w:r>
        <w:t>Ist der Eigenwert null, dann bleibt die Exponentialfunktion immer 1 und die Ausgangsgröße verharrt in der Anfangsauslenkung.</w:t>
      </w:r>
    </w:p>
    <w:p w14:paraId="7A7D5974" w14:textId="77777777" w:rsidR="001C618F" w:rsidRPr="001C618F" w:rsidRDefault="001C618F" w:rsidP="001C618F">
      <w:pPr>
        <w:pStyle w:val="KeinLeerraum"/>
        <w:numPr>
          <w:ilvl w:val="0"/>
          <w:numId w:val="12"/>
        </w:numPr>
      </w:pPr>
      <w:r>
        <w:t xml:space="preserve">Ist der Eigenwert positiv, dann ist der Exponent der Exponentialfunktion positiv. Für steigendes </w:t>
      </w:r>
      <m:oMath>
        <m:r>
          <w:rPr>
            <w:rFonts w:ascii="Cambria Math" w:hAnsi="Cambria Math"/>
          </w:rPr>
          <m:t>t</m:t>
        </m:r>
      </m:oMath>
      <w:r>
        <w:rPr>
          <w:rFonts w:eastAsiaTheme="minorEastAsia"/>
        </w:rPr>
        <w:t xml:space="preserve"> wird </w:t>
      </w:r>
      <m:oMath>
        <m:sSup>
          <m:sSupPr>
            <m:ctrlPr>
              <w:rPr>
                <w:rFonts w:ascii="Cambria Math" w:eastAsia="STIX-Regular+27" w:hAnsi="Cambria Math" w:cs="Arial"/>
                <w:i/>
                <w:szCs w:val="24"/>
              </w:rPr>
            </m:ctrlPr>
          </m:sSupPr>
          <m:e>
            <m:r>
              <w:rPr>
                <w:rFonts w:ascii="Cambria Math" w:eastAsia="STIX-Regular+27" w:hAnsi="Cambria Math" w:cs="Arial"/>
                <w:szCs w:val="24"/>
              </w:rPr>
              <m:t>e</m:t>
            </m:r>
          </m:e>
          <m:sup>
            <m:r>
              <w:rPr>
                <w:rFonts w:ascii="Cambria Math" w:eastAsia="STIX-Regular+27" w:hAnsi="Cambria Math" w:cs="Arial"/>
                <w:szCs w:val="24"/>
              </w:rPr>
              <m:t>s∙t</m:t>
            </m:r>
          </m:sup>
        </m:sSup>
      </m:oMath>
      <w:r>
        <w:rPr>
          <w:rFonts w:eastAsiaTheme="minorEastAsia"/>
          <w:szCs w:val="24"/>
        </w:rPr>
        <w:t>immer größer. D</w:t>
      </w:r>
      <w:r>
        <w:rPr>
          <w:rFonts w:eastAsiaTheme="minorEastAsia"/>
        </w:rPr>
        <w:t>ie Ausgangsgröße wird von der Anfangsauslenkung immer größer.</w:t>
      </w:r>
      <w:r w:rsidR="00087599">
        <w:rPr>
          <w:rStyle w:val="Funotenzeichen"/>
          <w:rFonts w:eastAsiaTheme="minorEastAsia"/>
        </w:rPr>
        <w:footnoteReference w:id="19"/>
      </w:r>
    </w:p>
    <w:p w14:paraId="34959D4B" w14:textId="77777777" w:rsidR="001C618F" w:rsidRDefault="001C618F" w:rsidP="00500795">
      <w:pPr>
        <w:pStyle w:val="KeinLeerraum"/>
      </w:pPr>
    </w:p>
    <w:p w14:paraId="5AE9C8B0" w14:textId="77777777" w:rsidR="00334D62" w:rsidRDefault="002F69BA" w:rsidP="00334D62">
      <w:pPr>
        <w:pStyle w:val="berschrift2"/>
      </w:pPr>
      <w:r>
        <w:t>Differenzialgleichungen höherer Ordnung</w:t>
      </w:r>
    </w:p>
    <w:p w14:paraId="787E34B5" w14:textId="77777777" w:rsidR="001C618F" w:rsidRDefault="00334D62" w:rsidP="00500795">
      <w:pPr>
        <w:pStyle w:val="KeinLeerraum"/>
      </w:pPr>
      <w:r>
        <w:t>hier</w:t>
      </w:r>
      <w:r w:rsidR="002F69BA">
        <w:t xml:space="preserve"> können die Eigenwerte entweder rein reell sein oder auch konjugiert komplexe Werte annehmen.</w:t>
      </w:r>
    </w:p>
    <w:p w14:paraId="441FCDEE" w14:textId="77777777" w:rsidR="002F69BA" w:rsidRDefault="002F69BA" w:rsidP="00500795">
      <w:pPr>
        <w:pStyle w:val="KeinLeerraum"/>
      </w:pPr>
      <w:r>
        <w:t xml:space="preserve">Die Aussagen hinsichtlich der Stabilität werden demnach auch komplexer </w:t>
      </w:r>
      <w:r>
        <w:rPr>
          <w:rFonts w:ascii="Wingdings" w:eastAsia="Wingdings" w:hAnsi="Wingdings" w:cs="Wingdings"/>
        </w:rPr>
        <w:t></w:t>
      </w:r>
    </w:p>
    <w:p w14:paraId="1B1545A4" w14:textId="77777777" w:rsidR="00334D62" w:rsidRDefault="00334D62" w:rsidP="00334D62">
      <w:pPr>
        <w:pStyle w:val="KeinLeerraum"/>
        <w:numPr>
          <w:ilvl w:val="0"/>
          <w:numId w:val="11"/>
        </w:numPr>
      </w:pPr>
      <w:r>
        <w:t xml:space="preserve">Liegen </w:t>
      </w:r>
      <w:r w:rsidRPr="009D480C">
        <w:rPr>
          <w:b/>
        </w:rPr>
        <w:t>alle Eigenwerte</w:t>
      </w:r>
      <w:r>
        <w:rPr>
          <w:b/>
        </w:rPr>
        <w:t>, alle Pole,</w:t>
      </w:r>
      <w:r>
        <w:t xml:space="preserve"> in der linken Halbebene der s-Ebene, dann ist das System </w:t>
      </w:r>
      <w:r w:rsidRPr="009D480C">
        <w:rPr>
          <w:b/>
        </w:rPr>
        <w:t>stabil</w:t>
      </w:r>
      <w:r>
        <w:t>. Anders ausgedrückt: haben alle Eigenwerte einen negativen Realteil, dann ist das System stabil.</w:t>
      </w:r>
    </w:p>
    <w:p w14:paraId="3382D1E7" w14:textId="77777777" w:rsidR="00334D62" w:rsidRDefault="00334D62" w:rsidP="00334D62">
      <w:pPr>
        <w:pStyle w:val="KeinLeerraum"/>
        <w:numPr>
          <w:ilvl w:val="0"/>
          <w:numId w:val="11"/>
        </w:numPr>
      </w:pPr>
      <w:r>
        <w:t xml:space="preserve">Liegt </w:t>
      </w:r>
      <w:r w:rsidRPr="009D480C">
        <w:rPr>
          <w:b/>
        </w:rPr>
        <w:t>nur ein Eigenwert, ein Pol</w:t>
      </w:r>
      <w:r>
        <w:t xml:space="preserve">, auf der imaginären Achse, so ist das System </w:t>
      </w:r>
      <w:r w:rsidRPr="009D480C">
        <w:rPr>
          <w:b/>
        </w:rPr>
        <w:t>grenzstabil</w:t>
      </w:r>
      <w:r>
        <w:t>.</w:t>
      </w:r>
    </w:p>
    <w:p w14:paraId="1397950D" w14:textId="77777777" w:rsidR="00334D62" w:rsidRDefault="00334D62" w:rsidP="00334D62">
      <w:pPr>
        <w:pStyle w:val="KeinLeerraum"/>
        <w:numPr>
          <w:ilvl w:val="0"/>
          <w:numId w:val="11"/>
        </w:numPr>
      </w:pPr>
      <w:r>
        <w:t xml:space="preserve">Ein lineares System ist </w:t>
      </w:r>
      <w:r w:rsidRPr="009D480C">
        <w:rPr>
          <w:b/>
        </w:rPr>
        <w:t>instabil</w:t>
      </w:r>
      <w:r>
        <w:t xml:space="preserve">, wenn </w:t>
      </w:r>
      <w:r>
        <w:rPr>
          <w:b/>
        </w:rPr>
        <w:t>mindestens ein</w:t>
      </w:r>
      <w:r w:rsidRPr="009D480C">
        <w:rPr>
          <w:b/>
        </w:rPr>
        <w:t xml:space="preserve"> Pol in der rechten s-Halbebene</w:t>
      </w:r>
      <w:r>
        <w:t xml:space="preserve"> liegt, oder ein </w:t>
      </w:r>
      <w:r w:rsidRPr="009D480C">
        <w:rPr>
          <w:b/>
          <w:u w:val="single"/>
        </w:rPr>
        <w:t>mehrfacher Pol</w:t>
      </w:r>
      <w:r w:rsidRPr="009D480C">
        <w:rPr>
          <w:b/>
        </w:rPr>
        <w:t xml:space="preserve"> auf der imaginären Achse</w:t>
      </w:r>
      <w:r>
        <w:t xml:space="preserve"> liegt.</w:t>
      </w:r>
    </w:p>
    <w:p w14:paraId="7BD58BA2" w14:textId="77777777" w:rsidR="002F69BA" w:rsidRDefault="002F69BA" w:rsidP="00500795">
      <w:pPr>
        <w:pStyle w:val="KeinLeerraum"/>
      </w:pPr>
    </w:p>
    <w:p w14:paraId="5232BA0F" w14:textId="77777777" w:rsidR="00500795" w:rsidRDefault="00500795" w:rsidP="00500795">
      <w:pPr>
        <w:pStyle w:val="KeinLeerraum"/>
      </w:pPr>
      <w:r>
        <w:t>Mit Hilfe der Lage der Eigenwerte s, der Pole der Übertragungsfunktion, kann eine Aussage über die Stabilität des Systems getroffen werden.</w:t>
      </w:r>
    </w:p>
    <w:p w14:paraId="4357A966" w14:textId="77777777" w:rsidR="00334D62" w:rsidRDefault="00214BAC" w:rsidP="00334D62">
      <w:pPr>
        <w:pStyle w:val="KeinLeerraum"/>
        <w:jc w:val="center"/>
      </w:pPr>
      <w:r>
        <w:rPr>
          <w:noProof/>
          <w:lang w:eastAsia="de-AT"/>
        </w:rPr>
        <w:drawing>
          <wp:inline distT="0" distB="0" distL="0" distR="0" wp14:anchorId="6B27A3BF" wp14:editId="268D1C42">
            <wp:extent cx="3362325" cy="3133725"/>
            <wp:effectExtent l="0" t="0" r="9525" b="9525"/>
            <wp:docPr id="89" name="Grafi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362325" cy="3133725"/>
                    </a:xfrm>
                    <a:prstGeom prst="rect">
                      <a:avLst/>
                    </a:prstGeom>
                  </pic:spPr>
                </pic:pic>
              </a:graphicData>
            </a:graphic>
          </wp:inline>
        </w:drawing>
      </w:r>
      <w:r w:rsidR="0014695E">
        <w:rPr>
          <w:rStyle w:val="Funotenzeichen"/>
        </w:rPr>
        <w:footnoteReference w:id="20"/>
      </w:r>
    </w:p>
    <w:p w14:paraId="0071930F" w14:textId="77777777" w:rsidR="00500795" w:rsidRDefault="00500795" w:rsidP="00500795">
      <w:pPr>
        <w:pStyle w:val="berschrift2"/>
      </w:pPr>
      <w:r>
        <w:t>Überprüfen einer Regelstrecke auf Stabilität</w:t>
      </w:r>
    </w:p>
    <w:p w14:paraId="648A5FB4" w14:textId="77777777" w:rsidR="00500795" w:rsidRDefault="00500795" w:rsidP="00500795">
      <w:pPr>
        <w:pStyle w:val="KeinLeerraum"/>
      </w:pPr>
      <w:r>
        <w:t xml:space="preserve">Beispiel: gegeben sei folgende Regelstrecke </w:t>
      </w:r>
    </w:p>
    <w:p w14:paraId="27D3425B" w14:textId="77777777" w:rsidR="00500795" w:rsidRPr="002279C2" w:rsidRDefault="00B95144" w:rsidP="00500795">
      <w:pPr>
        <w:pStyle w:val="KeinLeerraum"/>
        <w:rPr>
          <w:rFonts w:eastAsiaTheme="minorEastAsia"/>
          <w:b/>
          <w:szCs w:val="24"/>
        </w:rPr>
      </w:pPr>
      <m:oMathPara>
        <m:oMathParaPr>
          <m:jc m:val="left"/>
        </m:oMathParaPr>
        <m:oMath>
          <m:acc>
            <m:accPr>
              <m:chr m:val="̈"/>
              <m:ctrlPr>
                <w:rPr>
                  <w:rFonts w:ascii="Cambria Math" w:eastAsia="STIX-Regular+27" w:hAnsi="Cambria Math" w:cs="Arial"/>
                  <w:b/>
                  <w:i/>
                  <w:szCs w:val="24"/>
                </w:rPr>
              </m:ctrlPr>
            </m:accPr>
            <m:e>
              <m:r>
                <m:rPr>
                  <m:sty m:val="bi"/>
                </m:rPr>
                <w:rPr>
                  <w:rFonts w:ascii="Cambria Math" w:eastAsia="STIX-Regular+27" w:hAnsi="Cambria Math" w:cs="Arial"/>
                  <w:szCs w:val="24"/>
                </w:rPr>
                <m:t>y</m:t>
              </m:r>
            </m:e>
          </m:acc>
          <m:d>
            <m:dPr>
              <m:ctrlPr>
                <w:rPr>
                  <w:rFonts w:ascii="Cambria Math" w:eastAsia="STIX-Regular+27" w:hAnsi="Cambria Math" w:cs="Arial"/>
                  <w:b/>
                  <w:i/>
                  <w:szCs w:val="24"/>
                </w:rPr>
              </m:ctrlPr>
            </m:dPr>
            <m:e>
              <m:r>
                <m:rPr>
                  <m:sty m:val="bi"/>
                </m:rPr>
                <w:rPr>
                  <w:rFonts w:ascii="Cambria Math" w:eastAsia="STIX-Regular+27" w:hAnsi="Cambria Math" w:cs="Arial"/>
                  <w:szCs w:val="24"/>
                </w:rPr>
                <m:t>t</m:t>
              </m:r>
            </m:e>
          </m:d>
          <m:r>
            <m:rPr>
              <m:sty m:val="bi"/>
            </m:rPr>
            <w:rPr>
              <w:rFonts w:ascii="Cambria Math" w:eastAsia="STIX-Regular+27" w:hAnsi="Cambria Math" w:cs="Arial"/>
              <w:szCs w:val="24"/>
            </w:rPr>
            <m:t>+4∙</m:t>
          </m:r>
          <m:acc>
            <m:accPr>
              <m:chr m:val="̇"/>
              <m:ctrlPr>
                <w:rPr>
                  <w:rFonts w:ascii="Cambria Math" w:eastAsia="STIX-Regular+27" w:hAnsi="Cambria Math" w:cs="Arial"/>
                  <w:b/>
                  <w:i/>
                  <w:szCs w:val="24"/>
                </w:rPr>
              </m:ctrlPr>
            </m:accPr>
            <m:e>
              <m:r>
                <m:rPr>
                  <m:sty m:val="bi"/>
                </m:rPr>
                <w:rPr>
                  <w:rFonts w:ascii="Cambria Math" w:eastAsia="STIX-Regular+27" w:hAnsi="Cambria Math" w:cs="Arial"/>
                  <w:szCs w:val="24"/>
                </w:rPr>
                <m:t>y</m:t>
              </m:r>
            </m:e>
          </m:acc>
          <m:d>
            <m:dPr>
              <m:ctrlPr>
                <w:rPr>
                  <w:rFonts w:ascii="Cambria Math" w:eastAsia="STIX-Regular+27" w:hAnsi="Cambria Math" w:cs="Arial"/>
                  <w:b/>
                  <w:i/>
                  <w:szCs w:val="24"/>
                </w:rPr>
              </m:ctrlPr>
            </m:dPr>
            <m:e>
              <m:r>
                <m:rPr>
                  <m:sty m:val="bi"/>
                </m:rPr>
                <w:rPr>
                  <w:rFonts w:ascii="Cambria Math" w:eastAsia="STIX-Regular+27" w:hAnsi="Cambria Math" w:cs="Arial"/>
                  <w:szCs w:val="24"/>
                </w:rPr>
                <m:t>t</m:t>
              </m:r>
            </m:e>
          </m:d>
          <m:r>
            <m:rPr>
              <m:sty m:val="bi"/>
            </m:rPr>
            <w:rPr>
              <w:rFonts w:ascii="Cambria Math" w:eastAsia="STIX-Regular+27" w:hAnsi="Cambria Math" w:cs="Arial"/>
              <w:szCs w:val="24"/>
            </w:rPr>
            <m:t>+5∙y</m:t>
          </m:r>
          <m:d>
            <m:dPr>
              <m:ctrlPr>
                <w:rPr>
                  <w:rFonts w:ascii="Cambria Math" w:eastAsia="STIX-Regular+27" w:hAnsi="Cambria Math" w:cs="Arial"/>
                  <w:b/>
                  <w:i/>
                  <w:szCs w:val="24"/>
                </w:rPr>
              </m:ctrlPr>
            </m:dPr>
            <m:e>
              <m:r>
                <m:rPr>
                  <m:sty m:val="bi"/>
                </m:rPr>
                <w:rPr>
                  <w:rFonts w:ascii="Cambria Math" w:eastAsia="STIX-Regular+27" w:hAnsi="Cambria Math" w:cs="Arial"/>
                  <w:szCs w:val="24"/>
                </w:rPr>
                <m:t>t</m:t>
              </m:r>
            </m:e>
          </m:d>
          <m:r>
            <m:rPr>
              <m:sty m:val="bi"/>
            </m:rPr>
            <w:rPr>
              <w:rFonts w:ascii="Cambria Math" w:eastAsia="STIX-Regular+27" w:hAnsi="Cambria Math" w:cs="Arial"/>
              <w:szCs w:val="24"/>
            </w:rPr>
            <m:t>=2∙</m:t>
          </m:r>
          <m:acc>
            <m:accPr>
              <m:chr m:val="̇"/>
              <m:ctrlPr>
                <w:rPr>
                  <w:rFonts w:ascii="Cambria Math" w:eastAsia="STIX-Regular+27" w:hAnsi="Cambria Math" w:cs="Arial"/>
                  <w:b/>
                  <w:i/>
                  <w:szCs w:val="24"/>
                </w:rPr>
              </m:ctrlPr>
            </m:accPr>
            <m:e>
              <m:r>
                <m:rPr>
                  <m:sty m:val="bi"/>
                </m:rPr>
                <w:rPr>
                  <w:rFonts w:ascii="Cambria Math" w:eastAsia="STIX-Regular+27" w:hAnsi="Cambria Math" w:cs="Arial"/>
                  <w:szCs w:val="24"/>
                </w:rPr>
                <m:t>u</m:t>
              </m:r>
            </m:e>
          </m:acc>
          <m:r>
            <m:rPr>
              <m:sty m:val="bi"/>
            </m:rPr>
            <w:rPr>
              <w:rFonts w:ascii="Cambria Math" w:eastAsia="STIX-Regular+27" w:hAnsi="Cambria Math" w:cs="Arial"/>
              <w:szCs w:val="24"/>
            </w:rPr>
            <m:t>(t)+6∙u(t)</m:t>
          </m:r>
        </m:oMath>
      </m:oMathPara>
    </w:p>
    <w:p w14:paraId="44690661" w14:textId="77777777" w:rsidR="00500795" w:rsidRPr="002279C2" w:rsidRDefault="00500795" w:rsidP="00500795">
      <w:pPr>
        <w:pStyle w:val="KeinLeerraum"/>
        <w:rPr>
          <w:rFonts w:eastAsiaTheme="minorEastAsia"/>
          <w:b/>
          <w:szCs w:val="24"/>
        </w:rPr>
      </w:pPr>
    </w:p>
    <w:p w14:paraId="7ACF3719" w14:textId="77777777" w:rsidR="00500795" w:rsidRPr="00691465" w:rsidRDefault="00B95144" w:rsidP="00500795">
      <w:pPr>
        <w:pStyle w:val="KeinLeerraum"/>
        <w:rPr>
          <w:rFonts w:eastAsiaTheme="minorEastAsia"/>
          <w:szCs w:val="24"/>
        </w:rPr>
      </w:pPr>
      <m:oMathPara>
        <m:oMathParaPr>
          <m:jc m:val="left"/>
        </m:oMathParaPr>
        <m:oMath>
          <m:sSup>
            <m:sSupPr>
              <m:ctrlPr>
                <w:rPr>
                  <w:rFonts w:ascii="Cambria Math" w:eastAsia="STIX-Regular+27" w:hAnsi="Cambria Math" w:cs="Arial"/>
                  <w:i/>
                  <w:szCs w:val="24"/>
                </w:rPr>
              </m:ctrlPr>
            </m:sSupPr>
            <m:e>
              <m:r>
                <w:rPr>
                  <w:rFonts w:ascii="Cambria Math" w:eastAsia="STIX-Regular+27" w:hAnsi="Cambria Math" w:cs="Arial"/>
                  <w:szCs w:val="24"/>
                </w:rPr>
                <m:t>s</m:t>
              </m:r>
            </m:e>
            <m:sup>
              <m:r>
                <w:rPr>
                  <w:rFonts w:ascii="Cambria Math" w:eastAsia="STIX-Regular+27" w:hAnsi="Cambria Math" w:cs="Arial"/>
                  <w:szCs w:val="24"/>
                </w:rPr>
                <m:t>2</m:t>
              </m:r>
            </m:sup>
          </m:sSup>
          <m:r>
            <w:rPr>
              <w:rFonts w:ascii="Cambria Math" w:eastAsia="STIX-Regular+27" w:hAnsi="Cambria Math" w:cs="Arial"/>
              <w:szCs w:val="24"/>
            </w:rPr>
            <m:t>y</m:t>
          </m:r>
          <m:d>
            <m:dPr>
              <m:ctrlPr>
                <w:rPr>
                  <w:rFonts w:ascii="Cambria Math" w:eastAsia="STIX-Regular+27" w:hAnsi="Cambria Math" w:cs="Arial"/>
                  <w:i/>
                  <w:szCs w:val="24"/>
                </w:rPr>
              </m:ctrlPr>
            </m:dPr>
            <m:e>
              <m:r>
                <w:rPr>
                  <w:rFonts w:ascii="Cambria Math" w:eastAsia="STIX-Regular+27" w:hAnsi="Cambria Math" w:cs="Arial"/>
                  <w:szCs w:val="24"/>
                </w:rPr>
                <m:t>s</m:t>
              </m:r>
            </m:e>
          </m:d>
          <m:r>
            <w:rPr>
              <w:rFonts w:ascii="Cambria Math" w:eastAsia="STIX-Regular+27" w:hAnsi="Cambria Math" w:cs="Arial"/>
              <w:szCs w:val="24"/>
            </w:rPr>
            <m:t>+4∙s∙y</m:t>
          </m:r>
          <m:d>
            <m:dPr>
              <m:ctrlPr>
                <w:rPr>
                  <w:rFonts w:ascii="Cambria Math" w:eastAsia="STIX-Regular+27" w:hAnsi="Cambria Math" w:cs="Arial"/>
                  <w:i/>
                  <w:szCs w:val="24"/>
                </w:rPr>
              </m:ctrlPr>
            </m:dPr>
            <m:e>
              <m:r>
                <w:rPr>
                  <w:rFonts w:ascii="Cambria Math" w:eastAsia="STIX-Regular+27" w:hAnsi="Cambria Math" w:cs="Arial"/>
                  <w:szCs w:val="24"/>
                </w:rPr>
                <m:t>s</m:t>
              </m:r>
            </m:e>
          </m:d>
          <m:r>
            <w:rPr>
              <w:rFonts w:ascii="Cambria Math" w:eastAsia="STIX-Regular+27" w:hAnsi="Cambria Math" w:cs="Arial"/>
              <w:szCs w:val="24"/>
            </w:rPr>
            <m:t>+5∙y</m:t>
          </m:r>
          <m:d>
            <m:dPr>
              <m:ctrlPr>
                <w:rPr>
                  <w:rFonts w:ascii="Cambria Math" w:eastAsia="STIX-Regular+27" w:hAnsi="Cambria Math" w:cs="Arial"/>
                  <w:i/>
                  <w:szCs w:val="24"/>
                </w:rPr>
              </m:ctrlPr>
            </m:dPr>
            <m:e>
              <m:r>
                <w:rPr>
                  <w:rFonts w:ascii="Cambria Math" w:eastAsia="STIX-Regular+27" w:hAnsi="Cambria Math" w:cs="Arial"/>
                  <w:szCs w:val="24"/>
                </w:rPr>
                <m:t>s</m:t>
              </m:r>
            </m:e>
          </m:d>
          <m:r>
            <w:rPr>
              <w:rFonts w:ascii="Cambria Math" w:eastAsia="STIX-Regular+27" w:hAnsi="Cambria Math" w:cs="Arial"/>
              <w:szCs w:val="24"/>
            </w:rPr>
            <m:t>=2∙s∙u(s)+6∙u(s)</m:t>
          </m:r>
        </m:oMath>
      </m:oMathPara>
    </w:p>
    <w:p w14:paraId="5CA0B291" w14:textId="77777777" w:rsidR="00500795" w:rsidRPr="00691465" w:rsidRDefault="00691465" w:rsidP="00500795">
      <w:pPr>
        <w:pStyle w:val="KeinLeerraum"/>
        <w:rPr>
          <w:rFonts w:eastAsiaTheme="minorEastAsia"/>
          <w:szCs w:val="24"/>
        </w:rPr>
      </w:pPr>
      <m:oMathPara>
        <m:oMathParaPr>
          <m:jc m:val="left"/>
        </m:oMathParaPr>
        <m:oMath>
          <m:r>
            <w:rPr>
              <w:rFonts w:ascii="Cambria Math" w:eastAsia="STIX-Regular+27" w:hAnsi="Cambria Math" w:cs="Arial"/>
              <w:szCs w:val="24"/>
            </w:rPr>
            <m:t>y</m:t>
          </m:r>
          <m:d>
            <m:dPr>
              <m:ctrlPr>
                <w:rPr>
                  <w:rFonts w:ascii="Cambria Math" w:eastAsia="STIX-Regular+27" w:hAnsi="Cambria Math" w:cs="Arial"/>
                  <w:i/>
                  <w:szCs w:val="24"/>
                </w:rPr>
              </m:ctrlPr>
            </m:dPr>
            <m:e>
              <m:r>
                <w:rPr>
                  <w:rFonts w:ascii="Cambria Math" w:eastAsia="STIX-Regular+27" w:hAnsi="Cambria Math" w:cs="Arial"/>
                  <w:szCs w:val="24"/>
                </w:rPr>
                <m:t>s</m:t>
              </m:r>
            </m:e>
          </m:d>
          <m:r>
            <w:rPr>
              <w:rFonts w:ascii="Cambria Math" w:eastAsia="STIX-Regular+27" w:hAnsi="Cambria Math" w:cs="Arial"/>
              <w:szCs w:val="24"/>
            </w:rPr>
            <m:t>∙</m:t>
          </m:r>
          <m:d>
            <m:dPr>
              <m:begChr m:val="["/>
              <m:endChr m:val="]"/>
              <m:ctrlPr>
                <w:rPr>
                  <w:rFonts w:ascii="Cambria Math" w:eastAsia="STIX-Regular+27" w:hAnsi="Cambria Math" w:cs="Arial"/>
                  <w:i/>
                  <w:szCs w:val="24"/>
                </w:rPr>
              </m:ctrlPr>
            </m:dPr>
            <m:e>
              <m:sSup>
                <m:sSupPr>
                  <m:ctrlPr>
                    <w:rPr>
                      <w:rFonts w:ascii="Cambria Math" w:eastAsia="STIX-Regular+27" w:hAnsi="Cambria Math" w:cs="Arial"/>
                      <w:i/>
                      <w:szCs w:val="24"/>
                    </w:rPr>
                  </m:ctrlPr>
                </m:sSupPr>
                <m:e>
                  <m:r>
                    <w:rPr>
                      <w:rFonts w:ascii="Cambria Math" w:eastAsia="STIX-Regular+27" w:hAnsi="Cambria Math" w:cs="Arial"/>
                      <w:szCs w:val="24"/>
                    </w:rPr>
                    <m:t>s</m:t>
                  </m:r>
                </m:e>
                <m:sup>
                  <m:r>
                    <w:rPr>
                      <w:rFonts w:ascii="Cambria Math" w:eastAsia="STIX-Regular+27" w:hAnsi="Cambria Math" w:cs="Arial"/>
                      <w:szCs w:val="24"/>
                    </w:rPr>
                    <m:t>2</m:t>
                  </m:r>
                </m:sup>
              </m:sSup>
              <m:r>
                <w:rPr>
                  <w:rFonts w:ascii="Cambria Math" w:eastAsia="STIX-Regular+27" w:hAnsi="Cambria Math" w:cs="Arial"/>
                  <w:szCs w:val="24"/>
                </w:rPr>
                <m:t>+4∙s∙+5</m:t>
              </m:r>
            </m:e>
          </m:d>
          <m:r>
            <w:rPr>
              <w:rFonts w:ascii="Cambria Math" w:eastAsia="STIX-Regular+27" w:hAnsi="Cambria Math" w:cs="Arial"/>
              <w:szCs w:val="24"/>
            </w:rPr>
            <m:t>=u(s)∙</m:t>
          </m:r>
          <m:d>
            <m:dPr>
              <m:begChr m:val="["/>
              <m:endChr m:val="]"/>
              <m:ctrlPr>
                <w:rPr>
                  <w:rFonts w:ascii="Cambria Math" w:eastAsia="STIX-Regular+27" w:hAnsi="Cambria Math" w:cs="Arial"/>
                  <w:i/>
                  <w:szCs w:val="24"/>
                </w:rPr>
              </m:ctrlPr>
            </m:dPr>
            <m:e>
              <m:r>
                <w:rPr>
                  <w:rFonts w:ascii="Cambria Math" w:eastAsia="STIX-Regular+27" w:hAnsi="Cambria Math" w:cs="Arial"/>
                  <w:szCs w:val="24"/>
                </w:rPr>
                <m:t>2∙s∙+6</m:t>
              </m:r>
            </m:e>
          </m:d>
        </m:oMath>
      </m:oMathPara>
    </w:p>
    <w:p w14:paraId="74539910" w14:textId="77777777" w:rsidR="00500795" w:rsidRPr="002279C2" w:rsidRDefault="00500795" w:rsidP="00500795">
      <w:pPr>
        <w:pStyle w:val="KeinLeerraum"/>
        <w:rPr>
          <w:rFonts w:eastAsiaTheme="minorEastAsia"/>
          <w:b/>
          <w:szCs w:val="24"/>
        </w:rPr>
      </w:pPr>
    </w:p>
    <w:p w14:paraId="08798E4C" w14:textId="77777777" w:rsidR="00500795" w:rsidRDefault="00500795" w:rsidP="00500795">
      <w:pPr>
        <w:pStyle w:val="KeinLeerraum"/>
        <w:rPr>
          <w:rFonts w:eastAsiaTheme="minorEastAsia"/>
          <w:b/>
          <w:szCs w:val="24"/>
        </w:rPr>
      </w:pPr>
      <w:r>
        <w:rPr>
          <w:rFonts w:eastAsiaTheme="minorEastAsia"/>
          <w:b/>
          <w:szCs w:val="24"/>
        </w:rPr>
        <w:t>Übertragungsfunktion</w:t>
      </w:r>
    </w:p>
    <w:p w14:paraId="71E992DE" w14:textId="77777777" w:rsidR="00500795" w:rsidRPr="00691465" w:rsidRDefault="00691465" w:rsidP="00500795">
      <w:pPr>
        <w:pStyle w:val="KeinLeerraum"/>
        <w:rPr>
          <w:rFonts w:eastAsiaTheme="minorEastAsia"/>
          <w:szCs w:val="24"/>
        </w:rPr>
      </w:pPr>
      <m:oMathPara>
        <m:oMathParaPr>
          <m:jc m:val="left"/>
        </m:oMathParaPr>
        <m:oMath>
          <m:r>
            <w:rPr>
              <w:rFonts w:ascii="Cambria Math" w:eastAsiaTheme="minorEastAsia" w:hAnsi="Cambria Math"/>
              <w:szCs w:val="24"/>
            </w:rPr>
            <m:t>G</m:t>
          </m:r>
          <m:d>
            <m:dPr>
              <m:ctrlPr>
                <w:rPr>
                  <w:rFonts w:ascii="Cambria Math" w:eastAsiaTheme="minorEastAsia" w:hAnsi="Cambria Math"/>
                  <w:i/>
                  <w:szCs w:val="24"/>
                </w:rPr>
              </m:ctrlPr>
            </m:dPr>
            <m:e>
              <m:r>
                <w:rPr>
                  <w:rFonts w:ascii="Cambria Math" w:eastAsiaTheme="minorEastAsia" w:hAnsi="Cambria Math"/>
                  <w:szCs w:val="24"/>
                </w:rPr>
                <m:t>s</m:t>
              </m:r>
            </m:e>
          </m:d>
          <m:r>
            <w:rPr>
              <w:rFonts w:ascii="Cambria Math" w:eastAsiaTheme="minorEastAsia" w:hAnsi="Cambria Math"/>
              <w:szCs w:val="24"/>
            </w:rPr>
            <m:t>=</m:t>
          </m:r>
          <m:f>
            <m:fPr>
              <m:ctrlPr>
                <w:rPr>
                  <w:rFonts w:ascii="Cambria Math" w:eastAsiaTheme="minorEastAsia" w:hAnsi="Cambria Math"/>
                  <w:i/>
                  <w:szCs w:val="24"/>
                </w:rPr>
              </m:ctrlPr>
            </m:fPr>
            <m:num>
              <m:r>
                <w:rPr>
                  <w:rFonts w:ascii="Cambria Math" w:eastAsia="STIX-Regular+27" w:hAnsi="Cambria Math" w:cs="Arial"/>
                  <w:szCs w:val="24"/>
                </w:rPr>
                <m:t>y</m:t>
              </m:r>
              <m:d>
                <m:dPr>
                  <m:ctrlPr>
                    <w:rPr>
                      <w:rFonts w:ascii="Cambria Math" w:eastAsia="STIX-Regular+27" w:hAnsi="Cambria Math" w:cs="Arial"/>
                      <w:i/>
                      <w:szCs w:val="24"/>
                    </w:rPr>
                  </m:ctrlPr>
                </m:dPr>
                <m:e>
                  <m:r>
                    <w:rPr>
                      <w:rFonts w:ascii="Cambria Math" w:eastAsia="STIX-Regular+27" w:hAnsi="Cambria Math" w:cs="Arial"/>
                      <w:szCs w:val="24"/>
                    </w:rPr>
                    <m:t>s</m:t>
                  </m:r>
                </m:e>
              </m:d>
            </m:num>
            <m:den>
              <m:r>
                <w:rPr>
                  <w:rFonts w:ascii="Cambria Math" w:eastAsia="STIX-Regular+27" w:hAnsi="Cambria Math" w:cs="Arial"/>
                  <w:szCs w:val="24"/>
                </w:rPr>
                <m:t>u(s)</m:t>
              </m:r>
            </m:den>
          </m:f>
          <m:r>
            <w:rPr>
              <w:rFonts w:ascii="Cambria Math" w:eastAsiaTheme="minorEastAsia" w:hAnsi="Cambria Math"/>
              <w:szCs w:val="24"/>
            </w:rPr>
            <m:t>=</m:t>
          </m:r>
          <m:f>
            <m:fPr>
              <m:ctrlPr>
                <w:rPr>
                  <w:rFonts w:ascii="Cambria Math" w:eastAsiaTheme="minorEastAsia" w:hAnsi="Cambria Math"/>
                  <w:i/>
                  <w:szCs w:val="24"/>
                </w:rPr>
              </m:ctrlPr>
            </m:fPr>
            <m:num>
              <m:r>
                <w:rPr>
                  <w:rFonts w:ascii="Cambria Math" w:eastAsia="STIX-Regular+27" w:hAnsi="Cambria Math" w:cs="Arial"/>
                  <w:szCs w:val="24"/>
                </w:rPr>
                <m:t>2∙s∙+6</m:t>
              </m:r>
            </m:num>
            <m:den>
              <m:sSup>
                <m:sSupPr>
                  <m:ctrlPr>
                    <w:rPr>
                      <w:rFonts w:ascii="Cambria Math" w:eastAsia="STIX-Regular+27" w:hAnsi="Cambria Math" w:cs="Arial"/>
                      <w:i/>
                      <w:szCs w:val="24"/>
                    </w:rPr>
                  </m:ctrlPr>
                </m:sSupPr>
                <m:e>
                  <m:r>
                    <w:rPr>
                      <w:rFonts w:ascii="Cambria Math" w:eastAsia="STIX-Regular+27" w:hAnsi="Cambria Math" w:cs="Arial"/>
                      <w:szCs w:val="24"/>
                    </w:rPr>
                    <m:t>s</m:t>
                  </m:r>
                </m:e>
                <m:sup>
                  <m:r>
                    <w:rPr>
                      <w:rFonts w:ascii="Cambria Math" w:eastAsia="STIX-Regular+27" w:hAnsi="Cambria Math" w:cs="Arial"/>
                      <w:szCs w:val="24"/>
                    </w:rPr>
                    <m:t>2</m:t>
                  </m:r>
                </m:sup>
              </m:sSup>
              <m:r>
                <w:rPr>
                  <w:rFonts w:ascii="Cambria Math" w:eastAsia="STIX-Regular+27" w:hAnsi="Cambria Math" w:cs="Arial"/>
                  <w:szCs w:val="24"/>
                </w:rPr>
                <m:t>+4∙s∙+5</m:t>
              </m:r>
            </m:den>
          </m:f>
        </m:oMath>
      </m:oMathPara>
    </w:p>
    <w:p w14:paraId="5A7E0CF2" w14:textId="77777777" w:rsidR="00500795" w:rsidRDefault="00500795" w:rsidP="00500795">
      <w:pPr>
        <w:pStyle w:val="KeinLeerraum"/>
      </w:pPr>
    </w:p>
    <w:p w14:paraId="7613F32A" w14:textId="77777777" w:rsidR="00500795" w:rsidRDefault="00500795" w:rsidP="00500795">
      <w:pPr>
        <w:pStyle w:val="KeinLeerraum"/>
        <w:rPr>
          <w:rFonts w:eastAsiaTheme="minorEastAsia"/>
          <w:b/>
          <w:szCs w:val="24"/>
        </w:rPr>
      </w:pPr>
      <w:r>
        <w:t>Nullstelle</w:t>
      </w:r>
      <w:r>
        <w:tab/>
      </w:r>
      <m:oMath>
        <m:r>
          <m:rPr>
            <m:sty m:val="bi"/>
          </m:rPr>
          <w:rPr>
            <w:rFonts w:ascii="Cambria Math" w:eastAsia="STIX-Regular+27" w:hAnsi="Cambria Math" w:cs="Arial"/>
            <w:szCs w:val="24"/>
          </w:rPr>
          <m:t>2∙s∙+6=0</m:t>
        </m:r>
      </m:oMath>
      <w:r>
        <w:rPr>
          <w:rFonts w:eastAsiaTheme="minorEastAsia"/>
          <w:b/>
          <w:szCs w:val="24"/>
        </w:rPr>
        <w:tab/>
      </w:r>
      <w:r>
        <w:rPr>
          <w:rFonts w:eastAsiaTheme="minorEastAsia"/>
          <w:b/>
          <w:szCs w:val="24"/>
        </w:rPr>
        <w:tab/>
      </w:r>
      <w:r>
        <w:rPr>
          <w:rFonts w:eastAsiaTheme="minorEastAsia"/>
          <w:b/>
          <w:szCs w:val="24"/>
        </w:rPr>
        <w:tab/>
      </w:r>
      <m:oMath>
        <m:sSub>
          <m:sSubPr>
            <m:ctrlPr>
              <w:rPr>
                <w:rFonts w:ascii="Cambria Math" w:eastAsiaTheme="minorEastAsia" w:hAnsi="Cambria Math"/>
                <w:b/>
                <w:i/>
                <w:szCs w:val="24"/>
              </w:rPr>
            </m:ctrlPr>
          </m:sSubPr>
          <m:e>
            <m:r>
              <m:rPr>
                <m:sty m:val="bi"/>
              </m:rPr>
              <w:rPr>
                <w:rFonts w:ascii="Cambria Math" w:eastAsiaTheme="minorEastAsia" w:hAnsi="Cambria Math"/>
                <w:szCs w:val="24"/>
              </w:rPr>
              <m:t>s</m:t>
            </m:r>
          </m:e>
          <m:sub>
            <m:r>
              <m:rPr>
                <m:sty m:val="bi"/>
              </m:rPr>
              <w:rPr>
                <w:rFonts w:ascii="Cambria Math" w:eastAsiaTheme="minorEastAsia" w:hAnsi="Cambria Math"/>
                <w:szCs w:val="24"/>
              </w:rPr>
              <m:t>n</m:t>
            </m:r>
          </m:sub>
        </m:sSub>
        <m:r>
          <m:rPr>
            <m:sty m:val="bi"/>
          </m:rPr>
          <w:rPr>
            <w:rFonts w:ascii="Cambria Math" w:eastAsiaTheme="minorEastAsia" w:hAnsi="Cambria Math"/>
            <w:szCs w:val="24"/>
          </w:rPr>
          <m:t>=-3</m:t>
        </m:r>
      </m:oMath>
    </w:p>
    <w:p w14:paraId="719B29ED" w14:textId="77777777" w:rsidR="00500795" w:rsidRPr="00EA4D65" w:rsidRDefault="00500795" w:rsidP="00500795">
      <w:pPr>
        <w:pStyle w:val="KeinLeerraum"/>
      </w:pPr>
      <w:r>
        <w:t>Polstelle</w:t>
      </w:r>
      <w:r>
        <w:tab/>
      </w:r>
      <m:oMath>
        <m:sSup>
          <m:sSupPr>
            <m:ctrlPr>
              <w:rPr>
                <w:rFonts w:ascii="Cambria Math" w:eastAsia="STIX-Regular+27" w:hAnsi="Cambria Math" w:cs="Arial"/>
                <w:b/>
                <w:i/>
                <w:szCs w:val="24"/>
              </w:rPr>
            </m:ctrlPr>
          </m:sSupPr>
          <m:e>
            <m:r>
              <m:rPr>
                <m:sty m:val="bi"/>
              </m:rPr>
              <w:rPr>
                <w:rFonts w:ascii="Cambria Math" w:eastAsia="STIX-Regular+27" w:hAnsi="Cambria Math" w:cs="Arial"/>
                <w:szCs w:val="24"/>
              </w:rPr>
              <m:t>s</m:t>
            </m:r>
          </m:e>
          <m:sup>
            <m:r>
              <m:rPr>
                <m:sty m:val="bi"/>
              </m:rPr>
              <w:rPr>
                <w:rFonts w:ascii="Cambria Math" w:eastAsia="STIX-Regular+27" w:hAnsi="Cambria Math" w:cs="Arial"/>
                <w:szCs w:val="24"/>
              </w:rPr>
              <m:t>2</m:t>
            </m:r>
          </m:sup>
        </m:sSup>
        <m:r>
          <m:rPr>
            <m:sty m:val="bi"/>
          </m:rPr>
          <w:rPr>
            <w:rFonts w:ascii="Cambria Math" w:eastAsia="STIX-Regular+27" w:hAnsi="Cambria Math" w:cs="Arial"/>
            <w:szCs w:val="24"/>
          </w:rPr>
          <m:t>+4∙s∙+5=0</m:t>
        </m:r>
      </m:oMath>
      <w:r>
        <w:rPr>
          <w:rFonts w:eastAsiaTheme="minorEastAsia"/>
          <w:b/>
          <w:szCs w:val="24"/>
        </w:rPr>
        <w:tab/>
      </w:r>
      <w:r>
        <w:rPr>
          <w:rFonts w:eastAsiaTheme="minorEastAsia"/>
          <w:b/>
          <w:szCs w:val="24"/>
        </w:rPr>
        <w:tab/>
      </w:r>
      <m:oMath>
        <m:sSub>
          <m:sSubPr>
            <m:ctrlPr>
              <w:rPr>
                <w:rFonts w:ascii="Cambria Math" w:eastAsiaTheme="minorEastAsia" w:hAnsi="Cambria Math"/>
                <w:b/>
                <w:i/>
                <w:szCs w:val="24"/>
              </w:rPr>
            </m:ctrlPr>
          </m:sSubPr>
          <m:e>
            <m:r>
              <m:rPr>
                <m:sty m:val="bi"/>
              </m:rPr>
              <w:rPr>
                <w:rFonts w:ascii="Cambria Math" w:eastAsiaTheme="minorEastAsia" w:hAnsi="Cambria Math"/>
                <w:szCs w:val="24"/>
              </w:rPr>
              <m:t>s</m:t>
            </m:r>
          </m:e>
          <m:sub>
            <m:r>
              <m:rPr>
                <m:sty m:val="bi"/>
              </m:rPr>
              <w:rPr>
                <w:rFonts w:ascii="Cambria Math" w:eastAsiaTheme="minorEastAsia" w:hAnsi="Cambria Math"/>
                <w:szCs w:val="24"/>
              </w:rPr>
              <m:t>p,1</m:t>
            </m:r>
          </m:sub>
        </m:sSub>
        <m:r>
          <m:rPr>
            <m:sty m:val="bi"/>
          </m:rPr>
          <w:rPr>
            <w:rFonts w:ascii="Cambria Math" w:eastAsiaTheme="minorEastAsia" w:hAnsi="Cambria Math"/>
            <w:szCs w:val="24"/>
          </w:rPr>
          <m:t>=-2+j</m:t>
        </m:r>
      </m:oMath>
      <w:r>
        <w:rPr>
          <w:rFonts w:eastAsiaTheme="minorEastAsia"/>
          <w:b/>
          <w:szCs w:val="24"/>
        </w:rPr>
        <w:t xml:space="preserve"> </w:t>
      </w:r>
      <m:oMath>
        <m:sSub>
          <m:sSubPr>
            <m:ctrlPr>
              <w:rPr>
                <w:rFonts w:ascii="Cambria Math" w:eastAsiaTheme="minorEastAsia" w:hAnsi="Cambria Math"/>
                <w:b/>
                <w:i/>
                <w:szCs w:val="24"/>
              </w:rPr>
            </m:ctrlPr>
          </m:sSubPr>
          <m:e>
            <m:r>
              <m:rPr>
                <m:sty m:val="bi"/>
              </m:rPr>
              <w:rPr>
                <w:rFonts w:ascii="Cambria Math" w:eastAsiaTheme="minorEastAsia" w:hAnsi="Cambria Math"/>
                <w:szCs w:val="24"/>
              </w:rPr>
              <m:t>s</m:t>
            </m:r>
          </m:e>
          <m:sub>
            <m:r>
              <m:rPr>
                <m:sty m:val="bi"/>
              </m:rPr>
              <w:rPr>
                <w:rFonts w:ascii="Cambria Math" w:eastAsiaTheme="minorEastAsia" w:hAnsi="Cambria Math"/>
                <w:szCs w:val="24"/>
              </w:rPr>
              <m:t>p,2</m:t>
            </m:r>
          </m:sub>
        </m:sSub>
        <m:r>
          <m:rPr>
            <m:sty m:val="bi"/>
          </m:rPr>
          <w:rPr>
            <w:rFonts w:ascii="Cambria Math" w:eastAsiaTheme="minorEastAsia" w:hAnsi="Cambria Math"/>
            <w:szCs w:val="24"/>
          </w:rPr>
          <m:t>=-2-j</m:t>
        </m:r>
      </m:oMath>
    </w:p>
    <w:p w14:paraId="60FA6563" w14:textId="77777777" w:rsidR="00500795" w:rsidRDefault="00500795" w:rsidP="00500795">
      <w:pPr>
        <w:pStyle w:val="KeinLeerraum"/>
      </w:pPr>
    </w:p>
    <w:p w14:paraId="38ECE633" w14:textId="77777777" w:rsidR="00500795" w:rsidRDefault="00500795" w:rsidP="00500795">
      <w:pPr>
        <w:pStyle w:val="KeinLeerraum"/>
        <w:rPr>
          <w:b/>
        </w:rPr>
      </w:pPr>
      <w:r w:rsidRPr="00A34DA5">
        <w:rPr>
          <w:b/>
        </w:rPr>
        <w:t>Die Strecke ist somit stabil, da alle Pole einen negativen Realteil besitzen!</w:t>
      </w:r>
    </w:p>
    <w:p w14:paraId="1AC5CDBE" w14:textId="77777777" w:rsidR="00334D62" w:rsidRDefault="00334D62" w:rsidP="00500795">
      <w:pPr>
        <w:pStyle w:val="KeinLeerraum"/>
      </w:pPr>
    </w:p>
    <w:p w14:paraId="7152EAF6" w14:textId="77777777" w:rsidR="00334D62" w:rsidRDefault="00334D62" w:rsidP="00334D62">
      <w:pPr>
        <w:pStyle w:val="berschrift2"/>
      </w:pPr>
      <w:r>
        <w:t>Bedingungen für ein gutes Regelkreisverhalten</w:t>
      </w:r>
    </w:p>
    <w:p w14:paraId="5A77C981" w14:textId="77777777" w:rsidR="00334D62" w:rsidRDefault="00334D62" w:rsidP="00500795">
      <w:pPr>
        <w:pStyle w:val="KeinLeerraum"/>
      </w:pPr>
      <w:r>
        <w:t>Für ein gutes Regelkreisverhalten müssen die Eigenwerte folgende Bedingungen erfüllen.</w:t>
      </w:r>
    </w:p>
    <w:p w14:paraId="59D91CF0" w14:textId="77777777" w:rsidR="00334D62" w:rsidRDefault="00334D62" w:rsidP="00334D62">
      <w:pPr>
        <w:pStyle w:val="KeinLeerraum"/>
        <w:numPr>
          <w:ilvl w:val="0"/>
          <w:numId w:val="13"/>
        </w:numPr>
      </w:pPr>
      <w:r>
        <w:t>Damit das Verhalten stabil ist, müssen alle Eigenwerte einen negativen Realteil besitzen.</w:t>
      </w:r>
    </w:p>
    <w:p w14:paraId="5B998CA4" w14:textId="77777777" w:rsidR="00334D62" w:rsidRDefault="00334D62" w:rsidP="00334D62">
      <w:pPr>
        <w:pStyle w:val="KeinLeerraum"/>
        <w:numPr>
          <w:ilvl w:val="0"/>
          <w:numId w:val="13"/>
        </w:numPr>
      </w:pPr>
      <w:r>
        <w:t>Für ein schnelles Verhalten, müssen die Eigenwerte einen genügend großen Abstand von der imaginären Achse besitzen.</w:t>
      </w:r>
    </w:p>
    <w:p w14:paraId="078BF6DA" w14:textId="77777777" w:rsidR="00334D62" w:rsidRDefault="00334D62" w:rsidP="00334D62">
      <w:pPr>
        <w:pStyle w:val="KeinLeerraum"/>
        <w:numPr>
          <w:ilvl w:val="0"/>
          <w:numId w:val="13"/>
        </w:numPr>
      </w:pPr>
      <w:r>
        <w:t>Damit ein gut gedämpftes Verhalten vorliegt, muss der Imaginärteil der Eigenwerte klein im Verhältnis zum Realteil sein.</w:t>
      </w:r>
    </w:p>
    <w:p w14:paraId="342D4C27" w14:textId="77777777" w:rsidR="00FF7041" w:rsidRDefault="00FF7041" w:rsidP="00FF7041">
      <w:pPr>
        <w:pStyle w:val="KeinLeerraum"/>
      </w:pPr>
    </w:p>
    <w:p w14:paraId="27FCB861" w14:textId="77777777" w:rsidR="00FF7041" w:rsidRDefault="00FF7041" w:rsidP="00FF7041">
      <w:pPr>
        <w:pStyle w:val="berschrift2"/>
      </w:pPr>
      <w:r>
        <w:lastRenderedPageBreak/>
        <w:t>Stabilitätsüberprüfung nach dem Hurwitz Kriterium</w:t>
      </w:r>
      <w:r w:rsidR="000D5911">
        <w:rPr>
          <w:rStyle w:val="Funotenzeichen"/>
        </w:rPr>
        <w:footnoteReference w:id="21"/>
      </w:r>
    </w:p>
    <w:p w14:paraId="7BDE7978" w14:textId="77777777" w:rsidR="00FF7041" w:rsidRDefault="00FF7041" w:rsidP="00FF7041">
      <w:pPr>
        <w:pStyle w:val="KeinLeerraum"/>
      </w:pPr>
      <w:r>
        <w:t>Mit Hilfe dieses Kriteriums kann nachgeprüft werden, ob ein lineares, zeitinvariantes Systeme Stabil ist.</w:t>
      </w:r>
    </w:p>
    <w:p w14:paraId="4D87D1AC" w14:textId="77777777" w:rsidR="00FF7041" w:rsidRDefault="00FF7041" w:rsidP="00FF7041">
      <w:pPr>
        <w:pStyle w:val="KeinLeerraum"/>
      </w:pPr>
      <w:r>
        <w:t>Wie wir nun wissen, müssen hierfür alle Pole der Übertragungsfunktion einen negativen Realteil besitzen.</w:t>
      </w:r>
    </w:p>
    <w:p w14:paraId="01D15B38" w14:textId="77777777" w:rsidR="00FF7041" w:rsidRDefault="00FF7041" w:rsidP="00FF7041">
      <w:pPr>
        <w:pStyle w:val="KeinLeerraum"/>
      </w:pPr>
      <w:r>
        <w:t>Anders ausgedrückt: die Nullstellen des Nennerpolynoms der Übertragungsfunktion müssen einen negativen Realteil besitzen.</w:t>
      </w:r>
    </w:p>
    <w:p w14:paraId="3572E399" w14:textId="77777777" w:rsidR="00FF7041" w:rsidRDefault="00FF7041" w:rsidP="00FF7041">
      <w:pPr>
        <w:pStyle w:val="KeinLeerraum"/>
      </w:pPr>
    </w:p>
    <w:p w14:paraId="1661B2D6" w14:textId="77777777" w:rsidR="000746F0" w:rsidRDefault="00FF7041" w:rsidP="00FF7041">
      <w:pPr>
        <w:pStyle w:val="KeinLeerraum"/>
      </w:pPr>
      <w:r>
        <w:t>Ein sogenanntes Hurwitz Polynom ist ein Polynom mit reellen Koeffizienten</w:t>
      </w:r>
      <w:r w:rsidR="00F15B06">
        <w:t xml:space="preserve"> a</w:t>
      </w:r>
      <w:r w:rsidR="00B73510">
        <w:rPr>
          <w:vertAlign w:val="subscript"/>
        </w:rPr>
        <w:t>i</w:t>
      </w:r>
      <w:r>
        <w:t>,</w:t>
      </w:r>
    </w:p>
    <w:p w14:paraId="78A36331" w14:textId="77777777" w:rsidR="00FF7041" w:rsidRDefault="00B95144" w:rsidP="00FF7041">
      <w:pPr>
        <w:pStyle w:val="KeinLeerraum"/>
      </w:pPr>
      <m:oMath>
        <m:sSub>
          <m:sSubPr>
            <m:ctrlPr>
              <w:rPr>
                <w:rFonts w:ascii="Cambria Math" w:hAnsi="Cambria Math"/>
                <w:i/>
              </w:rPr>
            </m:ctrlPr>
          </m:sSubPr>
          <m:e>
            <m:r>
              <w:rPr>
                <w:rFonts w:ascii="Cambria Math" w:hAnsi="Cambria Math"/>
              </w:rPr>
              <m:t>a</m:t>
            </m:r>
          </m:e>
          <m:sub>
            <m:r>
              <w:rPr>
                <w:rFonts w:ascii="Cambria Math" w:hAnsi="Cambria Math"/>
              </w:rPr>
              <m:t>n</m:t>
            </m:r>
          </m:sub>
        </m:sSub>
        <m:r>
          <w:rPr>
            <w:rFonts w:ascii="Cambria Math" w:hAnsi="Cambria Math"/>
          </w:rPr>
          <m:t>∙</m:t>
        </m:r>
        <m:sSup>
          <m:sSupPr>
            <m:ctrlPr>
              <w:rPr>
                <w:rFonts w:ascii="Cambria Math" w:hAnsi="Cambria Math"/>
                <w:i/>
              </w:rPr>
            </m:ctrlPr>
          </m:sSupPr>
          <m:e>
            <m:r>
              <w:rPr>
                <w:rFonts w:ascii="Cambria Math" w:hAnsi="Cambria Math"/>
              </w:rPr>
              <m:t>s</m:t>
            </m:r>
          </m:e>
          <m:sup>
            <m:r>
              <w:rPr>
                <w:rFonts w:ascii="Cambria Math" w:hAnsi="Cambria Math"/>
              </w:rPr>
              <m:t>n</m:t>
            </m:r>
          </m:sup>
        </m:sSup>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m:t>
        </m:r>
        <m:sSup>
          <m:sSupPr>
            <m:ctrlPr>
              <w:rPr>
                <w:rFonts w:ascii="Cambria Math" w:hAnsi="Cambria Math"/>
                <w:i/>
              </w:rPr>
            </m:ctrlPr>
          </m:sSupPr>
          <m:e>
            <m:r>
              <w:rPr>
                <w:rFonts w:ascii="Cambria Math" w:hAnsi="Cambria Math"/>
              </w:rPr>
              <m:t>s</m:t>
            </m:r>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m:t>
        </m:r>
        <m:sSup>
          <m:sSupPr>
            <m:ctrlPr>
              <w:rPr>
                <w:rFonts w:ascii="Cambria Math" w:hAnsi="Cambria Math"/>
                <w:i/>
              </w:rPr>
            </m:ctrlPr>
          </m:sSupPr>
          <m:e>
            <m:r>
              <w:rPr>
                <w:rFonts w:ascii="Cambria Math" w:hAnsi="Cambria Math"/>
              </w:rPr>
              <m:t>s</m:t>
            </m:r>
          </m:e>
          <m:sup>
            <m:r>
              <w:rPr>
                <w:rFonts w:ascii="Cambria Math" w:hAnsi="Cambria Math"/>
              </w:rPr>
              <m:t>1</m:t>
            </m:r>
          </m:sup>
        </m:sSup>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0</m:t>
            </m:r>
          </m:sub>
        </m:sSub>
        <m:r>
          <w:rPr>
            <w:rFonts w:ascii="Cambria Math" w:hAnsi="Cambria Math"/>
          </w:rPr>
          <m:t>=</m:t>
        </m:r>
        <m:nary>
          <m:naryPr>
            <m:chr m:val="∑"/>
            <m:limLoc m:val="undOvr"/>
            <m:ctrlPr>
              <w:rPr>
                <w:rFonts w:ascii="Cambria Math" w:hAnsi="Cambria Math"/>
                <w:i/>
              </w:rPr>
            </m:ctrlPr>
          </m:naryPr>
          <m:sub>
            <m:r>
              <w:rPr>
                <w:rFonts w:ascii="Cambria Math" w:hAnsi="Cambria Math"/>
              </w:rPr>
              <m:t>i=0</m:t>
            </m:r>
          </m:sub>
          <m:sup>
            <m:r>
              <w:rPr>
                <w:rFonts w:ascii="Cambria Math" w:hAnsi="Cambria Math"/>
              </w:rPr>
              <m:t>n</m:t>
            </m:r>
          </m:sup>
          <m:e>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m:t>
            </m:r>
            <m:sSup>
              <m:sSupPr>
                <m:ctrlPr>
                  <w:rPr>
                    <w:rFonts w:ascii="Cambria Math" w:hAnsi="Cambria Math"/>
                    <w:i/>
                  </w:rPr>
                </m:ctrlPr>
              </m:sSupPr>
              <m:e>
                <m:r>
                  <w:rPr>
                    <w:rFonts w:ascii="Cambria Math" w:hAnsi="Cambria Math"/>
                  </w:rPr>
                  <m:t>s</m:t>
                </m:r>
              </m:e>
              <m:sup>
                <m:r>
                  <w:rPr>
                    <w:rFonts w:ascii="Cambria Math" w:hAnsi="Cambria Math"/>
                  </w:rPr>
                  <m:t>i</m:t>
                </m:r>
              </m:sup>
            </m:sSup>
          </m:e>
        </m:nary>
      </m:oMath>
      <w:r w:rsidR="00FF7041">
        <w:t xml:space="preserve"> dessen Nullstellen alle einen negativen Realteil besitzen.</w:t>
      </w:r>
    </w:p>
    <w:p w14:paraId="6CEB15CE" w14:textId="77777777" w:rsidR="00E53CE4" w:rsidRDefault="00E53CE4" w:rsidP="00647331">
      <w:pPr>
        <w:pStyle w:val="KeinLeerraum"/>
      </w:pPr>
    </w:p>
    <w:p w14:paraId="1CE0BB34" w14:textId="77777777" w:rsidR="00647331" w:rsidRPr="00E06370" w:rsidRDefault="00FF7041" w:rsidP="00647331">
      <w:pPr>
        <w:pStyle w:val="KeinLeerraum"/>
        <w:rPr>
          <w:rFonts w:eastAsiaTheme="minorEastAsia"/>
        </w:rPr>
      </w:pPr>
      <w:r>
        <w:t xml:space="preserve">Können wir also nachweisen, dass das Nennerpolynom </w:t>
      </w:r>
      <w:r w:rsidR="00B73510">
        <w:t xml:space="preserve">der </w:t>
      </w:r>
      <w:r>
        <w:t>Übertragungsfunktion</w:t>
      </w:r>
      <w:r w:rsidR="00647331">
        <w:t xml:space="preserve"> </w:t>
      </w:r>
      <m:oMath>
        <m:sSub>
          <m:sSubPr>
            <m:ctrlPr>
              <w:rPr>
                <w:rFonts w:ascii="Cambria Math" w:hAnsi="Cambria Math"/>
                <w:i/>
              </w:rPr>
            </m:ctrlPr>
          </m:sSubPr>
          <m:e>
            <m:r>
              <w:rPr>
                <w:rFonts w:ascii="Cambria Math" w:hAnsi="Cambria Math"/>
              </w:rPr>
              <m:t>N</m:t>
            </m:r>
          </m:e>
          <m:sub>
            <m:r>
              <w:rPr>
                <w:rFonts w:ascii="Cambria Math" w:hAnsi="Cambria Math"/>
              </w:rPr>
              <m:t>W</m:t>
            </m:r>
          </m:sub>
        </m:sSub>
        <m:d>
          <m:dPr>
            <m:ctrlPr>
              <w:rPr>
                <w:rFonts w:ascii="Cambria Math" w:hAnsi="Cambria Math"/>
                <w:i/>
              </w:rPr>
            </m:ctrlPr>
          </m:dPr>
          <m:e>
            <m:r>
              <w:rPr>
                <w:rFonts w:ascii="Cambria Math" w:hAnsi="Cambria Math"/>
              </w:rPr>
              <m:t>s</m:t>
            </m:r>
          </m:e>
        </m:d>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S</m:t>
            </m:r>
          </m:sub>
        </m:sSub>
        <m:d>
          <m:dPr>
            <m:ctrlPr>
              <w:rPr>
                <w:rFonts w:ascii="Cambria Math" w:hAnsi="Cambria Math"/>
                <w:i/>
              </w:rPr>
            </m:ctrlPr>
          </m:dPr>
          <m:e>
            <m:r>
              <w:rPr>
                <w:rFonts w:ascii="Cambria Math" w:hAnsi="Cambria Math"/>
              </w:rPr>
              <m:t>s</m:t>
            </m:r>
          </m:e>
        </m:d>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R</m:t>
            </m:r>
          </m:sub>
        </m:sSub>
        <m:d>
          <m:dPr>
            <m:ctrlPr>
              <w:rPr>
                <w:rFonts w:ascii="Cambria Math" w:hAnsi="Cambria Math"/>
                <w:i/>
              </w:rPr>
            </m:ctrlPr>
          </m:dPr>
          <m:e>
            <m:r>
              <w:rPr>
                <w:rFonts w:ascii="Cambria Math" w:hAnsi="Cambria Math"/>
              </w:rPr>
              <m:t>s</m:t>
            </m:r>
          </m:e>
        </m:d>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S</m:t>
            </m:r>
          </m:sub>
        </m:sSub>
        <m:r>
          <w:rPr>
            <w:rFonts w:ascii="Cambria Math" w:hAnsi="Cambria Math"/>
          </w:rPr>
          <m:t>(s)∙</m:t>
        </m:r>
        <m:sSub>
          <m:sSubPr>
            <m:ctrlPr>
              <w:rPr>
                <w:rFonts w:ascii="Cambria Math" w:hAnsi="Cambria Math"/>
                <w:i/>
              </w:rPr>
            </m:ctrlPr>
          </m:sSubPr>
          <m:e>
            <m:r>
              <w:rPr>
                <w:rFonts w:ascii="Cambria Math" w:hAnsi="Cambria Math"/>
              </w:rPr>
              <m:t>Z</m:t>
            </m:r>
          </m:e>
          <m:sub>
            <m:r>
              <w:rPr>
                <w:rFonts w:ascii="Cambria Math" w:hAnsi="Cambria Math"/>
              </w:rPr>
              <m:t>R</m:t>
            </m:r>
          </m:sub>
        </m:sSub>
        <m:r>
          <w:rPr>
            <w:rFonts w:ascii="Cambria Math" w:hAnsi="Cambria Math"/>
          </w:rPr>
          <m:t>(s)</m:t>
        </m:r>
      </m:oMath>
    </w:p>
    <w:p w14:paraId="0DB2CDD9" w14:textId="77777777" w:rsidR="00FF7041" w:rsidRDefault="00FF7041" w:rsidP="00FF7041">
      <w:pPr>
        <w:pStyle w:val="KeinLeerraum"/>
      </w:pPr>
      <w:r>
        <w:t xml:space="preserve">ein Hurwitz Polynom ist, dann </w:t>
      </w:r>
      <w:r w:rsidR="00F15B06">
        <w:t>besitzt das System nur Pole in der linken s-Ebene, und das System ist asymptotisch stabil.</w:t>
      </w:r>
    </w:p>
    <w:p w14:paraId="66518E39" w14:textId="77777777" w:rsidR="00856DF9" w:rsidRDefault="00856DF9" w:rsidP="000746F0">
      <w:pPr>
        <w:pStyle w:val="KeinLeerraum"/>
      </w:pPr>
    </w:p>
    <w:p w14:paraId="3BF48489" w14:textId="77777777" w:rsidR="00647331" w:rsidRPr="000746F0" w:rsidRDefault="00647331" w:rsidP="000746F0">
      <w:pPr>
        <w:pStyle w:val="KeinLeerraum"/>
      </w:pPr>
      <w:r>
        <w:t xml:space="preserve">Damit das Polynom ein Hurwitz-Polynom ist, müssen alle Koeffizienten positiv sein. Ist ein Koeffizient negativ oder null, weist das System eine Polstelle auf, dessen Realteil nicht negativ ist. Es ist damit grenzstabil oder instabil. </w:t>
      </w:r>
    </w:p>
    <w:p w14:paraId="7E75FCD0" w14:textId="77777777" w:rsidR="000746F0" w:rsidRDefault="000746F0" w:rsidP="000746F0">
      <w:pPr>
        <w:pStyle w:val="KeinLeerraum"/>
      </w:pPr>
    </w:p>
    <w:p w14:paraId="6D70C88D" w14:textId="77777777" w:rsidR="000746F0" w:rsidRDefault="00647331" w:rsidP="000746F0">
      <w:pPr>
        <w:pStyle w:val="KeinLeerraum"/>
      </w:pPr>
      <w:r>
        <w:t xml:space="preserve">Die Bedingung, dass die Koeffizienten positiv sind, ist also notwendig. </w:t>
      </w:r>
    </w:p>
    <w:p w14:paraId="4D158CA4" w14:textId="77777777" w:rsidR="00856DF9" w:rsidRDefault="00647331" w:rsidP="000746F0">
      <w:pPr>
        <w:pStyle w:val="KeinLeerraum"/>
      </w:pPr>
      <w:r>
        <w:t xml:space="preserve">Für den Fall eines Polynoms erster oder zweiter Ordnung ist diese Bedingung auch hinreichend. </w:t>
      </w:r>
    </w:p>
    <w:p w14:paraId="10FDAA0E" w14:textId="77777777" w:rsidR="007C1258" w:rsidRDefault="007C1258" w:rsidP="000746F0">
      <w:pPr>
        <w:pStyle w:val="KeinLeerraum"/>
      </w:pPr>
    </w:p>
    <w:p w14:paraId="19B7D624" w14:textId="77777777" w:rsidR="000746F0" w:rsidRDefault="00647331" w:rsidP="000746F0">
      <w:pPr>
        <w:pStyle w:val="KeinLeerraum"/>
      </w:pPr>
      <w:r>
        <w:t xml:space="preserve">Für eine Ordnung für </w:t>
      </w:r>
      <m:oMath>
        <m:r>
          <w:rPr>
            <w:rFonts w:ascii="Cambria Math" w:hAnsi="Cambria Math"/>
          </w:rPr>
          <m:t>n≥3</m:t>
        </m:r>
      </m:oMath>
      <w:r>
        <w:t xml:space="preserve"> reicht diese Bedingung nicht aus. </w:t>
      </w:r>
    </w:p>
    <w:p w14:paraId="19CA7378" w14:textId="77777777" w:rsidR="00306F96" w:rsidRDefault="00306F96" w:rsidP="00306F96">
      <w:pPr>
        <w:pStyle w:val="KeinLeerraum"/>
      </w:pPr>
      <w:r>
        <w:t xml:space="preserve">Für den Nachweis der asymptotischen Stabilität müssen die Hurwitz-Determinanten ausgewertet werden. </w:t>
      </w:r>
    </w:p>
    <w:p w14:paraId="52AA98AB" w14:textId="77777777" w:rsidR="00306F96" w:rsidRDefault="00306F96" w:rsidP="000746F0">
      <w:pPr>
        <w:pStyle w:val="KeinLeerraum"/>
      </w:pPr>
      <w:r>
        <w:t xml:space="preserve">Allgemein gilt, dass ein </w:t>
      </w:r>
      <w:r w:rsidR="007C1258">
        <w:t xml:space="preserve">System </w:t>
      </w:r>
      <w:r>
        <w:t>stabil ist, wenn</w:t>
      </w:r>
    </w:p>
    <w:p w14:paraId="1651CD2B" w14:textId="77777777" w:rsidR="00306F96" w:rsidRDefault="00306F96" w:rsidP="00306F96">
      <w:pPr>
        <w:pStyle w:val="KeinLeerraum"/>
        <w:numPr>
          <w:ilvl w:val="0"/>
          <w:numId w:val="17"/>
        </w:numPr>
      </w:pPr>
      <w:r>
        <w:t>Alle Koeffizienten a</w:t>
      </w:r>
      <w:r>
        <w:rPr>
          <w:vertAlign w:val="subscript"/>
        </w:rPr>
        <w:t>i</w:t>
      </w:r>
      <w:r>
        <w:t xml:space="preserve"> größer null sind</w:t>
      </w:r>
    </w:p>
    <w:p w14:paraId="048F8416" w14:textId="77777777" w:rsidR="00647331" w:rsidRDefault="00306F96" w:rsidP="00306F96">
      <w:pPr>
        <w:pStyle w:val="KeinLeerraum"/>
        <w:numPr>
          <w:ilvl w:val="0"/>
          <w:numId w:val="17"/>
        </w:numPr>
      </w:pPr>
      <w:r>
        <w:t>Die Hurwitz Determinante D</w:t>
      </w:r>
      <w:r>
        <w:rPr>
          <w:vertAlign w:val="subscript"/>
        </w:rPr>
        <w:t>n</w:t>
      </w:r>
      <w:r>
        <w:t xml:space="preserve"> und alle Unterdeterminanten D</w:t>
      </w:r>
      <w:r w:rsidRPr="00306F96">
        <w:rPr>
          <w:vertAlign w:val="subscript"/>
        </w:rPr>
        <w:t>1</w:t>
      </w:r>
      <w:r>
        <w:t xml:space="preserve"> bis D</w:t>
      </w:r>
      <w:r w:rsidRPr="00306F96">
        <w:rPr>
          <w:vertAlign w:val="subscript"/>
        </w:rPr>
        <w:t xml:space="preserve">n-1 </w:t>
      </w:r>
      <w:r>
        <w:t>größer null sind</w:t>
      </w:r>
    </w:p>
    <w:p w14:paraId="774AF2BF" w14:textId="77777777" w:rsidR="00B658A0" w:rsidRDefault="00B658A0" w:rsidP="00B658A0">
      <w:pPr>
        <w:pStyle w:val="KeinLeerraum"/>
      </w:pPr>
    </w:p>
    <w:p w14:paraId="01056DB4" w14:textId="77777777" w:rsidR="00B658A0" w:rsidRPr="00EA5F0E" w:rsidRDefault="00B658A0" w:rsidP="00B658A0">
      <w:pPr>
        <w:pStyle w:val="KeinLeerraum"/>
        <w:rPr>
          <w:b/>
        </w:rPr>
      </w:pPr>
      <w:r w:rsidRPr="00EA5F0E">
        <w:rPr>
          <w:b/>
        </w:rPr>
        <w:t>Wiederum stellt sich die Frage wozu dieser Aufwand?</w:t>
      </w:r>
    </w:p>
    <w:p w14:paraId="2359BC7D" w14:textId="77777777" w:rsidR="00B658A0" w:rsidRPr="00FF7041" w:rsidRDefault="00B658A0" w:rsidP="00B658A0">
      <w:pPr>
        <w:pStyle w:val="KeinLeerraum"/>
      </w:pPr>
      <w:r>
        <w:t>Das Hurwitz-Kriterium kann bei Systemen höherer Ordnung trotz fehlender Zahlenwerte dazu verwendet werden, die Stabilität von Systemen zu prüfen.</w:t>
      </w:r>
    </w:p>
    <w:p w14:paraId="0C6B197D" w14:textId="77777777" w:rsidR="00B658A0" w:rsidRDefault="00B658A0" w:rsidP="00B658A0">
      <w:pPr>
        <w:pStyle w:val="KeinLeerraum"/>
      </w:pPr>
      <w:r>
        <w:t xml:space="preserve">Wenn Systeme mit unbekannten Systemparametern </w:t>
      </w:r>
      <m:oMath>
        <m:sSub>
          <m:sSubPr>
            <m:ctrlPr>
              <w:rPr>
                <w:rFonts w:ascii="Cambria Math" w:hAnsi="Cambria Math"/>
                <w:i/>
              </w:rPr>
            </m:ctrlPr>
          </m:sSubPr>
          <m:e>
            <m:r>
              <w:rPr>
                <w:rFonts w:ascii="Cambria Math" w:hAnsi="Cambria Math"/>
              </w:rPr>
              <m:t>a</m:t>
            </m:r>
          </m:e>
          <m:sub>
            <m:r>
              <w:rPr>
                <w:rFonts w:ascii="Cambria Math" w:hAnsi="Cambria Math"/>
              </w:rPr>
              <m:t>i</m:t>
            </m:r>
          </m:sub>
        </m:sSub>
      </m:oMath>
      <w:r>
        <w:t xml:space="preserve"> vorliegen, dann erlaubt das Hurwitz-Kriterium das Aufstellen von Bedingungen, unter denen das System stabil ist.</w:t>
      </w:r>
    </w:p>
    <w:p w14:paraId="7A292896" w14:textId="77777777" w:rsidR="00B658A0" w:rsidRDefault="00B658A0" w:rsidP="00B658A0">
      <w:pPr>
        <w:pStyle w:val="KeinLeerraum"/>
      </w:pPr>
    </w:p>
    <w:p w14:paraId="2191599E" w14:textId="77777777" w:rsidR="00B658A0" w:rsidRDefault="00B658A0" w:rsidP="00306F96">
      <w:pPr>
        <w:pStyle w:val="berschrift3"/>
      </w:pPr>
      <w:r>
        <w:br w:type="page"/>
      </w:r>
    </w:p>
    <w:p w14:paraId="5DDF3927" w14:textId="77777777" w:rsidR="00306F96" w:rsidRDefault="00306F96" w:rsidP="00306F96">
      <w:pPr>
        <w:pStyle w:val="berschrift3"/>
      </w:pPr>
      <w:r>
        <w:lastRenderedPageBreak/>
        <w:t>Aufstellen der Hurwitz Determinante</w:t>
      </w:r>
    </w:p>
    <w:p w14:paraId="57B922B7" w14:textId="77777777" w:rsidR="00306F96" w:rsidRDefault="00306F96" w:rsidP="00306F96">
      <w:pPr>
        <w:pStyle w:val="KeinLeerraum"/>
        <w:numPr>
          <w:ilvl w:val="0"/>
          <w:numId w:val="18"/>
        </w:numPr>
      </w:pPr>
      <w:r>
        <w:t>Die erste Zeile besteht aus allen Koeffizienten mit ungeraden Index</w:t>
      </w:r>
      <w:r w:rsidR="00381118">
        <w:t>, beginnend mit a</w:t>
      </w:r>
      <w:r w:rsidR="00381118">
        <w:rPr>
          <w:vertAlign w:val="subscript"/>
        </w:rPr>
        <w:t>n-1</w:t>
      </w:r>
      <w:r w:rsidR="00381118">
        <w:t>und weiter mit a</w:t>
      </w:r>
      <w:r w:rsidR="00381118">
        <w:rPr>
          <w:vertAlign w:val="subscript"/>
        </w:rPr>
        <w:t>n-3</w:t>
      </w:r>
      <w:r w:rsidR="00381118">
        <w:t xml:space="preserve"> a</w:t>
      </w:r>
      <w:r w:rsidR="00381118">
        <w:rPr>
          <w:vertAlign w:val="subscript"/>
        </w:rPr>
        <w:t>n-5</w:t>
      </w:r>
      <w:r w:rsidR="00381118">
        <w:t xml:space="preserve"> usw.</w:t>
      </w:r>
    </w:p>
    <w:p w14:paraId="3BB55E86" w14:textId="77777777" w:rsidR="00306F96" w:rsidRPr="00306F96" w:rsidRDefault="00306F96" w:rsidP="00306F96">
      <w:pPr>
        <w:pStyle w:val="KeinLeerraum"/>
        <w:numPr>
          <w:ilvl w:val="0"/>
          <w:numId w:val="18"/>
        </w:numPr>
      </w:pPr>
      <w:r>
        <w:t>Die zweite Zeile besteht aus allen Koeffizienten mit geraden Index, beginnend mit a</w:t>
      </w:r>
      <w:r w:rsidR="007828D3">
        <w:rPr>
          <w:vertAlign w:val="subscript"/>
        </w:rPr>
        <w:t>n</w:t>
      </w:r>
      <w:r w:rsidR="00381118" w:rsidRPr="00381118">
        <w:t xml:space="preserve"> </w:t>
      </w:r>
      <w:r w:rsidR="00381118">
        <w:t>und weiter mit a</w:t>
      </w:r>
      <w:r w:rsidR="00381118">
        <w:rPr>
          <w:vertAlign w:val="subscript"/>
        </w:rPr>
        <w:t>n-2</w:t>
      </w:r>
      <w:r w:rsidR="00381118">
        <w:t xml:space="preserve"> a</w:t>
      </w:r>
      <w:r w:rsidR="00381118">
        <w:rPr>
          <w:vertAlign w:val="subscript"/>
        </w:rPr>
        <w:t>n-4</w:t>
      </w:r>
      <w:r w:rsidR="00381118">
        <w:t xml:space="preserve"> usw.</w:t>
      </w:r>
    </w:p>
    <w:p w14:paraId="6F94A38C" w14:textId="77777777" w:rsidR="00306F96" w:rsidRDefault="00306F96" w:rsidP="00306F96">
      <w:pPr>
        <w:pStyle w:val="KeinLeerraum"/>
        <w:numPr>
          <w:ilvl w:val="0"/>
          <w:numId w:val="18"/>
        </w:numPr>
      </w:pPr>
      <w:r w:rsidRPr="006863CB">
        <w:t>Die 3te</w:t>
      </w:r>
      <w:r>
        <w:rPr>
          <w:vertAlign w:val="subscript"/>
        </w:rPr>
        <w:t xml:space="preserve"> </w:t>
      </w:r>
      <w:r>
        <w:t xml:space="preserve">und 4te Zeile ergeben sich aus Verschieben der beiden vorangegangen </w:t>
      </w:r>
      <w:r w:rsidR="006863CB">
        <w:t>um eine Spalte nach rechts</w:t>
      </w:r>
    </w:p>
    <w:p w14:paraId="65B38675" w14:textId="77777777" w:rsidR="006863CB" w:rsidRDefault="00B658A0" w:rsidP="00306F96">
      <w:pPr>
        <w:pStyle w:val="KeinLeerraum"/>
        <w:numPr>
          <w:ilvl w:val="0"/>
          <w:numId w:val="18"/>
        </w:numPr>
      </w:pPr>
      <w:r>
        <w:t>Dieser Vorgang wird fortgeführt, bis</w:t>
      </w:r>
      <w:r w:rsidR="006863CB">
        <w:t xml:space="preserve"> nur noch a</w:t>
      </w:r>
      <w:r w:rsidR="00381118">
        <w:rPr>
          <w:vertAlign w:val="subscript"/>
        </w:rPr>
        <w:t>0</w:t>
      </w:r>
      <w:r w:rsidR="006863CB">
        <w:t xml:space="preserve"> in der letzten Zeile vorkommt</w:t>
      </w:r>
    </w:p>
    <w:p w14:paraId="7673E5AE" w14:textId="77777777" w:rsidR="00B658A0" w:rsidRDefault="00B658A0" w:rsidP="00B658A0">
      <w:pPr>
        <w:pStyle w:val="KeinLeerraum"/>
      </w:pPr>
    </w:p>
    <w:p w14:paraId="041D98D7" w14:textId="77777777" w:rsidR="00B658A0" w:rsidRDefault="00B658A0" w:rsidP="00B658A0">
      <w:pPr>
        <w:pStyle w:val="KeinLeerraum"/>
      </w:pPr>
    </w:p>
    <w:p w14:paraId="5AB7C0C5" w14:textId="77777777" w:rsidR="00B658A0" w:rsidRDefault="00B658A0" w:rsidP="00B658A0">
      <w:pPr>
        <w:pStyle w:val="KeinLeerraum"/>
      </w:pPr>
    </w:p>
    <w:p w14:paraId="55B33694" w14:textId="77777777" w:rsidR="00B658A0" w:rsidRDefault="00B658A0" w:rsidP="00B658A0">
      <w:pPr>
        <w:pStyle w:val="KeinLeerraum"/>
      </w:pPr>
    </w:p>
    <w:p w14:paraId="4455F193" w14:textId="77777777" w:rsidR="00B658A0" w:rsidRDefault="00B658A0" w:rsidP="00B658A0">
      <w:pPr>
        <w:pStyle w:val="KeinLeerraum"/>
      </w:pPr>
    </w:p>
    <w:p w14:paraId="1C2776EB" w14:textId="77777777" w:rsidR="00B658A0" w:rsidRDefault="00B658A0" w:rsidP="00B658A0">
      <w:pPr>
        <w:pStyle w:val="KeinLeerraum"/>
      </w:pPr>
    </w:p>
    <w:p w14:paraId="15342E60" w14:textId="77777777" w:rsidR="00B658A0" w:rsidRDefault="00B658A0" w:rsidP="00B658A0">
      <w:pPr>
        <w:pStyle w:val="KeinLeerraum"/>
      </w:pPr>
    </w:p>
    <w:p w14:paraId="5EB89DE8" w14:textId="77777777" w:rsidR="00B658A0" w:rsidRDefault="00B658A0" w:rsidP="00B658A0">
      <w:pPr>
        <w:pStyle w:val="KeinLeerraum"/>
      </w:pPr>
    </w:p>
    <w:p w14:paraId="7D62D461" w14:textId="77777777" w:rsidR="00B658A0" w:rsidRDefault="00B658A0" w:rsidP="00B658A0">
      <w:pPr>
        <w:pStyle w:val="KeinLeerraum"/>
      </w:pPr>
    </w:p>
    <w:p w14:paraId="078B034E" w14:textId="77777777" w:rsidR="00B658A0" w:rsidRDefault="00B658A0" w:rsidP="00B658A0">
      <w:pPr>
        <w:pStyle w:val="KeinLeerraum"/>
      </w:pPr>
    </w:p>
    <w:p w14:paraId="492506DD" w14:textId="77777777" w:rsidR="007C1258" w:rsidRDefault="007C1258" w:rsidP="00B658A0">
      <w:pPr>
        <w:pStyle w:val="KeinLeerraum"/>
      </w:pPr>
    </w:p>
    <w:p w14:paraId="31CD0C16" w14:textId="77777777" w:rsidR="007C1258" w:rsidRDefault="007C1258" w:rsidP="00B658A0">
      <w:pPr>
        <w:pStyle w:val="KeinLeerraum"/>
      </w:pPr>
    </w:p>
    <w:p w14:paraId="7FD8715F" w14:textId="77777777" w:rsidR="007C1258" w:rsidRDefault="007C1258" w:rsidP="00B658A0">
      <w:pPr>
        <w:pStyle w:val="KeinLeerraum"/>
      </w:pPr>
    </w:p>
    <w:p w14:paraId="6BDFDFC2" w14:textId="77777777" w:rsidR="007C1258" w:rsidRDefault="007C1258" w:rsidP="00B658A0">
      <w:pPr>
        <w:pStyle w:val="KeinLeerraum"/>
      </w:pPr>
    </w:p>
    <w:p w14:paraId="41F9AE5E" w14:textId="77777777" w:rsidR="007C1258" w:rsidRDefault="007C1258" w:rsidP="00B658A0">
      <w:pPr>
        <w:pStyle w:val="KeinLeerraum"/>
      </w:pPr>
    </w:p>
    <w:p w14:paraId="00F03A6D" w14:textId="77777777" w:rsidR="007C1258" w:rsidRDefault="007C1258" w:rsidP="00B658A0">
      <w:pPr>
        <w:pStyle w:val="KeinLeerraum"/>
      </w:pPr>
    </w:p>
    <w:p w14:paraId="43442089" w14:textId="77777777" w:rsidR="007C1258" w:rsidRDefault="004266D1" w:rsidP="00B658A0">
      <w:pPr>
        <w:pStyle w:val="KeinLeerraum"/>
      </w:pPr>
      <w:r>
        <w:t>Bespiele</w:t>
      </w:r>
      <w:r>
        <w:rPr>
          <w:rStyle w:val="Funotenzeichen"/>
          <w:rFonts w:eastAsiaTheme="minorEastAsia"/>
        </w:rPr>
        <w:footnoteReference w:id="22"/>
      </w:r>
    </w:p>
    <w:p w14:paraId="6903771B" w14:textId="77777777" w:rsidR="007C1258" w:rsidRDefault="007C1258" w:rsidP="0052403E">
      <w:pPr>
        <w:pStyle w:val="KeinLeerraum"/>
        <w:numPr>
          <w:ilvl w:val="0"/>
          <w:numId w:val="18"/>
        </w:numPr>
        <w:rPr>
          <w:rFonts w:eastAsiaTheme="minorEastAsia"/>
        </w:rPr>
      </w:pPr>
      <w:r>
        <w:t xml:space="preserve">Bsp: </w:t>
      </w:r>
      <m:oMath>
        <m:sSub>
          <m:sSubPr>
            <m:ctrlPr>
              <w:rPr>
                <w:rFonts w:ascii="Cambria Math" w:hAnsi="Cambria Math"/>
                <w:i/>
              </w:rPr>
            </m:ctrlPr>
          </m:sSubPr>
          <m:e>
            <m:r>
              <w:rPr>
                <w:rFonts w:ascii="Cambria Math" w:hAnsi="Cambria Math"/>
              </w:rPr>
              <m:t>G</m:t>
            </m:r>
          </m:e>
          <m:sub>
            <m:r>
              <w:rPr>
                <w:rFonts w:ascii="Cambria Math" w:hAnsi="Cambria Math"/>
              </w:rPr>
              <m:t>S</m:t>
            </m:r>
          </m:sub>
        </m:sSub>
        <m:d>
          <m:dPr>
            <m:ctrlPr>
              <w:rPr>
                <w:rFonts w:ascii="Cambria Math" w:hAnsi="Cambria Math"/>
                <w:i/>
              </w:rPr>
            </m:ctrlPr>
          </m:dPr>
          <m:e>
            <m:r>
              <w:rPr>
                <w:rFonts w:ascii="Cambria Math" w:hAnsi="Cambria Math"/>
              </w:rPr>
              <m:t>s</m:t>
            </m:r>
          </m:e>
        </m:d>
        <m:r>
          <w:rPr>
            <w:rFonts w:ascii="Cambria Math" w:hAnsi="Cambria Math"/>
          </w:rPr>
          <m:t>=</m:t>
        </m:r>
        <m:f>
          <m:fPr>
            <m:ctrlPr>
              <w:rPr>
                <w:rFonts w:ascii="Cambria Math" w:hAnsi="Cambria Math"/>
                <w:i/>
              </w:rPr>
            </m:ctrlPr>
          </m:fPr>
          <m:num>
            <m:r>
              <w:rPr>
                <w:rFonts w:ascii="Cambria Math" w:hAnsi="Cambria Math"/>
              </w:rPr>
              <m:t>2</m:t>
            </m:r>
            <m:sSup>
              <m:sSupPr>
                <m:ctrlPr>
                  <w:rPr>
                    <w:rFonts w:ascii="Cambria Math" w:hAnsi="Cambria Math"/>
                    <w:i/>
                  </w:rPr>
                </m:ctrlPr>
              </m:sSupPr>
              <m:e>
                <m:r>
                  <w:rPr>
                    <w:rFonts w:ascii="Cambria Math" w:hAnsi="Cambria Math"/>
                  </w:rPr>
                  <m:t>s</m:t>
                </m:r>
              </m:e>
              <m:sup>
                <m:r>
                  <w:rPr>
                    <w:rFonts w:ascii="Cambria Math" w:hAnsi="Cambria Math"/>
                  </w:rPr>
                  <m:t>2</m:t>
                </m:r>
              </m:sup>
            </m:sSup>
            <m:r>
              <w:rPr>
                <w:rFonts w:ascii="Cambria Math" w:hAnsi="Cambria Math"/>
              </w:rPr>
              <m:t>+8s+6</m:t>
            </m:r>
          </m:num>
          <m:den>
            <m:sSup>
              <m:sSupPr>
                <m:ctrlPr>
                  <w:rPr>
                    <w:rFonts w:ascii="Cambria Math" w:hAnsi="Cambria Math"/>
                    <w:i/>
                  </w:rPr>
                </m:ctrlPr>
              </m:sSupPr>
              <m:e>
                <m:r>
                  <w:rPr>
                    <w:rFonts w:ascii="Cambria Math" w:hAnsi="Cambria Math"/>
                  </w:rPr>
                  <m:t>s</m:t>
                </m:r>
              </m:e>
              <m:sup>
                <m:r>
                  <w:rPr>
                    <w:rFonts w:ascii="Cambria Math" w:hAnsi="Cambria Math"/>
                  </w:rPr>
                  <m:t>3</m:t>
                </m:r>
              </m:sup>
            </m:sSup>
            <m:r>
              <w:rPr>
                <w:rFonts w:ascii="Cambria Math" w:hAnsi="Cambria Math"/>
              </w:rPr>
              <m:t>+8</m:t>
            </m:r>
            <m:sSup>
              <m:sSupPr>
                <m:ctrlPr>
                  <w:rPr>
                    <w:rFonts w:ascii="Cambria Math" w:hAnsi="Cambria Math"/>
                    <w:i/>
                  </w:rPr>
                </m:ctrlPr>
              </m:sSupPr>
              <m:e>
                <m:r>
                  <w:rPr>
                    <w:rFonts w:ascii="Cambria Math" w:hAnsi="Cambria Math"/>
                  </w:rPr>
                  <m:t>s</m:t>
                </m:r>
              </m:e>
              <m:sup>
                <m:r>
                  <w:rPr>
                    <w:rFonts w:ascii="Cambria Math" w:hAnsi="Cambria Math"/>
                  </w:rPr>
                  <m:t>2</m:t>
                </m:r>
              </m:sup>
            </m:sSup>
            <m:r>
              <w:rPr>
                <w:rFonts w:ascii="Cambria Math" w:hAnsi="Cambria Math"/>
              </w:rPr>
              <m:t>+16s+6</m:t>
            </m:r>
          </m:den>
        </m:f>
      </m:oMath>
    </w:p>
    <w:p w14:paraId="1D43B2CC" w14:textId="77777777" w:rsidR="0052403E" w:rsidRDefault="0052403E" w:rsidP="0052403E">
      <w:pPr>
        <w:pStyle w:val="KeinLeerraum"/>
        <w:numPr>
          <w:ilvl w:val="0"/>
          <w:numId w:val="18"/>
        </w:numPr>
        <w:rPr>
          <w:rFonts w:eastAsiaTheme="minorEastAsia"/>
        </w:rPr>
      </w:pPr>
      <w:r>
        <w:rPr>
          <w:rFonts w:eastAsiaTheme="minorEastAsia"/>
        </w:rPr>
        <w:t xml:space="preserve">Bsp: </w:t>
      </w:r>
      <m:oMath>
        <m:sSub>
          <m:sSubPr>
            <m:ctrlPr>
              <w:rPr>
                <w:rFonts w:ascii="Cambria Math" w:hAnsi="Cambria Math"/>
                <w:i/>
              </w:rPr>
            </m:ctrlPr>
          </m:sSubPr>
          <m:e>
            <m:r>
              <w:rPr>
                <w:rFonts w:ascii="Cambria Math" w:hAnsi="Cambria Math"/>
              </w:rPr>
              <m:t>G</m:t>
            </m:r>
          </m:e>
          <m:sub>
            <m:r>
              <w:rPr>
                <w:rFonts w:ascii="Cambria Math" w:hAnsi="Cambria Math"/>
              </w:rPr>
              <m:t>R</m:t>
            </m:r>
          </m:sub>
        </m:sSub>
        <m:d>
          <m:dPr>
            <m:ctrlPr>
              <w:rPr>
                <w:rFonts w:ascii="Cambria Math" w:hAnsi="Cambria Math"/>
                <w:i/>
              </w:rPr>
            </m:ctrlPr>
          </m:dPr>
          <m:e>
            <m:r>
              <w:rPr>
                <w:rFonts w:ascii="Cambria Math" w:hAnsi="Cambria Math"/>
              </w:rPr>
              <m:t>s</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s-1</m:t>
            </m:r>
          </m:den>
        </m:f>
      </m:oMath>
      <w:r>
        <w:rPr>
          <w:rFonts w:eastAsiaTheme="minorEastAsia"/>
        </w:rPr>
        <w:t xml:space="preserve"> ; </w:t>
      </w:r>
      <m:oMath>
        <m:sSub>
          <m:sSubPr>
            <m:ctrlPr>
              <w:rPr>
                <w:rFonts w:ascii="Cambria Math" w:hAnsi="Cambria Math"/>
                <w:i/>
              </w:rPr>
            </m:ctrlPr>
          </m:sSubPr>
          <m:e>
            <m:r>
              <w:rPr>
                <w:rFonts w:ascii="Cambria Math" w:hAnsi="Cambria Math"/>
              </w:rPr>
              <m:t>G</m:t>
            </m:r>
          </m:e>
          <m:sub>
            <m:r>
              <w:rPr>
                <w:rFonts w:ascii="Cambria Math" w:hAnsi="Cambria Math"/>
              </w:rPr>
              <m:t>S</m:t>
            </m:r>
          </m:sub>
        </m:sSub>
        <m:d>
          <m:dPr>
            <m:ctrlPr>
              <w:rPr>
                <w:rFonts w:ascii="Cambria Math" w:hAnsi="Cambria Math"/>
                <w:i/>
              </w:rPr>
            </m:ctrlPr>
          </m:dPr>
          <m:e>
            <m:r>
              <w:rPr>
                <w:rFonts w:ascii="Cambria Math" w:hAnsi="Cambria Math"/>
              </w:rPr>
              <m:t>s</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s+3</m:t>
            </m:r>
          </m:den>
        </m:f>
      </m:oMath>
      <w:r>
        <w:rPr>
          <w:rFonts w:eastAsiaTheme="minorEastAsia"/>
        </w:rPr>
        <w:t xml:space="preserve"> </w:t>
      </w:r>
      <w:r>
        <w:rPr>
          <w:rFonts w:eastAsiaTheme="minorEastAsia"/>
        </w:rPr>
        <w:tab/>
        <w:t>und Matlab</w:t>
      </w:r>
    </w:p>
    <w:p w14:paraId="0F91AAC0" w14:textId="77777777" w:rsidR="008B2DEA" w:rsidRPr="008B2DEA" w:rsidRDefault="0052403E" w:rsidP="0052403E">
      <w:pPr>
        <w:pStyle w:val="KeinLeerraum"/>
        <w:numPr>
          <w:ilvl w:val="0"/>
          <w:numId w:val="18"/>
        </w:numPr>
        <w:rPr>
          <w:rFonts w:eastAsiaTheme="minorEastAsia"/>
        </w:rPr>
      </w:pPr>
      <w:r>
        <w:rPr>
          <w:rFonts w:eastAsiaTheme="minorEastAsia"/>
        </w:rPr>
        <w:t xml:space="preserve">Bsp: </w:t>
      </w:r>
      <m:oMath>
        <m:sSub>
          <m:sSubPr>
            <m:ctrlPr>
              <w:rPr>
                <w:rFonts w:ascii="Cambria Math" w:hAnsi="Cambria Math"/>
                <w:i/>
              </w:rPr>
            </m:ctrlPr>
          </m:sSubPr>
          <m:e>
            <m:r>
              <w:rPr>
                <w:rFonts w:ascii="Cambria Math" w:hAnsi="Cambria Math"/>
              </w:rPr>
              <m:t>G</m:t>
            </m:r>
          </m:e>
          <m:sub>
            <m:r>
              <w:rPr>
                <w:rFonts w:ascii="Cambria Math" w:hAnsi="Cambria Math"/>
              </w:rPr>
              <m:t>R</m:t>
            </m:r>
          </m:sub>
        </m:sSub>
        <m:d>
          <m:dPr>
            <m:ctrlPr>
              <w:rPr>
                <w:rFonts w:ascii="Cambria Math" w:hAnsi="Cambria Math"/>
                <w:i/>
              </w:rPr>
            </m:ctrlPr>
          </m:dPr>
          <m:e>
            <m:r>
              <w:rPr>
                <w:rFonts w:ascii="Cambria Math" w:hAnsi="Cambria Math"/>
              </w:rPr>
              <m:t>s</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∙s+</m:t>
            </m:r>
            <m:sSub>
              <m:sSubPr>
                <m:ctrlPr>
                  <w:rPr>
                    <w:rFonts w:ascii="Cambria Math" w:hAnsi="Cambria Math"/>
                    <w:i/>
                  </w:rPr>
                </m:ctrlPr>
              </m:sSubPr>
              <m:e>
                <m:r>
                  <w:rPr>
                    <w:rFonts w:ascii="Cambria Math" w:hAnsi="Cambria Math"/>
                  </w:rPr>
                  <m:t>K</m:t>
                </m:r>
              </m:e>
              <m:sub>
                <m:r>
                  <w:rPr>
                    <w:rFonts w:ascii="Cambria Math" w:hAnsi="Cambria Math"/>
                  </w:rPr>
                  <m:t>I</m:t>
                </m:r>
              </m:sub>
            </m:sSub>
          </m:num>
          <m:den>
            <m:r>
              <w:rPr>
                <w:rFonts w:ascii="Cambria Math" w:hAnsi="Cambria Math"/>
              </w:rPr>
              <m:t>s</m:t>
            </m:r>
          </m:den>
        </m:f>
      </m:oMath>
      <w:r>
        <w:rPr>
          <w:rFonts w:eastAsiaTheme="minorEastAsia"/>
        </w:rPr>
        <w:t xml:space="preserve"> ; </w:t>
      </w:r>
      <m:oMath>
        <m:sSub>
          <m:sSubPr>
            <m:ctrlPr>
              <w:rPr>
                <w:rFonts w:ascii="Cambria Math" w:hAnsi="Cambria Math"/>
                <w:i/>
              </w:rPr>
            </m:ctrlPr>
          </m:sSubPr>
          <m:e>
            <m:r>
              <w:rPr>
                <w:rFonts w:ascii="Cambria Math" w:hAnsi="Cambria Math"/>
              </w:rPr>
              <m:t>G</m:t>
            </m:r>
          </m:e>
          <m:sub>
            <m:r>
              <w:rPr>
                <w:rFonts w:ascii="Cambria Math" w:hAnsi="Cambria Math"/>
              </w:rPr>
              <m:t>S</m:t>
            </m:r>
          </m:sub>
        </m:sSub>
        <m:d>
          <m:dPr>
            <m:ctrlPr>
              <w:rPr>
                <w:rFonts w:ascii="Cambria Math" w:hAnsi="Cambria Math"/>
                <w:i/>
              </w:rPr>
            </m:ctrlPr>
          </m:dPr>
          <m:e>
            <m:r>
              <w:rPr>
                <w:rFonts w:ascii="Cambria Math" w:hAnsi="Cambria Math"/>
              </w:rPr>
              <m:t>s</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S</m:t>
                </m:r>
              </m:sub>
            </m:sSub>
          </m:num>
          <m:den>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p>
              <m:sSupPr>
                <m:ctrlPr>
                  <w:rPr>
                    <w:rFonts w:ascii="Cambria Math" w:hAnsi="Cambria Math"/>
                    <w:i/>
                  </w:rPr>
                </m:ctrlPr>
              </m:sSupPr>
              <m:e>
                <m:r>
                  <w:rPr>
                    <w:rFonts w:ascii="Cambria Math" w:hAnsi="Cambria Math"/>
                  </w:rPr>
                  <m:t>s</m:t>
                </m:r>
              </m:e>
              <m:sup>
                <m:r>
                  <w:rPr>
                    <w:rFonts w:ascii="Cambria Math" w:hAnsi="Cambria Math"/>
                  </w:rPr>
                  <m:t>2</m:t>
                </m:r>
              </m:sup>
            </m:s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m:t>
                    </m:r>
                  </m:sub>
                </m:sSub>
              </m:e>
            </m:d>
            <m:r>
              <w:rPr>
                <w:rFonts w:ascii="Cambria Math" w:hAnsi="Cambria Math"/>
              </w:rPr>
              <m:t>∙s+1</m:t>
            </m:r>
          </m:den>
        </m:f>
      </m:oMath>
      <w:r>
        <w:rPr>
          <w:rFonts w:eastAsiaTheme="minorEastAsia"/>
        </w:rPr>
        <w:tab/>
      </w:r>
    </w:p>
    <w:p w14:paraId="292ED208" w14:textId="77777777" w:rsidR="0052403E" w:rsidRDefault="00B95144" w:rsidP="008B2DEA">
      <w:pPr>
        <w:pStyle w:val="KeinLeerraum"/>
        <w:ind w:left="720"/>
        <w:rPr>
          <w:rFonts w:eastAsiaTheme="minorEastAsia"/>
        </w:rPr>
      </w:pP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r>
          <w:rPr>
            <w:rFonts w:ascii="Cambria Math" w:eastAsiaTheme="minorEastAsia" w:hAnsi="Cambria Math"/>
          </w:rPr>
          <m:t>=2s;</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r>
          <w:rPr>
            <w:rFonts w:ascii="Cambria Math" w:eastAsiaTheme="minorEastAsia" w:hAnsi="Cambria Math"/>
          </w:rPr>
          <m:t xml:space="preserve">=4s; </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S</m:t>
            </m:r>
          </m:sub>
        </m:sSub>
        <m:r>
          <w:rPr>
            <w:rFonts w:ascii="Cambria Math" w:eastAsiaTheme="minorEastAsia" w:hAnsi="Cambria Math"/>
          </w:rPr>
          <m:t xml:space="preserve">=5; </m:t>
        </m:r>
      </m:oMath>
      <w:r w:rsidR="008B1019" w:rsidRPr="008B1019">
        <w:rPr>
          <w:rFonts w:eastAsiaTheme="minorEastAsia"/>
          <w:sz w:val="20"/>
          <w:szCs w:val="20"/>
        </w:rPr>
        <w:t>Bedingung für K</w:t>
      </w:r>
      <w:r w:rsidR="008B1019" w:rsidRPr="008B1019">
        <w:rPr>
          <w:rFonts w:eastAsiaTheme="minorEastAsia"/>
          <w:sz w:val="20"/>
          <w:szCs w:val="20"/>
          <w:vertAlign w:val="subscript"/>
        </w:rPr>
        <w:t>P</w:t>
      </w:r>
      <w:r w:rsidR="008B1019" w:rsidRPr="008B1019">
        <w:rPr>
          <w:rFonts w:eastAsiaTheme="minorEastAsia"/>
          <w:sz w:val="20"/>
          <w:szCs w:val="20"/>
        </w:rPr>
        <w:t xml:space="preserve"> damit Regelkreis stabil ist. </w:t>
      </w:r>
      <w:r w:rsidR="0052403E" w:rsidRPr="008B1019">
        <w:rPr>
          <w:rFonts w:eastAsiaTheme="minorEastAsia"/>
          <w:sz w:val="20"/>
          <w:szCs w:val="20"/>
        </w:rPr>
        <w:t xml:space="preserve">Endwert </w:t>
      </w:r>
      <w:r w:rsidR="008B1019" w:rsidRPr="008B1019">
        <w:rPr>
          <w:rFonts w:eastAsiaTheme="minorEastAsia"/>
          <w:sz w:val="20"/>
          <w:szCs w:val="20"/>
        </w:rPr>
        <w:t xml:space="preserve">von </w:t>
      </w:r>
      <w:r w:rsidR="0052403E" w:rsidRPr="008B1019">
        <w:rPr>
          <w:rFonts w:eastAsiaTheme="minorEastAsia"/>
          <w:sz w:val="20"/>
          <w:szCs w:val="20"/>
        </w:rPr>
        <w:t>y</w:t>
      </w:r>
      <w:r w:rsidR="0052403E" w:rsidRPr="008B1019">
        <w:rPr>
          <w:rFonts w:eastAsiaTheme="minorEastAsia"/>
          <w:sz w:val="20"/>
          <w:szCs w:val="20"/>
          <w:vertAlign w:val="subscript"/>
        </w:rPr>
        <w:t>(t)</w:t>
      </w:r>
    </w:p>
    <w:p w14:paraId="6384AA83" w14:textId="77777777" w:rsidR="0052403E" w:rsidRDefault="00BB4D49" w:rsidP="0052403E">
      <w:pPr>
        <w:pStyle w:val="KeinLeerraum"/>
        <w:numPr>
          <w:ilvl w:val="0"/>
          <w:numId w:val="18"/>
        </w:numPr>
        <w:rPr>
          <w:rFonts w:eastAsiaTheme="minorEastAsia"/>
        </w:rPr>
      </w:pPr>
      <w:r>
        <w:rPr>
          <w:rFonts w:eastAsiaTheme="minorEastAsia"/>
        </w:rPr>
        <w:t xml:space="preserve">Bsp: </w:t>
      </w:r>
      <m:oMath>
        <m:sSub>
          <m:sSubPr>
            <m:ctrlPr>
              <w:rPr>
                <w:rFonts w:ascii="Cambria Math" w:hAnsi="Cambria Math"/>
                <w:i/>
              </w:rPr>
            </m:ctrlPr>
          </m:sSubPr>
          <m:e>
            <m:r>
              <w:rPr>
                <w:rFonts w:ascii="Cambria Math" w:hAnsi="Cambria Math"/>
              </w:rPr>
              <m:t>G</m:t>
            </m:r>
          </m:e>
          <m:sub>
            <m:r>
              <w:rPr>
                <w:rFonts w:ascii="Cambria Math" w:hAnsi="Cambria Math"/>
              </w:rPr>
              <m:t>R</m:t>
            </m:r>
          </m:sub>
        </m:sSub>
        <m:d>
          <m:dPr>
            <m:ctrlPr>
              <w:rPr>
                <w:rFonts w:ascii="Cambria Math" w:hAnsi="Cambria Math"/>
                <w:i/>
              </w:rPr>
            </m:ctrlPr>
          </m:dPr>
          <m:e>
            <m:r>
              <w:rPr>
                <w:rFonts w:ascii="Cambria Math" w:hAnsi="Cambria Math"/>
              </w:rPr>
              <m:t>s</m:t>
            </m:r>
          </m:e>
        </m:d>
        <m:r>
          <w:rPr>
            <w:rFonts w:ascii="Cambria Math" w:hAnsi="Cambria Math"/>
          </w:rPr>
          <m:t>=</m:t>
        </m:r>
        <m:f>
          <m:fPr>
            <m:ctrlPr>
              <w:rPr>
                <w:rFonts w:ascii="Cambria Math" w:hAnsi="Cambria Math"/>
                <w:i/>
              </w:rPr>
            </m:ctrlPr>
          </m:fPr>
          <m:num>
            <m:r>
              <w:rPr>
                <w:rFonts w:ascii="Cambria Math" w:hAnsi="Cambria Math"/>
              </w:rPr>
              <m:t>1-s</m:t>
            </m:r>
          </m:num>
          <m:den>
            <m:r>
              <w:rPr>
                <w:rFonts w:ascii="Cambria Math" w:hAnsi="Cambria Math"/>
              </w:rPr>
              <m:t>s+1</m:t>
            </m:r>
          </m:den>
        </m:f>
      </m:oMath>
      <w:r>
        <w:rPr>
          <w:rFonts w:eastAsiaTheme="minorEastAsia"/>
        </w:rPr>
        <w:t xml:space="preserve"> ; </w:t>
      </w:r>
      <m:oMath>
        <m:sSub>
          <m:sSubPr>
            <m:ctrlPr>
              <w:rPr>
                <w:rFonts w:ascii="Cambria Math" w:hAnsi="Cambria Math"/>
                <w:i/>
              </w:rPr>
            </m:ctrlPr>
          </m:sSubPr>
          <m:e>
            <m:r>
              <w:rPr>
                <w:rFonts w:ascii="Cambria Math" w:hAnsi="Cambria Math"/>
              </w:rPr>
              <m:t>G</m:t>
            </m:r>
          </m:e>
          <m:sub>
            <m:r>
              <w:rPr>
                <w:rFonts w:ascii="Cambria Math" w:hAnsi="Cambria Math"/>
              </w:rPr>
              <m:t>S</m:t>
            </m:r>
          </m:sub>
        </m:sSub>
        <m:d>
          <m:dPr>
            <m:ctrlPr>
              <w:rPr>
                <w:rFonts w:ascii="Cambria Math" w:hAnsi="Cambria Math"/>
                <w:i/>
              </w:rPr>
            </m:ctrlPr>
          </m:dPr>
          <m:e>
            <m:r>
              <w:rPr>
                <w:rFonts w:ascii="Cambria Math" w:hAnsi="Cambria Math"/>
              </w:rPr>
              <m:t>s</m:t>
            </m:r>
          </m:e>
        </m:d>
        <m:r>
          <w:rPr>
            <w:rFonts w:ascii="Cambria Math" w:hAnsi="Cambria Math"/>
          </w:rPr>
          <m:t>=</m:t>
        </m:r>
        <m:f>
          <m:fPr>
            <m:ctrlPr>
              <w:rPr>
                <w:rFonts w:ascii="Cambria Math" w:hAnsi="Cambria Math"/>
                <w:i/>
              </w:rPr>
            </m:ctrlPr>
          </m:fPr>
          <m:num>
            <m:r>
              <w:rPr>
                <w:rFonts w:ascii="Cambria Math" w:hAnsi="Cambria Math"/>
              </w:rPr>
              <m:t>K</m:t>
            </m:r>
          </m:num>
          <m:den>
            <m:r>
              <w:rPr>
                <w:rFonts w:ascii="Cambria Math" w:hAnsi="Cambria Math"/>
              </w:rPr>
              <m:t>s∙(s+2)</m:t>
            </m:r>
          </m:den>
        </m:f>
      </m:oMath>
    </w:p>
    <w:p w14:paraId="6281055B" w14:textId="77777777" w:rsidR="009D11A1" w:rsidRDefault="009D11A1" w:rsidP="0052403E">
      <w:pPr>
        <w:pStyle w:val="KeinLeerraum"/>
        <w:numPr>
          <w:ilvl w:val="0"/>
          <w:numId w:val="18"/>
        </w:numPr>
        <w:rPr>
          <w:rFonts w:eastAsiaTheme="minorEastAsia"/>
        </w:rPr>
      </w:pPr>
      <w:r>
        <w:rPr>
          <w:rFonts w:eastAsiaTheme="minorEastAsia"/>
        </w:rPr>
        <w:t xml:space="preserve">Bsp: </w:t>
      </w:r>
      <m:oMath>
        <m:sSub>
          <m:sSubPr>
            <m:ctrlPr>
              <w:rPr>
                <w:rFonts w:ascii="Cambria Math" w:hAnsi="Cambria Math"/>
                <w:i/>
              </w:rPr>
            </m:ctrlPr>
          </m:sSubPr>
          <m:e>
            <m:r>
              <w:rPr>
                <w:rFonts w:ascii="Cambria Math" w:hAnsi="Cambria Math"/>
              </w:rPr>
              <m:t>G</m:t>
            </m:r>
          </m:e>
          <m:sub>
            <m:r>
              <w:rPr>
                <w:rFonts w:ascii="Cambria Math" w:hAnsi="Cambria Math"/>
              </w:rPr>
              <m:t>0</m:t>
            </m:r>
          </m:sub>
        </m:sSub>
        <m:d>
          <m:dPr>
            <m:ctrlPr>
              <w:rPr>
                <w:rFonts w:ascii="Cambria Math" w:hAnsi="Cambria Math"/>
                <w:i/>
              </w:rPr>
            </m:ctrlPr>
          </m:dPr>
          <m:e>
            <m:r>
              <w:rPr>
                <w:rFonts w:ascii="Cambria Math" w:hAnsi="Cambria Math"/>
              </w:rPr>
              <m:t>s</m:t>
            </m:r>
          </m:e>
        </m:d>
        <m:r>
          <w:rPr>
            <w:rFonts w:ascii="Cambria Math" w:hAnsi="Cambria Math"/>
          </w:rPr>
          <m:t>=</m:t>
        </m:r>
        <m:f>
          <m:fPr>
            <m:ctrlPr>
              <w:rPr>
                <w:rFonts w:ascii="Cambria Math" w:hAnsi="Cambria Math"/>
                <w:i/>
              </w:rPr>
            </m:ctrlPr>
          </m:fPr>
          <m:num>
            <m:r>
              <w:rPr>
                <w:rFonts w:ascii="Cambria Math" w:hAnsi="Cambria Math"/>
              </w:rPr>
              <m:t>K(s+2)</m:t>
            </m:r>
          </m:num>
          <m:den>
            <m:r>
              <w:rPr>
                <w:rFonts w:ascii="Cambria Math" w:hAnsi="Cambria Math"/>
              </w:rPr>
              <m:t>s∙(s-1)</m:t>
            </m:r>
          </m:den>
        </m:f>
      </m:oMath>
      <w:r>
        <w:rPr>
          <w:rFonts w:eastAsiaTheme="minorEastAsia"/>
        </w:rPr>
        <w:t xml:space="preserve"> </w:t>
      </w:r>
      <w:r>
        <w:rPr>
          <w:rFonts w:eastAsiaTheme="minorEastAsia"/>
        </w:rPr>
        <w:tab/>
      </w:r>
      <w:r w:rsidR="004266D1">
        <w:rPr>
          <w:rFonts w:eastAsiaTheme="minorEastAsia"/>
        </w:rPr>
        <w:tab/>
      </w:r>
      <w:r w:rsidRPr="008B1019">
        <w:rPr>
          <w:rFonts w:eastAsiaTheme="minorEastAsia"/>
          <w:sz w:val="20"/>
          <w:szCs w:val="20"/>
        </w:rPr>
        <w:t>Bedingung für K</w:t>
      </w:r>
      <w:r w:rsidR="008B1019" w:rsidRPr="008B1019">
        <w:rPr>
          <w:rFonts w:eastAsiaTheme="minorEastAsia"/>
          <w:sz w:val="20"/>
          <w:szCs w:val="20"/>
        </w:rPr>
        <w:t xml:space="preserve"> damit Regelkreis stabil ist</w:t>
      </w:r>
      <w:r w:rsidRPr="008B1019">
        <w:rPr>
          <w:rFonts w:eastAsiaTheme="minorEastAsia"/>
          <w:sz w:val="20"/>
          <w:szCs w:val="20"/>
        </w:rPr>
        <w:t xml:space="preserve">; Polstelle für </w:t>
      </w:r>
      <m:oMath>
        <m:r>
          <w:rPr>
            <w:rFonts w:ascii="Cambria Math" w:eastAsiaTheme="minorEastAsia" w:hAnsi="Cambria Math"/>
            <w:sz w:val="20"/>
            <w:szCs w:val="20"/>
          </w:rPr>
          <m:t>K</m:t>
        </m:r>
        <m:r>
          <m:rPr>
            <m:sty m:val="p"/>
          </m:rPr>
          <w:rPr>
            <w:rFonts w:ascii="Cambria Math" w:eastAsiaTheme="minorEastAsia" w:hAnsi="Cambria Math"/>
            <w:sz w:val="20"/>
            <w:szCs w:val="20"/>
          </w:rPr>
          <m:t>=1</m:t>
        </m:r>
      </m:oMath>
    </w:p>
    <w:p w14:paraId="035706F2" w14:textId="77777777" w:rsidR="00771993" w:rsidRPr="008B1019" w:rsidRDefault="004266D1" w:rsidP="009A246A">
      <w:pPr>
        <w:pStyle w:val="KeinLeerraum"/>
        <w:numPr>
          <w:ilvl w:val="0"/>
          <w:numId w:val="18"/>
        </w:numPr>
        <w:rPr>
          <w:rFonts w:eastAsiaTheme="minorEastAsia"/>
          <w:sz w:val="20"/>
          <w:szCs w:val="20"/>
        </w:rPr>
      </w:pPr>
      <w:r w:rsidRPr="008B1019">
        <w:rPr>
          <w:rFonts w:eastAsiaTheme="minorEastAsia"/>
        </w:rPr>
        <w:t xml:space="preserve">Bsp: </w:t>
      </w:r>
      <m:oMath>
        <m:sSub>
          <m:sSubPr>
            <m:ctrlPr>
              <w:rPr>
                <w:rFonts w:ascii="Cambria Math" w:hAnsi="Cambria Math"/>
                <w:i/>
              </w:rPr>
            </m:ctrlPr>
          </m:sSubPr>
          <m:e>
            <m:r>
              <w:rPr>
                <w:rFonts w:ascii="Cambria Math" w:hAnsi="Cambria Math"/>
              </w:rPr>
              <m:t>G</m:t>
            </m:r>
          </m:e>
          <m:sub>
            <m:r>
              <w:rPr>
                <w:rFonts w:ascii="Cambria Math" w:hAnsi="Cambria Math"/>
              </w:rPr>
              <m:t>0</m:t>
            </m:r>
          </m:sub>
        </m:sSub>
        <m:d>
          <m:dPr>
            <m:ctrlPr>
              <w:rPr>
                <w:rFonts w:ascii="Cambria Math" w:hAnsi="Cambria Math"/>
                <w:i/>
              </w:rPr>
            </m:ctrlPr>
          </m:dPr>
          <m:e>
            <m:r>
              <w:rPr>
                <w:rFonts w:ascii="Cambria Math" w:hAnsi="Cambria Math"/>
              </w:rPr>
              <m:t>s</m:t>
            </m:r>
          </m:e>
        </m:d>
        <m:r>
          <w:rPr>
            <w:rFonts w:ascii="Cambria Math" w:hAnsi="Cambria Math"/>
          </w:rPr>
          <m:t>=</m:t>
        </m:r>
        <m:f>
          <m:fPr>
            <m:ctrlPr>
              <w:rPr>
                <w:rFonts w:ascii="Cambria Math" w:hAnsi="Cambria Math"/>
                <w:i/>
              </w:rPr>
            </m:ctrlPr>
          </m:fPr>
          <m:num>
            <m:r>
              <w:rPr>
                <w:rFonts w:ascii="Cambria Math" w:hAnsi="Cambria Math"/>
              </w:rPr>
              <m:t>K</m:t>
            </m:r>
          </m:num>
          <m:den>
            <m:r>
              <w:rPr>
                <w:rFonts w:ascii="Cambria Math" w:hAnsi="Cambria Math"/>
              </w:rPr>
              <m:t>(s+1)(s+3)(s+6)</m:t>
            </m:r>
          </m:den>
        </m:f>
      </m:oMath>
      <w:r w:rsidRPr="008B1019">
        <w:rPr>
          <w:rFonts w:eastAsiaTheme="minorEastAsia"/>
        </w:rPr>
        <w:tab/>
      </w:r>
      <w:r w:rsidR="008B1019">
        <w:rPr>
          <w:rFonts w:eastAsiaTheme="minorEastAsia"/>
        </w:rPr>
        <w:t xml:space="preserve"> </w:t>
      </w:r>
      <w:r w:rsidRPr="008B1019">
        <w:rPr>
          <w:rFonts w:eastAsiaTheme="minorEastAsia"/>
          <w:sz w:val="20"/>
          <w:szCs w:val="20"/>
        </w:rPr>
        <w:t xml:space="preserve">welchen Wert für K, damit Wurzelpaar </w:t>
      </w:r>
      <w:r w:rsidR="00771993" w:rsidRPr="008B1019">
        <w:rPr>
          <w:rFonts w:eastAsiaTheme="minorEastAsia"/>
          <w:sz w:val="20"/>
          <w:szCs w:val="20"/>
        </w:rPr>
        <w:t>auf der imaginären Achse liegt?</w:t>
      </w:r>
    </w:p>
    <w:p w14:paraId="2A442323" w14:textId="77777777" w:rsidR="0097432B" w:rsidRDefault="00771993" w:rsidP="009A246A">
      <w:pPr>
        <w:pStyle w:val="KeinLeerraum"/>
        <w:numPr>
          <w:ilvl w:val="0"/>
          <w:numId w:val="18"/>
        </w:numPr>
        <w:rPr>
          <w:rFonts w:eastAsiaTheme="minorEastAsia"/>
        </w:rPr>
      </w:pPr>
      <w:r w:rsidRPr="00771993">
        <w:rPr>
          <w:rFonts w:eastAsiaTheme="minorEastAsia"/>
        </w:rPr>
        <w:t>Schweißkopf muss mit großer Geschwindigkeit und Genauigkeit an die verschiedenen Stellen der Karosserie bewegt werden</w:t>
      </w:r>
    </w:p>
    <w:p w14:paraId="461FA7D1" w14:textId="77777777" w:rsidR="00A756D2" w:rsidRPr="00837B37" w:rsidRDefault="00B95144" w:rsidP="0097432B">
      <w:pPr>
        <w:pStyle w:val="KeinLeerraum"/>
        <w:ind w:left="720"/>
        <w:rPr>
          <w:rFonts w:eastAsiaTheme="minorEastAsia"/>
        </w:rPr>
      </w:pPr>
      <m:oMath>
        <m:sSub>
          <m:sSubPr>
            <m:ctrlPr>
              <w:rPr>
                <w:rFonts w:ascii="Cambria Math" w:hAnsi="Cambria Math"/>
                <w:i/>
              </w:rPr>
            </m:ctrlPr>
          </m:sSubPr>
          <m:e>
            <m:r>
              <w:rPr>
                <w:rFonts w:ascii="Cambria Math" w:hAnsi="Cambria Math"/>
              </w:rPr>
              <m:t>G</m:t>
            </m:r>
          </m:e>
          <m:sub>
            <m:r>
              <w:rPr>
                <w:rFonts w:ascii="Cambria Math" w:hAnsi="Cambria Math"/>
              </w:rPr>
              <m:t>R</m:t>
            </m:r>
          </m:sub>
        </m:sSub>
        <m:d>
          <m:dPr>
            <m:ctrlPr>
              <w:rPr>
                <w:rFonts w:ascii="Cambria Math" w:hAnsi="Cambria Math"/>
                <w:i/>
              </w:rPr>
            </m:ctrlPr>
          </m:dPr>
          <m:e>
            <m:r>
              <w:rPr>
                <w:rFonts w:ascii="Cambria Math" w:hAnsi="Cambria Math"/>
              </w:rPr>
              <m:t>s</m:t>
            </m:r>
          </m:e>
        </m:d>
        <m:r>
          <w:rPr>
            <w:rFonts w:ascii="Cambria Math" w:hAnsi="Cambria Math"/>
          </w:rPr>
          <m:t>=</m:t>
        </m:r>
        <m:f>
          <m:fPr>
            <m:ctrlPr>
              <w:rPr>
                <w:rFonts w:ascii="Cambria Math" w:hAnsi="Cambria Math"/>
                <w:i/>
              </w:rPr>
            </m:ctrlPr>
          </m:fPr>
          <m:num>
            <m:r>
              <w:rPr>
                <w:rFonts w:ascii="Cambria Math" w:hAnsi="Cambria Math"/>
              </w:rPr>
              <m:t>K</m:t>
            </m:r>
            <m:d>
              <m:dPr>
                <m:ctrlPr>
                  <w:rPr>
                    <w:rFonts w:ascii="Cambria Math" w:hAnsi="Cambria Math"/>
                    <w:i/>
                  </w:rPr>
                </m:ctrlPr>
              </m:dPr>
              <m:e>
                <m:r>
                  <w:rPr>
                    <w:rFonts w:ascii="Cambria Math" w:hAnsi="Cambria Math"/>
                  </w:rPr>
                  <m:t>s+a</m:t>
                </m:r>
              </m:e>
            </m:d>
          </m:num>
          <m:den>
            <m:r>
              <w:rPr>
                <w:rFonts w:ascii="Cambria Math" w:hAnsi="Cambria Math"/>
              </w:rPr>
              <m:t>s+1</m:t>
            </m:r>
          </m:den>
        </m:f>
      </m:oMath>
      <w:r w:rsidR="00771993" w:rsidRPr="00771993">
        <w:rPr>
          <w:rFonts w:eastAsiaTheme="minorEastAsia"/>
        </w:rPr>
        <w:t xml:space="preserve"> ; </w:t>
      </w:r>
      <m:oMath>
        <m:sSub>
          <m:sSubPr>
            <m:ctrlPr>
              <w:rPr>
                <w:rFonts w:ascii="Cambria Math" w:hAnsi="Cambria Math"/>
                <w:i/>
              </w:rPr>
            </m:ctrlPr>
          </m:sSubPr>
          <m:e>
            <m:r>
              <w:rPr>
                <w:rFonts w:ascii="Cambria Math" w:hAnsi="Cambria Math"/>
              </w:rPr>
              <m:t>G</m:t>
            </m:r>
          </m:e>
          <m:sub>
            <m:r>
              <w:rPr>
                <w:rFonts w:ascii="Cambria Math" w:hAnsi="Cambria Math"/>
              </w:rPr>
              <m:t>S</m:t>
            </m:r>
          </m:sub>
        </m:sSub>
        <m:d>
          <m:dPr>
            <m:ctrlPr>
              <w:rPr>
                <w:rFonts w:ascii="Cambria Math" w:hAnsi="Cambria Math"/>
                <w:i/>
              </w:rPr>
            </m:ctrlPr>
          </m:dPr>
          <m:e>
            <m:r>
              <w:rPr>
                <w:rFonts w:ascii="Cambria Math" w:hAnsi="Cambria Math"/>
              </w:rPr>
              <m:t>s</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s∙</m:t>
            </m:r>
            <m:d>
              <m:dPr>
                <m:ctrlPr>
                  <w:rPr>
                    <w:rFonts w:ascii="Cambria Math" w:hAnsi="Cambria Math"/>
                    <w:i/>
                  </w:rPr>
                </m:ctrlPr>
              </m:dPr>
              <m:e>
                <m:r>
                  <w:rPr>
                    <w:rFonts w:ascii="Cambria Math" w:hAnsi="Cambria Math"/>
                  </w:rPr>
                  <m:t>s+2</m:t>
                </m:r>
              </m:e>
            </m:d>
            <m:d>
              <m:dPr>
                <m:ctrlPr>
                  <w:rPr>
                    <w:rFonts w:ascii="Cambria Math" w:hAnsi="Cambria Math"/>
                    <w:i/>
                  </w:rPr>
                </m:ctrlPr>
              </m:dPr>
              <m:e>
                <m:r>
                  <w:rPr>
                    <w:rFonts w:ascii="Cambria Math" w:hAnsi="Cambria Math"/>
                  </w:rPr>
                  <m:t>s+3</m:t>
                </m:r>
              </m:e>
            </m:d>
          </m:den>
        </m:f>
      </m:oMath>
      <w:r w:rsidR="008B1019">
        <w:rPr>
          <w:rFonts w:eastAsiaTheme="minorEastAsia"/>
        </w:rPr>
        <w:t xml:space="preserve"> </w:t>
      </w:r>
      <w:r w:rsidR="0097432B" w:rsidRPr="008B1019">
        <w:rPr>
          <w:rFonts w:eastAsiaTheme="minorEastAsia"/>
          <w:sz w:val="20"/>
          <w:szCs w:val="20"/>
        </w:rPr>
        <w:t>Bedingung für K und a</w:t>
      </w:r>
      <w:r w:rsidR="008B1019" w:rsidRPr="008B1019">
        <w:rPr>
          <w:rFonts w:eastAsiaTheme="minorEastAsia"/>
          <w:sz w:val="20"/>
          <w:szCs w:val="20"/>
        </w:rPr>
        <w:t xml:space="preserve"> damit Regelkreis stabil ist.</w:t>
      </w:r>
      <w:r w:rsidR="0097432B" w:rsidRPr="008B1019">
        <w:rPr>
          <w:rFonts w:eastAsiaTheme="minorEastAsia"/>
          <w:sz w:val="20"/>
          <w:szCs w:val="20"/>
        </w:rPr>
        <w:t xml:space="preserve">; a wenn </w:t>
      </w:r>
      <m:oMath>
        <m:r>
          <w:rPr>
            <w:rFonts w:ascii="Cambria Math" w:eastAsiaTheme="minorEastAsia" w:hAnsi="Cambria Math"/>
            <w:sz w:val="20"/>
            <w:szCs w:val="20"/>
          </w:rPr>
          <m:t>K</m:t>
        </m:r>
        <m:r>
          <m:rPr>
            <m:sty m:val="p"/>
          </m:rPr>
          <w:rPr>
            <w:rFonts w:ascii="Cambria Math" w:eastAsiaTheme="minorEastAsia" w:hAnsi="Cambria Math"/>
            <w:sz w:val="20"/>
            <w:szCs w:val="20"/>
          </w:rPr>
          <m:t>=40</m:t>
        </m:r>
      </m:oMath>
    </w:p>
    <w:p w14:paraId="37594A46" w14:textId="77777777" w:rsidR="008B1019" w:rsidRDefault="00837B37" w:rsidP="009A246A">
      <w:pPr>
        <w:pStyle w:val="KeinLeerraum"/>
        <w:numPr>
          <w:ilvl w:val="0"/>
          <w:numId w:val="18"/>
        </w:numPr>
        <w:rPr>
          <w:rFonts w:eastAsiaTheme="minorEastAsia"/>
        </w:rPr>
      </w:pPr>
      <w:r w:rsidRPr="008B1019">
        <w:rPr>
          <w:rFonts w:eastAsiaTheme="minorEastAsia"/>
        </w:rPr>
        <w:t xml:space="preserve">Lift im 70 stöckigen Landmark Tower in Yokohama 1993 der schnellst Lift mit </w:t>
      </w:r>
      <m:oMath>
        <m:r>
          <w:rPr>
            <w:rFonts w:ascii="Cambria Math" w:eastAsiaTheme="minorEastAsia" w:hAnsi="Cambria Math"/>
          </w:rPr>
          <m:t>45</m:t>
        </m:r>
        <m:f>
          <m:fPr>
            <m:ctrlPr>
              <w:rPr>
                <w:rFonts w:ascii="Cambria Math" w:eastAsiaTheme="minorEastAsia" w:hAnsi="Cambria Math"/>
                <w:i/>
              </w:rPr>
            </m:ctrlPr>
          </m:fPr>
          <m:num>
            <m:r>
              <w:rPr>
                <w:rFonts w:ascii="Cambria Math" w:eastAsiaTheme="minorEastAsia" w:hAnsi="Cambria Math"/>
              </w:rPr>
              <m:t>km</m:t>
            </m:r>
          </m:num>
          <m:den>
            <m:r>
              <w:rPr>
                <w:rFonts w:ascii="Cambria Math" w:eastAsiaTheme="minorEastAsia" w:hAnsi="Cambria Math"/>
              </w:rPr>
              <m:t>h</m:t>
            </m:r>
          </m:den>
        </m:f>
      </m:oMath>
      <w:r w:rsidRPr="008B1019">
        <w:rPr>
          <w:rFonts w:eastAsiaTheme="minorEastAsia"/>
        </w:rPr>
        <w:t xml:space="preserve">. Die max. Beschleunigung beträgt </w:t>
      </w:r>
      <m:oMath>
        <m:f>
          <m:fPr>
            <m:ctrlPr>
              <w:rPr>
                <w:rFonts w:ascii="Cambria Math" w:eastAsiaTheme="minorEastAsia" w:hAnsi="Cambria Math"/>
                <w:i/>
              </w:rPr>
            </m:ctrlPr>
          </m:fPr>
          <m:num>
            <m:r>
              <w:rPr>
                <w:rFonts w:ascii="Cambria Math" w:eastAsiaTheme="minorEastAsia" w:hAnsi="Cambria Math"/>
              </w:rPr>
              <m:t>g</m:t>
            </m:r>
          </m:num>
          <m:den>
            <m:r>
              <w:rPr>
                <w:rFonts w:ascii="Cambria Math" w:eastAsiaTheme="minorEastAsia" w:hAnsi="Cambria Math"/>
              </w:rPr>
              <m:t>10</m:t>
            </m:r>
          </m:den>
        </m:f>
      </m:oMath>
      <w:r w:rsidR="008B1019" w:rsidRPr="008B1019">
        <w:rPr>
          <w:rFonts w:eastAsiaTheme="minorEastAsia"/>
        </w:rPr>
        <w:t xml:space="preserve">. </w:t>
      </w:r>
    </w:p>
    <w:p w14:paraId="693923B1" w14:textId="77777777" w:rsidR="00A756D2" w:rsidRPr="008B1019" w:rsidRDefault="00B95144" w:rsidP="008B1019">
      <w:pPr>
        <w:pStyle w:val="KeinLeerraum"/>
        <w:ind w:left="720"/>
        <w:rPr>
          <w:rFonts w:eastAsiaTheme="minorEastAsia"/>
        </w:rPr>
      </w:pPr>
      <m:oMath>
        <m:sSub>
          <m:sSubPr>
            <m:ctrlPr>
              <w:rPr>
                <w:rFonts w:ascii="Cambria Math" w:hAnsi="Cambria Math"/>
                <w:i/>
              </w:rPr>
            </m:ctrlPr>
          </m:sSubPr>
          <m:e>
            <m:r>
              <w:rPr>
                <w:rFonts w:ascii="Cambria Math" w:hAnsi="Cambria Math"/>
              </w:rPr>
              <m:t>G</m:t>
            </m:r>
          </m:e>
          <m:sub>
            <m:r>
              <w:rPr>
                <w:rFonts w:ascii="Cambria Math" w:hAnsi="Cambria Math"/>
              </w:rPr>
              <m:t>R</m:t>
            </m:r>
          </m:sub>
        </m:sSub>
        <m:d>
          <m:dPr>
            <m:ctrlPr>
              <w:rPr>
                <w:rFonts w:ascii="Cambria Math" w:hAnsi="Cambria Math"/>
                <w:i/>
              </w:rPr>
            </m:ctrlPr>
          </m:dPr>
          <m:e>
            <m:r>
              <w:rPr>
                <w:rFonts w:ascii="Cambria Math" w:hAnsi="Cambria Math"/>
              </w:rPr>
              <m:t>s</m:t>
            </m:r>
          </m:e>
        </m:d>
        <m:r>
          <w:rPr>
            <w:rFonts w:ascii="Cambria Math" w:hAnsi="Cambria Math"/>
          </w:rPr>
          <m:t>=K+1</m:t>
        </m:r>
      </m:oMath>
      <w:r w:rsidR="00837B37" w:rsidRPr="008B1019">
        <w:rPr>
          <w:rFonts w:eastAsiaTheme="minorEastAsia"/>
        </w:rPr>
        <w:t xml:space="preserve"> ; </w:t>
      </w:r>
      <m:oMath>
        <m:sSub>
          <m:sSubPr>
            <m:ctrlPr>
              <w:rPr>
                <w:rFonts w:ascii="Cambria Math" w:hAnsi="Cambria Math"/>
                <w:i/>
              </w:rPr>
            </m:ctrlPr>
          </m:sSubPr>
          <m:e>
            <m:r>
              <w:rPr>
                <w:rFonts w:ascii="Cambria Math" w:hAnsi="Cambria Math"/>
              </w:rPr>
              <m:t>G</m:t>
            </m:r>
          </m:e>
          <m:sub>
            <m:r>
              <w:rPr>
                <w:rFonts w:ascii="Cambria Math" w:hAnsi="Cambria Math"/>
              </w:rPr>
              <m:t>S</m:t>
            </m:r>
          </m:sub>
        </m:sSub>
        <m:d>
          <m:dPr>
            <m:ctrlPr>
              <w:rPr>
                <w:rFonts w:ascii="Cambria Math" w:hAnsi="Cambria Math"/>
                <w:i/>
              </w:rPr>
            </m:ctrlPr>
          </m:dPr>
          <m:e>
            <m:r>
              <w:rPr>
                <w:rFonts w:ascii="Cambria Math" w:hAnsi="Cambria Math"/>
              </w:rPr>
              <m:t>s</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s∙</m:t>
            </m:r>
            <m:sSup>
              <m:sSupPr>
                <m:ctrlPr>
                  <w:rPr>
                    <w:rFonts w:ascii="Cambria Math" w:hAnsi="Cambria Math"/>
                    <w:i/>
                  </w:rPr>
                </m:ctrlPr>
              </m:sSupPr>
              <m:e>
                <m:r>
                  <w:rPr>
                    <w:rFonts w:ascii="Cambria Math" w:hAnsi="Cambria Math"/>
                  </w:rPr>
                  <m:t>(s</m:t>
                </m:r>
              </m:e>
              <m:sup>
                <m:r>
                  <w:rPr>
                    <w:rFonts w:ascii="Cambria Math" w:hAnsi="Cambria Math"/>
                  </w:rPr>
                  <m:t>2</m:t>
                </m:r>
              </m:sup>
            </m:sSup>
            <m:r>
              <w:rPr>
                <w:rFonts w:ascii="Cambria Math" w:hAnsi="Cambria Math"/>
              </w:rPr>
              <m:t>+3s+3)</m:t>
            </m:r>
          </m:den>
        </m:f>
      </m:oMath>
      <w:r w:rsidR="00837B37" w:rsidRPr="008B1019">
        <w:rPr>
          <w:rFonts w:eastAsiaTheme="minorEastAsia"/>
        </w:rPr>
        <w:tab/>
      </w:r>
      <w:r w:rsidR="00837B37" w:rsidRPr="008B1019">
        <w:rPr>
          <w:rFonts w:eastAsiaTheme="minorEastAsia"/>
          <w:sz w:val="20"/>
          <w:szCs w:val="20"/>
        </w:rPr>
        <w:t>Bedingung für K</w:t>
      </w:r>
      <w:r w:rsidR="008B1019" w:rsidRPr="008B1019">
        <w:rPr>
          <w:rFonts w:eastAsiaTheme="minorEastAsia"/>
          <w:sz w:val="20"/>
          <w:szCs w:val="20"/>
        </w:rPr>
        <w:t xml:space="preserve"> damit Regelkreis stabil ist.</w:t>
      </w:r>
    </w:p>
    <w:p w14:paraId="6930E822" w14:textId="77777777" w:rsidR="00A756D2" w:rsidRDefault="00A756D2" w:rsidP="00B658A0">
      <w:pPr>
        <w:pStyle w:val="KeinLeerraum"/>
        <w:rPr>
          <w:rFonts w:eastAsiaTheme="minorEastAsia"/>
        </w:rPr>
      </w:pPr>
    </w:p>
    <w:p w14:paraId="5B5AE6C4" w14:textId="77777777" w:rsidR="00A756D2" w:rsidRPr="00A756D2" w:rsidRDefault="008B1019" w:rsidP="00B658A0">
      <w:pPr>
        <w:pStyle w:val="KeinLeerraum"/>
        <w:rPr>
          <w:rFonts w:eastAsiaTheme="minorEastAsia"/>
          <w:lang w:val="en-GB"/>
        </w:rPr>
      </w:pPr>
      <w:r>
        <w:rPr>
          <w:rFonts w:eastAsiaTheme="minorEastAsia"/>
          <w:lang w:val="en-GB"/>
        </w:rPr>
        <w:t xml:space="preserve">Wichtige Begriffe </w:t>
      </w:r>
      <w:r>
        <w:rPr>
          <w:rFonts w:eastAsiaTheme="minorEastAsia"/>
          <w:lang w:val="en-GB"/>
        </w:rPr>
        <w:tab/>
      </w:r>
      <w:r w:rsidR="00A756D2" w:rsidRPr="00A756D2">
        <w:rPr>
          <w:rFonts w:eastAsiaTheme="minorEastAsia"/>
          <w:lang w:val="en-GB"/>
        </w:rPr>
        <w:t>BIBO Stabilität</w:t>
      </w:r>
      <w:r w:rsidR="00A756D2">
        <w:rPr>
          <w:rFonts w:eastAsiaTheme="minorEastAsia"/>
          <w:lang w:val="en-GB"/>
        </w:rPr>
        <w:tab/>
      </w:r>
      <w:r w:rsidR="00A756D2" w:rsidRPr="00A756D2">
        <w:rPr>
          <w:rFonts w:eastAsiaTheme="minorEastAsia"/>
          <w:lang w:val="en-GB"/>
        </w:rPr>
        <w:t>bounded input, bounded output</w:t>
      </w:r>
    </w:p>
    <w:p w14:paraId="4375DDF2" w14:textId="77777777" w:rsidR="00FF7041" w:rsidRPr="00A756D2" w:rsidRDefault="00A756D2" w:rsidP="00EA3A6D">
      <w:pPr>
        <w:pStyle w:val="KeinLeerraum"/>
        <w:ind w:left="1416" w:firstLine="708"/>
        <w:rPr>
          <w:rStyle w:val="mw-headline"/>
          <w:lang w:val="en-GB"/>
        </w:rPr>
      </w:pPr>
      <w:r>
        <w:rPr>
          <w:rFonts w:eastAsiaTheme="minorEastAsia"/>
          <w:lang w:val="en-GB"/>
        </w:rPr>
        <w:t>SISO</w:t>
      </w:r>
      <w:r>
        <w:rPr>
          <w:rFonts w:eastAsiaTheme="minorEastAsia"/>
          <w:lang w:val="en-GB"/>
        </w:rPr>
        <w:tab/>
      </w:r>
      <w:r>
        <w:rPr>
          <w:rFonts w:eastAsiaTheme="minorEastAsia"/>
          <w:lang w:val="en-GB"/>
        </w:rPr>
        <w:tab/>
      </w:r>
      <w:r>
        <w:rPr>
          <w:rFonts w:eastAsiaTheme="minorEastAsia"/>
          <w:lang w:val="en-GB"/>
        </w:rPr>
        <w:tab/>
        <w:t>single input, single output</w:t>
      </w:r>
      <w:r w:rsidR="00FF7041" w:rsidRPr="00A756D2">
        <w:rPr>
          <w:rStyle w:val="mw-headline"/>
          <w:lang w:val="en-GB"/>
        </w:rPr>
        <w:br w:type="page"/>
      </w:r>
    </w:p>
    <w:p w14:paraId="5881423E" w14:textId="77777777" w:rsidR="00254971" w:rsidRDefault="00254971" w:rsidP="00226923">
      <w:pPr>
        <w:pStyle w:val="berschrift1"/>
        <w:rPr>
          <w:rStyle w:val="mw-headline"/>
        </w:rPr>
      </w:pPr>
      <w:r>
        <w:rPr>
          <w:rStyle w:val="mw-headline"/>
        </w:rPr>
        <w:lastRenderedPageBreak/>
        <w:t>Nyquist Stabilitätskriterium</w:t>
      </w:r>
    </w:p>
    <w:p w14:paraId="6F224210" w14:textId="77777777" w:rsidR="00B24EE3" w:rsidRDefault="00B24EE3" w:rsidP="00B24EE3">
      <w:pPr>
        <w:pStyle w:val="KeinLeerraum"/>
      </w:pPr>
      <w:r>
        <w:t>Das Nyquist Kriterium gibt nicht nur Auskunft über die Stabilität, sondern auch wie weit der Regelkreis von der Stabilitätsgrenze entfernt ist.</w:t>
      </w:r>
    </w:p>
    <w:p w14:paraId="138317E3" w14:textId="77777777" w:rsidR="00D84997" w:rsidRDefault="00D65CD2" w:rsidP="00254971">
      <w:pPr>
        <w:pStyle w:val="KeinLeerraum"/>
      </w:pPr>
      <w:r>
        <w:t>Das vereinfachte Nyquist Stabilitätskriterium darf angewendet werden, wenn d</w:t>
      </w:r>
      <w:r w:rsidR="00931E7F">
        <w:t xml:space="preserve">ie Übertragungsfunktion des offenen Regelkreises </w:t>
      </w:r>
      <m:oMath>
        <m:sSub>
          <m:sSubPr>
            <m:ctrlPr>
              <w:rPr>
                <w:rFonts w:ascii="Cambria Math" w:hAnsi="Cambria Math"/>
                <w:i/>
              </w:rPr>
            </m:ctrlPr>
          </m:sSubPr>
          <m:e>
            <m:r>
              <w:rPr>
                <w:rFonts w:ascii="Cambria Math" w:hAnsi="Cambria Math"/>
              </w:rPr>
              <m:t>G</m:t>
            </m:r>
          </m:e>
          <m:sub>
            <m:r>
              <w:rPr>
                <w:rFonts w:ascii="Cambria Math" w:hAnsi="Cambria Math"/>
              </w:rPr>
              <m:t>0(s)</m:t>
            </m:r>
          </m:sub>
        </m:sSub>
      </m:oMath>
      <w:r w:rsidR="003C01DD">
        <w:t>,</w:t>
      </w:r>
      <w:r w:rsidR="00931E7F">
        <w:t xml:space="preserve"> nur Nennernullstellen mit negativen Realteilen und maximal 2 Nennernullstellen mit Null</w:t>
      </w:r>
      <w:r w:rsidR="003C01DD">
        <w:t xml:space="preserve"> besitzt</w:t>
      </w:r>
      <w:r w:rsidR="00931E7F">
        <w:t>.</w:t>
      </w:r>
    </w:p>
    <w:p w14:paraId="541616E1" w14:textId="77777777" w:rsidR="00254971" w:rsidRDefault="00D84997" w:rsidP="00254971">
      <w:pPr>
        <w:pStyle w:val="KeinLeerraum"/>
      </w:pPr>
      <w:r>
        <w:t xml:space="preserve">Das vereinfachte Nyquist Kriterium gilt </w:t>
      </w:r>
      <w:r w:rsidR="00E41E97">
        <w:t xml:space="preserve">also </w:t>
      </w:r>
      <w:r>
        <w:t>für stabile oder grenzstabile Strecken, wobei maximal zwei Integrierer in Strecke und Regler vorhanden sein dürfen.</w:t>
      </w:r>
      <w:r w:rsidR="001B39AA">
        <w:t xml:space="preserve"> </w:t>
      </w:r>
    </w:p>
    <w:p w14:paraId="64345E03" w14:textId="77777777" w:rsidR="00D84997" w:rsidRDefault="00D84997" w:rsidP="00254971">
      <w:pPr>
        <w:pStyle w:val="KeinLeerraum"/>
      </w:pPr>
      <w:r>
        <w:t>Die meisten praktischen regelungstechnischen Stabilitätsanalysen lassen sich mit diesem Kriterium durchführen.</w:t>
      </w:r>
      <w:r w:rsidR="009D4BA6" w:rsidRPr="009D4BA6">
        <w:rPr>
          <w:rStyle w:val="Funotenzeichen"/>
        </w:rPr>
        <w:t xml:space="preserve"> </w:t>
      </w:r>
      <w:r w:rsidR="009D4BA6">
        <w:rPr>
          <w:rStyle w:val="Funotenzeichen"/>
        </w:rPr>
        <w:footnoteReference w:id="23"/>
      </w:r>
    </w:p>
    <w:p w14:paraId="20E36DAB" w14:textId="77777777" w:rsidR="00466B49" w:rsidRDefault="00466B49" w:rsidP="001B39AA">
      <w:pPr>
        <w:pStyle w:val="KeinLeerraum"/>
      </w:pPr>
    </w:p>
    <w:p w14:paraId="1808EC8D" w14:textId="77777777" w:rsidR="00E41E97" w:rsidRDefault="00E41E97" w:rsidP="001B39AA">
      <w:pPr>
        <w:pStyle w:val="KeinLeerraum"/>
      </w:pPr>
      <w:r>
        <w:t xml:space="preserve">Wir benötigen </w:t>
      </w:r>
      <w:r w:rsidR="00B24EE3">
        <w:t xml:space="preserve">also </w:t>
      </w:r>
      <w:r>
        <w:t>die Frequenzgänge vom Regler und der Regelstrecke</w:t>
      </w:r>
    </w:p>
    <w:p w14:paraId="4E6A0515" w14:textId="77777777" w:rsidR="00E41E97" w:rsidRDefault="00E41E97" w:rsidP="00E41E97">
      <w:pPr>
        <w:pStyle w:val="KeinLeerraum"/>
        <w:numPr>
          <w:ilvl w:val="0"/>
          <w:numId w:val="21"/>
        </w:numPr>
      </w:pPr>
      <w:r>
        <w:t>Kann man über das theoretische Modell</w:t>
      </w:r>
    </w:p>
    <w:p w14:paraId="6A4F6620" w14:textId="77777777" w:rsidR="00E41E97" w:rsidRDefault="00E41E97" w:rsidP="00E41E97">
      <w:pPr>
        <w:pStyle w:val="KeinLeerraum"/>
        <w:numPr>
          <w:ilvl w:val="0"/>
          <w:numId w:val="21"/>
        </w:numPr>
      </w:pPr>
      <w:r>
        <w:t>Oder durch Messungen erhalten.</w:t>
      </w:r>
    </w:p>
    <w:p w14:paraId="32D85219" w14:textId="77777777" w:rsidR="00E41E97" w:rsidRDefault="00F00444" w:rsidP="00E41E97">
      <w:pPr>
        <w:pStyle w:val="KeinLeerraum"/>
      </w:pPr>
      <w:r>
        <w:rPr>
          <w:noProof/>
          <w:lang w:eastAsia="de-AT"/>
        </w:rPr>
        <w:drawing>
          <wp:inline distT="0" distB="0" distL="0" distR="0" wp14:anchorId="41D4FF6A" wp14:editId="65233152">
            <wp:extent cx="3714750" cy="1495425"/>
            <wp:effectExtent l="0" t="0" r="0" b="9525"/>
            <wp:docPr id="79" name="Grafi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714750" cy="1495425"/>
                    </a:xfrm>
                    <a:prstGeom prst="rect">
                      <a:avLst/>
                    </a:prstGeom>
                  </pic:spPr>
                </pic:pic>
              </a:graphicData>
            </a:graphic>
          </wp:inline>
        </w:drawing>
      </w:r>
      <w:r w:rsidR="00E41E97">
        <w:rPr>
          <w:rStyle w:val="Funotenzeichen"/>
        </w:rPr>
        <w:footnoteReference w:id="24"/>
      </w:r>
    </w:p>
    <w:p w14:paraId="0CE19BC3" w14:textId="77777777" w:rsidR="00466B49" w:rsidRDefault="00466B49" w:rsidP="00E41E97">
      <w:pPr>
        <w:pStyle w:val="KeinLeerraum"/>
      </w:pPr>
    </w:p>
    <w:p w14:paraId="3DF99E59" w14:textId="77777777" w:rsidR="00E41E97" w:rsidRDefault="0089449D" w:rsidP="00E41E97">
      <w:pPr>
        <w:pStyle w:val="KeinLeerraum"/>
        <w:rPr>
          <w:rFonts w:eastAsiaTheme="minorEastAsia"/>
        </w:rPr>
      </w:pPr>
      <w:r>
        <w:t xml:space="preserve">Für die Betrachtung trennen wir den Regelkreis im Rückkoppelzweig auf und nehmen </w:t>
      </w:r>
      <w:r w:rsidR="00B24EE3">
        <w:t>weiteres</w:t>
      </w:r>
      <w:r>
        <w:t xml:space="preserve"> an, dass die Führungsgröße </w:t>
      </w:r>
      <m:oMath>
        <m:sSub>
          <m:sSubPr>
            <m:ctrlPr>
              <w:rPr>
                <w:rFonts w:ascii="Cambria Math" w:hAnsi="Cambria Math"/>
                <w:i/>
              </w:rPr>
            </m:ctrlPr>
          </m:sSubPr>
          <m:e>
            <m:r>
              <w:rPr>
                <w:rFonts w:ascii="Cambria Math" w:hAnsi="Cambria Math"/>
              </w:rPr>
              <m:t>w</m:t>
            </m:r>
          </m:e>
          <m:sub>
            <m:r>
              <w:rPr>
                <w:rFonts w:ascii="Cambria Math" w:hAnsi="Cambria Math"/>
              </w:rPr>
              <m:t>(t)</m:t>
            </m:r>
          </m:sub>
        </m:sSub>
        <m:r>
          <w:rPr>
            <w:rFonts w:ascii="Cambria Math" w:hAnsi="Cambria Math"/>
          </w:rPr>
          <m:t>=0</m:t>
        </m:r>
      </m:oMath>
      <w:r>
        <w:rPr>
          <w:rFonts w:eastAsiaTheme="minorEastAsia"/>
        </w:rPr>
        <w:t xml:space="preserve"> und die Störgröße </w:t>
      </w:r>
      <m:oMath>
        <m:sSub>
          <m:sSubPr>
            <m:ctrlPr>
              <w:rPr>
                <w:rFonts w:ascii="Cambria Math" w:hAnsi="Cambria Math"/>
                <w:i/>
              </w:rPr>
            </m:ctrlPr>
          </m:sSubPr>
          <m:e>
            <m:r>
              <w:rPr>
                <w:rFonts w:ascii="Cambria Math" w:hAnsi="Cambria Math"/>
              </w:rPr>
              <m:t>z</m:t>
            </m:r>
          </m:e>
          <m:sub>
            <m:r>
              <w:rPr>
                <w:rFonts w:ascii="Cambria Math" w:hAnsi="Cambria Math"/>
              </w:rPr>
              <m:t>(t)</m:t>
            </m:r>
          </m:sub>
        </m:sSub>
        <m:r>
          <w:rPr>
            <w:rFonts w:ascii="Cambria Math" w:hAnsi="Cambria Math"/>
          </w:rPr>
          <m:t>=0</m:t>
        </m:r>
      </m:oMath>
      <w:r>
        <w:rPr>
          <w:rFonts w:eastAsiaTheme="minorEastAsia"/>
        </w:rPr>
        <w:t xml:space="preserve"> sind.</w:t>
      </w:r>
    </w:p>
    <w:p w14:paraId="581939B1" w14:textId="77777777" w:rsidR="0089449D" w:rsidRDefault="0089449D" w:rsidP="00E41E97">
      <w:pPr>
        <w:pStyle w:val="KeinLeerraum"/>
        <w:rPr>
          <w:rFonts w:eastAsiaTheme="minorEastAsia"/>
        </w:rPr>
      </w:pPr>
      <w:r>
        <w:rPr>
          <w:rFonts w:eastAsiaTheme="minorEastAsia"/>
        </w:rPr>
        <w:t>Wir wollen also nur das Eigenverhalten des Regelkreises betrachten</w:t>
      </w:r>
    </w:p>
    <w:p w14:paraId="323B1A1E" w14:textId="77777777" w:rsidR="000D54CA" w:rsidRPr="00F80099" w:rsidRDefault="00B95144" w:rsidP="00E41E97">
      <w:pPr>
        <w:pStyle w:val="KeinLeerraum"/>
        <w:rPr>
          <w:b/>
        </w:rPr>
      </w:pPr>
      <m:oMathPara>
        <m:oMathParaPr>
          <m:jc m:val="left"/>
        </m:oMathParaPr>
        <m:oMath>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a(jω)</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e(jω)</m:t>
              </m:r>
            </m:sub>
          </m:sSub>
          <m:r>
            <m:rPr>
              <m:sty m:val="bi"/>
            </m:rPr>
            <w:rPr>
              <w:rFonts w:ascii="Cambria Math" w:hAnsi="Cambria Math"/>
            </w:rPr>
            <m:t>∙(-1)∙</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R(jω)</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S(jω)</m:t>
              </m:r>
            </m:sub>
          </m:sSub>
        </m:oMath>
      </m:oMathPara>
    </w:p>
    <w:p w14:paraId="63966B72" w14:textId="77777777" w:rsidR="00466B49" w:rsidRDefault="00466B49" w:rsidP="00E41E97">
      <w:pPr>
        <w:pStyle w:val="KeinLeerraum"/>
      </w:pPr>
    </w:p>
    <w:p w14:paraId="4D857064" w14:textId="77777777" w:rsidR="00F236D5" w:rsidRDefault="00F236D5" w:rsidP="00E41E97">
      <w:pPr>
        <w:pStyle w:val="KeinLeerraum"/>
        <w:rPr>
          <w:rFonts w:eastAsiaTheme="minorEastAsia"/>
        </w:rPr>
      </w:pPr>
      <w:r>
        <w:t xml:space="preserve">Die Stabilitätsgrenze ist erreicht, wenn </w:t>
      </w:r>
      <m:oMath>
        <m:sSub>
          <m:sSubPr>
            <m:ctrlPr>
              <w:rPr>
                <w:rFonts w:ascii="Cambria Math" w:hAnsi="Cambria Math"/>
                <w:i/>
              </w:rPr>
            </m:ctrlPr>
          </m:sSubPr>
          <m:e>
            <m:r>
              <w:rPr>
                <w:rFonts w:ascii="Cambria Math" w:hAnsi="Cambria Math"/>
              </w:rPr>
              <m:t>x</m:t>
            </m:r>
          </m:e>
          <m:sub>
            <m:r>
              <w:rPr>
                <w:rFonts w:ascii="Cambria Math" w:hAnsi="Cambria Math"/>
              </w:rPr>
              <m:t>a(j</m:t>
            </m:r>
            <m:sSub>
              <m:sSubPr>
                <m:ctrlPr>
                  <w:rPr>
                    <w:rFonts w:ascii="Cambria Math" w:hAnsi="Cambria Math"/>
                    <w:i/>
                  </w:rPr>
                </m:ctrlPr>
              </m:sSubPr>
              <m:e>
                <m:r>
                  <w:rPr>
                    <w:rFonts w:ascii="Cambria Math" w:hAnsi="Cambria Math"/>
                  </w:rPr>
                  <m:t>ω</m:t>
                </m:r>
              </m:e>
              <m:sub>
                <m:r>
                  <w:rPr>
                    <w:rFonts w:ascii="Cambria Math" w:hAnsi="Cambria Math"/>
                  </w:rPr>
                  <m:t>krit</m:t>
                </m:r>
              </m:sub>
            </m:sSub>
            <m:r>
              <w:rPr>
                <w:rFonts w:ascii="Cambria Math" w:hAnsi="Cambria Math"/>
              </w:rPr>
              <m:t>)</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e(j</m:t>
            </m:r>
            <m:sSub>
              <m:sSubPr>
                <m:ctrlPr>
                  <w:rPr>
                    <w:rFonts w:ascii="Cambria Math" w:hAnsi="Cambria Math"/>
                    <w:i/>
                  </w:rPr>
                </m:ctrlPr>
              </m:sSubPr>
              <m:e>
                <m:r>
                  <w:rPr>
                    <w:rFonts w:ascii="Cambria Math" w:hAnsi="Cambria Math"/>
                  </w:rPr>
                  <m:t>ω</m:t>
                </m:r>
              </m:e>
              <m:sub>
                <m:r>
                  <w:rPr>
                    <w:rFonts w:ascii="Cambria Math" w:hAnsi="Cambria Math"/>
                  </w:rPr>
                  <m:t>krit</m:t>
                </m:r>
              </m:sub>
            </m:sSub>
            <m:r>
              <w:rPr>
                <w:rFonts w:ascii="Cambria Math" w:hAnsi="Cambria Math"/>
              </w:rPr>
              <m:t>)</m:t>
            </m:r>
          </m:sub>
        </m:sSub>
      </m:oMath>
      <w:r>
        <w:rPr>
          <w:rFonts w:eastAsiaTheme="minorEastAsia"/>
        </w:rPr>
        <w:t xml:space="preserve"> ist.</w:t>
      </w:r>
    </w:p>
    <w:p w14:paraId="23536548" w14:textId="77777777" w:rsidR="00466B49" w:rsidRDefault="00466B49" w:rsidP="00E41E97">
      <w:pPr>
        <w:pStyle w:val="KeinLeerraum"/>
        <w:rPr>
          <w:rFonts w:eastAsiaTheme="minorEastAsia"/>
        </w:rPr>
      </w:pPr>
    </w:p>
    <w:p w14:paraId="0F6BCAB9" w14:textId="77777777" w:rsidR="00F236D5" w:rsidRDefault="00F236D5" w:rsidP="00E41E97">
      <w:pPr>
        <w:pStyle w:val="KeinLeerraum"/>
        <w:rPr>
          <w:rFonts w:eastAsiaTheme="minorEastAsia"/>
        </w:rPr>
      </w:pPr>
      <w:r>
        <w:rPr>
          <w:rFonts w:eastAsiaTheme="minorEastAsia"/>
        </w:rPr>
        <w:t xml:space="preserve">Nach Schließen des Schalters würde das Signal erhalten </w:t>
      </w:r>
      <w:r w:rsidR="00756669">
        <w:rPr>
          <w:rFonts w:eastAsiaTheme="minorEastAsia"/>
        </w:rPr>
        <w:t xml:space="preserve">bleiben </w:t>
      </w:r>
      <w:r>
        <w:rPr>
          <w:rFonts w:eastAsiaTheme="minorEastAsia"/>
        </w:rPr>
        <w:t xml:space="preserve">und mit der kritischen Kreisfrequenz </w:t>
      </w:r>
      <m:oMath>
        <m:sSub>
          <m:sSubPr>
            <m:ctrlPr>
              <w:rPr>
                <w:rFonts w:ascii="Cambria Math" w:hAnsi="Cambria Math"/>
                <w:i/>
              </w:rPr>
            </m:ctrlPr>
          </m:sSubPr>
          <m:e>
            <m:r>
              <w:rPr>
                <w:rFonts w:ascii="Cambria Math" w:hAnsi="Cambria Math"/>
              </w:rPr>
              <m:t>ω</m:t>
            </m:r>
          </m:e>
          <m:sub>
            <m:r>
              <w:rPr>
                <w:rFonts w:ascii="Cambria Math" w:hAnsi="Cambria Math"/>
              </w:rPr>
              <m:t>krit</m:t>
            </m:r>
          </m:sub>
        </m:sSub>
      </m:oMath>
      <w:r>
        <w:rPr>
          <w:rFonts w:eastAsiaTheme="minorEastAsia"/>
        </w:rPr>
        <w:t xml:space="preserve"> Dauerschwingungen machen.</w:t>
      </w:r>
    </w:p>
    <w:p w14:paraId="271AE1F2" w14:textId="77777777" w:rsidR="00466B49" w:rsidRDefault="00466B49" w:rsidP="00E41E97">
      <w:pPr>
        <w:pStyle w:val="KeinLeerraum"/>
      </w:pPr>
    </w:p>
    <w:p w14:paraId="4D8D104E" w14:textId="77777777" w:rsidR="00E41E97" w:rsidRDefault="00B95144" w:rsidP="00E41E97">
      <w:pPr>
        <w:pStyle w:val="KeinLeerraum"/>
      </w:pPr>
      <m:oMath>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a(j</m:t>
                </m:r>
                <m:sSub>
                  <m:sSubPr>
                    <m:ctrlPr>
                      <w:rPr>
                        <w:rFonts w:ascii="Cambria Math" w:hAnsi="Cambria Math"/>
                        <w:i/>
                      </w:rPr>
                    </m:ctrlPr>
                  </m:sSubPr>
                  <m:e>
                    <m:r>
                      <w:rPr>
                        <w:rFonts w:ascii="Cambria Math" w:hAnsi="Cambria Math"/>
                      </w:rPr>
                      <m:t>ω</m:t>
                    </m:r>
                  </m:e>
                  <m:sub>
                    <m:r>
                      <w:rPr>
                        <w:rFonts w:ascii="Cambria Math" w:hAnsi="Cambria Math"/>
                      </w:rPr>
                      <m:t>krit</m:t>
                    </m:r>
                  </m:sub>
                </m:sSub>
                <m:r>
                  <w:rPr>
                    <w:rFonts w:ascii="Cambria Math" w:hAnsi="Cambria Math"/>
                  </w:rPr>
                  <m:t>)</m:t>
                </m:r>
              </m:sub>
            </m:sSub>
          </m:num>
          <m:den>
            <m:sSub>
              <m:sSubPr>
                <m:ctrlPr>
                  <w:rPr>
                    <w:rFonts w:ascii="Cambria Math" w:hAnsi="Cambria Math"/>
                    <w:i/>
                  </w:rPr>
                </m:ctrlPr>
              </m:sSubPr>
              <m:e>
                <m:r>
                  <w:rPr>
                    <w:rFonts w:ascii="Cambria Math" w:hAnsi="Cambria Math"/>
                  </w:rPr>
                  <m:t>x</m:t>
                </m:r>
              </m:e>
              <m:sub>
                <m:r>
                  <w:rPr>
                    <w:rFonts w:ascii="Cambria Math" w:hAnsi="Cambria Math"/>
                  </w:rPr>
                  <m:t>e(j</m:t>
                </m:r>
                <m:sSub>
                  <m:sSubPr>
                    <m:ctrlPr>
                      <w:rPr>
                        <w:rFonts w:ascii="Cambria Math" w:hAnsi="Cambria Math"/>
                        <w:i/>
                      </w:rPr>
                    </m:ctrlPr>
                  </m:sSubPr>
                  <m:e>
                    <m:r>
                      <w:rPr>
                        <w:rFonts w:ascii="Cambria Math" w:hAnsi="Cambria Math"/>
                      </w:rPr>
                      <m:t>ω</m:t>
                    </m:r>
                  </m:e>
                  <m:sub>
                    <m:r>
                      <w:rPr>
                        <w:rFonts w:ascii="Cambria Math" w:hAnsi="Cambria Math"/>
                      </w:rPr>
                      <m:t>krit</m:t>
                    </m:r>
                  </m:sub>
                </m:sSub>
                <m:r>
                  <w:rPr>
                    <w:rFonts w:ascii="Cambria Math" w:hAnsi="Cambria Math"/>
                  </w:rPr>
                  <m:t>)</m:t>
                </m:r>
              </m:sub>
            </m:sSub>
          </m:den>
        </m:f>
        <m:r>
          <w:rPr>
            <w:rFonts w:ascii="Cambria Math" w:hAnsi="Cambria Math"/>
          </w:rPr>
          <m:t>=1</m:t>
        </m:r>
      </m:oMath>
      <w:r w:rsidR="00756669">
        <w:rPr>
          <w:rFonts w:eastAsiaTheme="minorEastAsia"/>
        </w:rPr>
        <w:t xml:space="preserve"> oder </w:t>
      </w:r>
      <m:oMath>
        <m:sSub>
          <m:sSubPr>
            <m:ctrlPr>
              <w:rPr>
                <w:rFonts w:ascii="Cambria Math" w:hAnsi="Cambria Math"/>
                <w:i/>
              </w:rPr>
            </m:ctrlPr>
          </m:sSubPr>
          <m:e>
            <m:r>
              <w:rPr>
                <w:rFonts w:ascii="Cambria Math" w:hAnsi="Cambria Math"/>
              </w:rPr>
              <m:t>F</m:t>
            </m:r>
          </m:e>
          <m:sub>
            <m:r>
              <w:rPr>
                <w:rFonts w:ascii="Cambria Math" w:hAnsi="Cambria Math"/>
              </w:rPr>
              <m:t>R(j</m:t>
            </m:r>
            <m:sSub>
              <m:sSubPr>
                <m:ctrlPr>
                  <w:rPr>
                    <w:rFonts w:ascii="Cambria Math" w:hAnsi="Cambria Math"/>
                    <w:i/>
                  </w:rPr>
                </m:ctrlPr>
              </m:sSubPr>
              <m:e>
                <m:r>
                  <w:rPr>
                    <w:rFonts w:ascii="Cambria Math" w:hAnsi="Cambria Math"/>
                  </w:rPr>
                  <m:t>ω</m:t>
                </m:r>
              </m:e>
              <m:sub>
                <m:r>
                  <w:rPr>
                    <w:rFonts w:ascii="Cambria Math" w:hAnsi="Cambria Math"/>
                  </w:rPr>
                  <m:t>krit</m:t>
                </m:r>
              </m:sub>
            </m:sSub>
            <m:r>
              <w:rPr>
                <w:rFonts w:ascii="Cambria Math" w:hAnsi="Cambria Math"/>
              </w:rPr>
              <m:t>)</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S</m:t>
            </m:r>
            <m:d>
              <m:dPr>
                <m:ctrlPr>
                  <w:rPr>
                    <w:rFonts w:ascii="Cambria Math" w:hAnsi="Cambria Math"/>
                    <w:i/>
                  </w:rPr>
                </m:ctrlPr>
              </m:dPr>
              <m:e>
                <m:r>
                  <w:rPr>
                    <w:rFonts w:ascii="Cambria Math" w:hAnsi="Cambria Math"/>
                  </w:rPr>
                  <m:t>j</m:t>
                </m:r>
                <m:sSub>
                  <m:sSubPr>
                    <m:ctrlPr>
                      <w:rPr>
                        <w:rFonts w:ascii="Cambria Math" w:hAnsi="Cambria Math"/>
                        <w:i/>
                      </w:rPr>
                    </m:ctrlPr>
                  </m:sSubPr>
                  <m:e>
                    <m:r>
                      <w:rPr>
                        <w:rFonts w:ascii="Cambria Math" w:hAnsi="Cambria Math"/>
                      </w:rPr>
                      <m:t>ω</m:t>
                    </m:r>
                  </m:e>
                  <m:sub>
                    <m:r>
                      <w:rPr>
                        <w:rFonts w:ascii="Cambria Math" w:hAnsi="Cambria Math"/>
                      </w:rPr>
                      <m:t>krit</m:t>
                    </m:r>
                  </m:sub>
                </m:sSub>
              </m:e>
            </m:d>
          </m:sub>
        </m:sSub>
        <m:r>
          <w:rPr>
            <w:rFonts w:ascii="Cambria Math" w:hAnsi="Cambria Math"/>
          </w:rPr>
          <m:t>=-1</m:t>
        </m:r>
      </m:oMath>
    </w:p>
    <w:p w14:paraId="4AE5B7AF" w14:textId="77777777" w:rsidR="00466B49" w:rsidRDefault="00466B49" w:rsidP="00E41E97">
      <w:pPr>
        <w:pStyle w:val="KeinLeerraum"/>
      </w:pPr>
    </w:p>
    <w:p w14:paraId="0FCD3D96" w14:textId="77777777" w:rsidR="00E41E97" w:rsidRDefault="00756669" w:rsidP="00E41E97">
      <w:pPr>
        <w:pStyle w:val="KeinLeerraum"/>
      </w:pPr>
      <w:r>
        <w:t xml:space="preserve">Der Frequenzgang des offenen Kreises ist definiert als </w:t>
      </w:r>
      <m:oMath>
        <m:sSub>
          <m:sSubPr>
            <m:ctrlPr>
              <w:rPr>
                <w:rFonts w:ascii="Cambria Math" w:hAnsi="Cambria Math"/>
                <w:i/>
              </w:rPr>
            </m:ctrlPr>
          </m:sSubPr>
          <m:e>
            <m:r>
              <w:rPr>
                <w:rFonts w:ascii="Cambria Math" w:hAnsi="Cambria Math"/>
              </w:rPr>
              <m:t>F</m:t>
            </m:r>
          </m:e>
          <m:sub>
            <m:r>
              <w:rPr>
                <w:rFonts w:ascii="Cambria Math" w:hAnsi="Cambria Math"/>
              </w:rPr>
              <m:t>0(jω)</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R(jω)</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S(jω)</m:t>
            </m:r>
          </m:sub>
        </m:sSub>
      </m:oMath>
    </w:p>
    <w:p w14:paraId="434CEFA6" w14:textId="77777777" w:rsidR="00E41E97" w:rsidRPr="00F80099" w:rsidRDefault="00F80099" w:rsidP="00E41E97">
      <w:pPr>
        <w:pStyle w:val="KeinLeerraum"/>
        <w:rPr>
          <w:b/>
        </w:rPr>
      </w:pPr>
      <w:r w:rsidRPr="00F80099">
        <w:rPr>
          <w:b/>
        </w:rPr>
        <w:t xml:space="preserve">Somit ist die Stabilitätsgrenze erreicht, wenn </w:t>
      </w:r>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0(j</m:t>
            </m:r>
            <m:sSub>
              <m:sSubPr>
                <m:ctrlPr>
                  <w:rPr>
                    <w:rFonts w:ascii="Cambria Math" w:hAnsi="Cambria Math"/>
                    <w:b/>
                    <w:i/>
                  </w:rPr>
                </m:ctrlPr>
              </m:sSubPr>
              <m:e>
                <m:r>
                  <m:rPr>
                    <m:sty m:val="bi"/>
                  </m:rPr>
                  <w:rPr>
                    <w:rFonts w:ascii="Cambria Math" w:hAnsi="Cambria Math"/>
                  </w:rPr>
                  <m:t>ω</m:t>
                </m:r>
              </m:e>
              <m:sub>
                <m:r>
                  <m:rPr>
                    <m:sty m:val="bi"/>
                  </m:rPr>
                  <w:rPr>
                    <w:rFonts w:ascii="Cambria Math" w:hAnsi="Cambria Math"/>
                  </w:rPr>
                  <m:t>krit</m:t>
                </m:r>
              </m:sub>
            </m:sSub>
            <m:r>
              <m:rPr>
                <m:sty m:val="bi"/>
              </m:rPr>
              <w:rPr>
                <w:rFonts w:ascii="Cambria Math" w:hAnsi="Cambria Math"/>
              </w:rPr>
              <m:t>)</m:t>
            </m:r>
          </m:sub>
        </m:sSub>
        <m:r>
          <m:rPr>
            <m:sty m:val="bi"/>
          </m:rPr>
          <w:rPr>
            <w:rFonts w:ascii="Cambria Math" w:hAnsi="Cambria Math"/>
          </w:rPr>
          <m:t>=-1</m:t>
        </m:r>
      </m:oMath>
      <w:r w:rsidRPr="00F80099">
        <w:rPr>
          <w:rFonts w:eastAsiaTheme="minorEastAsia"/>
          <w:b/>
        </w:rPr>
        <w:t xml:space="preserve"> ist.</w:t>
      </w:r>
    </w:p>
    <w:p w14:paraId="5B56CA77" w14:textId="77777777" w:rsidR="00E41E97" w:rsidRDefault="00F80099" w:rsidP="00B24EE3">
      <w:pPr>
        <w:pStyle w:val="KeinLeerraum"/>
        <w:numPr>
          <w:ilvl w:val="0"/>
          <w:numId w:val="22"/>
        </w:numPr>
      </w:pPr>
      <w:r>
        <w:t xml:space="preserve">Der geschlossene Regelkreis ist an der Stabilitätsgrenze und schwingt mit </w:t>
      </w:r>
      <m:oMath>
        <m:sSub>
          <m:sSubPr>
            <m:ctrlPr>
              <w:rPr>
                <w:rFonts w:ascii="Cambria Math" w:hAnsi="Cambria Math"/>
                <w:i/>
              </w:rPr>
            </m:ctrlPr>
          </m:sSubPr>
          <m:e>
            <m:r>
              <w:rPr>
                <w:rFonts w:ascii="Cambria Math" w:hAnsi="Cambria Math"/>
              </w:rPr>
              <m:t>ω</m:t>
            </m:r>
          </m:e>
          <m:sub>
            <m:r>
              <w:rPr>
                <w:rFonts w:ascii="Cambria Math" w:hAnsi="Cambria Math"/>
              </w:rPr>
              <m:t>krit</m:t>
            </m:r>
          </m:sub>
        </m:sSub>
      </m:oMath>
      <w:r>
        <w:rPr>
          <w:rFonts w:eastAsiaTheme="minorEastAsia"/>
        </w:rPr>
        <w:t xml:space="preserve">, wenn die Ortskurve des Frequenzgangs </w:t>
      </w:r>
      <m:oMath>
        <m:sSub>
          <m:sSubPr>
            <m:ctrlPr>
              <w:rPr>
                <w:rFonts w:ascii="Cambria Math" w:hAnsi="Cambria Math"/>
                <w:i/>
              </w:rPr>
            </m:ctrlPr>
          </m:sSubPr>
          <m:e>
            <m:r>
              <w:rPr>
                <w:rFonts w:ascii="Cambria Math" w:hAnsi="Cambria Math"/>
              </w:rPr>
              <m:t>F</m:t>
            </m:r>
          </m:e>
          <m:sub>
            <m:r>
              <w:rPr>
                <w:rFonts w:ascii="Cambria Math" w:hAnsi="Cambria Math"/>
              </w:rPr>
              <m:t>0(jω)</m:t>
            </m:r>
          </m:sub>
        </m:sSub>
      </m:oMath>
      <w:r>
        <w:rPr>
          <w:rFonts w:eastAsiaTheme="minorEastAsia"/>
        </w:rPr>
        <w:t xml:space="preserve"> des offenen Regelkreises in der komplexen Ebene durch den Punkt </w:t>
      </w:r>
      <m:oMath>
        <m:d>
          <m:dPr>
            <m:ctrlPr>
              <w:rPr>
                <w:rFonts w:ascii="Cambria Math" w:eastAsiaTheme="minorEastAsia" w:hAnsi="Cambria Math"/>
                <w:i/>
              </w:rPr>
            </m:ctrlPr>
          </m:dPr>
          <m:e>
            <m:r>
              <w:rPr>
                <w:rFonts w:ascii="Cambria Math" w:eastAsiaTheme="minorEastAsia" w:hAnsi="Cambria Math"/>
              </w:rPr>
              <m:t>-1|j0</m:t>
            </m:r>
          </m:e>
        </m:d>
      </m:oMath>
      <w:r w:rsidR="00B24EE3">
        <w:rPr>
          <w:rFonts w:eastAsiaTheme="minorEastAsia"/>
        </w:rPr>
        <w:t xml:space="preserve"> geht.</w:t>
      </w:r>
    </w:p>
    <w:p w14:paraId="26F87BA3" w14:textId="77777777" w:rsidR="00E41E97" w:rsidRDefault="00B24EE3" w:rsidP="00E41E97">
      <w:pPr>
        <w:pStyle w:val="KeinLeerraum"/>
        <w:rPr>
          <w:rFonts w:eastAsiaTheme="minorEastAsia"/>
        </w:rPr>
      </w:pPr>
      <w:r>
        <w:t xml:space="preserve">Nach dem vereinfachten Nyquist Kriterium ist ein Regelkreis stabil, wenn der kritische Punkt </w:t>
      </w:r>
      <m:oMath>
        <m:d>
          <m:dPr>
            <m:ctrlPr>
              <w:rPr>
                <w:rFonts w:ascii="Cambria Math" w:eastAsiaTheme="minorEastAsia" w:hAnsi="Cambria Math"/>
                <w:i/>
              </w:rPr>
            </m:ctrlPr>
          </m:dPr>
          <m:e>
            <m:r>
              <w:rPr>
                <w:rFonts w:ascii="Cambria Math" w:eastAsiaTheme="minorEastAsia" w:hAnsi="Cambria Math"/>
              </w:rPr>
              <m:t>-1|j0</m:t>
            </m:r>
          </m:e>
        </m:d>
      </m:oMath>
      <w:r>
        <w:rPr>
          <w:rFonts w:eastAsiaTheme="minorEastAsia"/>
        </w:rPr>
        <w:t xml:space="preserve"> links von der Ortskurve liegt.</w:t>
      </w:r>
    </w:p>
    <w:tbl>
      <w:tblPr>
        <w:tblStyle w:val="Tabellenraster"/>
        <w:tblW w:w="100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21"/>
        <w:gridCol w:w="3434"/>
      </w:tblGrid>
      <w:tr w:rsidR="006D0F07" w14:paraId="3955E093" w14:textId="77777777" w:rsidTr="007C28B4">
        <w:trPr>
          <w:trHeight w:val="1549"/>
        </w:trPr>
        <w:tc>
          <w:tcPr>
            <w:tcW w:w="6621" w:type="dxa"/>
          </w:tcPr>
          <w:p w14:paraId="12C42424" w14:textId="77777777" w:rsidR="006D0F07" w:rsidRDefault="006D0F07" w:rsidP="00E41E97">
            <w:pPr>
              <w:pStyle w:val="KeinLeerraum"/>
            </w:pPr>
            <w:r>
              <w:rPr>
                <w:noProof/>
                <w:lang w:eastAsia="de-AT"/>
              </w:rPr>
              <w:lastRenderedPageBreak/>
              <w:drawing>
                <wp:inline distT="0" distB="0" distL="0" distR="0" wp14:anchorId="2A790254" wp14:editId="7F5B1B5E">
                  <wp:extent cx="4067175" cy="1301496"/>
                  <wp:effectExtent l="0" t="0" r="0" b="0"/>
                  <wp:docPr id="85" name="Grafi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086734" cy="1307755"/>
                          </a:xfrm>
                          <a:prstGeom prst="rect">
                            <a:avLst/>
                          </a:prstGeom>
                        </pic:spPr>
                      </pic:pic>
                    </a:graphicData>
                  </a:graphic>
                </wp:inline>
              </w:drawing>
            </w:r>
          </w:p>
        </w:tc>
        <w:tc>
          <w:tcPr>
            <w:tcW w:w="3434" w:type="dxa"/>
          </w:tcPr>
          <w:p w14:paraId="379CA55B" w14:textId="77777777" w:rsidR="006D0F07" w:rsidRDefault="006D0F07" w:rsidP="00E41E97">
            <w:pPr>
              <w:pStyle w:val="KeinLeerraum"/>
            </w:pPr>
            <w:r>
              <w:rPr>
                <w:noProof/>
                <w:lang w:eastAsia="de-AT"/>
              </w:rPr>
              <w:drawing>
                <wp:inline distT="0" distB="0" distL="0" distR="0" wp14:anchorId="5AE44F80" wp14:editId="6F08BE90">
                  <wp:extent cx="2044054" cy="1343025"/>
                  <wp:effectExtent l="0" t="0" r="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060726" cy="1353979"/>
                          </a:xfrm>
                          <a:prstGeom prst="rect">
                            <a:avLst/>
                          </a:prstGeom>
                        </pic:spPr>
                      </pic:pic>
                    </a:graphicData>
                  </a:graphic>
                </wp:inline>
              </w:drawing>
            </w:r>
          </w:p>
        </w:tc>
      </w:tr>
    </w:tbl>
    <w:p w14:paraId="6316EF68" w14:textId="77777777" w:rsidR="007C28B4" w:rsidRPr="007C28B4" w:rsidRDefault="007C28B4" w:rsidP="007C28B4">
      <w:pPr>
        <w:pStyle w:val="KeinLeerraum"/>
      </w:pPr>
      <w:r w:rsidRPr="007C28B4">
        <w:t>Schnittpunkt mit negativ-reeller Achse zwischen 0 und 1 bedeutet abklingende</w:t>
      </w:r>
      <w:r>
        <w:t xml:space="preserve"> </w:t>
      </w:r>
    </w:p>
    <w:p w14:paraId="7079FE25" w14:textId="77777777" w:rsidR="007C28B4" w:rsidRPr="007C28B4" w:rsidRDefault="007C28B4" w:rsidP="007C28B4">
      <w:pPr>
        <w:pStyle w:val="KeinLeerraum"/>
      </w:pPr>
      <w:r w:rsidRPr="007C28B4">
        <w:t>Schwingungen.</w:t>
      </w:r>
    </w:p>
    <w:p w14:paraId="3F65B99B" w14:textId="77777777" w:rsidR="007C28B4" w:rsidRPr="007C28B4" w:rsidRDefault="007C28B4" w:rsidP="007C28B4">
      <w:pPr>
        <w:pStyle w:val="KeinLeerraum"/>
        <w:numPr>
          <w:ilvl w:val="0"/>
          <w:numId w:val="22"/>
        </w:numPr>
      </w:pPr>
      <w:r w:rsidRPr="007C28B4">
        <w:t>Schnittpunkt nahe an 0: große Dämpfung</w:t>
      </w:r>
    </w:p>
    <w:p w14:paraId="0A433405" w14:textId="77777777" w:rsidR="006D0F07" w:rsidRDefault="009A6FC7" w:rsidP="007C28B4">
      <w:pPr>
        <w:pStyle w:val="KeinLeerraum"/>
        <w:numPr>
          <w:ilvl w:val="0"/>
          <w:numId w:val="22"/>
        </w:numPr>
      </w:pPr>
      <w:r>
        <w:t>Schnittpunkt nahe an -</w:t>
      </w:r>
      <w:r w:rsidR="007C28B4" w:rsidRPr="007C28B4">
        <w:t>1: geringe Dämpfung</w:t>
      </w:r>
    </w:p>
    <w:p w14:paraId="5ABF93C4" w14:textId="77777777" w:rsidR="00E41E97" w:rsidRDefault="00E41E97" w:rsidP="00E41E97">
      <w:pPr>
        <w:pStyle w:val="KeinLeerraum"/>
      </w:pPr>
    </w:p>
    <w:p w14:paraId="0EB5B8F2" w14:textId="77777777" w:rsidR="001B39AA" w:rsidRDefault="001B39AA" w:rsidP="001B39AA">
      <w:pPr>
        <w:pStyle w:val="KeinLeerraum"/>
      </w:pPr>
      <w:r w:rsidRPr="001B39AA">
        <w:t>Das Nyquist</w:t>
      </w:r>
      <w:r w:rsidRPr="001B39AA">
        <w:rPr>
          <w:rFonts w:hint="eastAsia"/>
        </w:rPr>
        <w:t>−</w:t>
      </w:r>
      <w:r w:rsidRPr="001B39AA">
        <w:t>Kriterium erlaubt anhand des Bodediagramms des offenen Regelkreises eine Aussage über das Stabilitätsverhalten</w:t>
      </w:r>
      <w:r>
        <w:t xml:space="preserve"> </w:t>
      </w:r>
      <w:r w:rsidRPr="001B39AA">
        <w:t>des geschlossenen Kreises. Dabei können auch Regelkreise auf Stabilität untersucht werden, deren Regelstrecken mit Totzeit</w:t>
      </w:r>
      <w:r>
        <w:t xml:space="preserve"> behaftet sind.</w:t>
      </w:r>
    </w:p>
    <w:p w14:paraId="71DCB018" w14:textId="77777777" w:rsidR="00403A7A" w:rsidRDefault="00403A7A" w:rsidP="00254971">
      <w:pPr>
        <w:pStyle w:val="KeinLeerraum"/>
      </w:pPr>
    </w:p>
    <w:p w14:paraId="0B324299" w14:textId="77777777" w:rsidR="00403A7A" w:rsidRDefault="00403A7A" w:rsidP="00254971">
      <w:pPr>
        <w:pStyle w:val="KeinLeerraum"/>
        <w:rPr>
          <w:rFonts w:eastAsiaTheme="minorEastAsia"/>
        </w:rPr>
      </w:pPr>
      <w:r>
        <w:t xml:space="preserve">Der Frequenzgang des offenen Kreises </w:t>
      </w:r>
      <m:oMath>
        <m:sSub>
          <m:sSubPr>
            <m:ctrlPr>
              <w:rPr>
                <w:rFonts w:ascii="Cambria Math" w:hAnsi="Cambria Math"/>
                <w:i/>
              </w:rPr>
            </m:ctrlPr>
          </m:sSubPr>
          <m:e>
            <m:r>
              <w:rPr>
                <w:rFonts w:ascii="Cambria Math" w:hAnsi="Cambria Math"/>
              </w:rPr>
              <m:t>F</m:t>
            </m:r>
          </m:e>
          <m:sub>
            <m:r>
              <w:rPr>
                <w:rFonts w:ascii="Cambria Math" w:hAnsi="Cambria Math"/>
              </w:rPr>
              <m:t>0(jω)</m:t>
            </m:r>
          </m:sub>
        </m:sSub>
      </m:oMath>
      <w:r>
        <w:rPr>
          <w:rFonts w:eastAsiaTheme="minorEastAsia"/>
        </w:rPr>
        <w:t xml:space="preserve"> besteht aus Betrag |</w:t>
      </w:r>
      <m:oMath>
        <m:sSub>
          <m:sSubPr>
            <m:ctrlPr>
              <w:rPr>
                <w:rFonts w:ascii="Cambria Math" w:hAnsi="Cambria Math"/>
                <w:i/>
              </w:rPr>
            </m:ctrlPr>
          </m:sSubPr>
          <m:e>
            <m:r>
              <w:rPr>
                <w:rFonts w:ascii="Cambria Math" w:hAnsi="Cambria Math"/>
              </w:rPr>
              <m:t>F</m:t>
            </m:r>
          </m:e>
          <m:sub>
            <m:r>
              <w:rPr>
                <w:rFonts w:ascii="Cambria Math" w:hAnsi="Cambria Math"/>
              </w:rPr>
              <m:t>0(jω)</m:t>
            </m:r>
          </m:sub>
        </m:sSub>
      </m:oMath>
      <w:r>
        <w:rPr>
          <w:rFonts w:eastAsiaTheme="minorEastAsia"/>
        </w:rPr>
        <w:t xml:space="preserve">| und Phase (Winkel) </w:t>
      </w:r>
      <m:oMath>
        <m:r>
          <w:rPr>
            <w:rFonts w:ascii="Cambria Math" w:eastAsiaTheme="minorEastAsia" w:hAnsi="Cambria Math"/>
          </w:rPr>
          <m:t>∠</m:t>
        </m:r>
        <m:sSub>
          <m:sSubPr>
            <m:ctrlPr>
              <w:rPr>
                <w:rFonts w:ascii="Cambria Math" w:hAnsi="Cambria Math"/>
                <w:i/>
              </w:rPr>
            </m:ctrlPr>
          </m:sSubPr>
          <m:e>
            <m:r>
              <w:rPr>
                <w:rFonts w:ascii="Cambria Math" w:hAnsi="Cambria Math"/>
              </w:rPr>
              <m:t>F</m:t>
            </m:r>
          </m:e>
          <m:sub>
            <m:r>
              <w:rPr>
                <w:rFonts w:ascii="Cambria Math" w:hAnsi="Cambria Math"/>
              </w:rPr>
              <m:t>0(jω)</m:t>
            </m:r>
          </m:sub>
        </m:sSub>
      </m:oMath>
    </w:p>
    <w:p w14:paraId="1482515F" w14:textId="77777777" w:rsidR="00403A7A" w:rsidRPr="00403A7A" w:rsidRDefault="00403A7A" w:rsidP="00254971">
      <w:pPr>
        <w:pStyle w:val="KeinLeerraum"/>
        <w:rPr>
          <w:rFonts w:eastAsiaTheme="minorEastAsia"/>
          <w:b/>
        </w:rPr>
      </w:pPr>
      <w:r w:rsidRPr="00403A7A">
        <w:rPr>
          <w:rFonts w:eastAsiaTheme="minorEastAsia"/>
          <w:b/>
        </w:rPr>
        <w:t>Neuformulierung des Nyquistkriteriums:</w:t>
      </w:r>
    </w:p>
    <w:p w14:paraId="00E9F731" w14:textId="77777777" w:rsidR="00403A7A" w:rsidRPr="00403A7A" w:rsidRDefault="00403A7A" w:rsidP="00403A7A">
      <w:pPr>
        <w:pStyle w:val="KeinLeerraum"/>
        <w:numPr>
          <w:ilvl w:val="0"/>
          <w:numId w:val="23"/>
        </w:numPr>
      </w:pPr>
      <w:r>
        <w:t xml:space="preserve">An der Stelle </w:t>
      </w:r>
      <m:oMath>
        <m:r>
          <w:rPr>
            <w:rFonts w:ascii="Cambria Math" w:eastAsiaTheme="minorEastAsia" w:hAnsi="Cambria Math"/>
          </w:rPr>
          <m:t>∠</m:t>
        </m:r>
        <m:sSub>
          <m:sSubPr>
            <m:ctrlPr>
              <w:rPr>
                <w:rFonts w:ascii="Cambria Math" w:hAnsi="Cambria Math"/>
                <w:i/>
              </w:rPr>
            </m:ctrlPr>
          </m:sSubPr>
          <m:e>
            <m:r>
              <w:rPr>
                <w:rFonts w:ascii="Cambria Math" w:hAnsi="Cambria Math"/>
              </w:rPr>
              <m:t>F</m:t>
            </m:r>
          </m:e>
          <m:sub>
            <m:r>
              <w:rPr>
                <w:rFonts w:ascii="Cambria Math" w:hAnsi="Cambria Math"/>
              </w:rPr>
              <m:t>0(jω)</m:t>
            </m:r>
          </m:sub>
        </m:sSub>
        <m:r>
          <w:rPr>
            <w:rFonts w:ascii="Cambria Math" w:hAnsi="Cambria Math"/>
          </w:rPr>
          <m:t>=-180°</m:t>
        </m:r>
      </m:oMath>
      <w:r>
        <w:rPr>
          <w:rFonts w:eastAsiaTheme="minorEastAsia"/>
        </w:rPr>
        <w:t xml:space="preserve"> muss der Betrag |</w:t>
      </w:r>
      <m:oMath>
        <m:sSub>
          <m:sSubPr>
            <m:ctrlPr>
              <w:rPr>
                <w:rFonts w:ascii="Cambria Math" w:hAnsi="Cambria Math"/>
                <w:i/>
              </w:rPr>
            </m:ctrlPr>
          </m:sSubPr>
          <m:e>
            <m:r>
              <w:rPr>
                <w:rFonts w:ascii="Cambria Math" w:hAnsi="Cambria Math"/>
              </w:rPr>
              <m:t>F</m:t>
            </m:r>
          </m:e>
          <m:sub>
            <m:r>
              <w:rPr>
                <w:rFonts w:ascii="Cambria Math" w:hAnsi="Cambria Math"/>
              </w:rPr>
              <m:t>0(jω)</m:t>
            </m:r>
          </m:sub>
        </m:sSub>
      </m:oMath>
      <w:r>
        <w:rPr>
          <w:rFonts w:eastAsiaTheme="minorEastAsia"/>
        </w:rPr>
        <w:t>|&lt;1 sein</w:t>
      </w:r>
    </w:p>
    <w:p w14:paraId="6B96C2A1" w14:textId="77777777" w:rsidR="00403A7A" w:rsidRDefault="00403A7A" w:rsidP="00403A7A">
      <w:pPr>
        <w:pStyle w:val="KeinLeerraum"/>
        <w:numPr>
          <w:ilvl w:val="0"/>
          <w:numId w:val="23"/>
        </w:numPr>
      </w:pPr>
      <w:r>
        <w:t xml:space="preserve">An der Stelle </w:t>
      </w:r>
      <m:oMath>
        <m:d>
          <m:dPr>
            <m:begChr m:val="|"/>
            <m:endChr m:val="|"/>
            <m:ctrlPr>
              <w:rPr>
                <w:rFonts w:ascii="Cambria Math" w:eastAsiaTheme="minorEastAsia" w:hAnsi="Cambria Math"/>
              </w:rPr>
            </m:ctrlPr>
          </m:dPr>
          <m:e>
            <m:sSub>
              <m:sSubPr>
                <m:ctrlPr>
                  <w:rPr>
                    <w:rFonts w:ascii="Cambria Math" w:hAnsi="Cambria Math"/>
                    <w:i/>
                  </w:rPr>
                </m:ctrlPr>
              </m:sSubPr>
              <m:e>
                <m:r>
                  <w:rPr>
                    <w:rFonts w:ascii="Cambria Math" w:hAnsi="Cambria Math"/>
                  </w:rPr>
                  <m:t>F</m:t>
                </m:r>
              </m:e>
              <m:sub>
                <m:r>
                  <w:rPr>
                    <w:rFonts w:ascii="Cambria Math" w:hAnsi="Cambria Math"/>
                  </w:rPr>
                  <m:t>0</m:t>
                </m:r>
                <m:d>
                  <m:dPr>
                    <m:ctrlPr>
                      <w:rPr>
                        <w:rFonts w:ascii="Cambria Math" w:hAnsi="Cambria Math"/>
                        <w:i/>
                      </w:rPr>
                    </m:ctrlPr>
                  </m:dPr>
                  <m:e>
                    <m:r>
                      <w:rPr>
                        <w:rFonts w:ascii="Cambria Math" w:hAnsi="Cambria Math"/>
                      </w:rPr>
                      <m:t>jω</m:t>
                    </m:r>
                  </m:e>
                </m:d>
              </m:sub>
            </m:sSub>
          </m:e>
        </m:d>
        <m:r>
          <m:rPr>
            <m:sty m:val="p"/>
          </m:rPr>
          <w:rPr>
            <w:rFonts w:ascii="Cambria Math" w:eastAsiaTheme="minorEastAsia"/>
          </w:rPr>
          <m:t>=1</m:t>
        </m:r>
      </m:oMath>
      <w:r>
        <w:rPr>
          <w:rFonts w:eastAsiaTheme="minorEastAsia"/>
        </w:rPr>
        <w:t xml:space="preserve"> muss </w:t>
      </w:r>
      <m:oMath>
        <m:r>
          <w:rPr>
            <w:rFonts w:ascii="Cambria Math" w:eastAsiaTheme="minorEastAsia" w:hAnsi="Cambria Math"/>
          </w:rPr>
          <m:t>∠</m:t>
        </m:r>
        <m:sSub>
          <m:sSubPr>
            <m:ctrlPr>
              <w:rPr>
                <w:rFonts w:ascii="Cambria Math" w:hAnsi="Cambria Math"/>
                <w:i/>
              </w:rPr>
            </m:ctrlPr>
          </m:sSubPr>
          <m:e>
            <m:r>
              <w:rPr>
                <w:rFonts w:ascii="Cambria Math" w:hAnsi="Cambria Math"/>
              </w:rPr>
              <m:t>F</m:t>
            </m:r>
          </m:e>
          <m:sub>
            <m:r>
              <w:rPr>
                <w:rFonts w:ascii="Cambria Math" w:hAnsi="Cambria Math"/>
              </w:rPr>
              <m:t>0(jω)</m:t>
            </m:r>
          </m:sub>
        </m:sSub>
        <m:r>
          <w:rPr>
            <w:rFonts w:ascii="Cambria Math" w:hAnsi="Cambria Math"/>
          </w:rPr>
          <m:t>&gt;-180°</m:t>
        </m:r>
      </m:oMath>
      <w:r>
        <w:rPr>
          <w:rFonts w:eastAsiaTheme="minorEastAsia"/>
        </w:rPr>
        <w:t xml:space="preserve"> (also z.B. 170°)</w:t>
      </w:r>
    </w:p>
    <w:p w14:paraId="4B644A8D" w14:textId="77777777" w:rsidR="00403A7A" w:rsidRDefault="00403A7A" w:rsidP="00254971">
      <w:pPr>
        <w:pStyle w:val="KeinLeerraum"/>
      </w:pPr>
    </w:p>
    <w:p w14:paraId="23C02CA5" w14:textId="77777777" w:rsidR="00C22C23" w:rsidRDefault="00C22C23" w:rsidP="00C67F65">
      <w:pPr>
        <w:pStyle w:val="berschrift2"/>
      </w:pPr>
      <w:r>
        <w:t xml:space="preserve">Phasenreserve und Amplitudenreserve sind für die Qualität des geschlossenen Regelkreises wichtig. </w:t>
      </w:r>
    </w:p>
    <w:p w14:paraId="082C48EB" w14:textId="77777777" w:rsidR="00C22C23" w:rsidRDefault="00C22C23" w:rsidP="00254971">
      <w:pPr>
        <w:pStyle w:val="KeinLeerraum"/>
      </w:pPr>
    </w:p>
    <w:p w14:paraId="53AF3AC6" w14:textId="77777777" w:rsidR="00403A7A" w:rsidRPr="00403A7A" w:rsidRDefault="00403A7A" w:rsidP="00C67F65">
      <w:pPr>
        <w:pStyle w:val="berschrift3"/>
      </w:pPr>
      <w:r w:rsidRPr="00403A7A">
        <w:t xml:space="preserve">Phasenreserve </w:t>
      </w:r>
      <m:oMath>
        <m:sSub>
          <m:sSubPr>
            <m:ctrlPr>
              <w:rPr>
                <w:rFonts w:ascii="Cambria Math" w:eastAsiaTheme="minorHAnsi" w:hAnsi="Cambria Math" w:cstheme="minorBidi"/>
                <w:i/>
                <w:color w:val="auto"/>
                <w:szCs w:val="22"/>
              </w:rPr>
            </m:ctrlPr>
          </m:sSubPr>
          <m:e>
            <m:r>
              <m:rPr>
                <m:sty m:val="bi"/>
              </m:rPr>
              <w:rPr>
                <w:rFonts w:ascii="Cambria Math" w:hAnsi="Cambria Math"/>
              </w:rPr>
              <m:t>φ</m:t>
            </m:r>
          </m:e>
          <m:sub>
            <m:r>
              <m:rPr>
                <m:sty m:val="bi"/>
              </m:rPr>
              <w:rPr>
                <w:rFonts w:ascii="Cambria Math" w:hAnsi="Cambria Math"/>
              </w:rPr>
              <m:t>res</m:t>
            </m:r>
          </m:sub>
        </m:sSub>
      </m:oMath>
    </w:p>
    <w:p w14:paraId="1084173D" w14:textId="77777777" w:rsidR="00403A7A" w:rsidRDefault="00403A7A" w:rsidP="00254971">
      <w:pPr>
        <w:pStyle w:val="KeinLeerraum"/>
      </w:pPr>
      <w:r>
        <w:t xml:space="preserve">Gibt an, wo die Ortskurve den Einheitskreis von außen nach innen schneidet </w:t>
      </w:r>
      <m:oMath>
        <m:r>
          <w:rPr>
            <w:rFonts w:ascii="Cambria Math" w:eastAsiaTheme="minorEastAsia" w:hAnsi="Cambria Math"/>
          </w:rPr>
          <m:t>|</m:t>
        </m:r>
        <m:sSub>
          <m:sSubPr>
            <m:ctrlPr>
              <w:rPr>
                <w:rFonts w:ascii="Cambria Math" w:hAnsi="Cambria Math"/>
                <w:i/>
              </w:rPr>
            </m:ctrlPr>
          </m:sSubPr>
          <m:e>
            <m:r>
              <w:rPr>
                <w:rFonts w:ascii="Cambria Math" w:hAnsi="Cambria Math"/>
              </w:rPr>
              <m:t>F</m:t>
            </m:r>
          </m:e>
          <m:sub>
            <m:r>
              <w:rPr>
                <w:rFonts w:ascii="Cambria Math" w:hAnsi="Cambria Math"/>
              </w:rPr>
              <m:t>0(jω)</m:t>
            </m:r>
          </m:sub>
        </m:sSub>
        <m:r>
          <w:rPr>
            <w:rFonts w:ascii="Cambria Math" w:eastAsiaTheme="minorEastAsia" w:hAnsi="Cambria Math"/>
          </w:rPr>
          <m:t>|=1</m:t>
        </m:r>
      </m:oMath>
    </w:p>
    <w:p w14:paraId="27ADA6B0" w14:textId="77777777" w:rsidR="00403A7A" w:rsidRDefault="00403A7A" w:rsidP="00254971">
      <w:pPr>
        <w:pStyle w:val="KeinLeerraum"/>
      </w:pPr>
      <w:r>
        <w:t xml:space="preserve">An der Stabilitätsgrenze wäre </w:t>
      </w:r>
      <m:oMath>
        <m:sSub>
          <m:sSubPr>
            <m:ctrlPr>
              <w:rPr>
                <w:rFonts w:ascii="Cambria Math" w:hAnsi="Cambria Math"/>
                <w:i/>
              </w:rPr>
            </m:ctrlPr>
          </m:sSubPr>
          <m:e>
            <m:r>
              <w:rPr>
                <w:rFonts w:ascii="Cambria Math" w:hAnsi="Cambria Math"/>
              </w:rPr>
              <m:t>φ</m:t>
            </m:r>
          </m:e>
          <m:sub>
            <m:r>
              <w:rPr>
                <w:rFonts w:ascii="Cambria Math" w:hAnsi="Cambria Math"/>
              </w:rPr>
              <m:t>res</m:t>
            </m:r>
          </m:sub>
        </m:sSub>
        <m:r>
          <w:rPr>
            <w:rFonts w:ascii="Cambria Math" w:hAnsi="Cambria Math"/>
          </w:rPr>
          <m:t>=0°</m:t>
        </m:r>
      </m:oMath>
      <w:r>
        <w:rPr>
          <w:rFonts w:eastAsiaTheme="minorEastAsia"/>
        </w:rPr>
        <w:t xml:space="preserve"> bzw. </w:t>
      </w:r>
      <m:oMath>
        <m:r>
          <w:rPr>
            <w:rFonts w:ascii="Cambria Math" w:eastAsiaTheme="minorEastAsia" w:hAnsi="Cambria Math"/>
          </w:rPr>
          <m:t>∠</m:t>
        </m:r>
        <m:sSub>
          <m:sSubPr>
            <m:ctrlPr>
              <w:rPr>
                <w:rFonts w:ascii="Cambria Math" w:hAnsi="Cambria Math"/>
                <w:i/>
              </w:rPr>
            </m:ctrlPr>
          </m:sSubPr>
          <m:e>
            <m:r>
              <w:rPr>
                <w:rFonts w:ascii="Cambria Math" w:hAnsi="Cambria Math"/>
              </w:rPr>
              <m:t>F</m:t>
            </m:r>
          </m:e>
          <m:sub>
            <m:r>
              <w:rPr>
                <w:rFonts w:ascii="Cambria Math" w:hAnsi="Cambria Math"/>
              </w:rPr>
              <m:t>0(jω)</m:t>
            </m:r>
          </m:sub>
        </m:sSub>
        <m:r>
          <w:rPr>
            <w:rFonts w:ascii="Cambria Math" w:hAnsi="Cambria Math"/>
          </w:rPr>
          <m:t>=-180°</m:t>
        </m:r>
      </m:oMath>
    </w:p>
    <w:p w14:paraId="2677290C" w14:textId="77777777" w:rsidR="00403A7A" w:rsidRDefault="00403A7A" w:rsidP="00254971">
      <w:pPr>
        <w:pStyle w:val="KeinLeerraum"/>
      </w:pPr>
    </w:p>
    <w:p w14:paraId="161093CE" w14:textId="77777777" w:rsidR="00672D2C" w:rsidRPr="00672D2C" w:rsidRDefault="00672D2C" w:rsidP="000A673D">
      <w:pPr>
        <w:pStyle w:val="berschrift3"/>
        <w:rPr>
          <w:vertAlign w:val="subscript"/>
        </w:rPr>
      </w:pPr>
      <w:r w:rsidRPr="00672D2C">
        <w:t>Amplitudenreserve A</w:t>
      </w:r>
      <w:r w:rsidRPr="00672D2C">
        <w:rPr>
          <w:vertAlign w:val="subscript"/>
        </w:rPr>
        <w:t>res</w:t>
      </w:r>
    </w:p>
    <w:p w14:paraId="76D5E2D7" w14:textId="77777777" w:rsidR="00672D2C" w:rsidRDefault="00672D2C" w:rsidP="00254971">
      <w:pPr>
        <w:pStyle w:val="KeinLeerraum"/>
      </w:pPr>
      <w:r>
        <w:t>Diese gibt an, wo die Ortskurve die negative reelle Achse rechts vom kritischen Punkt schneidet.</w:t>
      </w:r>
    </w:p>
    <w:p w14:paraId="31BEEDAB" w14:textId="77777777" w:rsidR="00672D2C" w:rsidRPr="00672D2C" w:rsidRDefault="00B95144" w:rsidP="00254971">
      <w:pPr>
        <w:pStyle w:val="KeinLeerraum"/>
      </w:pPr>
      <m:oMath>
        <m:sSub>
          <m:sSubPr>
            <m:ctrlPr>
              <w:rPr>
                <w:rFonts w:ascii="Cambria Math" w:hAnsi="Cambria Math"/>
                <w:i/>
              </w:rPr>
            </m:ctrlPr>
          </m:sSubPr>
          <m:e>
            <m:r>
              <w:rPr>
                <w:rFonts w:ascii="Cambria Math" w:hAnsi="Cambria Math"/>
              </w:rPr>
              <m:t>A</m:t>
            </m:r>
          </m:e>
          <m:sub>
            <m:r>
              <w:rPr>
                <w:rFonts w:ascii="Cambria Math" w:hAnsi="Cambria Math"/>
              </w:rPr>
              <m:t>res</m:t>
            </m:r>
          </m:sub>
        </m:sSub>
        <m:r>
          <w:rPr>
            <w:rFonts w:ascii="Cambria Math" w:hAnsi="Cambria Math"/>
          </w:rPr>
          <m:t>=</m:t>
        </m:r>
        <m:f>
          <m:fPr>
            <m:ctrlPr>
              <w:rPr>
                <w:rFonts w:ascii="Cambria Math" w:hAnsi="Cambria Math"/>
                <w:i/>
              </w:rPr>
            </m:ctrlPr>
          </m:fPr>
          <m:num>
            <m:r>
              <w:rPr>
                <w:rFonts w:ascii="Cambria Math" w:hAnsi="Cambria Math"/>
              </w:rPr>
              <m:t>1</m:t>
            </m:r>
          </m:num>
          <m:den>
            <m:r>
              <m:rPr>
                <m:sty m:val="p"/>
              </m:rPr>
              <w:rPr>
                <w:rFonts w:ascii="Cambria Math" w:eastAsiaTheme="minorEastAsia" w:hAnsi="Cambria Math"/>
              </w:rPr>
              <m:t>|</m:t>
            </m:r>
            <m:sSub>
              <m:sSubPr>
                <m:ctrlPr>
                  <w:rPr>
                    <w:rFonts w:ascii="Cambria Math" w:hAnsi="Cambria Math"/>
                    <w:i/>
                  </w:rPr>
                </m:ctrlPr>
              </m:sSubPr>
              <m:e>
                <m:r>
                  <w:rPr>
                    <w:rFonts w:ascii="Cambria Math" w:hAnsi="Cambria Math"/>
                  </w:rPr>
                  <m:t>F</m:t>
                </m:r>
              </m:e>
              <m:sub>
                <m:r>
                  <w:rPr>
                    <w:rFonts w:ascii="Cambria Math" w:hAnsi="Cambria Math"/>
                  </w:rPr>
                  <m:t>0(jω)</m:t>
                </m:r>
              </m:sub>
            </m:sSub>
            <m:r>
              <m:rPr>
                <m:sty m:val="p"/>
              </m:rPr>
              <w:rPr>
                <w:rFonts w:ascii="Cambria Math" w:eastAsiaTheme="minorEastAsia" w:hAnsi="Cambria Math"/>
              </w:rPr>
              <m:t>|</m:t>
            </m:r>
          </m:den>
        </m:f>
      </m:oMath>
      <w:r w:rsidR="00672D2C">
        <w:rPr>
          <w:rFonts w:eastAsiaTheme="minorEastAsia"/>
        </w:rPr>
        <w:t xml:space="preserve"> an der Stelle </w:t>
      </w:r>
      <m:oMath>
        <m:r>
          <w:rPr>
            <w:rFonts w:ascii="Cambria Math" w:eastAsiaTheme="minorEastAsia" w:hAnsi="Cambria Math"/>
          </w:rPr>
          <m:t>∠</m:t>
        </m:r>
        <m:sSub>
          <m:sSubPr>
            <m:ctrlPr>
              <w:rPr>
                <w:rFonts w:ascii="Cambria Math" w:hAnsi="Cambria Math"/>
                <w:i/>
              </w:rPr>
            </m:ctrlPr>
          </m:sSubPr>
          <m:e>
            <m:r>
              <w:rPr>
                <w:rFonts w:ascii="Cambria Math" w:hAnsi="Cambria Math"/>
              </w:rPr>
              <m:t>F</m:t>
            </m:r>
          </m:e>
          <m:sub>
            <m:r>
              <w:rPr>
                <w:rFonts w:ascii="Cambria Math" w:hAnsi="Cambria Math"/>
              </w:rPr>
              <m:t>0(jω)</m:t>
            </m:r>
          </m:sub>
        </m:sSub>
        <m:r>
          <w:rPr>
            <w:rFonts w:ascii="Cambria Math" w:hAnsi="Cambria Math"/>
          </w:rPr>
          <m:t>=-180°</m:t>
        </m:r>
      </m:oMath>
    </w:p>
    <w:p w14:paraId="249BF8C6" w14:textId="77777777" w:rsidR="00466B49" w:rsidRDefault="004805E4" w:rsidP="00254971">
      <w:pPr>
        <w:pStyle w:val="KeinLeerraum"/>
      </w:pPr>
      <w:r>
        <w:rPr>
          <w:noProof/>
          <w:lang w:eastAsia="de-AT"/>
        </w:rPr>
        <w:drawing>
          <wp:inline distT="0" distB="0" distL="0" distR="0" wp14:anchorId="0FE6EF69" wp14:editId="25938B80">
            <wp:extent cx="2254652" cy="2095500"/>
            <wp:effectExtent l="0" t="0" r="0" b="0"/>
            <wp:docPr id="86" name="Grafi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260367" cy="2100812"/>
                    </a:xfrm>
                    <a:prstGeom prst="rect">
                      <a:avLst/>
                    </a:prstGeom>
                  </pic:spPr>
                </pic:pic>
              </a:graphicData>
            </a:graphic>
          </wp:inline>
        </w:drawing>
      </w:r>
      <w:r w:rsidR="00466B49">
        <w:br w:type="page"/>
      </w:r>
    </w:p>
    <w:p w14:paraId="0D4821A1" w14:textId="77777777" w:rsidR="00B62842" w:rsidRDefault="000A788D" w:rsidP="00254971">
      <w:pPr>
        <w:pStyle w:val="KeinLeerraum"/>
      </w:pPr>
      <w:r>
        <w:lastRenderedPageBreak/>
        <w:t xml:space="preserve">Für den Reglerentwurf kann die Stabilitätsuntersuchung nach Nyquist entweder anhand der Ortskurve </w:t>
      </w:r>
      <m:oMath>
        <m:sSub>
          <m:sSubPr>
            <m:ctrlPr>
              <w:rPr>
                <w:rFonts w:ascii="Cambria Math" w:hAnsi="Cambria Math"/>
                <w:i/>
              </w:rPr>
            </m:ctrlPr>
          </m:sSubPr>
          <m:e>
            <m:r>
              <w:rPr>
                <w:rFonts w:ascii="Cambria Math" w:hAnsi="Cambria Math"/>
              </w:rPr>
              <m:t>F</m:t>
            </m:r>
          </m:e>
          <m:sub>
            <m:r>
              <w:rPr>
                <w:rFonts w:ascii="Cambria Math" w:hAnsi="Cambria Math"/>
              </w:rPr>
              <m:t>0(jω)</m:t>
            </m:r>
          </m:sub>
        </m:sSub>
      </m:oMath>
      <w:r>
        <w:t xml:space="preserve"> oder im Bodediagramm mit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0(jω)</m:t>
                </m:r>
              </m:sub>
            </m:sSub>
          </m:e>
        </m:d>
      </m:oMath>
      <w:r>
        <w:t xml:space="preserve"> und </w:t>
      </w:r>
    </w:p>
    <w:p w14:paraId="3D28D0E0" w14:textId="77777777" w:rsidR="000A788D" w:rsidRDefault="00B95144" w:rsidP="00254971">
      <w:pPr>
        <w:pStyle w:val="KeinLeerraum"/>
      </w:pPr>
      <m:oMath>
        <m:sSub>
          <m:sSubPr>
            <m:ctrlPr>
              <w:rPr>
                <w:rFonts w:ascii="Cambria Math" w:hAnsi="Cambria Math"/>
                <w:i/>
              </w:rPr>
            </m:ctrlPr>
          </m:sSubPr>
          <m:e>
            <m:r>
              <w:rPr>
                <w:rFonts w:ascii="Cambria Math" w:eastAsiaTheme="minorEastAsia" w:hAnsi="Cambria Math"/>
              </w:rPr>
              <m:t>∠</m:t>
            </m:r>
            <m:sSub>
              <m:sSubPr>
                <m:ctrlPr>
                  <w:rPr>
                    <w:rFonts w:ascii="Cambria Math" w:hAnsi="Cambria Math"/>
                    <w:i/>
                  </w:rPr>
                </m:ctrlPr>
              </m:sSubPr>
              <m:e>
                <m:r>
                  <w:rPr>
                    <w:rFonts w:ascii="Cambria Math" w:hAnsi="Cambria Math"/>
                  </w:rPr>
                  <m:t>F</m:t>
                </m:r>
              </m:e>
              <m:sub>
                <m:r>
                  <w:rPr>
                    <w:rFonts w:ascii="Cambria Math" w:hAnsi="Cambria Math"/>
                  </w:rPr>
                  <m:t>0(jω)</m:t>
                </m:r>
              </m:sub>
            </m:sSub>
            <m:r>
              <w:rPr>
                <w:rFonts w:ascii="Cambria Math" w:hAnsi="Cambria Math"/>
              </w:rPr>
              <m:t>=φ</m:t>
            </m:r>
          </m:e>
          <m:sub>
            <m:r>
              <w:rPr>
                <w:rFonts w:ascii="Cambria Math" w:hAnsi="Cambria Math"/>
              </w:rPr>
              <m:t>0(jω)</m:t>
            </m:r>
          </m:sub>
        </m:sSub>
      </m:oMath>
      <w:r w:rsidR="000A788D">
        <w:t xml:space="preserve"> vorgenommen werden.</w:t>
      </w:r>
    </w:p>
    <w:p w14:paraId="694138E6" w14:textId="77777777" w:rsidR="000A788D" w:rsidRPr="000A788D" w:rsidRDefault="000A788D" w:rsidP="000A788D">
      <w:pPr>
        <w:pStyle w:val="KeinLeerraum"/>
        <w:numPr>
          <w:ilvl w:val="0"/>
          <w:numId w:val="20"/>
        </w:numPr>
      </w:pPr>
      <w:r>
        <w:t xml:space="preserve">Die </w:t>
      </w:r>
      <w:r w:rsidRPr="000A788D">
        <w:rPr>
          <w:b/>
        </w:rPr>
        <w:t xml:space="preserve">Durchtrittsfrequenz </w:t>
      </w:r>
      <m:oMath>
        <m:sSub>
          <m:sSubPr>
            <m:ctrlPr>
              <w:rPr>
                <w:rFonts w:ascii="Cambria Math" w:hAnsi="Cambria Math"/>
                <w:b/>
                <w:i/>
              </w:rPr>
            </m:ctrlPr>
          </m:sSubPr>
          <m:e>
            <m:r>
              <m:rPr>
                <m:sty m:val="bi"/>
              </m:rPr>
              <w:rPr>
                <w:rFonts w:ascii="Cambria Math" w:hAnsi="Cambria Math"/>
              </w:rPr>
              <m:t>ω</m:t>
            </m:r>
          </m:e>
          <m:sub>
            <m:r>
              <m:rPr>
                <m:sty m:val="bi"/>
              </m:rPr>
              <w:rPr>
                <w:rFonts w:ascii="Cambria Math" w:hAnsi="Cambria Math"/>
              </w:rPr>
              <m:t>D</m:t>
            </m:r>
          </m:sub>
        </m:sSub>
      </m:oMath>
      <w:r>
        <w:t xml:space="preserve"> ist jene Kreisfrequenz, bei der der Betrag von </w:t>
      </w:r>
      <m:oMath>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0(jω)</m:t>
                </m:r>
              </m:sub>
            </m:sSub>
          </m:e>
        </m:d>
        <m:r>
          <m:rPr>
            <m:sty m:val="bi"/>
          </m:rPr>
          <w:rPr>
            <w:rFonts w:ascii="Cambria Math" w:hAnsi="Cambria Math"/>
          </w:rPr>
          <m:t>=</m:t>
        </m:r>
        <m:r>
          <m:rPr>
            <m:sty m:val="b"/>
          </m:rPr>
          <w:rPr>
            <w:rFonts w:ascii="Cambria Math" w:hAnsi="Cambria Math"/>
          </w:rPr>
          <m:t>1</m:t>
        </m:r>
        <m:r>
          <m:rPr>
            <m:sty m:val="p"/>
          </m:rPr>
          <w:rPr>
            <w:rFonts w:ascii="Cambria Math" w:hAnsi="Cambria Math"/>
          </w:rPr>
          <m:t xml:space="preserve"> </m:t>
        </m:r>
      </m:oMath>
      <w:r>
        <w:rPr>
          <w:rFonts w:eastAsiaTheme="minorEastAsia"/>
        </w:rPr>
        <w:t>bzw. die 0dB Linie schneidet.</w:t>
      </w:r>
    </w:p>
    <w:p w14:paraId="700C1CA4" w14:textId="77777777" w:rsidR="000A788D" w:rsidRDefault="000A788D" w:rsidP="000A788D">
      <w:pPr>
        <w:pStyle w:val="KeinLeerraum"/>
        <w:numPr>
          <w:ilvl w:val="0"/>
          <w:numId w:val="20"/>
        </w:numPr>
      </w:pPr>
      <w:r>
        <w:rPr>
          <w:rFonts w:eastAsiaTheme="minorEastAsia"/>
        </w:rPr>
        <w:t xml:space="preserve">Die </w:t>
      </w:r>
      <w:r w:rsidRPr="000A788D">
        <w:rPr>
          <w:rFonts w:eastAsiaTheme="minorEastAsia"/>
          <w:b/>
        </w:rPr>
        <w:t>kritische Frequenz</w:t>
      </w:r>
      <w:r>
        <w:rPr>
          <w:rFonts w:eastAsiaTheme="minorEastAsia"/>
        </w:rPr>
        <w:t xml:space="preserve"> </w:t>
      </w:r>
      <m:oMath>
        <m:sSub>
          <m:sSubPr>
            <m:ctrlPr>
              <w:rPr>
                <w:rFonts w:ascii="Cambria Math" w:hAnsi="Cambria Math"/>
                <w:b/>
                <w:i/>
              </w:rPr>
            </m:ctrlPr>
          </m:sSubPr>
          <m:e>
            <m:r>
              <m:rPr>
                <m:sty m:val="bi"/>
              </m:rPr>
              <w:rPr>
                <w:rFonts w:ascii="Cambria Math" w:hAnsi="Cambria Math"/>
              </w:rPr>
              <m:t>ω</m:t>
            </m:r>
          </m:e>
          <m:sub>
            <m:r>
              <m:rPr>
                <m:sty m:val="bi"/>
              </m:rPr>
              <w:rPr>
                <w:rFonts w:ascii="Cambria Math" w:hAnsi="Cambria Math"/>
              </w:rPr>
              <m:t>K</m:t>
            </m:r>
          </m:sub>
        </m:sSub>
      </m:oMath>
      <w:r w:rsidRPr="000A788D">
        <w:t xml:space="preserve"> </w:t>
      </w:r>
      <w:r>
        <w:t>ist jene Kreisfrequenz, bei der</w:t>
      </w:r>
      <w:r w:rsidR="00421282">
        <w:t xml:space="preserve"> der Phasenwinkel </w:t>
      </w:r>
      <m:oMath>
        <m:sSub>
          <m:sSubPr>
            <m:ctrlPr>
              <w:rPr>
                <w:rFonts w:ascii="Cambria Math" w:hAnsi="Cambria Math"/>
                <w:b/>
                <w:i/>
              </w:rPr>
            </m:ctrlPr>
          </m:sSubPr>
          <m:e>
            <m:r>
              <m:rPr>
                <m:sty m:val="bi"/>
              </m:rPr>
              <w:rPr>
                <w:rFonts w:ascii="Cambria Math" w:hAnsi="Cambria Math"/>
              </w:rPr>
              <m:t>φ</m:t>
            </m:r>
          </m:e>
          <m:sub>
            <m:r>
              <m:rPr>
                <m:sty m:val="bi"/>
              </m:rPr>
              <w:rPr>
                <w:rFonts w:ascii="Cambria Math" w:hAnsi="Cambria Math"/>
              </w:rPr>
              <m:t>0(j</m:t>
            </m:r>
            <m:sSub>
              <m:sSubPr>
                <m:ctrlPr>
                  <w:rPr>
                    <w:rFonts w:ascii="Cambria Math" w:hAnsi="Cambria Math"/>
                    <w:b/>
                    <w:i/>
                  </w:rPr>
                </m:ctrlPr>
              </m:sSubPr>
              <m:e>
                <m:r>
                  <m:rPr>
                    <m:sty m:val="bi"/>
                  </m:rPr>
                  <w:rPr>
                    <w:rFonts w:ascii="Cambria Math" w:hAnsi="Cambria Math"/>
                  </w:rPr>
                  <m:t>ω</m:t>
                </m:r>
              </m:e>
              <m:sub>
                <m:r>
                  <m:rPr>
                    <m:sty m:val="bi"/>
                  </m:rPr>
                  <w:rPr>
                    <w:rFonts w:ascii="Cambria Math" w:hAnsi="Cambria Math"/>
                  </w:rPr>
                  <m:t>K</m:t>
                </m:r>
              </m:sub>
            </m:sSub>
            <m:r>
              <m:rPr>
                <m:sty m:val="bi"/>
              </m:rPr>
              <w:rPr>
                <w:rFonts w:ascii="Cambria Math" w:hAnsi="Cambria Math"/>
              </w:rPr>
              <m:t>)</m:t>
            </m:r>
          </m:sub>
        </m:sSub>
        <m:r>
          <m:rPr>
            <m:sty m:val="bi"/>
          </m:rPr>
          <w:rPr>
            <w:rFonts w:ascii="Cambria Math" w:eastAsiaTheme="minorEastAsia" w:hAnsi="Cambria Math"/>
          </w:rPr>
          <m:t>=-180°</m:t>
        </m:r>
      </m:oMath>
      <w:r w:rsidR="00421282">
        <w:rPr>
          <w:rFonts w:eastAsiaTheme="minorEastAsia"/>
          <w:b/>
        </w:rPr>
        <w:t xml:space="preserve"> </w:t>
      </w:r>
      <w:r w:rsidR="00421282">
        <w:rPr>
          <w:rFonts w:eastAsiaTheme="minorEastAsia"/>
        </w:rPr>
        <w:t>erreicht.</w:t>
      </w:r>
    </w:p>
    <w:p w14:paraId="6FF7BE0E" w14:textId="77777777" w:rsidR="000A788D" w:rsidRPr="00421282" w:rsidRDefault="00421282" w:rsidP="00254971">
      <w:pPr>
        <w:pStyle w:val="KeinLeerraum"/>
      </w:pPr>
      <w:r>
        <w:t>Der geschlossene Regelkreis ist genau dann stabil, wenn an der Stelle der Durchtrittsfrequenz</w:t>
      </w:r>
      <m:oMath>
        <m:r>
          <m:rPr>
            <m:sty m:val="bi"/>
          </m:rPr>
          <w:rPr>
            <w:rStyle w:val="Funotenzeichen"/>
            <w:rFonts w:ascii="Cambria Math" w:hAnsi="Cambria Math"/>
            <w:b/>
            <w:i/>
          </w:rPr>
          <w:footnoteReference w:id="25"/>
        </m:r>
      </m:oMath>
      <w:r>
        <w:t xml:space="preserve"> der Phasenwinkel </w:t>
      </w:r>
      <m:oMath>
        <m:sSub>
          <m:sSubPr>
            <m:ctrlPr>
              <w:rPr>
                <w:rFonts w:ascii="Cambria Math" w:hAnsi="Cambria Math"/>
                <w:i/>
              </w:rPr>
            </m:ctrlPr>
          </m:sSubPr>
          <m:e>
            <m:r>
              <w:rPr>
                <w:rFonts w:ascii="Cambria Math" w:hAnsi="Cambria Math"/>
              </w:rPr>
              <m:t>φ</m:t>
            </m:r>
          </m:e>
          <m:sub>
            <m:r>
              <w:rPr>
                <w:rFonts w:ascii="Cambria Math" w:hAnsi="Cambria Math"/>
              </w:rPr>
              <m:t>0(jω)</m:t>
            </m:r>
          </m:sub>
        </m:sSub>
      </m:oMath>
      <w:r>
        <w:rPr>
          <w:rFonts w:eastAsiaTheme="minorEastAsia"/>
        </w:rPr>
        <w:t>des offenen Kreises oberhalb von -180° liegt (</w:t>
      </w:r>
      <m:oMath>
        <m:sSub>
          <m:sSubPr>
            <m:ctrlPr>
              <w:rPr>
                <w:rFonts w:ascii="Cambria Math" w:hAnsi="Cambria Math"/>
                <w:b/>
                <w:i/>
              </w:rPr>
            </m:ctrlPr>
          </m:sSubPr>
          <m:e>
            <m:r>
              <m:rPr>
                <m:sty m:val="bi"/>
              </m:rPr>
              <w:rPr>
                <w:rFonts w:ascii="Cambria Math" w:hAnsi="Cambria Math"/>
              </w:rPr>
              <m:t>φ</m:t>
            </m:r>
          </m:e>
          <m:sub>
            <m:r>
              <m:rPr>
                <m:sty m:val="bi"/>
              </m:rPr>
              <w:rPr>
                <w:rFonts w:ascii="Cambria Math" w:hAnsi="Cambria Math"/>
              </w:rPr>
              <m:t>0(j</m:t>
            </m:r>
            <m:sSub>
              <m:sSubPr>
                <m:ctrlPr>
                  <w:rPr>
                    <w:rFonts w:ascii="Cambria Math" w:hAnsi="Cambria Math"/>
                    <w:b/>
                    <w:i/>
                  </w:rPr>
                </m:ctrlPr>
              </m:sSubPr>
              <m:e>
                <m:r>
                  <m:rPr>
                    <m:sty m:val="bi"/>
                  </m:rPr>
                  <w:rPr>
                    <w:rFonts w:ascii="Cambria Math" w:hAnsi="Cambria Math"/>
                  </w:rPr>
                  <m:t>ω</m:t>
                </m:r>
              </m:e>
              <m:sub>
                <m:r>
                  <m:rPr>
                    <m:sty m:val="bi"/>
                  </m:rPr>
                  <w:rPr>
                    <w:rFonts w:ascii="Cambria Math" w:hAnsi="Cambria Math"/>
                  </w:rPr>
                  <m:t>D</m:t>
                </m:r>
              </m:sub>
            </m:sSub>
            <m:r>
              <m:rPr>
                <m:sty m:val="bi"/>
              </m:rPr>
              <w:rPr>
                <w:rFonts w:ascii="Cambria Math" w:hAnsi="Cambria Math"/>
              </w:rPr>
              <m:t>)</m:t>
            </m:r>
          </m:sub>
        </m:sSub>
        <m:r>
          <m:rPr>
            <m:sty m:val="bi"/>
          </m:rPr>
          <w:rPr>
            <w:rFonts w:ascii="Cambria Math" w:hAnsi="Cambria Math"/>
          </w:rPr>
          <m:t>&gt;-180°</m:t>
        </m:r>
      </m:oMath>
      <w:r w:rsidRPr="00421282">
        <w:rPr>
          <w:rFonts w:eastAsiaTheme="minorEastAsia"/>
        </w:rPr>
        <w:t>)</w:t>
      </w:r>
      <w:r w:rsidR="0025685C">
        <w:rPr>
          <w:rFonts w:eastAsiaTheme="minorEastAsia"/>
        </w:rPr>
        <w:t>.</w:t>
      </w:r>
    </w:p>
    <w:p w14:paraId="75F5BC0A" w14:textId="77777777" w:rsidR="00421282" w:rsidRDefault="0025685C" w:rsidP="00254971">
      <w:pPr>
        <w:pStyle w:val="KeinLeerraum"/>
      </w:pPr>
      <w:r>
        <w:t xml:space="preserve">Anders ausgedrückt: für Stabilität muss </w:t>
      </w:r>
      <w:r w:rsidR="00C91DA6">
        <w:t xml:space="preserve">bei der kritischen Frequenz </w:t>
      </w:r>
      <m:oMath>
        <m:sSub>
          <m:sSubPr>
            <m:ctrlPr>
              <w:rPr>
                <w:rFonts w:ascii="Cambria Math" w:hAnsi="Cambria Math"/>
                <w:i/>
              </w:rPr>
            </m:ctrlPr>
          </m:sSubPr>
          <m:e>
            <m:r>
              <w:rPr>
                <w:rFonts w:ascii="Cambria Math" w:hAnsi="Cambria Math"/>
              </w:rPr>
              <m:t>ω</m:t>
            </m:r>
          </m:e>
          <m:sub>
            <m:r>
              <w:rPr>
                <w:rFonts w:ascii="Cambria Math" w:hAnsi="Cambria Math"/>
              </w:rPr>
              <m:t>K</m:t>
            </m:r>
          </m:sub>
        </m:sSub>
        <m:r>
          <m:rPr>
            <m:sty m:val="bi"/>
          </m:rPr>
          <w:rPr>
            <w:rFonts w:ascii="Cambria Math" w:hAnsi="Cambria Math"/>
          </w:rPr>
          <m:t xml:space="preserve"> </m:t>
        </m:r>
      </m:oMath>
      <w:r>
        <w:t xml:space="preserve">der Amplitudengang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0(j</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sub>
            </m:sSub>
          </m:e>
        </m:d>
      </m:oMath>
      <w:r>
        <w:t xml:space="preserve"> unterhalb der 0dB Linie liegen.</w:t>
      </w:r>
    </w:p>
    <w:p w14:paraId="0EF46479" w14:textId="77777777" w:rsidR="001F3149" w:rsidRDefault="001F3149" w:rsidP="00254971">
      <w:pPr>
        <w:pStyle w:val="KeinLeerraum"/>
      </w:pPr>
    </w:p>
    <w:p w14:paraId="3AB58C42" w14:textId="77777777" w:rsidR="001F3149" w:rsidRDefault="001F3149" w:rsidP="00254971">
      <w:pPr>
        <w:pStyle w:val="KeinLeerraum"/>
      </w:pPr>
      <w:r>
        <w:rPr>
          <w:noProof/>
          <w:lang w:eastAsia="de-AT"/>
        </w:rPr>
        <w:drawing>
          <wp:inline distT="0" distB="0" distL="0" distR="0" wp14:anchorId="375CF679" wp14:editId="41AB70CE">
            <wp:extent cx="5533537" cy="3248025"/>
            <wp:effectExtent l="0" t="0" r="0" b="0"/>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37160" cy="3250152"/>
                    </a:xfrm>
                    <a:prstGeom prst="rect">
                      <a:avLst/>
                    </a:prstGeom>
                  </pic:spPr>
                </pic:pic>
              </a:graphicData>
            </a:graphic>
          </wp:inline>
        </w:drawing>
      </w:r>
      <w:r w:rsidR="00A17DB2">
        <w:rPr>
          <w:rStyle w:val="Funotenzeichen"/>
        </w:rPr>
        <w:footnoteReference w:id="26"/>
      </w:r>
    </w:p>
    <w:p w14:paraId="4EA9BA15" w14:textId="77777777" w:rsidR="00421282" w:rsidRDefault="00421282" w:rsidP="00254971">
      <w:pPr>
        <w:pStyle w:val="KeinLeerraum"/>
      </w:pPr>
    </w:p>
    <w:p w14:paraId="7332107B" w14:textId="77777777" w:rsidR="005D5466" w:rsidRDefault="005D5466" w:rsidP="00DB453D">
      <w:pPr>
        <w:pStyle w:val="KeinLeerraum"/>
        <w:rPr>
          <w:b/>
          <w:u w:val="single"/>
        </w:rPr>
      </w:pPr>
      <w:r>
        <w:rPr>
          <w:b/>
          <w:u w:val="single"/>
        </w:rPr>
        <w:br w:type="page"/>
      </w:r>
    </w:p>
    <w:p w14:paraId="5FEADE94" w14:textId="77777777" w:rsidR="00860517" w:rsidRDefault="00DB453D" w:rsidP="00DB453D">
      <w:pPr>
        <w:pStyle w:val="KeinLeerraum"/>
      </w:pPr>
      <w:r w:rsidRPr="00DB6685">
        <w:rPr>
          <w:b/>
          <w:u w:val="single"/>
        </w:rPr>
        <w:lastRenderedPageBreak/>
        <w:t>Beispiel:</w:t>
      </w:r>
      <w:r w:rsidR="004C1C73" w:rsidRPr="003A6B5C">
        <w:rPr>
          <w:rStyle w:val="Funotenzeichen"/>
        </w:rPr>
        <w:footnoteReference w:id="27"/>
      </w:r>
      <w:r w:rsidRPr="003A6B5C">
        <w:t xml:space="preserve"> </w:t>
      </w:r>
    </w:p>
    <w:p w14:paraId="3CAD8AC7" w14:textId="77777777" w:rsidR="00DB453D" w:rsidRDefault="00DB453D" w:rsidP="00DB453D">
      <w:pPr>
        <w:pStyle w:val="KeinLeerraum"/>
      </w:pPr>
      <w:r>
        <w:t>P-</w:t>
      </w:r>
      <w:r w:rsidRPr="008D2195">
        <w:t>T</w:t>
      </w:r>
      <w:r>
        <w:t>2-</w:t>
      </w:r>
      <w:r w:rsidRPr="008D2195">
        <w:t>Strecke</w:t>
      </w:r>
      <w:r>
        <w:t xml:space="preserve"> </w:t>
      </w:r>
      <w:r w:rsidR="00EA771D">
        <w:t>(</w:t>
      </w:r>
      <m:oMath>
        <m:sSub>
          <m:sSubPr>
            <m:ctrlPr>
              <w:rPr>
                <w:rFonts w:ascii="Cambria Math" w:hAnsi="Cambria Math"/>
                <w:i/>
              </w:rPr>
            </m:ctrlPr>
          </m:sSubPr>
          <m:e>
            <m:sSub>
              <m:sSubPr>
                <m:ctrlPr>
                  <w:rPr>
                    <w:rFonts w:ascii="Cambria Math" w:hAnsi="Cambria Math"/>
                    <w:i/>
                  </w:rPr>
                </m:ctrlPr>
              </m:sSubPr>
              <m:e>
                <m:r>
                  <w:rPr>
                    <w:rFonts w:ascii="Cambria Math" w:hAnsi="Cambria Math"/>
                  </w:rPr>
                  <m:t>K</m:t>
                </m:r>
              </m:e>
              <m:sub>
                <m:r>
                  <w:rPr>
                    <w:rFonts w:ascii="Cambria Math" w:hAnsi="Cambria Math"/>
                  </w:rPr>
                  <m:t>S</m:t>
                </m:r>
              </m:sub>
            </m:sSub>
            <m:r>
              <w:rPr>
                <w:rFonts w:ascii="Cambria Math" w:hAnsi="Cambria Math"/>
              </w:rPr>
              <m:t>=2, T</m:t>
            </m:r>
          </m:e>
          <m:sub>
            <m:r>
              <w:rPr>
                <w:rFonts w:ascii="Cambria Math" w:hAnsi="Cambria Math"/>
              </w:rPr>
              <m:t>1</m:t>
            </m:r>
          </m:sub>
        </m:sSub>
        <m:r>
          <w:rPr>
            <w:rFonts w:ascii="Cambria Math" w:hAnsi="Cambria Math"/>
          </w:rPr>
          <m:t>=0.3,</m:t>
        </m:r>
        <m:sSub>
          <m:sSubPr>
            <m:ctrlPr>
              <w:rPr>
                <w:rFonts w:ascii="Cambria Math" w:hAnsi="Cambria Math"/>
                <w:i/>
              </w:rPr>
            </m:ctrlPr>
          </m:sSubPr>
          <m:e>
            <m:r>
              <w:rPr>
                <w:rFonts w:ascii="Cambria Math" w:hAnsi="Cambria Math"/>
              </w:rPr>
              <m:t xml:space="preserve"> T</m:t>
            </m:r>
          </m:e>
          <m:sub>
            <m:r>
              <w:rPr>
                <w:rFonts w:ascii="Cambria Math" w:hAnsi="Cambria Math"/>
              </w:rPr>
              <m:t>2</m:t>
            </m:r>
          </m:sub>
        </m:sSub>
        <m:r>
          <w:rPr>
            <w:rFonts w:ascii="Cambria Math" w:hAnsi="Cambria Math"/>
          </w:rPr>
          <m:t>=1.7</m:t>
        </m:r>
      </m:oMath>
      <w:r w:rsidR="00EA771D">
        <w:t>)</w:t>
      </w:r>
      <w:r w:rsidR="00FC5B82">
        <w:t xml:space="preserve"> </w:t>
      </w:r>
      <w:r>
        <w:t>mit PI-Regler</w:t>
      </w:r>
      <w:r w:rsidR="00FC5B82">
        <w:t xml:space="preserve"> (</w:t>
      </w:r>
      <m:oMath>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 xml:space="preserve">=1,  </m:t>
        </m:r>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rPr>
          <m:t>=1</m:t>
        </m:r>
      </m:oMath>
      <w:r w:rsidR="00FC5B82">
        <w:t>)</w:t>
      </w:r>
    </w:p>
    <w:p w14:paraId="0EF01602" w14:textId="77777777" w:rsidR="008F7B33" w:rsidRDefault="00DB453D" w:rsidP="00254971">
      <w:pPr>
        <w:pStyle w:val="KeinLeerraum"/>
      </w:pPr>
      <w:r>
        <w:t>Die Übertragungsfunktion der Strecke lautet</w:t>
      </w:r>
    </w:p>
    <w:p w14:paraId="764CCEE6" w14:textId="77777777" w:rsidR="00B651E7" w:rsidRPr="008F7B33" w:rsidRDefault="00B95144" w:rsidP="00254971">
      <w:pPr>
        <w:pStyle w:val="KeinLeerraum"/>
      </w:pPr>
      <m:oMathPara>
        <m:oMathParaPr>
          <m:jc m:val="left"/>
        </m:oMathParaPr>
        <m:oMath>
          <m:sSub>
            <m:sSubPr>
              <m:ctrlPr>
                <w:rPr>
                  <w:rFonts w:ascii="Cambria Math" w:hAnsi="Cambria Math"/>
                  <w:i/>
                </w:rPr>
              </m:ctrlPr>
            </m:sSubPr>
            <m:e>
              <m:r>
                <w:rPr>
                  <w:rFonts w:ascii="Cambria Math" w:hAnsi="Cambria Math"/>
                </w:rPr>
                <m:t>G</m:t>
              </m:r>
            </m:e>
            <m:sub>
              <m:r>
                <w:rPr>
                  <w:rFonts w:ascii="Cambria Math" w:hAnsi="Cambria Math"/>
                </w:rPr>
                <m:t>S(s)</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S</m:t>
                  </m:r>
                </m:sub>
              </m:sSub>
            </m:num>
            <m:den>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p>
                <m:sSupPr>
                  <m:ctrlPr>
                    <w:rPr>
                      <w:rFonts w:ascii="Cambria Math" w:hAnsi="Cambria Math"/>
                      <w:i/>
                    </w:rPr>
                  </m:ctrlPr>
                </m:sSupPr>
                <m:e>
                  <m:r>
                    <w:rPr>
                      <w:rFonts w:ascii="Cambria Math" w:hAnsi="Cambria Math"/>
                    </w:rPr>
                    <m:t>s</m:t>
                  </m:r>
                </m:e>
                <m:sup>
                  <m:r>
                    <w:rPr>
                      <w:rFonts w:ascii="Cambria Math" w:hAnsi="Cambria Math"/>
                    </w:rPr>
                    <m:t>2</m:t>
                  </m:r>
                </m:sup>
              </m:s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m:t>
                      </m:r>
                    </m:sub>
                  </m:sSub>
                </m:e>
              </m:d>
              <m:r>
                <w:rPr>
                  <w:rFonts w:ascii="Cambria Math" w:hAnsi="Cambria Math"/>
                </w:rPr>
                <m:t>∙s+1</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m:t>
              </m:r>
            </m:num>
            <m:den>
              <m:r>
                <w:rPr>
                  <w:rFonts w:ascii="Cambria Math" w:hAnsi="Cambria Math"/>
                </w:rPr>
                <m:t>0.51∙</m:t>
              </m:r>
              <m:sSup>
                <m:sSupPr>
                  <m:ctrlPr>
                    <w:rPr>
                      <w:rFonts w:ascii="Cambria Math" w:hAnsi="Cambria Math"/>
                      <w:i/>
                    </w:rPr>
                  </m:ctrlPr>
                </m:sSupPr>
                <m:e>
                  <m:r>
                    <w:rPr>
                      <w:rFonts w:ascii="Cambria Math" w:hAnsi="Cambria Math"/>
                    </w:rPr>
                    <m:t>s</m:t>
                  </m:r>
                </m:e>
                <m:sup>
                  <m:r>
                    <w:rPr>
                      <w:rFonts w:ascii="Cambria Math" w:hAnsi="Cambria Math"/>
                    </w:rPr>
                    <m:t>2</m:t>
                  </m:r>
                </m:sup>
              </m:sSup>
              <m:r>
                <w:rPr>
                  <w:rFonts w:ascii="Cambria Math" w:hAnsi="Cambria Math"/>
                </w:rPr>
                <m:t>+2∙s+1</m:t>
              </m:r>
            </m:den>
          </m:f>
        </m:oMath>
      </m:oMathPara>
    </w:p>
    <w:p w14:paraId="0D676493" w14:textId="77777777" w:rsidR="008F7B33" w:rsidRDefault="00DB6685" w:rsidP="00DB6685">
      <w:pPr>
        <w:pStyle w:val="KeinLeerraum"/>
      </w:pPr>
      <w:r>
        <w:t>Die Übertragungsfunktion des Reglers lautet</w:t>
      </w:r>
    </w:p>
    <w:p w14:paraId="2013A19E" w14:textId="77777777" w:rsidR="00DB6685" w:rsidRPr="008F7B33" w:rsidRDefault="00B95144" w:rsidP="00DB6685">
      <w:pPr>
        <w:pStyle w:val="KeinLeerraum"/>
      </w:pPr>
      <m:oMathPara>
        <m:oMathParaPr>
          <m:jc m:val="left"/>
        </m:oMathParaPr>
        <m:oMath>
          <m:sSub>
            <m:sSubPr>
              <m:ctrlPr>
                <w:rPr>
                  <w:rFonts w:ascii="Cambria Math" w:hAnsi="Cambria Math"/>
                  <w:i/>
                </w:rPr>
              </m:ctrlPr>
            </m:sSubPr>
            <m:e>
              <m:r>
                <w:rPr>
                  <w:rFonts w:ascii="Cambria Math" w:hAnsi="Cambria Math"/>
                </w:rPr>
                <m:t>G</m:t>
              </m:r>
            </m:e>
            <m:sub>
              <m:r>
                <w:rPr>
                  <w:rFonts w:ascii="Cambria Math" w:hAnsi="Cambria Math"/>
                </w:rPr>
                <m:t>R(s)</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∙s+</m:t>
              </m:r>
              <m:sSub>
                <m:sSubPr>
                  <m:ctrlPr>
                    <w:rPr>
                      <w:rFonts w:ascii="Cambria Math" w:hAnsi="Cambria Math"/>
                      <w:i/>
                    </w:rPr>
                  </m:ctrlPr>
                </m:sSubPr>
                <m:e>
                  <m:r>
                    <w:rPr>
                      <w:rFonts w:ascii="Cambria Math" w:hAnsi="Cambria Math"/>
                    </w:rPr>
                    <m:t>K</m:t>
                  </m:r>
                </m:e>
                <m:sub>
                  <m:r>
                    <w:rPr>
                      <w:rFonts w:ascii="Cambria Math" w:hAnsi="Cambria Math"/>
                    </w:rPr>
                    <m:t>I</m:t>
                  </m:r>
                </m:sub>
              </m:sSub>
            </m:num>
            <m:den>
              <m:r>
                <w:rPr>
                  <w:rFonts w:ascii="Cambria Math" w:hAnsi="Cambria Math"/>
                </w:rPr>
                <m:t>s</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s+1</m:t>
              </m:r>
            </m:num>
            <m:den>
              <m:r>
                <w:rPr>
                  <w:rFonts w:ascii="Cambria Math" w:hAnsi="Cambria Math"/>
                </w:rPr>
                <m:t>s</m:t>
              </m:r>
            </m:den>
          </m:f>
        </m:oMath>
      </m:oMathPara>
    </w:p>
    <w:p w14:paraId="294EE437" w14:textId="77777777" w:rsidR="00DB6685" w:rsidRDefault="00DB6685" w:rsidP="00DB6685">
      <w:pPr>
        <w:pStyle w:val="KeinLeerraum"/>
        <w:rPr>
          <w:rFonts w:eastAsiaTheme="minorEastAsia"/>
        </w:rPr>
      </w:pPr>
      <w:r>
        <w:rPr>
          <w:rFonts w:eastAsiaTheme="minorEastAsia"/>
        </w:rPr>
        <w:t xml:space="preserve">Gesucht: </w:t>
      </w:r>
    </w:p>
    <w:p w14:paraId="0809C8C8" w14:textId="77777777" w:rsidR="00DB6685" w:rsidRDefault="00DB6685" w:rsidP="00DB6685">
      <w:pPr>
        <w:pStyle w:val="KeinLeerraum"/>
        <w:numPr>
          <w:ilvl w:val="0"/>
          <w:numId w:val="19"/>
        </w:numPr>
        <w:rPr>
          <w:rFonts w:eastAsiaTheme="minorEastAsia"/>
        </w:rPr>
      </w:pPr>
      <w:r>
        <w:rPr>
          <w:rFonts w:eastAsiaTheme="minorEastAsia"/>
        </w:rPr>
        <w:t>Übertragungsfunktion des offenen Regelkreises G</w:t>
      </w:r>
      <w:r>
        <w:rPr>
          <w:rFonts w:eastAsiaTheme="minorEastAsia"/>
          <w:vertAlign w:val="subscript"/>
        </w:rPr>
        <w:t>0</w:t>
      </w:r>
      <w:r w:rsidR="007736F5" w:rsidRPr="00BC3D60">
        <w:rPr>
          <w:rFonts w:eastAsiaTheme="minorEastAsia"/>
        </w:rPr>
        <w:t>(s)</w:t>
      </w:r>
    </w:p>
    <w:p w14:paraId="32DFF748" w14:textId="77777777" w:rsidR="00DB6685" w:rsidRDefault="00DB6685" w:rsidP="00DB6685">
      <w:pPr>
        <w:pStyle w:val="KeinLeerraum"/>
        <w:numPr>
          <w:ilvl w:val="0"/>
          <w:numId w:val="19"/>
        </w:numPr>
        <w:rPr>
          <w:rFonts w:eastAsiaTheme="minorEastAsia"/>
        </w:rPr>
      </w:pPr>
      <w:r>
        <w:rPr>
          <w:rFonts w:eastAsiaTheme="minorEastAsia"/>
        </w:rPr>
        <w:t>Übertragungsfunktion des geschlossenen Regelkreises G</w:t>
      </w:r>
      <w:r>
        <w:rPr>
          <w:rFonts w:eastAsiaTheme="minorEastAsia"/>
          <w:vertAlign w:val="subscript"/>
        </w:rPr>
        <w:t>w</w:t>
      </w:r>
    </w:p>
    <w:p w14:paraId="1D94CB33" w14:textId="77777777" w:rsidR="00CE3964" w:rsidRPr="00CE3964" w:rsidRDefault="00CE3964" w:rsidP="00DB6685">
      <w:pPr>
        <w:pStyle w:val="KeinLeerraum"/>
        <w:numPr>
          <w:ilvl w:val="0"/>
          <w:numId w:val="19"/>
        </w:numPr>
      </w:pPr>
      <w:r>
        <w:t>Polstellen der Führungsübertragungsfunktion</w:t>
      </w:r>
    </w:p>
    <w:p w14:paraId="587BAC95" w14:textId="77777777" w:rsidR="00DB6685" w:rsidRPr="005D5466" w:rsidRDefault="00DB6685" w:rsidP="00DB6685">
      <w:pPr>
        <w:pStyle w:val="KeinLeerraum"/>
        <w:numPr>
          <w:ilvl w:val="0"/>
          <w:numId w:val="19"/>
        </w:numPr>
      </w:pPr>
      <w:r>
        <w:rPr>
          <w:rFonts w:eastAsiaTheme="minorEastAsia"/>
        </w:rPr>
        <w:t>Sprungantwort und Ortskurve</w:t>
      </w:r>
    </w:p>
    <w:p w14:paraId="5D98A3F1" w14:textId="77777777" w:rsidR="005D5466" w:rsidRDefault="005D5466" w:rsidP="005D5466">
      <w:pPr>
        <w:pStyle w:val="KeinLeerraum"/>
        <w:rPr>
          <w:rFonts w:eastAsiaTheme="minorEastAsia"/>
        </w:rPr>
      </w:pPr>
    </w:p>
    <w:p w14:paraId="50C86B8C" w14:textId="77777777" w:rsidR="005D5466" w:rsidRDefault="005D5466" w:rsidP="005D5466">
      <w:pPr>
        <w:pStyle w:val="KeinLeerraum"/>
        <w:rPr>
          <w:rFonts w:eastAsiaTheme="minorEastAsia"/>
        </w:rPr>
      </w:pPr>
    </w:p>
    <w:p w14:paraId="60EDCC55" w14:textId="77777777" w:rsidR="005D5466" w:rsidRDefault="005D5466" w:rsidP="005D5466">
      <w:pPr>
        <w:pStyle w:val="KeinLeerraum"/>
        <w:rPr>
          <w:rFonts w:eastAsiaTheme="minorEastAsia"/>
        </w:rPr>
      </w:pPr>
    </w:p>
    <w:p w14:paraId="3BBB8815" w14:textId="77777777" w:rsidR="005D5466" w:rsidRDefault="005D5466" w:rsidP="005D5466">
      <w:pPr>
        <w:pStyle w:val="KeinLeerraum"/>
        <w:rPr>
          <w:rFonts w:eastAsiaTheme="minorEastAsia"/>
        </w:rPr>
      </w:pPr>
    </w:p>
    <w:p w14:paraId="55B91B0D" w14:textId="77777777" w:rsidR="005D5466" w:rsidRDefault="005D5466" w:rsidP="005D5466">
      <w:pPr>
        <w:pStyle w:val="KeinLeerraum"/>
        <w:rPr>
          <w:rFonts w:eastAsiaTheme="minorEastAsia"/>
        </w:rPr>
      </w:pPr>
    </w:p>
    <w:p w14:paraId="6810F0D1" w14:textId="77777777" w:rsidR="005D5466" w:rsidRDefault="005D5466" w:rsidP="005D5466">
      <w:pPr>
        <w:pStyle w:val="KeinLeerraum"/>
        <w:rPr>
          <w:rFonts w:eastAsiaTheme="minorEastAsia"/>
        </w:rPr>
      </w:pPr>
    </w:p>
    <w:p w14:paraId="74E797DC" w14:textId="77777777" w:rsidR="005D5466" w:rsidRDefault="005D5466" w:rsidP="005D5466">
      <w:pPr>
        <w:pStyle w:val="KeinLeerraum"/>
        <w:rPr>
          <w:rFonts w:eastAsiaTheme="minorEastAsia"/>
        </w:rPr>
      </w:pPr>
    </w:p>
    <w:p w14:paraId="25AF7EAE" w14:textId="77777777" w:rsidR="005D5466" w:rsidRDefault="005D5466" w:rsidP="005D5466">
      <w:pPr>
        <w:pStyle w:val="KeinLeerraum"/>
        <w:rPr>
          <w:rFonts w:eastAsiaTheme="minorEastAsia"/>
        </w:rPr>
      </w:pPr>
    </w:p>
    <w:p w14:paraId="2633CEB9" w14:textId="77777777" w:rsidR="005D5466" w:rsidRDefault="005D5466" w:rsidP="005D5466">
      <w:pPr>
        <w:pStyle w:val="KeinLeerraum"/>
        <w:rPr>
          <w:rFonts w:eastAsiaTheme="minorEastAsia"/>
        </w:rPr>
      </w:pPr>
    </w:p>
    <w:p w14:paraId="4B1D477B" w14:textId="77777777" w:rsidR="005D5466" w:rsidRDefault="005D5466" w:rsidP="005D5466">
      <w:pPr>
        <w:pStyle w:val="KeinLeerraum"/>
        <w:rPr>
          <w:rFonts w:eastAsiaTheme="minorEastAsia"/>
        </w:rPr>
      </w:pPr>
    </w:p>
    <w:p w14:paraId="65BE1F1D" w14:textId="77777777" w:rsidR="005D5466" w:rsidRDefault="005D5466" w:rsidP="005D5466">
      <w:pPr>
        <w:pStyle w:val="KeinLeerraum"/>
        <w:rPr>
          <w:rFonts w:eastAsiaTheme="minorEastAsia"/>
        </w:rPr>
      </w:pPr>
    </w:p>
    <w:p w14:paraId="6AFAB436" w14:textId="77777777" w:rsidR="005D5466" w:rsidRDefault="005D5466" w:rsidP="005D5466">
      <w:pPr>
        <w:pStyle w:val="KeinLeerraum"/>
        <w:rPr>
          <w:rFonts w:eastAsiaTheme="minorEastAsia"/>
        </w:rPr>
      </w:pPr>
    </w:p>
    <w:p w14:paraId="042C5D41" w14:textId="77777777" w:rsidR="005D5466" w:rsidRDefault="005D5466" w:rsidP="005D5466">
      <w:pPr>
        <w:pStyle w:val="KeinLeerraum"/>
        <w:rPr>
          <w:rFonts w:eastAsiaTheme="minorEastAsia"/>
        </w:rPr>
      </w:pPr>
    </w:p>
    <w:p w14:paraId="4D2E12B8" w14:textId="77777777" w:rsidR="005D5466" w:rsidRDefault="005D5466" w:rsidP="005D5466">
      <w:pPr>
        <w:pStyle w:val="KeinLeerraum"/>
        <w:rPr>
          <w:rFonts w:eastAsiaTheme="minorEastAsia"/>
        </w:rPr>
      </w:pPr>
    </w:p>
    <w:p w14:paraId="308F224F" w14:textId="77777777" w:rsidR="005D5466" w:rsidRDefault="005D5466" w:rsidP="005D5466">
      <w:pPr>
        <w:pStyle w:val="KeinLeerraum"/>
        <w:rPr>
          <w:rFonts w:eastAsiaTheme="minorEastAsia"/>
        </w:rPr>
      </w:pPr>
    </w:p>
    <w:p w14:paraId="5E6D6F63" w14:textId="77777777" w:rsidR="005D5466" w:rsidRDefault="005D5466" w:rsidP="005D5466">
      <w:pPr>
        <w:pStyle w:val="KeinLeerraum"/>
      </w:pPr>
    </w:p>
    <w:p w14:paraId="7B969857" w14:textId="77777777" w:rsidR="00DB6685" w:rsidRDefault="00860517" w:rsidP="00254971">
      <w:pPr>
        <w:pStyle w:val="KeinLeerraum"/>
      </w:pPr>
      <w:r>
        <w:rPr>
          <w:noProof/>
          <w:lang w:eastAsia="de-AT"/>
        </w:rPr>
        <w:drawing>
          <wp:inline distT="0" distB="0" distL="0" distR="0" wp14:anchorId="587D5EAA" wp14:editId="14E51020">
            <wp:extent cx="5614155" cy="2943225"/>
            <wp:effectExtent l="0" t="0" r="5715" b="0"/>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667752" cy="2971323"/>
                    </a:xfrm>
                    <a:prstGeom prst="rect">
                      <a:avLst/>
                    </a:prstGeom>
                  </pic:spPr>
                </pic:pic>
              </a:graphicData>
            </a:graphic>
          </wp:inline>
        </w:drawing>
      </w:r>
      <w:r w:rsidR="009D4BA6">
        <w:rPr>
          <w:rStyle w:val="Funotenzeichen"/>
        </w:rPr>
        <w:footnoteReference w:id="28"/>
      </w:r>
    </w:p>
    <w:p w14:paraId="43C96302" w14:textId="77777777" w:rsidR="008D2195" w:rsidRDefault="008D2195" w:rsidP="00254971">
      <w:pPr>
        <w:pStyle w:val="KeinLeerraum"/>
      </w:pPr>
      <w:r>
        <w:lastRenderedPageBreak/>
        <w:t>Beispiel: P-</w:t>
      </w:r>
      <w:r w:rsidRPr="008D2195">
        <w:t>T3</w:t>
      </w:r>
      <w:r>
        <w:t>-</w:t>
      </w:r>
      <w:r w:rsidRPr="008D2195">
        <w:t>Strecke</w:t>
      </w:r>
      <w:r>
        <w:t xml:space="preserve"> mit P-Regler</w:t>
      </w:r>
    </w:p>
    <w:p w14:paraId="71742392" w14:textId="77777777" w:rsidR="008D2195" w:rsidRPr="008D2195" w:rsidRDefault="00B95144" w:rsidP="00254971">
      <w:pPr>
        <w:pStyle w:val="KeinLeerraum"/>
        <w:rPr>
          <w:rFonts w:eastAsiaTheme="minorEastAsia"/>
        </w:rPr>
      </w:pPr>
      <m:oMathPara>
        <m:oMathParaPr>
          <m:jc m:val="left"/>
        </m:oMathParaPr>
        <m:oMath>
          <m:sSub>
            <m:sSubPr>
              <m:ctrlPr>
                <w:rPr>
                  <w:rFonts w:ascii="Cambria Math" w:hAnsi="Cambria Math"/>
                  <w:i/>
                </w:rPr>
              </m:ctrlPr>
            </m:sSubPr>
            <m:e>
              <m:r>
                <w:rPr>
                  <w:rFonts w:ascii="Cambria Math" w:hAnsi="Cambria Math"/>
                </w:rPr>
                <m:t>G</m:t>
              </m:r>
            </m:e>
            <m:sub>
              <m:r>
                <w:rPr>
                  <w:rFonts w:ascii="Cambria Math" w:hAnsi="Cambria Math"/>
                </w:rPr>
                <m:t>S(s)</m:t>
              </m:r>
            </m:sub>
          </m:sSub>
          <m:r>
            <w:rPr>
              <w:rFonts w:ascii="Cambria Math" w:hAnsi="Cambria Math"/>
            </w:rPr>
            <m:t>=</m:t>
          </m:r>
          <m:f>
            <m:fPr>
              <m:ctrlPr>
                <w:rPr>
                  <w:rFonts w:ascii="Cambria Math" w:hAnsi="Cambria Math"/>
                  <w:i/>
                </w:rPr>
              </m:ctrlPr>
            </m:fPr>
            <m:num>
              <m:r>
                <w:rPr>
                  <w:rFonts w:ascii="Cambria Math" w:hAnsi="Cambria Math"/>
                </w:rPr>
                <m:t>1</m:t>
              </m:r>
            </m:num>
            <m:den>
              <m:d>
                <m:dPr>
                  <m:ctrlPr>
                    <w:rPr>
                      <w:rFonts w:ascii="Cambria Math" w:hAnsi="Cambria Math"/>
                      <w:i/>
                    </w:rPr>
                  </m:ctrlPr>
                </m:dPr>
                <m:e>
                  <m:r>
                    <w:rPr>
                      <w:rFonts w:ascii="Cambria Math" w:hAnsi="Cambria Math"/>
                    </w:rPr>
                    <m:t>1+5s</m:t>
                  </m:r>
                </m:e>
              </m:d>
              <m:d>
                <m:dPr>
                  <m:ctrlPr>
                    <w:rPr>
                      <w:rFonts w:ascii="Cambria Math" w:hAnsi="Cambria Math"/>
                      <w:i/>
                    </w:rPr>
                  </m:ctrlPr>
                </m:dPr>
                <m:e>
                  <m:r>
                    <w:rPr>
                      <w:rFonts w:ascii="Cambria Math" w:hAnsi="Cambria Math"/>
                    </w:rPr>
                    <m:t>1+3s</m:t>
                  </m:r>
                </m:e>
              </m:d>
              <m:d>
                <m:dPr>
                  <m:ctrlPr>
                    <w:rPr>
                      <w:rFonts w:ascii="Cambria Math" w:hAnsi="Cambria Math"/>
                      <w:i/>
                    </w:rPr>
                  </m:ctrlPr>
                </m:dPr>
                <m:e>
                  <m:r>
                    <w:rPr>
                      <w:rFonts w:ascii="Cambria Math" w:hAnsi="Cambria Math"/>
                    </w:rPr>
                    <m:t>1+2s</m:t>
                  </m:r>
                </m:e>
              </m:d>
            </m:den>
          </m:f>
        </m:oMath>
      </m:oMathPara>
    </w:p>
    <w:p w14:paraId="7BF1B132" w14:textId="77777777" w:rsidR="008D2195" w:rsidRPr="001D10BE" w:rsidRDefault="00B95144" w:rsidP="008D2195">
      <w:pPr>
        <w:pStyle w:val="KeinLeerraum"/>
        <w:rPr>
          <w:rFonts w:eastAsiaTheme="minorEastAsia"/>
        </w:rPr>
      </w:pPr>
      <m:oMathPara>
        <m:oMathParaPr>
          <m:jc m:val="left"/>
        </m:oMathParaPr>
        <m:oMath>
          <m:sSub>
            <m:sSubPr>
              <m:ctrlPr>
                <w:rPr>
                  <w:rFonts w:ascii="Cambria Math" w:hAnsi="Cambria Math"/>
                  <w:i/>
                </w:rPr>
              </m:ctrlPr>
            </m:sSubPr>
            <m:e>
              <m:r>
                <w:rPr>
                  <w:rFonts w:ascii="Cambria Math" w:hAnsi="Cambria Math"/>
                </w:rPr>
                <m:t>G</m:t>
              </m:r>
            </m:e>
            <m:sub>
              <m:r>
                <w:rPr>
                  <w:rFonts w:ascii="Cambria Math" w:hAnsi="Cambria Math"/>
                </w:rPr>
                <m:t>R(s)</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m:t>
              </m:r>
            </m:sub>
          </m:sSub>
        </m:oMath>
      </m:oMathPara>
    </w:p>
    <w:p w14:paraId="31492840" w14:textId="77777777" w:rsidR="001D10BE" w:rsidRDefault="001D10BE" w:rsidP="008D2195">
      <w:pPr>
        <w:pStyle w:val="KeinLeerraum"/>
        <w:rPr>
          <w:rFonts w:eastAsiaTheme="minorEastAsia"/>
        </w:rPr>
      </w:pPr>
      <w:r>
        <w:rPr>
          <w:rFonts w:eastAsiaTheme="minorEastAsia"/>
        </w:rPr>
        <w:t xml:space="preserve">Gesucht: </w:t>
      </w:r>
    </w:p>
    <w:p w14:paraId="067CEA53" w14:textId="77777777" w:rsidR="001D10BE" w:rsidRDefault="001D10BE" w:rsidP="001D10BE">
      <w:pPr>
        <w:pStyle w:val="KeinLeerraum"/>
        <w:numPr>
          <w:ilvl w:val="0"/>
          <w:numId w:val="19"/>
        </w:numPr>
        <w:rPr>
          <w:rFonts w:eastAsiaTheme="minorEastAsia"/>
        </w:rPr>
      </w:pPr>
      <w:r>
        <w:rPr>
          <w:rFonts w:eastAsiaTheme="minorEastAsia"/>
        </w:rPr>
        <w:t>Übertragungsfunktion des offenen Regelkreises G</w:t>
      </w:r>
      <w:r>
        <w:rPr>
          <w:rFonts w:eastAsiaTheme="minorEastAsia"/>
          <w:vertAlign w:val="subscript"/>
        </w:rPr>
        <w:t>0</w:t>
      </w:r>
      <w:r w:rsidR="00BC3D60" w:rsidRPr="00BC3D60">
        <w:rPr>
          <w:rFonts w:eastAsiaTheme="minorEastAsia"/>
        </w:rPr>
        <w:t>(s)</w:t>
      </w:r>
    </w:p>
    <w:p w14:paraId="05152650" w14:textId="77777777" w:rsidR="001D10BE" w:rsidRDefault="001D10BE" w:rsidP="001D10BE">
      <w:pPr>
        <w:pStyle w:val="KeinLeerraum"/>
        <w:numPr>
          <w:ilvl w:val="0"/>
          <w:numId w:val="19"/>
        </w:numPr>
        <w:rPr>
          <w:rFonts w:eastAsiaTheme="minorEastAsia"/>
        </w:rPr>
      </w:pPr>
      <w:r>
        <w:rPr>
          <w:rFonts w:eastAsiaTheme="minorEastAsia"/>
        </w:rPr>
        <w:t>Übertragungsfunktion des geschlossenen Regelkreises G</w:t>
      </w:r>
      <w:r>
        <w:rPr>
          <w:rFonts w:eastAsiaTheme="minorEastAsia"/>
          <w:vertAlign w:val="subscript"/>
        </w:rPr>
        <w:t>w</w:t>
      </w:r>
      <w:r w:rsidR="00BC3D60" w:rsidRPr="00BC3D60">
        <w:rPr>
          <w:rFonts w:eastAsiaTheme="minorEastAsia"/>
        </w:rPr>
        <w:t>(s)</w:t>
      </w:r>
    </w:p>
    <w:p w14:paraId="55FA5EA2" w14:textId="77777777" w:rsidR="001D10BE" w:rsidRPr="001D10BE" w:rsidRDefault="001D10BE" w:rsidP="001D10BE">
      <w:pPr>
        <w:pStyle w:val="KeinLeerraum"/>
        <w:numPr>
          <w:ilvl w:val="0"/>
          <w:numId w:val="19"/>
        </w:numPr>
        <w:rPr>
          <w:rFonts w:eastAsiaTheme="minorEastAsia"/>
        </w:rPr>
      </w:pPr>
      <w:r>
        <w:rPr>
          <w:rFonts w:eastAsiaTheme="minorEastAsia"/>
        </w:rPr>
        <w:t>Sprungantworten und Ortskurven für K</w:t>
      </w:r>
      <w:r w:rsidRPr="00AB5ACA">
        <w:rPr>
          <w:rFonts w:eastAsiaTheme="minorEastAsia"/>
          <w:vertAlign w:val="subscript"/>
        </w:rPr>
        <w:t>P</w:t>
      </w:r>
      <w:r>
        <w:rPr>
          <w:rFonts w:eastAsiaTheme="minorEastAsia"/>
        </w:rPr>
        <w:t>=1, 2 und 4</w:t>
      </w:r>
    </w:p>
    <w:p w14:paraId="0FE634FD" w14:textId="77777777" w:rsidR="008D2195" w:rsidRDefault="00FC3350" w:rsidP="00254971">
      <w:pPr>
        <w:pStyle w:val="KeinLeerraum"/>
        <w:rPr>
          <w:rFonts w:eastAsiaTheme="minorEastAsia"/>
        </w:rPr>
      </w:pPr>
      <w:r>
        <w:rPr>
          <w:noProof/>
          <w:lang w:eastAsia="de-AT"/>
        </w:rPr>
        <w:drawing>
          <wp:inline distT="0" distB="0" distL="0" distR="0" wp14:anchorId="62AF2A9E" wp14:editId="22DA454E">
            <wp:extent cx="4231097" cy="2253600"/>
            <wp:effectExtent l="0" t="0" r="0" b="0"/>
            <wp:docPr id="71" name="Grafi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235646" cy="2256023"/>
                    </a:xfrm>
                    <a:prstGeom prst="rect">
                      <a:avLst/>
                    </a:prstGeom>
                  </pic:spPr>
                </pic:pic>
              </a:graphicData>
            </a:graphic>
          </wp:inline>
        </w:drawing>
      </w:r>
    </w:p>
    <w:p w14:paraId="62A1F980" w14:textId="77777777" w:rsidR="00973D53" w:rsidRDefault="00973D53" w:rsidP="00254971">
      <w:pPr>
        <w:pStyle w:val="KeinLeerraum"/>
        <w:rPr>
          <w:rFonts w:eastAsiaTheme="minorEastAsia"/>
        </w:rPr>
      </w:pPr>
    </w:p>
    <w:p w14:paraId="35950AA5" w14:textId="77777777" w:rsidR="008D2195" w:rsidRDefault="000670F1" w:rsidP="00254971">
      <w:pPr>
        <w:pStyle w:val="KeinLeerraum"/>
      </w:pPr>
      <w:r>
        <w:t>Wird die Verstärkung stark erhöht, so erfolgt eine Destabilisierung des Regelkreises.</w:t>
      </w:r>
    </w:p>
    <w:p w14:paraId="623B19A3" w14:textId="77777777" w:rsidR="000670F1" w:rsidRDefault="000670F1" w:rsidP="00254971">
      <w:pPr>
        <w:pStyle w:val="KeinLeerraum"/>
      </w:pPr>
      <w:r>
        <w:t>Die Sprungantworten des geschlossenen Regelkreises zeigt mit größer werdenden K</w:t>
      </w:r>
      <w:r w:rsidRPr="000670F1">
        <w:rPr>
          <w:vertAlign w:val="subscript"/>
        </w:rPr>
        <w:t>P</w:t>
      </w:r>
      <w:r>
        <w:t xml:space="preserve"> Werten zunehmende Schwingneigung (für </w:t>
      </w:r>
      <m:oMath>
        <m:sSub>
          <m:sSubPr>
            <m:ctrlPr>
              <w:rPr>
                <w:rFonts w:ascii="Cambria Math" w:hAnsi="Cambria Math"/>
                <w:i/>
              </w:rPr>
            </m:ctrlPr>
          </m:sSubPr>
          <m:e>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=K</m:t>
            </m:r>
          </m:e>
          <m:sub>
            <m:r>
              <w:rPr>
                <w:rFonts w:ascii="Cambria Math" w:hAnsi="Cambria Math"/>
                <w:vertAlign w:val="subscript"/>
              </w:rPr>
              <m:t>P,krit</m:t>
            </m:r>
          </m:sub>
        </m:sSub>
        <m:r>
          <w:rPr>
            <w:rFonts w:ascii="Cambria Math" w:hAnsi="Cambria Math"/>
          </w:rPr>
          <m:t>=9,</m:t>
        </m:r>
        <m:acc>
          <m:accPr>
            <m:chr m:val="̅"/>
            <m:ctrlPr>
              <w:rPr>
                <w:rFonts w:ascii="Cambria Math" w:hAnsi="Cambria Math"/>
                <w:i/>
              </w:rPr>
            </m:ctrlPr>
          </m:accPr>
          <m:e>
            <m:r>
              <w:rPr>
                <w:rFonts w:ascii="Cambria Math" w:hAnsi="Cambria Math"/>
              </w:rPr>
              <m:t>33</m:t>
            </m:r>
          </m:e>
        </m:acc>
        <m:r>
          <w:rPr>
            <w:rFonts w:ascii="Cambria Math" w:hAnsi="Cambria Math"/>
          </w:rPr>
          <m:t xml:space="preserve"> </m:t>
        </m:r>
      </m:oMath>
      <w:r w:rsidR="00C9306B">
        <w:rPr>
          <w:rFonts w:eastAsiaTheme="minorEastAsia"/>
        </w:rPr>
        <w:t>tritt eine Dauerschwingung auf</w:t>
      </w:r>
      <w:r>
        <w: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50"/>
        <w:gridCol w:w="4522"/>
      </w:tblGrid>
      <w:tr w:rsidR="00FC3350" w14:paraId="3C522076" w14:textId="77777777" w:rsidTr="00042457">
        <w:tc>
          <w:tcPr>
            <w:tcW w:w="4550" w:type="dxa"/>
          </w:tcPr>
          <w:p w14:paraId="0FC6A52C" w14:textId="77777777" w:rsidR="00FC3350" w:rsidRPr="00FC3350" w:rsidRDefault="00FC3350" w:rsidP="00254971">
            <w:pPr>
              <w:pStyle w:val="KeinLeerraum"/>
              <w:rPr>
                <w:b/>
              </w:rPr>
            </w:pPr>
            <w:r w:rsidRPr="00FC3350">
              <w:rPr>
                <w:b/>
              </w:rPr>
              <w:t>Eingabe von K</w:t>
            </w:r>
            <w:r w:rsidRPr="00FC3350">
              <w:rPr>
                <w:b/>
                <w:vertAlign w:val="subscript"/>
              </w:rPr>
              <w:t>P</w:t>
            </w:r>
            <w:r w:rsidRPr="00FC3350">
              <w:rPr>
                <w:b/>
              </w:rPr>
              <w:t>=9+1/3;</w:t>
            </w:r>
          </w:p>
        </w:tc>
        <w:tc>
          <w:tcPr>
            <w:tcW w:w="4522" w:type="dxa"/>
          </w:tcPr>
          <w:p w14:paraId="1FB67FEC" w14:textId="77777777" w:rsidR="00FC3350" w:rsidRPr="00FC3350" w:rsidRDefault="00FC3350" w:rsidP="00254971">
            <w:pPr>
              <w:pStyle w:val="KeinLeerraum"/>
              <w:rPr>
                <w:b/>
              </w:rPr>
            </w:pPr>
            <w:r w:rsidRPr="00FC3350">
              <w:rPr>
                <w:b/>
              </w:rPr>
              <w:t>Eingabe von K</w:t>
            </w:r>
            <w:r w:rsidRPr="00FC3350">
              <w:rPr>
                <w:b/>
                <w:vertAlign w:val="subscript"/>
              </w:rPr>
              <w:t>P</w:t>
            </w:r>
            <w:r w:rsidRPr="00FC3350">
              <w:rPr>
                <w:b/>
              </w:rPr>
              <w:t>=9.33</w:t>
            </w:r>
          </w:p>
        </w:tc>
      </w:tr>
      <w:tr w:rsidR="00FC3350" w14:paraId="300079F4" w14:textId="77777777" w:rsidTr="00042457">
        <w:tc>
          <w:tcPr>
            <w:tcW w:w="4550" w:type="dxa"/>
          </w:tcPr>
          <w:p w14:paraId="299D8616" w14:textId="77777777" w:rsidR="00FC3350" w:rsidRDefault="00FC3350" w:rsidP="00254971">
            <w:pPr>
              <w:pStyle w:val="KeinLeerraum"/>
            </w:pPr>
            <w:r>
              <w:rPr>
                <w:noProof/>
                <w:lang w:eastAsia="de-AT"/>
              </w:rPr>
              <w:drawing>
                <wp:inline distT="0" distB="0" distL="0" distR="0" wp14:anchorId="49B32400" wp14:editId="7878EBAA">
                  <wp:extent cx="3068466" cy="1605600"/>
                  <wp:effectExtent l="0" t="0" r="0" b="0"/>
                  <wp:docPr id="69" name="Grafi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075609" cy="1609338"/>
                          </a:xfrm>
                          <a:prstGeom prst="rect">
                            <a:avLst/>
                          </a:prstGeom>
                        </pic:spPr>
                      </pic:pic>
                    </a:graphicData>
                  </a:graphic>
                </wp:inline>
              </w:drawing>
            </w:r>
          </w:p>
        </w:tc>
        <w:tc>
          <w:tcPr>
            <w:tcW w:w="4522" w:type="dxa"/>
          </w:tcPr>
          <w:p w14:paraId="491D2769" w14:textId="77777777" w:rsidR="00FC3350" w:rsidRDefault="00FC3350" w:rsidP="00254971">
            <w:pPr>
              <w:pStyle w:val="KeinLeerraum"/>
            </w:pPr>
            <w:r>
              <w:rPr>
                <w:noProof/>
                <w:lang w:eastAsia="de-AT"/>
              </w:rPr>
              <w:drawing>
                <wp:inline distT="0" distB="0" distL="0" distR="0" wp14:anchorId="66ECA2CA" wp14:editId="1F2E006B">
                  <wp:extent cx="3041074" cy="1608029"/>
                  <wp:effectExtent l="0" t="0" r="6985" b="0"/>
                  <wp:docPr id="65" name="Grafi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053627" cy="1614667"/>
                          </a:xfrm>
                          <a:prstGeom prst="rect">
                            <a:avLst/>
                          </a:prstGeom>
                        </pic:spPr>
                      </pic:pic>
                    </a:graphicData>
                  </a:graphic>
                </wp:inline>
              </w:drawing>
            </w:r>
          </w:p>
        </w:tc>
      </w:tr>
    </w:tbl>
    <w:p w14:paraId="6F5CD9ED" w14:textId="77777777" w:rsidR="00FC3350" w:rsidRDefault="00FC3350" w:rsidP="00254971">
      <w:pPr>
        <w:pStyle w:val="KeinLeerraum"/>
      </w:pPr>
    </w:p>
    <w:p w14:paraId="4EF7FBD7" w14:textId="77777777" w:rsidR="00FC3350" w:rsidRDefault="00FC3350" w:rsidP="00254971">
      <w:pPr>
        <w:pStyle w:val="KeinLeerraum"/>
      </w:pPr>
    </w:p>
    <w:p w14:paraId="740C982E" w14:textId="77777777" w:rsidR="00D05B83" w:rsidRDefault="00D05B83" w:rsidP="00254971">
      <w:pPr>
        <w:pStyle w:val="KeinLeerraum"/>
      </w:pPr>
    </w:p>
    <w:p w14:paraId="15C78039" w14:textId="77777777" w:rsidR="00C9306B" w:rsidRDefault="00C9306B" w:rsidP="00254971">
      <w:pPr>
        <w:pStyle w:val="KeinLeerraum"/>
      </w:pPr>
    </w:p>
    <w:p w14:paraId="041EC2AD" w14:textId="77777777" w:rsidR="00B651E7" w:rsidRDefault="00B651E7" w:rsidP="00B651E7">
      <w:pPr>
        <w:pStyle w:val="berschrift2"/>
      </w:pPr>
      <w:r>
        <w:t>Reglereinstellung gemäß Phasen- und Amplitudenreserve</w:t>
      </w:r>
    </w:p>
    <w:p w14:paraId="527D639D" w14:textId="77777777" w:rsidR="000D46A3" w:rsidRPr="000D46A3" w:rsidRDefault="000D46A3" w:rsidP="000D46A3"/>
    <w:tbl>
      <w:tblPr>
        <w:tblStyle w:val="Tabellenraster"/>
        <w:tblW w:w="0" w:type="auto"/>
        <w:tblLook w:val="04A0" w:firstRow="1" w:lastRow="0" w:firstColumn="1" w:lastColumn="0" w:noHBand="0" w:noVBand="1"/>
      </w:tblPr>
      <w:tblGrid>
        <w:gridCol w:w="2689"/>
        <w:gridCol w:w="2409"/>
        <w:gridCol w:w="1698"/>
        <w:gridCol w:w="2266"/>
      </w:tblGrid>
      <w:tr w:rsidR="00B651E7" w:rsidRPr="00B651E7" w14:paraId="230456A5" w14:textId="77777777" w:rsidTr="00895D60">
        <w:tc>
          <w:tcPr>
            <w:tcW w:w="2689" w:type="dxa"/>
          </w:tcPr>
          <w:p w14:paraId="5101B52C" w14:textId="77777777" w:rsidR="00B651E7" w:rsidRPr="00B651E7" w:rsidRDefault="00B651E7" w:rsidP="00B651E7">
            <w:pPr>
              <w:pStyle w:val="KeinLeerraum"/>
              <w:rPr>
                <w:sz w:val="20"/>
                <w:szCs w:val="20"/>
              </w:rPr>
            </w:pPr>
          </w:p>
        </w:tc>
        <w:tc>
          <w:tcPr>
            <w:tcW w:w="2409" w:type="dxa"/>
          </w:tcPr>
          <w:p w14:paraId="1D90B825" w14:textId="77777777" w:rsidR="00B651E7" w:rsidRPr="000D46A3" w:rsidRDefault="00B651E7" w:rsidP="00B651E7">
            <w:pPr>
              <w:pStyle w:val="KeinLeerraum"/>
              <w:rPr>
                <w:b/>
                <w:sz w:val="20"/>
                <w:szCs w:val="20"/>
              </w:rPr>
            </w:pPr>
            <w:r w:rsidRPr="000D46A3">
              <w:rPr>
                <w:b/>
                <w:sz w:val="20"/>
                <w:szCs w:val="20"/>
              </w:rPr>
              <w:t>Schwache Dämpfung,</w:t>
            </w:r>
          </w:p>
          <w:p w14:paraId="592B365F" w14:textId="77777777" w:rsidR="00B651E7" w:rsidRPr="000D46A3" w:rsidRDefault="00B651E7" w:rsidP="00B651E7">
            <w:pPr>
              <w:pStyle w:val="KeinLeerraum"/>
              <w:rPr>
                <w:b/>
                <w:sz w:val="20"/>
                <w:szCs w:val="20"/>
              </w:rPr>
            </w:pPr>
            <w:r w:rsidRPr="000D46A3">
              <w:rPr>
                <w:b/>
                <w:sz w:val="20"/>
                <w:szCs w:val="20"/>
              </w:rPr>
              <w:t>schnell</w:t>
            </w:r>
          </w:p>
        </w:tc>
        <w:tc>
          <w:tcPr>
            <w:tcW w:w="1698" w:type="dxa"/>
          </w:tcPr>
          <w:p w14:paraId="3C8EC45C" w14:textId="77777777" w:rsidR="00B651E7" w:rsidRPr="000D46A3" w:rsidRDefault="00B651E7" w:rsidP="00B651E7">
            <w:pPr>
              <w:pStyle w:val="KeinLeerraum"/>
              <w:jc w:val="center"/>
              <w:rPr>
                <w:b/>
                <w:sz w:val="20"/>
                <w:szCs w:val="20"/>
              </w:rPr>
            </w:pPr>
          </w:p>
          <w:p w14:paraId="326DC100" w14:textId="77777777" w:rsidR="00B651E7" w:rsidRPr="000D46A3" w:rsidRDefault="00B651E7" w:rsidP="00B651E7">
            <w:pPr>
              <w:pStyle w:val="KeinLeerraum"/>
              <w:jc w:val="center"/>
              <w:rPr>
                <w:b/>
                <w:sz w:val="20"/>
                <w:szCs w:val="20"/>
              </w:rPr>
            </w:pPr>
          </w:p>
        </w:tc>
        <w:tc>
          <w:tcPr>
            <w:tcW w:w="2266" w:type="dxa"/>
          </w:tcPr>
          <w:p w14:paraId="7F3664A4" w14:textId="77777777" w:rsidR="00B651E7" w:rsidRPr="000D46A3" w:rsidRDefault="00B651E7" w:rsidP="00B651E7">
            <w:pPr>
              <w:pStyle w:val="KeinLeerraum"/>
              <w:rPr>
                <w:b/>
                <w:sz w:val="20"/>
                <w:szCs w:val="20"/>
              </w:rPr>
            </w:pPr>
            <w:r w:rsidRPr="000D46A3">
              <w:rPr>
                <w:b/>
                <w:sz w:val="20"/>
                <w:szCs w:val="20"/>
              </w:rPr>
              <w:t>Starke Dämpfung,</w:t>
            </w:r>
          </w:p>
          <w:p w14:paraId="2A86B698" w14:textId="77777777" w:rsidR="00B651E7" w:rsidRPr="000D46A3" w:rsidRDefault="00B651E7" w:rsidP="00B651E7">
            <w:pPr>
              <w:pStyle w:val="KeinLeerraum"/>
              <w:rPr>
                <w:b/>
                <w:sz w:val="20"/>
                <w:szCs w:val="20"/>
              </w:rPr>
            </w:pPr>
            <w:r w:rsidRPr="000D46A3">
              <w:rPr>
                <w:b/>
                <w:sz w:val="20"/>
                <w:szCs w:val="20"/>
              </w:rPr>
              <w:t>langsam</w:t>
            </w:r>
          </w:p>
        </w:tc>
      </w:tr>
      <w:tr w:rsidR="00B651E7" w:rsidRPr="00B651E7" w14:paraId="248936AF" w14:textId="77777777" w:rsidTr="00895D60">
        <w:tc>
          <w:tcPr>
            <w:tcW w:w="2689" w:type="dxa"/>
          </w:tcPr>
          <w:p w14:paraId="2C5B2419" w14:textId="77777777" w:rsidR="00B651E7" w:rsidRPr="000D46A3" w:rsidRDefault="00B651E7" w:rsidP="00B651E7">
            <w:pPr>
              <w:pStyle w:val="KeinLeerraum"/>
              <w:rPr>
                <w:b/>
                <w:sz w:val="20"/>
                <w:szCs w:val="20"/>
                <w:vertAlign w:val="subscript"/>
              </w:rPr>
            </w:pPr>
            <w:r w:rsidRPr="000D46A3">
              <w:rPr>
                <w:b/>
                <w:sz w:val="20"/>
                <w:szCs w:val="20"/>
              </w:rPr>
              <w:t xml:space="preserve">Phasenreserve </w:t>
            </w:r>
            <w:r w:rsidRPr="000D46A3">
              <w:rPr>
                <w:rFonts w:cs="Arial"/>
                <w:b/>
                <w:sz w:val="20"/>
                <w:szCs w:val="20"/>
              </w:rPr>
              <w:t>φ</w:t>
            </w:r>
            <w:r w:rsidRPr="000D46A3">
              <w:rPr>
                <w:b/>
                <w:sz w:val="20"/>
                <w:szCs w:val="20"/>
                <w:vertAlign w:val="subscript"/>
              </w:rPr>
              <w:t>R</w:t>
            </w:r>
          </w:p>
        </w:tc>
        <w:tc>
          <w:tcPr>
            <w:tcW w:w="2409" w:type="dxa"/>
          </w:tcPr>
          <w:p w14:paraId="2C737A71" w14:textId="77777777" w:rsidR="00B651E7" w:rsidRPr="00B651E7" w:rsidRDefault="000D46A3" w:rsidP="00B651E7">
            <w:pPr>
              <w:pStyle w:val="KeinLeerraum"/>
              <w:jc w:val="center"/>
              <w:rPr>
                <w:sz w:val="20"/>
                <w:szCs w:val="20"/>
              </w:rPr>
            </w:pPr>
            <w:r>
              <w:rPr>
                <w:sz w:val="20"/>
                <w:szCs w:val="20"/>
              </w:rPr>
              <w:t>30°</w:t>
            </w:r>
          </w:p>
        </w:tc>
        <w:tc>
          <w:tcPr>
            <w:tcW w:w="1698" w:type="dxa"/>
          </w:tcPr>
          <w:p w14:paraId="3D545AB8" w14:textId="77777777" w:rsidR="00B651E7" w:rsidRDefault="00B651E7" w:rsidP="00B651E7">
            <w:pPr>
              <w:jc w:val="center"/>
            </w:pPr>
            <w:r w:rsidRPr="008A23BE">
              <w:rPr>
                <w:sz w:val="20"/>
                <w:szCs w:val="20"/>
              </w:rPr>
              <w:t>bis</w:t>
            </w:r>
          </w:p>
        </w:tc>
        <w:tc>
          <w:tcPr>
            <w:tcW w:w="2266" w:type="dxa"/>
          </w:tcPr>
          <w:p w14:paraId="46A0DF6A" w14:textId="77777777" w:rsidR="00B651E7" w:rsidRPr="00B651E7" w:rsidRDefault="000D46A3" w:rsidP="00B651E7">
            <w:pPr>
              <w:pStyle w:val="KeinLeerraum"/>
              <w:jc w:val="center"/>
              <w:rPr>
                <w:sz w:val="20"/>
                <w:szCs w:val="20"/>
              </w:rPr>
            </w:pPr>
            <w:r>
              <w:rPr>
                <w:sz w:val="20"/>
                <w:szCs w:val="20"/>
              </w:rPr>
              <w:t>60°</w:t>
            </w:r>
          </w:p>
        </w:tc>
      </w:tr>
      <w:tr w:rsidR="00B651E7" w:rsidRPr="00B651E7" w14:paraId="5C2D924D" w14:textId="77777777" w:rsidTr="00895D60">
        <w:tc>
          <w:tcPr>
            <w:tcW w:w="2689" w:type="dxa"/>
          </w:tcPr>
          <w:p w14:paraId="69D4F12B" w14:textId="77777777" w:rsidR="00B651E7" w:rsidRPr="000D46A3" w:rsidRDefault="00B651E7" w:rsidP="00B651E7">
            <w:pPr>
              <w:pStyle w:val="KeinLeerraum"/>
              <w:rPr>
                <w:b/>
                <w:sz w:val="20"/>
                <w:szCs w:val="20"/>
                <w:vertAlign w:val="subscript"/>
              </w:rPr>
            </w:pPr>
            <w:r w:rsidRPr="000D46A3">
              <w:rPr>
                <w:b/>
                <w:sz w:val="20"/>
                <w:szCs w:val="20"/>
              </w:rPr>
              <w:t>Amplitudenreserve A</w:t>
            </w:r>
            <w:r w:rsidRPr="000D46A3">
              <w:rPr>
                <w:b/>
                <w:sz w:val="20"/>
                <w:szCs w:val="20"/>
                <w:vertAlign w:val="subscript"/>
              </w:rPr>
              <w:t>R</w:t>
            </w:r>
          </w:p>
        </w:tc>
        <w:tc>
          <w:tcPr>
            <w:tcW w:w="2409" w:type="dxa"/>
          </w:tcPr>
          <w:p w14:paraId="06966047" w14:textId="77777777" w:rsidR="00B651E7" w:rsidRPr="00B651E7" w:rsidRDefault="000D46A3" w:rsidP="00B651E7">
            <w:pPr>
              <w:pStyle w:val="KeinLeerraum"/>
              <w:jc w:val="center"/>
              <w:rPr>
                <w:sz w:val="20"/>
                <w:szCs w:val="20"/>
              </w:rPr>
            </w:pPr>
            <w:r>
              <w:rPr>
                <w:sz w:val="20"/>
                <w:szCs w:val="20"/>
              </w:rPr>
              <w:t>2,5</w:t>
            </w:r>
          </w:p>
        </w:tc>
        <w:tc>
          <w:tcPr>
            <w:tcW w:w="1698" w:type="dxa"/>
          </w:tcPr>
          <w:p w14:paraId="6053E056" w14:textId="77777777" w:rsidR="00B651E7" w:rsidRDefault="00B651E7" w:rsidP="00B651E7">
            <w:pPr>
              <w:jc w:val="center"/>
            </w:pPr>
            <w:r w:rsidRPr="008A23BE">
              <w:rPr>
                <w:sz w:val="20"/>
                <w:szCs w:val="20"/>
              </w:rPr>
              <w:t>bis</w:t>
            </w:r>
          </w:p>
        </w:tc>
        <w:tc>
          <w:tcPr>
            <w:tcW w:w="2266" w:type="dxa"/>
          </w:tcPr>
          <w:p w14:paraId="5D369756" w14:textId="77777777" w:rsidR="00B651E7" w:rsidRPr="00B651E7" w:rsidRDefault="000D46A3" w:rsidP="00B651E7">
            <w:pPr>
              <w:pStyle w:val="KeinLeerraum"/>
              <w:jc w:val="center"/>
              <w:rPr>
                <w:sz w:val="20"/>
                <w:szCs w:val="20"/>
              </w:rPr>
            </w:pPr>
            <w:r>
              <w:rPr>
                <w:sz w:val="20"/>
                <w:szCs w:val="20"/>
              </w:rPr>
              <w:t>10</w:t>
            </w:r>
          </w:p>
        </w:tc>
      </w:tr>
      <w:tr w:rsidR="00B651E7" w:rsidRPr="00B651E7" w14:paraId="37EDEE80" w14:textId="77777777" w:rsidTr="00895D60">
        <w:tc>
          <w:tcPr>
            <w:tcW w:w="2689" w:type="dxa"/>
          </w:tcPr>
          <w:p w14:paraId="423B7264" w14:textId="77777777" w:rsidR="00B651E7" w:rsidRPr="000D46A3" w:rsidRDefault="00B651E7" w:rsidP="00B651E7">
            <w:pPr>
              <w:pStyle w:val="KeinLeerraum"/>
              <w:rPr>
                <w:b/>
                <w:sz w:val="20"/>
                <w:szCs w:val="20"/>
                <w:vertAlign w:val="subscript"/>
              </w:rPr>
            </w:pPr>
            <w:r w:rsidRPr="000D46A3">
              <w:rPr>
                <w:b/>
                <w:sz w:val="20"/>
                <w:szCs w:val="20"/>
              </w:rPr>
              <w:t>Amplitudenreserve A</w:t>
            </w:r>
            <w:r w:rsidRPr="000D46A3">
              <w:rPr>
                <w:b/>
                <w:sz w:val="20"/>
                <w:szCs w:val="20"/>
                <w:vertAlign w:val="subscript"/>
              </w:rPr>
              <w:t>R</w:t>
            </w:r>
            <w:r w:rsidRPr="000D46A3">
              <w:rPr>
                <w:b/>
                <w:sz w:val="20"/>
                <w:szCs w:val="20"/>
              </w:rPr>
              <w:t>|</w:t>
            </w:r>
            <w:r w:rsidRPr="000D46A3">
              <w:rPr>
                <w:b/>
                <w:sz w:val="20"/>
                <w:szCs w:val="20"/>
                <w:vertAlign w:val="subscript"/>
              </w:rPr>
              <w:t>dB</w:t>
            </w:r>
          </w:p>
        </w:tc>
        <w:tc>
          <w:tcPr>
            <w:tcW w:w="2409" w:type="dxa"/>
          </w:tcPr>
          <w:p w14:paraId="42BF7A08" w14:textId="77777777" w:rsidR="00B651E7" w:rsidRPr="00B651E7" w:rsidRDefault="000D46A3" w:rsidP="00B651E7">
            <w:pPr>
              <w:pStyle w:val="KeinLeerraum"/>
              <w:jc w:val="center"/>
              <w:rPr>
                <w:sz w:val="20"/>
                <w:szCs w:val="20"/>
              </w:rPr>
            </w:pPr>
            <w:r>
              <w:rPr>
                <w:sz w:val="20"/>
                <w:szCs w:val="20"/>
              </w:rPr>
              <w:t>8dB</w:t>
            </w:r>
          </w:p>
        </w:tc>
        <w:tc>
          <w:tcPr>
            <w:tcW w:w="1698" w:type="dxa"/>
          </w:tcPr>
          <w:p w14:paraId="64189B40" w14:textId="77777777" w:rsidR="00B651E7" w:rsidRDefault="00B651E7" w:rsidP="00B651E7">
            <w:pPr>
              <w:jc w:val="center"/>
            </w:pPr>
            <w:r w:rsidRPr="008A23BE">
              <w:rPr>
                <w:sz w:val="20"/>
                <w:szCs w:val="20"/>
              </w:rPr>
              <w:t>bis</w:t>
            </w:r>
          </w:p>
        </w:tc>
        <w:tc>
          <w:tcPr>
            <w:tcW w:w="2266" w:type="dxa"/>
          </w:tcPr>
          <w:p w14:paraId="338C6E3F" w14:textId="77777777" w:rsidR="00B651E7" w:rsidRPr="00B651E7" w:rsidRDefault="000D46A3" w:rsidP="00B651E7">
            <w:pPr>
              <w:pStyle w:val="KeinLeerraum"/>
              <w:jc w:val="center"/>
              <w:rPr>
                <w:sz w:val="20"/>
                <w:szCs w:val="20"/>
              </w:rPr>
            </w:pPr>
            <w:r>
              <w:rPr>
                <w:sz w:val="20"/>
                <w:szCs w:val="20"/>
              </w:rPr>
              <w:t>20dB</w:t>
            </w:r>
          </w:p>
        </w:tc>
      </w:tr>
    </w:tbl>
    <w:p w14:paraId="0A821549" w14:textId="77777777" w:rsidR="00B651E7" w:rsidRPr="00B651E7" w:rsidRDefault="00B651E7" w:rsidP="00B651E7">
      <w:pPr>
        <w:pStyle w:val="KeinLeerraum"/>
      </w:pPr>
    </w:p>
    <w:p w14:paraId="66FDCF4E" w14:textId="77777777" w:rsidR="00254971" w:rsidRDefault="00254971" w:rsidP="00226923">
      <w:pPr>
        <w:pStyle w:val="berschrift1"/>
        <w:rPr>
          <w:rStyle w:val="mw-headline"/>
        </w:rPr>
      </w:pPr>
      <w:r>
        <w:rPr>
          <w:rStyle w:val="mw-headline"/>
        </w:rPr>
        <w:br w:type="page"/>
      </w:r>
    </w:p>
    <w:p w14:paraId="1E69E5D8" w14:textId="77777777" w:rsidR="00226923" w:rsidRDefault="008B64E1" w:rsidP="002F0F41">
      <w:pPr>
        <w:pStyle w:val="berschrift1"/>
        <w:rPr>
          <w:rStyle w:val="mw-headline"/>
        </w:rPr>
      </w:pPr>
      <w:r w:rsidRPr="002F0F41">
        <w:rPr>
          <w:rStyle w:val="mw-headline"/>
        </w:rPr>
        <w:lastRenderedPageBreak/>
        <w:t>Frequenzgang</w:t>
      </w:r>
      <w:r>
        <w:rPr>
          <w:rStyle w:val="mw-headline"/>
        </w:rPr>
        <w:t xml:space="preserve"> F</w:t>
      </w:r>
      <w:r w:rsidR="00226923">
        <w:rPr>
          <w:rStyle w:val="mw-headline"/>
        </w:rPr>
        <w:t>(j</w:t>
      </w:r>
      <w:r w:rsidR="00226923">
        <w:rPr>
          <w:rStyle w:val="mw-headline"/>
          <w:rFonts w:ascii="Arial Unicode MS" w:eastAsia="Arial Unicode MS" w:hAnsi="Arial Unicode MS" w:cs="Arial Unicode MS" w:hint="eastAsia"/>
        </w:rPr>
        <w:t>ω</w:t>
      </w:r>
      <w:r w:rsidR="00226923">
        <w:rPr>
          <w:rStyle w:val="mw-headline"/>
        </w:rPr>
        <w:t>)</w:t>
      </w:r>
      <w:r w:rsidR="007F1671">
        <w:rPr>
          <w:rStyle w:val="Funotenzeichen"/>
        </w:rPr>
        <w:footnoteReference w:id="29"/>
      </w:r>
    </w:p>
    <w:p w14:paraId="1AE66B89" w14:textId="77777777" w:rsidR="007F1671" w:rsidRDefault="00226923" w:rsidP="00226923">
      <w:pPr>
        <w:pStyle w:val="KeinLeerraum"/>
      </w:pPr>
      <w:r w:rsidRPr="00226923">
        <w:t xml:space="preserve">Setzt man </w:t>
      </w:r>
      <m:oMath>
        <m:r>
          <w:rPr>
            <w:rFonts w:ascii="Cambria Math" w:hAnsi="Cambria Math"/>
          </w:rPr>
          <m:t>s= j</m:t>
        </m:r>
        <m:r>
          <w:rPr>
            <w:rFonts w:ascii="Cambria Math" w:hAnsi="Cambria Math" w:hint="eastAsia"/>
          </w:rPr>
          <m:t>ω(</m:t>
        </m:r>
        <m:r>
          <w:rPr>
            <w:rFonts w:ascii="Cambria Math" w:hAnsi="Cambria Math" w:cs="Arial"/>
          </w:rPr>
          <m:t>σ</m:t>
        </m:r>
        <m:r>
          <w:rPr>
            <w:rFonts w:ascii="Cambria Math" w:hAnsi="Cambria Math"/>
          </w:rPr>
          <m:t>=0</m:t>
        </m:r>
        <m:r>
          <w:rPr>
            <w:rFonts w:ascii="Cambria Math" w:hAnsi="Cambria Math" w:hint="eastAsia"/>
          </w:rPr>
          <m:t>)</m:t>
        </m:r>
        <m:r>
          <w:rPr>
            <w:rFonts w:ascii="Cambria Math" w:hAnsi="Cambria Math"/>
          </w:rPr>
          <m:t>,</m:t>
        </m:r>
      </m:oMath>
      <w:r w:rsidRPr="00226923">
        <w:t xml:space="preserve"> so erhält man den Frequenzgang </w:t>
      </w:r>
      <m:oMath>
        <m:sSub>
          <m:sSubPr>
            <m:ctrlPr>
              <w:rPr>
                <w:rFonts w:ascii="Cambria Math" w:hAnsi="Cambria Math"/>
                <w:i/>
              </w:rPr>
            </m:ctrlPr>
          </m:sSubPr>
          <m:e>
            <m:r>
              <w:rPr>
                <w:rFonts w:ascii="Cambria Math" w:hAnsi="Cambria Math"/>
              </w:rPr>
              <m:t>F</m:t>
            </m:r>
          </m:e>
          <m:sub>
            <m:r>
              <w:rPr>
                <w:rFonts w:ascii="Cambria Math" w:hAnsi="Cambria Math"/>
              </w:rPr>
              <m:t>S</m:t>
            </m:r>
          </m:sub>
        </m:sSub>
        <m:r>
          <w:rPr>
            <w:rFonts w:ascii="Cambria Math" w:hAnsi="Cambria Math"/>
          </w:rPr>
          <m:t>(jω)</m:t>
        </m:r>
      </m:oMath>
      <w:r w:rsidR="00C21995" w:rsidRPr="00226923">
        <w:t xml:space="preserve"> </w:t>
      </w:r>
      <w:r w:rsidRPr="00226923">
        <w:t xml:space="preserve">des Systems. </w:t>
      </w:r>
    </w:p>
    <w:p w14:paraId="5B861706" w14:textId="77777777" w:rsidR="00226923" w:rsidRDefault="00226923" w:rsidP="00226923">
      <w:pPr>
        <w:pStyle w:val="KeinLeerraum"/>
      </w:pPr>
      <w:r w:rsidRPr="00226923">
        <w:t xml:space="preserve">Für verschiedene Werte von </w:t>
      </w:r>
      <w:r w:rsidRPr="00226923">
        <w:rPr>
          <w:rFonts w:hint="eastAsia"/>
        </w:rPr>
        <w:t>ω</w:t>
      </w:r>
      <w:r w:rsidRPr="00226923">
        <w:t xml:space="preserve"> </w:t>
      </w:r>
      <w:r w:rsidR="008B64E1">
        <w:t xml:space="preserve">kann man dann den Frequenzgang </w:t>
      </w:r>
      <m:oMath>
        <m:sSub>
          <m:sSubPr>
            <m:ctrlPr>
              <w:rPr>
                <w:rFonts w:ascii="Cambria Math" w:hAnsi="Cambria Math"/>
                <w:i/>
              </w:rPr>
            </m:ctrlPr>
          </m:sSubPr>
          <m:e>
            <m:r>
              <w:rPr>
                <w:rFonts w:ascii="Cambria Math" w:hAnsi="Cambria Math"/>
              </w:rPr>
              <m:t>F</m:t>
            </m:r>
          </m:e>
          <m:sub>
            <m:r>
              <w:rPr>
                <w:rFonts w:ascii="Cambria Math" w:hAnsi="Cambria Math"/>
              </w:rPr>
              <m:t>S</m:t>
            </m:r>
          </m:sub>
        </m:sSub>
        <m:r>
          <w:rPr>
            <w:rFonts w:ascii="Cambria Math" w:hAnsi="Cambria Math"/>
          </w:rPr>
          <m:t>(jω)</m:t>
        </m:r>
      </m:oMath>
      <w:r w:rsidRPr="00226923">
        <w:t xml:space="preserve"> berechnen und in die komplexe Ebene eintragen</w:t>
      </w:r>
      <w:r w:rsidR="00F078F9">
        <w:t xml:space="preserve"> und so die Ortskurve </w:t>
      </w:r>
      <w:r w:rsidRPr="00226923">
        <w:t xml:space="preserve">ermitteln. </w:t>
      </w:r>
    </w:p>
    <w:p w14:paraId="3BEE236D" w14:textId="77777777" w:rsidR="00957020" w:rsidRDefault="00957020" w:rsidP="00226923">
      <w:pPr>
        <w:pStyle w:val="KeinLeerraum"/>
      </w:pPr>
    </w:p>
    <w:p w14:paraId="5896C74A" w14:textId="77777777" w:rsidR="006865F8" w:rsidRDefault="00C21995" w:rsidP="00C21995">
      <w:pPr>
        <w:pStyle w:val="berschrift2"/>
      </w:pPr>
      <w:r>
        <w:t>Rechenregeln für Frequenzgänge</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D35577" w14:paraId="37A4BEF8" w14:textId="77777777" w:rsidTr="00D35577">
        <w:tc>
          <w:tcPr>
            <w:tcW w:w="4531" w:type="dxa"/>
          </w:tcPr>
          <w:p w14:paraId="63D7632F" w14:textId="77777777" w:rsidR="00D35577" w:rsidRDefault="00D35577" w:rsidP="00D35577">
            <w:pPr>
              <w:pStyle w:val="KeinLeerraum"/>
            </w:pPr>
            <w:r>
              <w:t>Serien-/ Reihenschaltung</w:t>
            </w:r>
          </w:p>
          <w:p w14:paraId="06B5D566" w14:textId="77777777" w:rsidR="00D35577" w:rsidRDefault="00B95144" w:rsidP="00D35577">
            <w:pPr>
              <w:pStyle w:val="KeinLeerraum"/>
            </w:pPr>
            <m:oMath>
              <m:sSub>
                <m:sSubPr>
                  <m:ctrlPr>
                    <w:rPr>
                      <w:rFonts w:ascii="Cambria Math" w:hAnsi="Cambria Math"/>
                      <w:i/>
                    </w:rPr>
                  </m:ctrlPr>
                </m:sSubPr>
                <m:e>
                  <m:r>
                    <w:rPr>
                      <w:rFonts w:ascii="Cambria Math" w:hAnsi="Cambria Math"/>
                    </w:rPr>
                    <m:t>F</m:t>
                  </m:r>
                </m:e>
                <m:sub>
                  <m:r>
                    <w:rPr>
                      <w:rFonts w:ascii="Cambria Math" w:hAnsi="Cambria Math"/>
                    </w:rPr>
                    <m:t>ges</m:t>
                  </m:r>
                </m:sub>
              </m:sSub>
              <m:d>
                <m:dPr>
                  <m:ctrlPr>
                    <w:rPr>
                      <w:rFonts w:ascii="Cambria Math" w:hAnsi="Cambria Math"/>
                      <w:i/>
                    </w:rPr>
                  </m:ctrlPr>
                </m:dPr>
                <m:e>
                  <m:r>
                    <w:rPr>
                      <w:rFonts w:ascii="Cambria Math" w:hAnsi="Cambria Math"/>
                    </w:rPr>
                    <m:t>jω</m:t>
                  </m:r>
                </m:e>
              </m:d>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(jω)∙</m:t>
              </m:r>
              <m:sSub>
                <m:sSubPr>
                  <m:ctrlPr>
                    <w:rPr>
                      <w:rFonts w:ascii="Cambria Math" w:hAnsi="Cambria Math"/>
                      <w:i/>
                    </w:rPr>
                  </m:ctrlPr>
                </m:sSubPr>
                <m:e>
                  <m:r>
                    <w:rPr>
                      <w:rFonts w:ascii="Cambria Math" w:hAnsi="Cambria Math"/>
                    </w:rPr>
                    <m:t>F</m:t>
                  </m:r>
                </m:e>
                <m:sub>
                  <m:r>
                    <w:rPr>
                      <w:rFonts w:ascii="Cambria Math" w:hAnsi="Cambria Math"/>
                    </w:rPr>
                    <m:t>2</m:t>
                  </m:r>
                </m:sub>
              </m:sSub>
              <m:r>
                <w:rPr>
                  <w:rFonts w:ascii="Cambria Math" w:hAnsi="Cambria Math"/>
                </w:rPr>
                <m:t>(jω)</m:t>
              </m:r>
            </m:oMath>
            <w:r w:rsidR="00D35577" w:rsidRPr="00226923">
              <w:t xml:space="preserve"> </w:t>
            </w:r>
          </w:p>
        </w:tc>
        <w:tc>
          <w:tcPr>
            <w:tcW w:w="4531" w:type="dxa"/>
          </w:tcPr>
          <w:p w14:paraId="1C73F783" w14:textId="77777777" w:rsidR="00D35577" w:rsidRDefault="00D35577" w:rsidP="00D35577">
            <w:pPr>
              <w:pStyle w:val="KeinLeerraum"/>
            </w:pPr>
            <w:r>
              <w:t>Parallelschaltung</w:t>
            </w:r>
          </w:p>
          <w:p w14:paraId="653064A7" w14:textId="77777777" w:rsidR="00D35577" w:rsidRDefault="00B95144" w:rsidP="00D35577">
            <w:pPr>
              <w:pStyle w:val="KeinLeerraum"/>
            </w:pPr>
            <m:oMath>
              <m:sSub>
                <m:sSubPr>
                  <m:ctrlPr>
                    <w:rPr>
                      <w:rFonts w:ascii="Cambria Math" w:hAnsi="Cambria Math"/>
                      <w:i/>
                    </w:rPr>
                  </m:ctrlPr>
                </m:sSubPr>
                <m:e>
                  <m:r>
                    <w:rPr>
                      <w:rFonts w:ascii="Cambria Math" w:hAnsi="Cambria Math"/>
                    </w:rPr>
                    <m:t>F</m:t>
                  </m:r>
                </m:e>
                <m:sub>
                  <m:r>
                    <w:rPr>
                      <w:rFonts w:ascii="Cambria Math" w:hAnsi="Cambria Math"/>
                    </w:rPr>
                    <m:t>ges</m:t>
                  </m:r>
                </m:sub>
              </m:sSub>
              <m:d>
                <m:dPr>
                  <m:ctrlPr>
                    <w:rPr>
                      <w:rFonts w:ascii="Cambria Math" w:hAnsi="Cambria Math"/>
                      <w:i/>
                    </w:rPr>
                  </m:ctrlPr>
                </m:dPr>
                <m:e>
                  <m:r>
                    <w:rPr>
                      <w:rFonts w:ascii="Cambria Math" w:hAnsi="Cambria Math"/>
                    </w:rPr>
                    <m:t>jω</m:t>
                  </m:r>
                </m:e>
              </m:d>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1</m:t>
                  </m:r>
                </m:sub>
              </m:sSub>
              <m:d>
                <m:dPr>
                  <m:ctrlPr>
                    <w:rPr>
                      <w:rFonts w:ascii="Cambria Math" w:hAnsi="Cambria Math"/>
                      <w:i/>
                    </w:rPr>
                  </m:ctrlPr>
                </m:dPr>
                <m:e>
                  <m:r>
                    <w:rPr>
                      <w:rFonts w:ascii="Cambria Math" w:hAnsi="Cambria Math"/>
                    </w:rPr>
                    <m:t>jω</m:t>
                  </m:r>
                </m:e>
              </m:d>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r>
                <w:rPr>
                  <w:rFonts w:ascii="Cambria Math" w:hAnsi="Cambria Math"/>
                </w:rPr>
                <m:t>(jω)</m:t>
              </m:r>
            </m:oMath>
            <w:r w:rsidR="00D35577" w:rsidRPr="00226923">
              <w:t xml:space="preserve"> </w:t>
            </w:r>
          </w:p>
        </w:tc>
      </w:tr>
    </w:tbl>
    <w:p w14:paraId="0CCC0888" w14:textId="77777777" w:rsidR="00D35577" w:rsidRPr="00D35577" w:rsidRDefault="00D35577" w:rsidP="00D35577">
      <w:pPr>
        <w:pStyle w:val="KeinLeerraum"/>
      </w:pPr>
    </w:p>
    <w:p w14:paraId="7DEE1F19" w14:textId="77777777" w:rsidR="00226923" w:rsidRDefault="00226923" w:rsidP="00226923">
      <w:pPr>
        <w:pStyle w:val="berschrift2"/>
      </w:pPr>
      <w:r>
        <w:t>Bode-Diagramm</w:t>
      </w:r>
    </w:p>
    <w:p w14:paraId="499B5F0C" w14:textId="77777777" w:rsidR="00C21995" w:rsidRDefault="00226923" w:rsidP="00226923">
      <w:pPr>
        <w:pStyle w:val="KeinLeerraum"/>
      </w:pPr>
      <w:r w:rsidRPr="00226923">
        <w:t xml:space="preserve">Hierbei werden </w:t>
      </w:r>
      <w:r w:rsidR="00957020">
        <w:t xml:space="preserve">der </w:t>
      </w:r>
      <w:r w:rsidRPr="00226923">
        <w:t xml:space="preserve">Betrag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S</m:t>
                </m:r>
              </m:sub>
            </m:sSub>
            <m:r>
              <w:rPr>
                <w:rFonts w:ascii="Cambria Math" w:hAnsi="Cambria Math"/>
              </w:rPr>
              <m:t>(jω)</m:t>
            </m:r>
          </m:e>
        </m:d>
      </m:oMath>
      <w:r>
        <w:t xml:space="preserve"> </w:t>
      </w:r>
      <w:r w:rsidRPr="00226923">
        <w:t xml:space="preserve">und Phase </w:t>
      </w:r>
      <w:r>
        <w:rPr>
          <w:rFonts w:cs="Arial"/>
        </w:rPr>
        <w:t>φ</w:t>
      </w:r>
      <w:r w:rsidRPr="00226923">
        <w:t>(j</w:t>
      </w:r>
      <w:r w:rsidRPr="00226923">
        <w:rPr>
          <w:rFonts w:hint="eastAsia"/>
        </w:rPr>
        <w:t>ω</w:t>
      </w:r>
      <w:r w:rsidRPr="00226923">
        <w:t xml:space="preserve">) des Frequenzganges getrennt über der Kreisfrequenz </w:t>
      </w:r>
      <w:r w:rsidRPr="00226923">
        <w:rPr>
          <w:rFonts w:hint="eastAsia"/>
        </w:rPr>
        <w:t>ω</w:t>
      </w:r>
      <w:r w:rsidRPr="00226923">
        <w:t xml:space="preserve"> aufgetragen, wobe</w:t>
      </w:r>
      <w:r>
        <w:t xml:space="preserve">i </w:t>
      </w:r>
      <w:r w:rsidR="00957020">
        <w:t xml:space="preserve">für </w:t>
      </w:r>
      <w:r>
        <w:t>die Freq</w:t>
      </w:r>
      <w:r w:rsidRPr="00226923">
        <w:t>uenz</w:t>
      </w:r>
      <w:r w:rsidR="00C21995">
        <w:t xml:space="preserve"> und den Amplitudengang</w:t>
      </w:r>
      <w:r w:rsidRPr="00226923">
        <w:t xml:space="preserve"> </w:t>
      </w:r>
      <w:r w:rsidR="00957020">
        <w:t xml:space="preserve">meist </w:t>
      </w:r>
      <w:r w:rsidRPr="00226923">
        <w:t>ein logarithmisc</w:t>
      </w:r>
      <w:r w:rsidR="00815B35">
        <w:t>her Maßstab gewählt wird.</w:t>
      </w:r>
      <w:r w:rsidR="00957020">
        <w:t xml:space="preserve"> </w:t>
      </w:r>
    </w:p>
    <w:p w14:paraId="7665F7EE" w14:textId="77777777" w:rsidR="00226923" w:rsidRDefault="00957020" w:rsidP="00226923">
      <w:pPr>
        <w:pStyle w:val="KeinLeerraum"/>
      </w:pPr>
      <w:r>
        <w:t>Eine Dekade entspricht einer Verzehnfachung der Frequenz</w:t>
      </w:r>
    </w:p>
    <w:p w14:paraId="2E765C9B" w14:textId="77777777" w:rsidR="00957020" w:rsidRPr="00154B0C" w:rsidRDefault="00957020" w:rsidP="00957020">
      <w:pPr>
        <w:pStyle w:val="KeinLeerraum"/>
        <w:rPr>
          <w:rFonts w:eastAsia="Calibri" w:cs="Times New Roman"/>
          <w:sz w:val="20"/>
          <w:szCs w:val="20"/>
          <w:lang w:eastAsia="de-AT"/>
        </w:rPr>
      </w:pPr>
      <w:r>
        <w:t xml:space="preserve">Der Amplitudengang wird meist in Dezibel aufgetragen </w:t>
      </w:r>
      <m:oMath>
        <m:sSub>
          <m:sSubPr>
            <m:ctrlPr>
              <w:rPr>
                <w:rFonts w:ascii="Cambria Math" w:hAnsi="Cambria Math"/>
                <w:i/>
                <w:noProof/>
                <w:sz w:val="20"/>
                <w:szCs w:val="20"/>
                <w:lang w:eastAsia="de-AT"/>
              </w:rPr>
            </m:ctrlPr>
          </m:sSubPr>
          <m:e>
            <m:d>
              <m:dPr>
                <m:begChr m:val="|"/>
                <m:endChr m:val="|"/>
                <m:ctrlPr>
                  <w:rPr>
                    <w:rFonts w:ascii="Cambria Math" w:hAnsi="Cambria Math"/>
                    <w:i/>
                    <w:noProof/>
                    <w:sz w:val="20"/>
                    <w:szCs w:val="20"/>
                    <w:lang w:eastAsia="de-AT"/>
                  </w:rPr>
                </m:ctrlPr>
              </m:dPr>
              <m:e>
                <m:sSub>
                  <m:sSubPr>
                    <m:ctrlPr>
                      <w:rPr>
                        <w:rFonts w:ascii="Cambria Math" w:hAnsi="Cambria Math"/>
                        <w:i/>
                        <w:sz w:val="20"/>
                        <w:szCs w:val="20"/>
                      </w:rPr>
                    </m:ctrlPr>
                  </m:sSubPr>
                  <m:e>
                    <m:r>
                      <w:rPr>
                        <w:rFonts w:ascii="Cambria Math" w:hAnsi="Cambria Math"/>
                        <w:sz w:val="20"/>
                        <w:szCs w:val="20"/>
                      </w:rPr>
                      <m:t>F</m:t>
                    </m:r>
                  </m:e>
                  <m:sub>
                    <m:r>
                      <w:rPr>
                        <w:rFonts w:ascii="Cambria Math" w:hAnsi="Cambria Math"/>
                        <w:sz w:val="20"/>
                        <w:szCs w:val="20"/>
                      </w:rPr>
                      <m:t>s</m:t>
                    </m:r>
                    <m:d>
                      <m:dPr>
                        <m:ctrlPr>
                          <w:rPr>
                            <w:rFonts w:ascii="Cambria Math" w:hAnsi="Cambria Math"/>
                            <w:i/>
                            <w:sz w:val="20"/>
                            <w:szCs w:val="20"/>
                          </w:rPr>
                        </m:ctrlPr>
                      </m:dPr>
                      <m:e>
                        <m:r>
                          <w:rPr>
                            <w:rFonts w:ascii="Cambria Math" w:hAnsi="Cambria Math"/>
                            <w:sz w:val="20"/>
                            <w:szCs w:val="20"/>
                          </w:rPr>
                          <m:t>jω</m:t>
                        </m:r>
                      </m:e>
                    </m:d>
                  </m:sub>
                </m:sSub>
              </m:e>
            </m:d>
          </m:e>
          <m:sub>
            <m:d>
              <m:dPr>
                <m:begChr m:val="["/>
                <m:endChr m:val="]"/>
                <m:ctrlPr>
                  <w:rPr>
                    <w:rFonts w:ascii="Cambria Math" w:hAnsi="Cambria Math"/>
                    <w:i/>
                    <w:noProof/>
                    <w:sz w:val="20"/>
                    <w:szCs w:val="20"/>
                    <w:lang w:eastAsia="de-AT"/>
                  </w:rPr>
                </m:ctrlPr>
              </m:dPr>
              <m:e>
                <m:r>
                  <w:rPr>
                    <w:rFonts w:ascii="Cambria Math" w:hAnsi="Cambria Math"/>
                    <w:noProof/>
                    <w:sz w:val="20"/>
                    <w:szCs w:val="20"/>
                    <w:lang w:eastAsia="de-AT"/>
                  </w:rPr>
                  <m:t>dB</m:t>
                </m:r>
              </m:e>
            </m:d>
          </m:sub>
        </m:sSub>
        <m:r>
          <w:rPr>
            <w:rFonts w:ascii="Cambria Math" w:hAnsi="Cambria Math"/>
            <w:noProof/>
            <w:sz w:val="20"/>
            <w:szCs w:val="20"/>
            <w:lang w:eastAsia="de-AT"/>
          </w:rPr>
          <m:t>=20∙lg</m:t>
        </m:r>
        <m:d>
          <m:dPr>
            <m:begChr m:val="|"/>
            <m:endChr m:val="|"/>
            <m:ctrlPr>
              <w:rPr>
                <w:rFonts w:ascii="Cambria Math" w:hAnsi="Cambria Math"/>
                <w:i/>
                <w:noProof/>
                <w:sz w:val="20"/>
                <w:szCs w:val="20"/>
                <w:lang w:eastAsia="de-AT"/>
              </w:rPr>
            </m:ctrlPr>
          </m:dPr>
          <m:e>
            <m:sSub>
              <m:sSubPr>
                <m:ctrlPr>
                  <w:rPr>
                    <w:rFonts w:ascii="Cambria Math" w:hAnsi="Cambria Math"/>
                    <w:i/>
                    <w:sz w:val="20"/>
                    <w:szCs w:val="20"/>
                  </w:rPr>
                </m:ctrlPr>
              </m:sSubPr>
              <m:e>
                <m:r>
                  <w:rPr>
                    <w:rFonts w:ascii="Cambria Math" w:hAnsi="Cambria Math"/>
                    <w:sz w:val="20"/>
                    <w:szCs w:val="20"/>
                  </w:rPr>
                  <m:t>F</m:t>
                </m:r>
              </m:e>
              <m:sub>
                <m:r>
                  <w:rPr>
                    <w:rFonts w:ascii="Cambria Math" w:hAnsi="Cambria Math"/>
                    <w:sz w:val="20"/>
                    <w:szCs w:val="20"/>
                  </w:rPr>
                  <m:t>s</m:t>
                </m:r>
                <m:d>
                  <m:dPr>
                    <m:ctrlPr>
                      <w:rPr>
                        <w:rFonts w:ascii="Cambria Math" w:hAnsi="Cambria Math"/>
                        <w:i/>
                        <w:sz w:val="20"/>
                        <w:szCs w:val="20"/>
                      </w:rPr>
                    </m:ctrlPr>
                  </m:dPr>
                  <m:e>
                    <m:r>
                      <w:rPr>
                        <w:rFonts w:ascii="Cambria Math" w:hAnsi="Cambria Math"/>
                        <w:sz w:val="20"/>
                        <w:szCs w:val="20"/>
                      </w:rPr>
                      <m:t>jω</m:t>
                    </m:r>
                  </m:e>
                </m:d>
              </m:sub>
            </m:sSub>
          </m:e>
        </m:d>
      </m:oMath>
    </w:p>
    <w:p w14:paraId="06486BE4" w14:textId="77777777" w:rsidR="005B2152" w:rsidRDefault="005B2152" w:rsidP="005B2152">
      <w:pPr>
        <w:pStyle w:val="KeinLeerraum"/>
      </w:pPr>
      <w:r>
        <w:t>Durch die logarithmische Einteilung ergeben sich folgende Regeln im Bodediagramm</w:t>
      </w:r>
    </w:p>
    <w:p w14:paraId="15432566" w14:textId="77777777" w:rsidR="005B2152" w:rsidRPr="00CB1069" w:rsidRDefault="00B95144" w:rsidP="005B2152">
      <w:pPr>
        <w:pStyle w:val="KeinLeerraum"/>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ges</m:t>
              </m:r>
            </m:sub>
          </m:sSub>
          <m:d>
            <m:dPr>
              <m:ctrlPr>
                <w:rPr>
                  <w:rFonts w:ascii="Cambria Math" w:hAnsi="Cambria Math"/>
                  <w:i/>
                </w:rPr>
              </m:ctrlPr>
            </m:dPr>
            <m:e>
              <m:r>
                <w:rPr>
                  <w:rFonts w:ascii="Cambria Math" w:hAnsi="Cambria Math"/>
                </w:rPr>
                <m:t>jω</m:t>
              </m:r>
            </m:e>
          </m:d>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1</m:t>
              </m:r>
            </m:sub>
          </m:sSub>
          <m:d>
            <m:dPr>
              <m:ctrlPr>
                <w:rPr>
                  <w:rFonts w:ascii="Cambria Math" w:hAnsi="Cambria Math"/>
                  <w:i/>
                </w:rPr>
              </m:ctrlPr>
            </m:dPr>
            <m:e>
              <m:r>
                <w:rPr>
                  <w:rFonts w:ascii="Cambria Math" w:hAnsi="Cambria Math"/>
                </w:rPr>
                <m:t>jω</m:t>
              </m:r>
            </m:e>
          </m:d>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d>
            <m:dPr>
              <m:ctrlPr>
                <w:rPr>
                  <w:rFonts w:ascii="Cambria Math" w:hAnsi="Cambria Math"/>
                  <w:i/>
                </w:rPr>
              </m:ctrlPr>
            </m:dPr>
            <m:e>
              <m:r>
                <w:rPr>
                  <w:rFonts w:ascii="Cambria Math" w:hAnsi="Cambria Math"/>
                </w:rPr>
                <m:t>jω</m:t>
              </m:r>
            </m:e>
          </m:d>
          <m:r>
            <w:rPr>
              <w:rFonts w:ascii="Cambria Math" w:eastAsiaTheme="minorEastAsia" w:hAnsi="Cambria Math"/>
            </w:rPr>
            <m:t>=</m:t>
          </m:r>
          <m:d>
            <m:dPr>
              <m:begChr m:val="|"/>
              <m:endChr m:val="|"/>
              <m:ctrlPr>
                <w:rPr>
                  <w:rFonts w:ascii="Cambria Math" w:eastAsiaTheme="minorEastAsia"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e>
          </m:d>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m:t>
              </m:r>
              <m:sSub>
                <m:sSubPr>
                  <m:ctrlPr>
                    <w:rPr>
                      <w:rFonts w:ascii="Cambria Math" w:eastAsiaTheme="minorEastAsia" w:hAnsi="Cambria Math"/>
                      <w:i/>
                    </w:rPr>
                  </m:ctrlPr>
                </m:sSubPr>
                <m:e>
                  <m:r>
                    <w:rPr>
                      <w:rFonts w:ascii="Cambria Math" w:eastAsiaTheme="minorEastAsia" w:hAnsi="Cambria Math"/>
                    </w:rPr>
                    <m:t>φ</m:t>
                  </m:r>
                </m:e>
                <m:sub>
                  <m:r>
                    <w:rPr>
                      <w:rFonts w:ascii="Cambria Math" w:eastAsiaTheme="minorEastAsia" w:hAnsi="Cambria Math"/>
                    </w:rPr>
                    <m:t>1</m:t>
                  </m:r>
                </m:sub>
              </m:sSub>
            </m:sup>
          </m:sSup>
          <m:r>
            <w:rPr>
              <w:rFonts w:ascii="Cambria Math" w:eastAsiaTheme="minorEastAsia" w:hAnsi="Cambria Math"/>
            </w:rPr>
            <m:t>∙</m:t>
          </m:r>
          <m:d>
            <m:dPr>
              <m:begChr m:val="|"/>
              <m:endChr m:val="|"/>
              <m:ctrlPr>
                <w:rPr>
                  <w:rFonts w:ascii="Cambria Math" w:eastAsiaTheme="minorEastAsia"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2</m:t>
                  </m:r>
                </m:sub>
              </m:sSub>
            </m:e>
          </m:d>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m:t>
              </m:r>
              <m:sSub>
                <m:sSubPr>
                  <m:ctrlPr>
                    <w:rPr>
                      <w:rFonts w:ascii="Cambria Math" w:eastAsiaTheme="minorEastAsia" w:hAnsi="Cambria Math"/>
                      <w:i/>
                    </w:rPr>
                  </m:ctrlPr>
                </m:sSubPr>
                <m:e>
                  <m:r>
                    <w:rPr>
                      <w:rFonts w:ascii="Cambria Math" w:eastAsiaTheme="minorEastAsia" w:hAnsi="Cambria Math"/>
                    </w:rPr>
                    <m:t>φ</m:t>
                  </m:r>
                </m:e>
                <m:sub>
                  <m:r>
                    <w:rPr>
                      <w:rFonts w:ascii="Cambria Math" w:eastAsiaTheme="minorEastAsia" w:hAnsi="Cambria Math"/>
                    </w:rPr>
                    <m:t>2</m:t>
                  </m:r>
                </m:sub>
              </m:sSub>
            </m:sup>
          </m:sSup>
          <m:r>
            <w:rPr>
              <w:rFonts w:ascii="Cambria Math" w:eastAsiaTheme="minorEastAsia" w:hAnsi="Cambria Math"/>
            </w:rPr>
            <m:t>=</m:t>
          </m:r>
          <m:d>
            <m:dPr>
              <m:begChr m:val="|"/>
              <m:endChr m:val="|"/>
              <m:ctrlPr>
                <w:rPr>
                  <w:rFonts w:ascii="Cambria Math" w:eastAsiaTheme="minorEastAsia"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e>
          </m:d>
          <m:r>
            <w:rPr>
              <w:rFonts w:ascii="Cambria Math" w:eastAsiaTheme="minorEastAsia" w:hAnsi="Cambria Math"/>
            </w:rPr>
            <m:t>∙</m:t>
          </m:r>
          <m:d>
            <m:dPr>
              <m:begChr m:val="|"/>
              <m:endChr m:val="|"/>
              <m:ctrlPr>
                <w:rPr>
                  <w:rFonts w:ascii="Cambria Math" w:eastAsiaTheme="minorEastAsia"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2</m:t>
                  </m:r>
                </m:sub>
              </m:sSub>
            </m:e>
          </m:d>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φ</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φ</m:t>
                      </m:r>
                    </m:e>
                    <m:sub>
                      <m:r>
                        <w:rPr>
                          <w:rFonts w:ascii="Cambria Math" w:eastAsiaTheme="minorEastAsia" w:hAnsi="Cambria Math"/>
                        </w:rPr>
                        <m:t>2</m:t>
                      </m:r>
                    </m:sub>
                  </m:sSub>
                </m:e>
              </m:d>
            </m:sup>
          </m:sSup>
          <m:r>
            <w:rPr>
              <w:rFonts w:ascii="Cambria Math" w:eastAsiaTheme="minorEastAsia" w:hAnsi="Cambria Math"/>
            </w:rPr>
            <m:t>=</m:t>
          </m:r>
          <m:d>
            <m:dPr>
              <m:begChr m:val="|"/>
              <m:endChr m:val="|"/>
              <m:ctrlPr>
                <w:rPr>
                  <w:rFonts w:ascii="Cambria Math" w:eastAsiaTheme="minorEastAsia"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ges</m:t>
                  </m:r>
                </m:sub>
              </m:sSub>
            </m:e>
          </m:d>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φ</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φ</m:t>
                      </m:r>
                    </m:e>
                    <m:sub>
                      <m:r>
                        <w:rPr>
                          <w:rFonts w:ascii="Cambria Math" w:eastAsiaTheme="minorEastAsia" w:hAnsi="Cambria Math"/>
                        </w:rPr>
                        <m:t>2</m:t>
                      </m:r>
                    </m:sub>
                  </m:sSub>
                </m:e>
              </m:d>
            </m:sup>
          </m:sSup>
        </m:oMath>
      </m:oMathPara>
    </w:p>
    <w:p w14:paraId="42BA83A4" w14:textId="77777777" w:rsidR="005B2152" w:rsidRPr="00CB1069" w:rsidRDefault="005B2152" w:rsidP="005B2152">
      <w:pPr>
        <w:pStyle w:val="KeinLeerraum"/>
      </w:pPr>
      <m:oMathPara>
        <m:oMathParaPr>
          <m:jc m:val="left"/>
        </m:oMathParaPr>
        <m:oMath>
          <m:r>
            <w:rPr>
              <w:rFonts w:ascii="Cambria Math" w:hAnsi="Cambria Math"/>
            </w:rPr>
            <m:t>lg</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ges</m:t>
                  </m:r>
                </m:sub>
              </m:sSub>
              <m:d>
                <m:dPr>
                  <m:ctrlPr>
                    <w:rPr>
                      <w:rFonts w:ascii="Cambria Math" w:hAnsi="Cambria Math"/>
                      <w:i/>
                    </w:rPr>
                  </m:ctrlPr>
                </m:dPr>
                <m:e>
                  <m:r>
                    <w:rPr>
                      <w:rFonts w:ascii="Cambria Math" w:hAnsi="Cambria Math"/>
                    </w:rPr>
                    <m:t>jω</m:t>
                  </m:r>
                </m:e>
              </m:d>
            </m:e>
          </m:d>
          <m:r>
            <w:rPr>
              <w:rFonts w:ascii="Cambria Math" w:hAnsi="Cambria Math"/>
            </w:rPr>
            <m:t>=lg</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d>
                <m:dPr>
                  <m:ctrlPr>
                    <w:rPr>
                      <w:rFonts w:ascii="Cambria Math" w:hAnsi="Cambria Math"/>
                      <w:i/>
                    </w:rPr>
                  </m:ctrlPr>
                </m:dPr>
                <m:e>
                  <m:r>
                    <w:rPr>
                      <w:rFonts w:ascii="Cambria Math" w:hAnsi="Cambria Math"/>
                    </w:rPr>
                    <m:t>jω</m:t>
                  </m:r>
                </m:e>
              </m:d>
            </m:e>
          </m:d>
          <m:r>
            <w:rPr>
              <w:rFonts w:ascii="Cambria Math" w:hAnsi="Cambria Math"/>
            </w:rPr>
            <m:t>+lg</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2</m:t>
                  </m:r>
                </m:sub>
              </m:sSub>
              <m:d>
                <m:dPr>
                  <m:ctrlPr>
                    <w:rPr>
                      <w:rFonts w:ascii="Cambria Math" w:hAnsi="Cambria Math"/>
                      <w:i/>
                    </w:rPr>
                  </m:ctrlPr>
                </m:dPr>
                <m:e>
                  <m:r>
                    <w:rPr>
                      <w:rFonts w:ascii="Cambria Math" w:hAnsi="Cambria Math"/>
                    </w:rPr>
                    <m:t>jω</m:t>
                  </m:r>
                </m:e>
              </m:d>
            </m:e>
          </m:d>
        </m:oMath>
      </m:oMathPara>
    </w:p>
    <w:p w14:paraId="5427E06B" w14:textId="77777777" w:rsidR="00F078F9" w:rsidRDefault="00957020" w:rsidP="00226923">
      <w:pPr>
        <w:pStyle w:val="KeinLeerraum"/>
      </w:pPr>
      <w:r>
        <w:t xml:space="preserve">Weiteres werden die </w:t>
      </w:r>
      <w:r w:rsidR="00E23D1E">
        <w:t>Am</w:t>
      </w:r>
      <w:r>
        <w:t>plituden- und Phasengänge</w:t>
      </w:r>
      <w:r w:rsidR="00E23D1E">
        <w:t xml:space="preserve"> </w:t>
      </w:r>
      <w:r w:rsidR="006358DD">
        <w:t>meist durch Asymptoten angenähert!</w:t>
      </w:r>
    </w:p>
    <w:p w14:paraId="4A990D24" w14:textId="77777777" w:rsidR="00F078F9" w:rsidRDefault="00F078F9" w:rsidP="00F078F9">
      <w:pPr>
        <w:pStyle w:val="KeinLeerraum"/>
      </w:pPr>
    </w:p>
    <w:p w14:paraId="43738B6A" w14:textId="77777777" w:rsidR="006358DD" w:rsidRDefault="008B64E1" w:rsidP="006358DD">
      <w:pPr>
        <w:pStyle w:val="berschrift2"/>
      </w:pPr>
      <w:r>
        <w:t>Identifikation von Reg</w:t>
      </w:r>
      <w:r w:rsidR="00F078F9">
        <w:t>e</w:t>
      </w:r>
      <w:r>
        <w:t>l</w:t>
      </w:r>
      <w:r w:rsidR="00F078F9">
        <w:t>strecken im Frequenzbereich</w:t>
      </w:r>
    </w:p>
    <w:p w14:paraId="4361A758" w14:textId="77777777" w:rsidR="006358DD" w:rsidRPr="006358DD" w:rsidRDefault="006358DD" w:rsidP="006358DD">
      <w:pPr>
        <w:pStyle w:val="berschrift3"/>
      </w:pPr>
      <w:r>
        <w:t>Reines Proportionalsystem, P-System</w:t>
      </w:r>
    </w:p>
    <w:tbl>
      <w:tblPr>
        <w:tblStyle w:val="Tabellenraster"/>
        <w:tblW w:w="9493" w:type="dxa"/>
        <w:tblLayout w:type="fixed"/>
        <w:tblLook w:val="04A0" w:firstRow="1" w:lastRow="0" w:firstColumn="1" w:lastColumn="0" w:noHBand="0" w:noVBand="1"/>
      </w:tblPr>
      <w:tblGrid>
        <w:gridCol w:w="3114"/>
        <w:gridCol w:w="3544"/>
        <w:gridCol w:w="2835"/>
      </w:tblGrid>
      <w:tr w:rsidR="006358DD" w:rsidRPr="00E2657A" w14:paraId="12E1CD6D" w14:textId="77777777" w:rsidTr="00A45FBB">
        <w:tc>
          <w:tcPr>
            <w:tcW w:w="3114" w:type="dxa"/>
            <w:shd w:val="pct10" w:color="auto" w:fill="auto"/>
          </w:tcPr>
          <w:p w14:paraId="7CB2FAB9" w14:textId="77777777" w:rsidR="006358DD" w:rsidRPr="00E2657A" w:rsidRDefault="006358DD" w:rsidP="00A45FBB">
            <w:pPr>
              <w:pStyle w:val="KeinLeerraum"/>
              <w:rPr>
                <w:b/>
              </w:rPr>
            </w:pPr>
            <w:r w:rsidRPr="00E2657A">
              <w:rPr>
                <w:b/>
              </w:rPr>
              <w:t>Ü</w:t>
            </w:r>
            <w:r w:rsidR="00A45FBB">
              <w:rPr>
                <w:b/>
              </w:rPr>
              <w:t>bertragungsf</w:t>
            </w:r>
            <w:r w:rsidRPr="00E2657A">
              <w:rPr>
                <w:b/>
              </w:rPr>
              <w:t>unktion</w:t>
            </w:r>
          </w:p>
        </w:tc>
        <w:tc>
          <w:tcPr>
            <w:tcW w:w="3544" w:type="dxa"/>
            <w:shd w:val="pct10" w:color="auto" w:fill="auto"/>
          </w:tcPr>
          <w:p w14:paraId="603CC4DB" w14:textId="77777777" w:rsidR="006358DD" w:rsidRPr="00E2657A" w:rsidRDefault="006358DD" w:rsidP="000B62AA">
            <w:pPr>
              <w:pStyle w:val="KeinLeerraum"/>
              <w:rPr>
                <w:b/>
              </w:rPr>
            </w:pPr>
          </w:p>
        </w:tc>
        <w:tc>
          <w:tcPr>
            <w:tcW w:w="2835" w:type="dxa"/>
            <w:shd w:val="pct10" w:color="auto" w:fill="auto"/>
          </w:tcPr>
          <w:p w14:paraId="7ECCB4B8" w14:textId="77777777" w:rsidR="006358DD" w:rsidRPr="00E2657A" w:rsidRDefault="006358DD" w:rsidP="000B62AA">
            <w:pPr>
              <w:pStyle w:val="KeinLeerraum"/>
              <w:rPr>
                <w:b/>
              </w:rPr>
            </w:pPr>
            <w:r>
              <w:rPr>
                <w:b/>
              </w:rPr>
              <w:t>Pole/ Nullstellen</w:t>
            </w:r>
          </w:p>
        </w:tc>
      </w:tr>
      <w:tr w:rsidR="006358DD" w:rsidRPr="00E2657A" w14:paraId="35339DA1" w14:textId="77777777" w:rsidTr="00A45FBB">
        <w:tc>
          <w:tcPr>
            <w:tcW w:w="3114" w:type="dxa"/>
            <w:tcBorders>
              <w:bottom w:val="single" w:sz="4" w:space="0" w:color="auto"/>
            </w:tcBorders>
            <w:shd w:val="clear" w:color="auto" w:fill="auto"/>
            <w:vAlign w:val="center"/>
          </w:tcPr>
          <w:p w14:paraId="61DE9DCD" w14:textId="77777777" w:rsidR="006358DD" w:rsidRPr="00E2657A" w:rsidRDefault="00B95144" w:rsidP="000B62AA">
            <w:pPr>
              <w:pStyle w:val="KeinLeerraum"/>
            </w:pPr>
            <m:oMathPara>
              <m:oMathParaPr>
                <m:jc m:val="left"/>
              </m:oMathParaPr>
              <m:oMath>
                <m:sSub>
                  <m:sSubPr>
                    <m:ctrlPr>
                      <w:rPr>
                        <w:rFonts w:ascii="Cambria Math" w:hAnsi="Cambria Math"/>
                        <w:i/>
                      </w:rPr>
                    </m:ctrlPr>
                  </m:sSubPr>
                  <m:e>
                    <m:r>
                      <w:rPr>
                        <w:rFonts w:ascii="Cambria Math" w:hAnsi="Cambria Math"/>
                      </w:rPr>
                      <m:t>G</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S</m:t>
                    </m:r>
                  </m:sub>
                </m:sSub>
              </m:oMath>
            </m:oMathPara>
          </w:p>
        </w:tc>
        <w:tc>
          <w:tcPr>
            <w:tcW w:w="3544" w:type="dxa"/>
            <w:tcBorders>
              <w:bottom w:val="single" w:sz="4" w:space="0" w:color="auto"/>
            </w:tcBorders>
            <w:shd w:val="clear" w:color="auto" w:fill="auto"/>
            <w:vAlign w:val="center"/>
          </w:tcPr>
          <w:p w14:paraId="1BE220A3" w14:textId="77777777" w:rsidR="006358DD" w:rsidRPr="00C5534B" w:rsidRDefault="006358DD" w:rsidP="000B62AA">
            <w:pPr>
              <w:pStyle w:val="KeinLeerraum"/>
              <w:rPr>
                <w:sz w:val="20"/>
                <w:szCs w:val="20"/>
              </w:rPr>
            </w:pPr>
            <w:r w:rsidRPr="00C5534B">
              <w:rPr>
                <w:sz w:val="20"/>
                <w:szCs w:val="20"/>
              </w:rPr>
              <w:t xml:space="preserve">keine Pol- und Nullstellen </w:t>
            </w:r>
          </w:p>
        </w:tc>
        <w:tc>
          <w:tcPr>
            <w:tcW w:w="2835" w:type="dxa"/>
            <w:tcBorders>
              <w:bottom w:val="single" w:sz="4" w:space="0" w:color="auto"/>
            </w:tcBorders>
            <w:shd w:val="clear" w:color="auto" w:fill="auto"/>
          </w:tcPr>
          <w:p w14:paraId="5BAD3425" w14:textId="77777777" w:rsidR="006358DD" w:rsidRPr="00E2657A" w:rsidRDefault="006358DD" w:rsidP="000B62AA">
            <w:pPr>
              <w:pStyle w:val="KeinLeerraum"/>
              <w:rPr>
                <w:b/>
              </w:rPr>
            </w:pPr>
            <w:r>
              <w:rPr>
                <w:noProof/>
                <w:lang w:eastAsia="de-AT"/>
              </w:rPr>
              <w:drawing>
                <wp:inline distT="0" distB="0" distL="0" distR="0" wp14:anchorId="59D52378" wp14:editId="60BE9EDD">
                  <wp:extent cx="1381125" cy="847725"/>
                  <wp:effectExtent l="0" t="0" r="9525" b="9525"/>
                  <wp:docPr id="96" name="Grafi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381125" cy="847725"/>
                          </a:xfrm>
                          <a:prstGeom prst="rect">
                            <a:avLst/>
                          </a:prstGeom>
                        </pic:spPr>
                      </pic:pic>
                    </a:graphicData>
                  </a:graphic>
                </wp:inline>
              </w:drawing>
            </w:r>
          </w:p>
        </w:tc>
      </w:tr>
      <w:tr w:rsidR="006358DD" w:rsidRPr="00E2657A" w14:paraId="18E7AC1A" w14:textId="77777777" w:rsidTr="00A45FBB">
        <w:tc>
          <w:tcPr>
            <w:tcW w:w="3114" w:type="dxa"/>
            <w:shd w:val="pct10" w:color="auto" w:fill="auto"/>
          </w:tcPr>
          <w:p w14:paraId="54AA3C0B" w14:textId="77777777" w:rsidR="006358DD" w:rsidRPr="00E2657A" w:rsidRDefault="006358DD" w:rsidP="000B62AA">
            <w:pPr>
              <w:pStyle w:val="KeinLeerraum"/>
              <w:rPr>
                <w:b/>
              </w:rPr>
            </w:pPr>
            <w:r>
              <w:rPr>
                <w:b/>
              </w:rPr>
              <w:t>Frequenzgang</w:t>
            </w:r>
          </w:p>
        </w:tc>
        <w:tc>
          <w:tcPr>
            <w:tcW w:w="3544" w:type="dxa"/>
            <w:shd w:val="pct10" w:color="auto" w:fill="auto"/>
            <w:vAlign w:val="center"/>
          </w:tcPr>
          <w:p w14:paraId="0C7D08AC" w14:textId="77777777" w:rsidR="006358DD" w:rsidRPr="00C5534B" w:rsidRDefault="006358DD" w:rsidP="000B62AA">
            <w:pPr>
              <w:pStyle w:val="KeinLeerraum"/>
              <w:rPr>
                <w:b/>
                <w:sz w:val="20"/>
                <w:szCs w:val="20"/>
              </w:rPr>
            </w:pPr>
          </w:p>
        </w:tc>
        <w:tc>
          <w:tcPr>
            <w:tcW w:w="2835" w:type="dxa"/>
            <w:shd w:val="pct10" w:color="auto" w:fill="auto"/>
          </w:tcPr>
          <w:p w14:paraId="318EC707" w14:textId="77777777" w:rsidR="006358DD" w:rsidRPr="00E2657A" w:rsidRDefault="006358DD" w:rsidP="000B62AA">
            <w:pPr>
              <w:pStyle w:val="KeinLeerraum"/>
              <w:rPr>
                <w:b/>
              </w:rPr>
            </w:pPr>
            <w:r>
              <w:rPr>
                <w:b/>
              </w:rPr>
              <w:t>Bode Diagramm</w:t>
            </w:r>
          </w:p>
        </w:tc>
      </w:tr>
      <w:tr w:rsidR="006358DD" w14:paraId="32313C36" w14:textId="77777777" w:rsidTr="00957020">
        <w:trPr>
          <w:trHeight w:val="1585"/>
        </w:trPr>
        <w:tc>
          <w:tcPr>
            <w:tcW w:w="3114" w:type="dxa"/>
            <w:tcBorders>
              <w:bottom w:val="single" w:sz="4" w:space="0" w:color="auto"/>
            </w:tcBorders>
            <w:shd w:val="clear" w:color="auto" w:fill="auto"/>
            <w:vAlign w:val="center"/>
          </w:tcPr>
          <w:p w14:paraId="61F074FC" w14:textId="77777777" w:rsidR="006358DD" w:rsidRPr="00C5534B" w:rsidRDefault="00B95144" w:rsidP="000B62AA">
            <w:pPr>
              <w:pStyle w:val="KeinLeerraum"/>
              <w:rPr>
                <w:rFonts w:eastAsia="Calibri" w:cs="Times New Roman"/>
              </w:rPr>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s(jω)</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S</m:t>
                    </m:r>
                  </m:sub>
                </m:sSub>
              </m:oMath>
            </m:oMathPara>
          </w:p>
        </w:tc>
        <w:tc>
          <w:tcPr>
            <w:tcW w:w="3544" w:type="dxa"/>
            <w:tcBorders>
              <w:bottom w:val="single" w:sz="4" w:space="0" w:color="auto"/>
            </w:tcBorders>
            <w:shd w:val="clear" w:color="auto" w:fill="auto"/>
            <w:vAlign w:val="center"/>
          </w:tcPr>
          <w:p w14:paraId="0F813AFE" w14:textId="77777777" w:rsidR="006358DD" w:rsidRPr="00154B0C" w:rsidRDefault="00B95144" w:rsidP="000B62AA">
            <w:pPr>
              <w:pStyle w:val="KeinLeerraum"/>
              <w:rPr>
                <w:rFonts w:eastAsia="Calibri" w:cs="Times New Roman"/>
                <w:sz w:val="20"/>
                <w:szCs w:val="20"/>
                <w:lang w:eastAsia="de-AT"/>
              </w:rPr>
            </w:pPr>
            <m:oMathPara>
              <m:oMathParaPr>
                <m:jc m:val="left"/>
              </m:oMathParaPr>
              <m:oMath>
                <m:sSub>
                  <m:sSubPr>
                    <m:ctrlPr>
                      <w:rPr>
                        <w:rFonts w:ascii="Cambria Math" w:hAnsi="Cambria Math"/>
                        <w:i/>
                        <w:noProof/>
                        <w:sz w:val="20"/>
                        <w:szCs w:val="20"/>
                        <w:lang w:eastAsia="de-AT"/>
                      </w:rPr>
                    </m:ctrlPr>
                  </m:sSubPr>
                  <m:e>
                    <m:d>
                      <m:dPr>
                        <m:begChr m:val="|"/>
                        <m:endChr m:val="|"/>
                        <m:ctrlPr>
                          <w:rPr>
                            <w:rFonts w:ascii="Cambria Math" w:hAnsi="Cambria Math"/>
                            <w:i/>
                            <w:noProof/>
                            <w:sz w:val="20"/>
                            <w:szCs w:val="20"/>
                            <w:lang w:eastAsia="de-AT"/>
                          </w:rPr>
                        </m:ctrlPr>
                      </m:dPr>
                      <m:e>
                        <m:sSub>
                          <m:sSubPr>
                            <m:ctrlPr>
                              <w:rPr>
                                <w:rFonts w:ascii="Cambria Math" w:hAnsi="Cambria Math"/>
                                <w:i/>
                                <w:sz w:val="20"/>
                                <w:szCs w:val="20"/>
                              </w:rPr>
                            </m:ctrlPr>
                          </m:sSubPr>
                          <m:e>
                            <m:r>
                              <w:rPr>
                                <w:rFonts w:ascii="Cambria Math" w:hAnsi="Cambria Math"/>
                                <w:sz w:val="20"/>
                                <w:szCs w:val="20"/>
                              </w:rPr>
                              <m:t>F</m:t>
                            </m:r>
                          </m:e>
                          <m:sub>
                            <m:r>
                              <w:rPr>
                                <w:rFonts w:ascii="Cambria Math" w:hAnsi="Cambria Math"/>
                                <w:sz w:val="20"/>
                                <w:szCs w:val="20"/>
                              </w:rPr>
                              <m:t>s</m:t>
                            </m:r>
                            <m:d>
                              <m:dPr>
                                <m:ctrlPr>
                                  <w:rPr>
                                    <w:rFonts w:ascii="Cambria Math" w:hAnsi="Cambria Math"/>
                                    <w:i/>
                                    <w:sz w:val="20"/>
                                    <w:szCs w:val="20"/>
                                  </w:rPr>
                                </m:ctrlPr>
                              </m:dPr>
                              <m:e>
                                <m:r>
                                  <w:rPr>
                                    <w:rFonts w:ascii="Cambria Math" w:hAnsi="Cambria Math"/>
                                    <w:sz w:val="20"/>
                                    <w:szCs w:val="20"/>
                                  </w:rPr>
                                  <m:t>jω</m:t>
                                </m:r>
                              </m:e>
                            </m:d>
                          </m:sub>
                        </m:sSub>
                      </m:e>
                    </m:d>
                  </m:e>
                  <m:sub>
                    <m:d>
                      <m:dPr>
                        <m:begChr m:val="["/>
                        <m:endChr m:val="]"/>
                        <m:ctrlPr>
                          <w:rPr>
                            <w:rFonts w:ascii="Cambria Math" w:hAnsi="Cambria Math"/>
                            <w:i/>
                            <w:noProof/>
                            <w:sz w:val="20"/>
                            <w:szCs w:val="20"/>
                            <w:lang w:eastAsia="de-AT"/>
                          </w:rPr>
                        </m:ctrlPr>
                      </m:dPr>
                      <m:e>
                        <m:r>
                          <w:rPr>
                            <w:rFonts w:ascii="Cambria Math" w:hAnsi="Cambria Math"/>
                            <w:noProof/>
                            <w:sz w:val="20"/>
                            <w:szCs w:val="20"/>
                            <w:lang w:eastAsia="de-AT"/>
                          </w:rPr>
                          <m:t>dB</m:t>
                        </m:r>
                      </m:e>
                    </m:d>
                  </m:sub>
                </m:sSub>
                <m:r>
                  <w:rPr>
                    <w:rFonts w:ascii="Cambria Math" w:hAnsi="Cambria Math"/>
                    <w:noProof/>
                    <w:sz w:val="20"/>
                    <w:szCs w:val="20"/>
                    <w:lang w:eastAsia="de-AT"/>
                  </w:rPr>
                  <m:t>=20∙lg</m:t>
                </m:r>
                <m:d>
                  <m:dPr>
                    <m:begChr m:val="|"/>
                    <m:endChr m:val="|"/>
                    <m:ctrlPr>
                      <w:rPr>
                        <w:rFonts w:ascii="Cambria Math" w:hAnsi="Cambria Math"/>
                        <w:i/>
                        <w:noProof/>
                        <w:sz w:val="20"/>
                        <w:szCs w:val="20"/>
                        <w:lang w:eastAsia="de-AT"/>
                      </w:rPr>
                    </m:ctrlPr>
                  </m:dPr>
                  <m:e>
                    <m:sSub>
                      <m:sSubPr>
                        <m:ctrlPr>
                          <w:rPr>
                            <w:rFonts w:ascii="Cambria Math" w:hAnsi="Cambria Math"/>
                            <w:i/>
                            <w:sz w:val="20"/>
                            <w:szCs w:val="20"/>
                          </w:rPr>
                        </m:ctrlPr>
                      </m:sSubPr>
                      <m:e>
                        <m:r>
                          <w:rPr>
                            <w:rFonts w:ascii="Cambria Math" w:hAnsi="Cambria Math"/>
                            <w:sz w:val="20"/>
                            <w:szCs w:val="20"/>
                          </w:rPr>
                          <m:t>F</m:t>
                        </m:r>
                      </m:e>
                      <m:sub>
                        <m:r>
                          <w:rPr>
                            <w:rFonts w:ascii="Cambria Math" w:hAnsi="Cambria Math"/>
                            <w:sz w:val="20"/>
                            <w:szCs w:val="20"/>
                          </w:rPr>
                          <m:t>s</m:t>
                        </m:r>
                        <m:d>
                          <m:dPr>
                            <m:ctrlPr>
                              <w:rPr>
                                <w:rFonts w:ascii="Cambria Math" w:hAnsi="Cambria Math"/>
                                <w:i/>
                                <w:sz w:val="20"/>
                                <w:szCs w:val="20"/>
                              </w:rPr>
                            </m:ctrlPr>
                          </m:dPr>
                          <m:e>
                            <m:r>
                              <w:rPr>
                                <w:rFonts w:ascii="Cambria Math" w:hAnsi="Cambria Math"/>
                                <w:sz w:val="20"/>
                                <w:szCs w:val="20"/>
                              </w:rPr>
                              <m:t>jω</m:t>
                            </m:r>
                          </m:e>
                        </m:d>
                      </m:sub>
                    </m:sSub>
                  </m:e>
                </m:d>
              </m:oMath>
            </m:oMathPara>
          </w:p>
          <w:p w14:paraId="146A6562" w14:textId="77777777" w:rsidR="006358DD" w:rsidRPr="00154B0C" w:rsidRDefault="006358DD" w:rsidP="000B62AA">
            <w:pPr>
              <w:pStyle w:val="KeinLeerraum"/>
              <w:rPr>
                <w:rFonts w:eastAsia="Calibri" w:cs="Times New Roman"/>
                <w:sz w:val="20"/>
                <w:szCs w:val="20"/>
                <w:lang w:eastAsia="de-AT"/>
              </w:rPr>
            </w:pPr>
            <m:oMathPara>
              <m:oMathParaPr>
                <m:jc m:val="left"/>
              </m:oMathParaPr>
              <m:oMath>
                <m:r>
                  <w:rPr>
                    <w:rFonts w:ascii="Cambria Math" w:hAnsi="Cambria Math"/>
                    <w:noProof/>
                    <w:sz w:val="20"/>
                    <w:szCs w:val="20"/>
                    <w:lang w:eastAsia="de-AT"/>
                  </w:rPr>
                  <m:t>=20∙lg</m:t>
                </m:r>
                <m:d>
                  <m:dPr>
                    <m:begChr m:val="|"/>
                    <m:endChr m:val="|"/>
                    <m:ctrlPr>
                      <w:rPr>
                        <w:rFonts w:ascii="Cambria Math" w:hAnsi="Cambria Math"/>
                        <w:i/>
                        <w:noProof/>
                        <w:sz w:val="20"/>
                        <w:szCs w:val="20"/>
                        <w:lang w:eastAsia="de-AT"/>
                      </w:rPr>
                    </m:ctrlPr>
                  </m:dPr>
                  <m:e>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S</m:t>
                        </m:r>
                      </m:sub>
                    </m:sSub>
                  </m:e>
                </m:d>
              </m:oMath>
            </m:oMathPara>
          </w:p>
          <w:p w14:paraId="37A31054" w14:textId="77777777" w:rsidR="006358DD" w:rsidRPr="00154B0C" w:rsidRDefault="006358DD" w:rsidP="000B62AA">
            <w:pPr>
              <w:pStyle w:val="KeinLeerraum"/>
              <w:rPr>
                <w:rFonts w:eastAsia="Calibri" w:cs="Times New Roman"/>
                <w:sz w:val="20"/>
                <w:szCs w:val="20"/>
                <w:lang w:eastAsia="de-AT"/>
              </w:rPr>
            </w:pPr>
          </w:p>
          <w:p w14:paraId="23308104" w14:textId="77777777" w:rsidR="006358DD" w:rsidRPr="00C5534B" w:rsidRDefault="006358DD" w:rsidP="000B62AA">
            <w:pPr>
              <w:pStyle w:val="KeinLeerraum"/>
              <w:rPr>
                <w:rFonts w:eastAsia="Calibri" w:cs="Times New Roman"/>
                <w:sz w:val="20"/>
                <w:szCs w:val="20"/>
                <w:lang w:eastAsia="de-AT"/>
              </w:rPr>
            </w:pPr>
            <m:oMathPara>
              <m:oMathParaPr>
                <m:jc m:val="left"/>
              </m:oMathParaPr>
              <m:oMath>
                <m:r>
                  <w:rPr>
                    <w:rFonts w:ascii="Cambria Math" w:eastAsia="Calibri" w:hAnsi="Cambria Math" w:cs="Times New Roman"/>
                    <w:sz w:val="20"/>
                    <w:szCs w:val="20"/>
                    <w:lang w:eastAsia="de-AT"/>
                  </w:rPr>
                  <m:t>0dB/Dekade</m:t>
                </m:r>
              </m:oMath>
            </m:oMathPara>
          </w:p>
          <w:p w14:paraId="408A2141" w14:textId="77777777" w:rsidR="006358DD" w:rsidRPr="00951B53" w:rsidRDefault="006358DD" w:rsidP="000B62AA">
            <w:pPr>
              <w:pStyle w:val="KeinLeerraum"/>
              <w:rPr>
                <w:rFonts w:eastAsia="Calibri" w:cs="Times New Roman"/>
                <w:sz w:val="20"/>
                <w:szCs w:val="20"/>
                <w:lang w:eastAsia="de-AT"/>
              </w:rPr>
            </w:pPr>
            <w:r>
              <w:rPr>
                <w:rFonts w:ascii="Cambria Math" w:eastAsiaTheme="minorEastAsia" w:hAnsi="Cambria Math"/>
                <w:sz w:val="20"/>
                <w:szCs w:val="20"/>
                <w:lang w:eastAsia="de-AT"/>
              </w:rPr>
              <w:t xml:space="preserve">Phasengang konstant </w:t>
            </w:r>
            <m:oMath>
              <m:r>
                <w:rPr>
                  <w:rFonts w:ascii="Cambria Math" w:eastAsiaTheme="minorEastAsia" w:hAnsi="Cambria Math"/>
                  <w:sz w:val="20"/>
                  <w:szCs w:val="20"/>
                  <w:lang w:eastAsia="de-AT"/>
                </w:rPr>
                <m:t>0°</m:t>
              </m:r>
            </m:oMath>
          </w:p>
          <w:p w14:paraId="7DC8C081" w14:textId="77777777" w:rsidR="006358DD" w:rsidRPr="00C5534B" w:rsidRDefault="006358DD" w:rsidP="000B62AA">
            <w:pPr>
              <w:pStyle w:val="KeinLeerraum"/>
              <w:rPr>
                <w:noProof/>
                <w:sz w:val="20"/>
                <w:szCs w:val="20"/>
                <w:lang w:eastAsia="de-AT"/>
              </w:rPr>
            </w:pPr>
          </w:p>
        </w:tc>
        <w:tc>
          <w:tcPr>
            <w:tcW w:w="2835" w:type="dxa"/>
            <w:tcBorders>
              <w:bottom w:val="single" w:sz="4" w:space="0" w:color="auto"/>
            </w:tcBorders>
            <w:shd w:val="clear" w:color="auto" w:fill="auto"/>
            <w:vAlign w:val="center"/>
          </w:tcPr>
          <w:p w14:paraId="0477E574" w14:textId="77777777" w:rsidR="006358DD" w:rsidRDefault="006358DD" w:rsidP="000B62AA">
            <w:pPr>
              <w:pStyle w:val="KeinLeerraum"/>
              <w:rPr>
                <w:noProof/>
                <w:lang w:eastAsia="de-AT"/>
              </w:rPr>
            </w:pPr>
            <w:r>
              <w:rPr>
                <w:noProof/>
                <w:lang w:eastAsia="de-AT"/>
              </w:rPr>
              <w:drawing>
                <wp:inline distT="0" distB="0" distL="0" distR="0" wp14:anchorId="10BE7764" wp14:editId="75F6E9E7">
                  <wp:extent cx="1628775" cy="952500"/>
                  <wp:effectExtent l="0" t="0" r="9525" b="0"/>
                  <wp:docPr id="97" name="Grafi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628775" cy="952500"/>
                          </a:xfrm>
                          <a:prstGeom prst="rect">
                            <a:avLst/>
                          </a:prstGeom>
                        </pic:spPr>
                      </pic:pic>
                    </a:graphicData>
                  </a:graphic>
                </wp:inline>
              </w:drawing>
            </w:r>
          </w:p>
        </w:tc>
      </w:tr>
    </w:tbl>
    <w:p w14:paraId="3FD9042A" w14:textId="77777777" w:rsidR="006358DD" w:rsidRDefault="006358DD" w:rsidP="006358DD">
      <w:pPr>
        <w:pStyle w:val="KeinLeerraum"/>
      </w:pPr>
    </w:p>
    <w:p w14:paraId="5E84E212" w14:textId="77777777" w:rsidR="00B22330" w:rsidRPr="008511B0" w:rsidRDefault="00F06AC2" w:rsidP="00B22330">
      <w:pPr>
        <w:pStyle w:val="berschrift3"/>
      </w:pPr>
      <w:r>
        <w:t>Bodediagramm eines Totzeitglied</w:t>
      </w:r>
      <w:r w:rsidR="007479D8">
        <w:t xml:space="preserve"> T</w:t>
      </w:r>
      <w:r w:rsidR="007479D8">
        <w:rPr>
          <w:vertAlign w:val="subscript"/>
        </w:rPr>
        <w:t>0</w:t>
      </w:r>
      <w:r w:rsidR="008511B0">
        <w:rPr>
          <w:rStyle w:val="Funotenzeichen"/>
        </w:rPr>
        <w:footnoteReference w:id="30"/>
      </w:r>
    </w:p>
    <w:p w14:paraId="5C9FEA0E" w14:textId="77777777" w:rsidR="007479D8" w:rsidRPr="007479D8" w:rsidRDefault="007479D8" w:rsidP="00F06AC2">
      <w:pPr>
        <w:pStyle w:val="KeinLeerraum"/>
      </w:pPr>
      <w:r>
        <w:t>Der Frequenzgang des Totzeit-Gliedes lautet:</w:t>
      </w:r>
      <w:r w:rsidR="0007145F">
        <w:t xml:space="preserve"> </w:t>
      </w:r>
      <m:oMath>
        <m:sSub>
          <m:sSubPr>
            <m:ctrlPr>
              <w:rPr>
                <w:rFonts w:ascii="Cambria Math" w:hAnsi="Cambria Math"/>
                <w:i/>
                <w:sz w:val="20"/>
                <w:szCs w:val="20"/>
              </w:rPr>
            </m:ctrlPr>
          </m:sSubPr>
          <m:e>
            <m:r>
              <w:rPr>
                <w:rFonts w:ascii="Cambria Math" w:hAnsi="Cambria Math"/>
                <w:sz w:val="20"/>
                <w:szCs w:val="20"/>
              </w:rPr>
              <m:t>F</m:t>
            </m:r>
          </m:e>
          <m:sub>
            <m:r>
              <w:rPr>
                <w:rFonts w:ascii="Cambria Math" w:hAnsi="Cambria Math"/>
                <w:sz w:val="20"/>
                <w:szCs w:val="20"/>
              </w:rPr>
              <m:t>s</m:t>
            </m:r>
            <m:d>
              <m:dPr>
                <m:ctrlPr>
                  <w:rPr>
                    <w:rFonts w:ascii="Cambria Math" w:hAnsi="Cambria Math"/>
                    <w:i/>
                    <w:sz w:val="20"/>
                    <w:szCs w:val="20"/>
                  </w:rPr>
                </m:ctrlPr>
              </m:dPr>
              <m:e>
                <m:r>
                  <w:rPr>
                    <w:rFonts w:ascii="Cambria Math" w:hAnsi="Cambria Math"/>
                    <w:sz w:val="20"/>
                    <w:szCs w:val="20"/>
                  </w:rPr>
                  <m:t>jω</m:t>
                </m:r>
              </m:e>
            </m:d>
          </m:sub>
        </m:sSub>
        <m:r>
          <w:rPr>
            <w:rFonts w:ascii="Cambria Math" w:hAnsi="Cambria Math"/>
            <w:sz w:val="20"/>
            <w:szCs w:val="20"/>
          </w:rPr>
          <m:t>=</m:t>
        </m:r>
        <m:sSup>
          <m:sSupPr>
            <m:ctrlPr>
              <w:rPr>
                <w:rFonts w:ascii="Cambria Math" w:hAnsi="Cambria Math"/>
                <w:i/>
                <w:sz w:val="20"/>
                <w:szCs w:val="20"/>
              </w:rPr>
            </m:ctrlPr>
          </m:sSupPr>
          <m:e>
            <m:r>
              <w:rPr>
                <w:rFonts w:ascii="Cambria Math" w:hAnsi="Cambria Math"/>
                <w:sz w:val="20"/>
                <w:szCs w:val="20"/>
              </w:rPr>
              <m:t>e</m:t>
            </m:r>
          </m:e>
          <m:sup>
            <m:r>
              <w:rPr>
                <w:rFonts w:ascii="Cambria Math" w:hAnsi="Cambria Math"/>
                <w:sz w:val="20"/>
                <w:szCs w:val="20"/>
              </w:rPr>
              <m:t>-jω</m:t>
            </m:r>
            <m:sSub>
              <m:sSubPr>
                <m:ctrlPr>
                  <w:rPr>
                    <w:rFonts w:ascii="Cambria Math" w:hAnsi="Cambria Math"/>
                    <w:i/>
                    <w:sz w:val="20"/>
                    <w:szCs w:val="20"/>
                  </w:rPr>
                </m:ctrlPr>
              </m:sSubPr>
              <m:e>
                <m:r>
                  <w:rPr>
                    <w:rFonts w:ascii="Cambria Math" w:hAnsi="Cambria Math"/>
                    <w:sz w:val="20"/>
                    <w:szCs w:val="20"/>
                  </w:rPr>
                  <m:t>T</m:t>
                </m:r>
              </m:e>
              <m:sub>
                <m:r>
                  <w:rPr>
                    <w:rFonts w:ascii="Cambria Math" w:hAnsi="Cambria Math"/>
                    <w:sz w:val="20"/>
                    <w:szCs w:val="20"/>
                  </w:rPr>
                  <m:t>0</m:t>
                </m:r>
              </m:sub>
            </m:sSub>
          </m:sup>
        </m:sSup>
        <m:r>
          <w:rPr>
            <w:rFonts w:ascii="Cambria Math" w:hAnsi="Cambria Math"/>
            <w:sz w:val="20"/>
            <w:szCs w:val="20"/>
          </w:rPr>
          <m:t>=</m:t>
        </m:r>
        <m:func>
          <m:funcPr>
            <m:ctrlPr>
              <w:rPr>
                <w:rFonts w:ascii="Cambria Math" w:hAnsi="Cambria Math"/>
                <w:i/>
                <w:sz w:val="20"/>
                <w:szCs w:val="20"/>
              </w:rPr>
            </m:ctrlPr>
          </m:funcPr>
          <m:fName>
            <m:r>
              <m:rPr>
                <m:sty m:val="p"/>
              </m:rPr>
              <w:rPr>
                <w:rFonts w:ascii="Cambria Math" w:hAnsi="Cambria Math"/>
                <w:sz w:val="20"/>
                <w:szCs w:val="20"/>
              </w:rPr>
              <m:t>cos</m:t>
            </m:r>
          </m:fName>
          <m:e>
            <m:d>
              <m:dPr>
                <m:ctrlPr>
                  <w:rPr>
                    <w:rFonts w:ascii="Cambria Math" w:hAnsi="Cambria Math"/>
                    <w:i/>
                    <w:sz w:val="20"/>
                    <w:szCs w:val="20"/>
                  </w:rPr>
                </m:ctrlPr>
              </m:dPr>
              <m:e>
                <m:r>
                  <w:rPr>
                    <w:rFonts w:ascii="Cambria Math" w:hAnsi="Cambria Math"/>
                    <w:sz w:val="20"/>
                    <w:szCs w:val="20"/>
                  </w:rPr>
                  <m:t>-ω</m:t>
                </m:r>
                <m:sSub>
                  <m:sSubPr>
                    <m:ctrlPr>
                      <w:rPr>
                        <w:rFonts w:ascii="Cambria Math" w:hAnsi="Cambria Math"/>
                        <w:i/>
                        <w:sz w:val="20"/>
                        <w:szCs w:val="20"/>
                      </w:rPr>
                    </m:ctrlPr>
                  </m:sSubPr>
                  <m:e>
                    <m:r>
                      <w:rPr>
                        <w:rFonts w:ascii="Cambria Math" w:hAnsi="Cambria Math"/>
                        <w:sz w:val="20"/>
                        <w:szCs w:val="20"/>
                      </w:rPr>
                      <m:t>T</m:t>
                    </m:r>
                  </m:e>
                  <m:sub>
                    <m:r>
                      <w:rPr>
                        <w:rFonts w:ascii="Cambria Math" w:hAnsi="Cambria Math"/>
                        <w:sz w:val="20"/>
                        <w:szCs w:val="20"/>
                      </w:rPr>
                      <m:t>0</m:t>
                    </m:r>
                  </m:sub>
                </m:sSub>
              </m:e>
            </m:d>
          </m:e>
        </m:func>
        <m:r>
          <w:rPr>
            <w:rFonts w:ascii="Cambria Math" w:hAnsi="Cambria Math"/>
            <w:sz w:val="20"/>
            <w:szCs w:val="20"/>
          </w:rPr>
          <m:t>+j</m:t>
        </m:r>
        <m:func>
          <m:funcPr>
            <m:ctrlPr>
              <w:rPr>
                <w:rFonts w:ascii="Cambria Math" w:hAnsi="Cambria Math"/>
                <w:i/>
                <w:sz w:val="20"/>
                <w:szCs w:val="20"/>
              </w:rPr>
            </m:ctrlPr>
          </m:funcPr>
          <m:fName>
            <m:r>
              <m:rPr>
                <m:sty m:val="p"/>
              </m:rPr>
              <w:rPr>
                <w:rFonts w:ascii="Cambria Math" w:hAnsi="Cambria Math"/>
                <w:sz w:val="20"/>
                <w:szCs w:val="20"/>
              </w:rPr>
              <m:t>sin</m:t>
            </m:r>
          </m:fName>
          <m:e>
            <m:d>
              <m:dPr>
                <m:ctrlPr>
                  <w:rPr>
                    <w:rFonts w:ascii="Cambria Math" w:hAnsi="Cambria Math"/>
                    <w:i/>
                    <w:sz w:val="20"/>
                    <w:szCs w:val="20"/>
                  </w:rPr>
                </m:ctrlPr>
              </m:dPr>
              <m:e>
                <m:r>
                  <w:rPr>
                    <w:rFonts w:ascii="Cambria Math" w:hAnsi="Cambria Math"/>
                    <w:sz w:val="20"/>
                    <w:szCs w:val="20"/>
                  </w:rPr>
                  <m:t>-ω</m:t>
                </m:r>
                <m:sSub>
                  <m:sSubPr>
                    <m:ctrlPr>
                      <w:rPr>
                        <w:rFonts w:ascii="Cambria Math" w:hAnsi="Cambria Math"/>
                        <w:i/>
                        <w:sz w:val="20"/>
                        <w:szCs w:val="20"/>
                      </w:rPr>
                    </m:ctrlPr>
                  </m:sSubPr>
                  <m:e>
                    <m:r>
                      <w:rPr>
                        <w:rFonts w:ascii="Cambria Math" w:hAnsi="Cambria Math"/>
                        <w:sz w:val="20"/>
                        <w:szCs w:val="20"/>
                      </w:rPr>
                      <m:t>T</m:t>
                    </m:r>
                  </m:e>
                  <m:sub>
                    <m:r>
                      <w:rPr>
                        <w:rFonts w:ascii="Cambria Math" w:hAnsi="Cambria Math"/>
                        <w:sz w:val="20"/>
                        <w:szCs w:val="20"/>
                      </w:rPr>
                      <m:t>0</m:t>
                    </m:r>
                  </m:sub>
                </m:sSub>
              </m:e>
            </m:d>
          </m:e>
        </m:func>
      </m:oMath>
    </w:p>
    <w:p w14:paraId="0373E697" w14:textId="77777777" w:rsidR="00DB2898" w:rsidRDefault="00F06AC2" w:rsidP="00F06AC2">
      <w:pPr>
        <w:pStyle w:val="KeinLeerraum"/>
      </w:pPr>
      <w:r>
        <w:t xml:space="preserve">Im Bode-Diagramm ergibt sich für den Amplitudengang </w:t>
      </w:r>
      <m:oMath>
        <m:d>
          <m:dPr>
            <m:begChr m:val="|"/>
            <m:endChr m:val="|"/>
            <m:ctrlPr>
              <w:rPr>
                <w:rFonts w:ascii="Cambria Math" w:hAnsi="Cambria Math"/>
                <w:i/>
                <w:noProof/>
                <w:sz w:val="20"/>
                <w:szCs w:val="20"/>
                <w:lang w:eastAsia="de-AT"/>
              </w:rPr>
            </m:ctrlPr>
          </m:dPr>
          <m:e>
            <m:sSub>
              <m:sSubPr>
                <m:ctrlPr>
                  <w:rPr>
                    <w:rFonts w:ascii="Cambria Math" w:hAnsi="Cambria Math"/>
                    <w:i/>
                    <w:sz w:val="20"/>
                    <w:szCs w:val="20"/>
                  </w:rPr>
                </m:ctrlPr>
              </m:sSubPr>
              <m:e>
                <m:r>
                  <w:rPr>
                    <w:rFonts w:ascii="Cambria Math" w:hAnsi="Cambria Math"/>
                    <w:sz w:val="20"/>
                    <w:szCs w:val="20"/>
                  </w:rPr>
                  <m:t>F</m:t>
                </m:r>
              </m:e>
              <m:sub>
                <m:r>
                  <w:rPr>
                    <w:rFonts w:ascii="Cambria Math" w:hAnsi="Cambria Math"/>
                    <w:sz w:val="20"/>
                    <w:szCs w:val="20"/>
                  </w:rPr>
                  <m:t>s</m:t>
                </m:r>
                <m:d>
                  <m:dPr>
                    <m:ctrlPr>
                      <w:rPr>
                        <w:rFonts w:ascii="Cambria Math" w:hAnsi="Cambria Math"/>
                        <w:i/>
                        <w:sz w:val="20"/>
                        <w:szCs w:val="20"/>
                      </w:rPr>
                    </m:ctrlPr>
                  </m:dPr>
                  <m:e>
                    <m:r>
                      <w:rPr>
                        <w:rFonts w:ascii="Cambria Math" w:hAnsi="Cambria Math"/>
                        <w:sz w:val="20"/>
                        <w:szCs w:val="20"/>
                      </w:rPr>
                      <m:t>jω</m:t>
                    </m:r>
                  </m:e>
                </m:d>
              </m:sub>
            </m:sSub>
          </m:e>
        </m:d>
        <m:r>
          <w:rPr>
            <w:rFonts w:ascii="Cambria Math" w:hAnsi="Cambria Math"/>
            <w:noProof/>
            <w:sz w:val="20"/>
            <w:szCs w:val="20"/>
            <w:lang w:eastAsia="de-AT"/>
          </w:rPr>
          <m:t>=</m:t>
        </m:r>
        <m:d>
          <m:dPr>
            <m:begChr m:val="|"/>
            <m:endChr m:val="|"/>
            <m:ctrlPr>
              <w:rPr>
                <w:rFonts w:ascii="Cambria Math" w:hAnsi="Cambria Math"/>
                <w:i/>
                <w:noProof/>
                <w:sz w:val="20"/>
                <w:szCs w:val="20"/>
                <w:lang w:eastAsia="de-AT"/>
              </w:rPr>
            </m:ctrlPr>
          </m:dPr>
          <m:e>
            <m:sSup>
              <m:sSupPr>
                <m:ctrlPr>
                  <w:rPr>
                    <w:rFonts w:ascii="Cambria Math" w:hAnsi="Cambria Math"/>
                    <w:i/>
                    <w:sz w:val="20"/>
                    <w:szCs w:val="20"/>
                  </w:rPr>
                </m:ctrlPr>
              </m:sSupPr>
              <m:e>
                <m:r>
                  <w:rPr>
                    <w:rFonts w:ascii="Cambria Math" w:hAnsi="Cambria Math"/>
                    <w:sz w:val="20"/>
                    <w:szCs w:val="20"/>
                  </w:rPr>
                  <m:t>e</m:t>
                </m:r>
              </m:e>
              <m:sup>
                <m:r>
                  <w:rPr>
                    <w:rFonts w:ascii="Cambria Math" w:hAnsi="Cambria Math"/>
                    <w:sz w:val="20"/>
                    <w:szCs w:val="20"/>
                  </w:rPr>
                  <m:t>-jω</m:t>
                </m:r>
                <m:sSub>
                  <m:sSubPr>
                    <m:ctrlPr>
                      <w:rPr>
                        <w:rFonts w:ascii="Cambria Math" w:hAnsi="Cambria Math"/>
                        <w:i/>
                        <w:sz w:val="20"/>
                        <w:szCs w:val="20"/>
                      </w:rPr>
                    </m:ctrlPr>
                  </m:sSubPr>
                  <m:e>
                    <m:r>
                      <w:rPr>
                        <w:rFonts w:ascii="Cambria Math" w:hAnsi="Cambria Math"/>
                        <w:sz w:val="20"/>
                        <w:szCs w:val="20"/>
                      </w:rPr>
                      <m:t>T</m:t>
                    </m:r>
                  </m:e>
                  <m:sub>
                    <m:r>
                      <w:rPr>
                        <w:rFonts w:ascii="Cambria Math" w:hAnsi="Cambria Math"/>
                        <w:sz w:val="20"/>
                        <w:szCs w:val="20"/>
                      </w:rPr>
                      <m:t>0</m:t>
                    </m:r>
                  </m:sub>
                </m:sSub>
              </m:sup>
            </m:sSup>
          </m:e>
        </m:d>
        <m:r>
          <w:rPr>
            <w:rFonts w:ascii="Cambria Math" w:hAnsi="Cambria Math"/>
            <w:noProof/>
            <w:sz w:val="20"/>
            <w:szCs w:val="20"/>
            <w:lang w:eastAsia="de-AT"/>
          </w:rPr>
          <m:t xml:space="preserve"> </m:t>
        </m:r>
      </m:oMath>
      <w:r>
        <w:t xml:space="preserve">ein konstanter Wert von </w:t>
      </w:r>
      <m:oMath>
        <m:d>
          <m:dPr>
            <m:begChr m:val="|"/>
            <m:endChr m:val="|"/>
            <m:ctrlPr>
              <w:rPr>
                <w:rFonts w:ascii="Cambria Math" w:hAnsi="Cambria Math"/>
                <w:i/>
                <w:noProof/>
                <w:sz w:val="20"/>
                <w:szCs w:val="20"/>
                <w:lang w:eastAsia="de-AT"/>
              </w:rPr>
            </m:ctrlPr>
          </m:dPr>
          <m:e>
            <m:sSub>
              <m:sSubPr>
                <m:ctrlPr>
                  <w:rPr>
                    <w:rFonts w:ascii="Cambria Math" w:hAnsi="Cambria Math"/>
                    <w:i/>
                    <w:sz w:val="20"/>
                    <w:szCs w:val="20"/>
                  </w:rPr>
                </m:ctrlPr>
              </m:sSubPr>
              <m:e>
                <m:r>
                  <w:rPr>
                    <w:rFonts w:ascii="Cambria Math" w:hAnsi="Cambria Math"/>
                    <w:sz w:val="20"/>
                    <w:szCs w:val="20"/>
                  </w:rPr>
                  <m:t>F</m:t>
                </m:r>
              </m:e>
              <m:sub>
                <m:r>
                  <w:rPr>
                    <w:rFonts w:ascii="Cambria Math" w:hAnsi="Cambria Math"/>
                    <w:sz w:val="20"/>
                    <w:szCs w:val="20"/>
                  </w:rPr>
                  <m:t>s</m:t>
                </m:r>
                <m:d>
                  <m:dPr>
                    <m:ctrlPr>
                      <w:rPr>
                        <w:rFonts w:ascii="Cambria Math" w:hAnsi="Cambria Math"/>
                        <w:i/>
                        <w:sz w:val="20"/>
                        <w:szCs w:val="20"/>
                      </w:rPr>
                    </m:ctrlPr>
                  </m:dPr>
                  <m:e>
                    <m:r>
                      <w:rPr>
                        <w:rFonts w:ascii="Cambria Math" w:hAnsi="Cambria Math"/>
                        <w:sz w:val="20"/>
                        <w:szCs w:val="20"/>
                      </w:rPr>
                      <m:t>jω</m:t>
                    </m:r>
                  </m:e>
                </m:d>
              </m:sub>
            </m:sSub>
          </m:e>
        </m:d>
        <m:r>
          <w:rPr>
            <w:rFonts w:ascii="Cambria Math" w:hAnsi="Cambria Math"/>
            <w:noProof/>
            <w:sz w:val="20"/>
            <w:szCs w:val="20"/>
            <w:lang w:eastAsia="de-AT"/>
          </w:rPr>
          <m:t>=1</m:t>
        </m:r>
      </m:oMath>
      <w:r>
        <w:t>, e</w:t>
      </w:r>
      <w:r w:rsidR="00DB2898">
        <w:t>ntspricht 0dB.</w:t>
      </w:r>
    </w:p>
    <w:p w14:paraId="4FD5FD9A" w14:textId="77777777" w:rsidR="00F06AC2" w:rsidRPr="00F06AC2" w:rsidRDefault="00DB2898" w:rsidP="00F06AC2">
      <w:pPr>
        <w:pStyle w:val="KeinLeerraum"/>
      </w:pPr>
      <w:r>
        <w:lastRenderedPageBreak/>
        <w:t xml:space="preserve">Der </w:t>
      </w:r>
      <w:r w:rsidR="00F06AC2">
        <w:t>Phasengang</w:t>
      </w:r>
      <w:r>
        <w:t xml:space="preserve"> </w:t>
      </w:r>
      <m:oMath>
        <m:r>
          <w:rPr>
            <w:rFonts w:ascii="Cambria Math" w:hAnsi="Cambria Math"/>
          </w:rPr>
          <m:t>φ=arctan</m:t>
        </m:r>
        <m:f>
          <m:fPr>
            <m:ctrlPr>
              <w:rPr>
                <w:rFonts w:ascii="Cambria Math" w:hAnsi="Cambria Math"/>
                <w:i/>
              </w:rPr>
            </m:ctrlPr>
          </m:fPr>
          <m:num>
            <m:r>
              <w:rPr>
                <w:rFonts w:ascii="Cambria Math" w:hAnsi="Cambria Math"/>
              </w:rPr>
              <m:t>Imaginäteil</m:t>
            </m:r>
          </m:num>
          <m:den>
            <m:r>
              <w:rPr>
                <w:rFonts w:ascii="Cambria Math" w:hAnsi="Cambria Math"/>
              </w:rPr>
              <m:t>Realteil</m:t>
            </m:r>
          </m:den>
        </m:f>
        <m:r>
          <w:rPr>
            <w:rFonts w:ascii="Cambria Math" w:hAnsi="Cambria Math"/>
          </w:rPr>
          <m:t>=arctan</m:t>
        </m:r>
        <m:f>
          <m:fPr>
            <m:ctrlPr>
              <w:rPr>
                <w:rFonts w:ascii="Cambria Math" w:hAnsi="Cambria Math"/>
                <w:i/>
              </w:rPr>
            </m:ctrlPr>
          </m:fPr>
          <m:num>
            <m:func>
              <m:funcPr>
                <m:ctrlPr>
                  <w:rPr>
                    <w:rFonts w:ascii="Cambria Math" w:hAnsi="Cambria Math"/>
                    <w:i/>
                    <w:sz w:val="20"/>
                    <w:szCs w:val="20"/>
                  </w:rPr>
                </m:ctrlPr>
              </m:funcPr>
              <m:fName>
                <m:r>
                  <m:rPr>
                    <m:sty m:val="p"/>
                  </m:rPr>
                  <w:rPr>
                    <w:rFonts w:ascii="Cambria Math" w:hAnsi="Cambria Math"/>
                    <w:sz w:val="20"/>
                    <w:szCs w:val="20"/>
                  </w:rPr>
                  <m:t>sin</m:t>
                </m:r>
              </m:fName>
              <m:e>
                <m:d>
                  <m:dPr>
                    <m:ctrlPr>
                      <w:rPr>
                        <w:rFonts w:ascii="Cambria Math" w:hAnsi="Cambria Math"/>
                        <w:i/>
                        <w:sz w:val="20"/>
                        <w:szCs w:val="20"/>
                      </w:rPr>
                    </m:ctrlPr>
                  </m:dPr>
                  <m:e>
                    <m:r>
                      <w:rPr>
                        <w:rFonts w:ascii="Cambria Math" w:hAnsi="Cambria Math"/>
                        <w:sz w:val="20"/>
                        <w:szCs w:val="20"/>
                      </w:rPr>
                      <m:t>-ω</m:t>
                    </m:r>
                    <m:sSub>
                      <m:sSubPr>
                        <m:ctrlPr>
                          <w:rPr>
                            <w:rFonts w:ascii="Cambria Math" w:hAnsi="Cambria Math"/>
                            <w:i/>
                            <w:sz w:val="20"/>
                            <w:szCs w:val="20"/>
                          </w:rPr>
                        </m:ctrlPr>
                      </m:sSubPr>
                      <m:e>
                        <m:r>
                          <w:rPr>
                            <w:rFonts w:ascii="Cambria Math" w:hAnsi="Cambria Math"/>
                            <w:sz w:val="20"/>
                            <w:szCs w:val="20"/>
                          </w:rPr>
                          <m:t>T</m:t>
                        </m:r>
                      </m:e>
                      <m:sub>
                        <m:r>
                          <w:rPr>
                            <w:rFonts w:ascii="Cambria Math" w:hAnsi="Cambria Math"/>
                            <w:sz w:val="20"/>
                            <w:szCs w:val="20"/>
                          </w:rPr>
                          <m:t>0</m:t>
                        </m:r>
                      </m:sub>
                    </m:sSub>
                  </m:e>
                </m:d>
              </m:e>
            </m:func>
          </m:num>
          <m:den>
            <m:func>
              <m:funcPr>
                <m:ctrlPr>
                  <w:rPr>
                    <w:rFonts w:ascii="Cambria Math" w:hAnsi="Cambria Math"/>
                    <w:i/>
                    <w:sz w:val="20"/>
                    <w:szCs w:val="20"/>
                  </w:rPr>
                </m:ctrlPr>
              </m:funcPr>
              <m:fName>
                <m:r>
                  <m:rPr>
                    <m:sty m:val="p"/>
                  </m:rPr>
                  <w:rPr>
                    <w:rFonts w:ascii="Cambria Math" w:hAnsi="Cambria Math"/>
                    <w:sz w:val="20"/>
                    <w:szCs w:val="20"/>
                  </w:rPr>
                  <m:t>cos</m:t>
                </m:r>
              </m:fName>
              <m:e>
                <m:d>
                  <m:dPr>
                    <m:ctrlPr>
                      <w:rPr>
                        <w:rFonts w:ascii="Cambria Math" w:hAnsi="Cambria Math"/>
                        <w:i/>
                        <w:sz w:val="20"/>
                        <w:szCs w:val="20"/>
                      </w:rPr>
                    </m:ctrlPr>
                  </m:dPr>
                  <m:e>
                    <m:r>
                      <w:rPr>
                        <w:rFonts w:ascii="Cambria Math" w:hAnsi="Cambria Math"/>
                        <w:sz w:val="20"/>
                        <w:szCs w:val="20"/>
                      </w:rPr>
                      <m:t>-ω</m:t>
                    </m:r>
                    <m:sSub>
                      <m:sSubPr>
                        <m:ctrlPr>
                          <w:rPr>
                            <w:rFonts w:ascii="Cambria Math" w:hAnsi="Cambria Math"/>
                            <w:i/>
                            <w:sz w:val="20"/>
                            <w:szCs w:val="20"/>
                          </w:rPr>
                        </m:ctrlPr>
                      </m:sSubPr>
                      <m:e>
                        <m:r>
                          <w:rPr>
                            <w:rFonts w:ascii="Cambria Math" w:hAnsi="Cambria Math"/>
                            <w:sz w:val="20"/>
                            <w:szCs w:val="20"/>
                          </w:rPr>
                          <m:t>T</m:t>
                        </m:r>
                      </m:e>
                      <m:sub>
                        <m:r>
                          <w:rPr>
                            <w:rFonts w:ascii="Cambria Math" w:hAnsi="Cambria Math"/>
                            <w:sz w:val="20"/>
                            <w:szCs w:val="20"/>
                          </w:rPr>
                          <m:t>0</m:t>
                        </m:r>
                      </m:sub>
                    </m:sSub>
                  </m:e>
                </m:d>
              </m:e>
            </m:func>
          </m:den>
        </m:f>
        <m:r>
          <w:rPr>
            <w:rFonts w:ascii="Cambria Math" w:hAnsi="Cambria Math"/>
          </w:rPr>
          <m:t>=-ω</m:t>
        </m:r>
        <m:sSub>
          <m:sSubPr>
            <m:ctrlPr>
              <w:rPr>
                <w:rFonts w:ascii="Cambria Math" w:hAnsi="Cambria Math"/>
                <w:i/>
              </w:rPr>
            </m:ctrlPr>
          </m:sSubPr>
          <m:e>
            <m:r>
              <w:rPr>
                <w:rFonts w:ascii="Cambria Math" w:hAnsi="Cambria Math"/>
              </w:rPr>
              <m:t>T</m:t>
            </m:r>
          </m:e>
          <m:sub>
            <m:r>
              <w:rPr>
                <w:rFonts w:ascii="Cambria Math" w:hAnsi="Cambria Math"/>
              </w:rPr>
              <m:t>0</m:t>
            </m:r>
          </m:sub>
        </m:sSub>
      </m:oMath>
      <w:r>
        <w:t>, ergibt also eine</w:t>
      </w:r>
      <w:r w:rsidR="00F06AC2">
        <w:t xml:space="preserve"> Steigung</w:t>
      </w:r>
      <w:r>
        <w:t xml:space="preserve"> von</w:t>
      </w:r>
      <w:r w:rsidR="00F06AC2">
        <w:t xml:space="preserve"> </w:t>
      </w:r>
      <m:oMath>
        <m:r>
          <w:rPr>
            <w:rFonts w:ascii="Cambria Math" w:hAnsi="Cambria Math"/>
          </w:rPr>
          <m:t>-ω</m:t>
        </m:r>
        <m:sSub>
          <m:sSubPr>
            <m:ctrlPr>
              <w:rPr>
                <w:rFonts w:ascii="Cambria Math" w:hAnsi="Cambria Math"/>
                <w:i/>
              </w:rPr>
            </m:ctrlPr>
          </m:sSubPr>
          <m:e>
            <m:r>
              <w:rPr>
                <w:rFonts w:ascii="Cambria Math" w:hAnsi="Cambria Math"/>
              </w:rPr>
              <m:t>T</m:t>
            </m:r>
          </m:e>
          <m:sub>
            <m:r>
              <w:rPr>
                <w:rFonts w:ascii="Cambria Math" w:hAnsi="Cambria Math"/>
              </w:rPr>
              <m:t>0</m:t>
            </m:r>
          </m:sub>
        </m:sSub>
      </m:oMath>
      <w:r w:rsidR="00F06AC2">
        <w:t>. Aufgrund des logarithmischen Frequenzmaßstabs erscheint der Phasengang als Exponentialfunktion.</w:t>
      </w:r>
    </w:p>
    <w:p w14:paraId="052D4810" w14:textId="77777777" w:rsidR="00F1642A" w:rsidRDefault="0047583B" w:rsidP="003D35A1">
      <w:pPr>
        <w:pStyle w:val="KeinLeerraum"/>
      </w:pPr>
      <w:r>
        <w:rPr>
          <w:noProof/>
          <w:lang w:eastAsia="de-AT"/>
        </w:rPr>
        <w:drawing>
          <wp:inline distT="0" distB="0" distL="0" distR="0" wp14:anchorId="5CD3B351" wp14:editId="40931114">
            <wp:extent cx="5018405" cy="3608705"/>
            <wp:effectExtent l="0" t="0" r="0" b="0"/>
            <wp:docPr id="15" name="Grafik 15"/>
            <wp:cNvGraphicFramePr/>
            <a:graphic xmlns:a="http://schemas.openxmlformats.org/drawingml/2006/main">
              <a:graphicData uri="http://schemas.openxmlformats.org/drawingml/2006/picture">
                <pic:pic xmlns:pic="http://schemas.openxmlformats.org/drawingml/2006/picture">
                  <pic:nvPicPr>
                    <pic:cNvPr id="35" name="Grafik 35"/>
                    <pic:cNvPicPr/>
                  </pic:nvPicPr>
                  <pic:blipFill>
                    <a:blip r:embed="rId79"/>
                    <a:stretch>
                      <a:fillRect/>
                    </a:stretch>
                  </pic:blipFill>
                  <pic:spPr>
                    <a:xfrm>
                      <a:off x="0" y="0"/>
                      <a:ext cx="5018405" cy="3608705"/>
                    </a:xfrm>
                    <a:prstGeom prst="rect">
                      <a:avLst/>
                    </a:prstGeom>
                  </pic:spPr>
                </pic:pic>
              </a:graphicData>
            </a:graphic>
          </wp:inline>
        </w:drawing>
      </w:r>
    </w:p>
    <w:p w14:paraId="62D3F89E" w14:textId="77777777" w:rsidR="003D35A1" w:rsidRDefault="003D35A1" w:rsidP="003D35A1">
      <w:pPr>
        <w:pStyle w:val="KeinLeerraum"/>
      </w:pPr>
    </w:p>
    <w:p w14:paraId="6122463F" w14:textId="77777777" w:rsidR="00A45FBB" w:rsidRPr="006358DD" w:rsidRDefault="00A45FBB" w:rsidP="00A45FBB">
      <w:pPr>
        <w:pStyle w:val="berschrift3"/>
      </w:pPr>
      <w:r>
        <w:t>Proportionalsystem mit Verzögerung erster Ordnung, P-</w:t>
      </w:r>
      <w:r w:rsidRPr="00A45FBB">
        <w:t>T1</w:t>
      </w:r>
      <w:r>
        <w:t>-</w:t>
      </w:r>
      <w:r w:rsidRPr="00A45FBB">
        <w:t>System</w:t>
      </w:r>
      <w:r w:rsidR="006B6A57">
        <w:t xml:space="preserve"> (P System mit einem Energiespeicher)</w:t>
      </w:r>
    </w:p>
    <w:tbl>
      <w:tblPr>
        <w:tblStyle w:val="Tabellenraster"/>
        <w:tblW w:w="9493" w:type="dxa"/>
        <w:tblLayout w:type="fixed"/>
        <w:tblLook w:val="04A0" w:firstRow="1" w:lastRow="0" w:firstColumn="1" w:lastColumn="0" w:noHBand="0" w:noVBand="1"/>
      </w:tblPr>
      <w:tblGrid>
        <w:gridCol w:w="3114"/>
        <w:gridCol w:w="3544"/>
        <w:gridCol w:w="2835"/>
      </w:tblGrid>
      <w:tr w:rsidR="00A45FBB" w:rsidRPr="00E2657A" w14:paraId="15CD615B" w14:textId="77777777" w:rsidTr="000B62AA">
        <w:tc>
          <w:tcPr>
            <w:tcW w:w="3114" w:type="dxa"/>
            <w:shd w:val="pct10" w:color="auto" w:fill="auto"/>
          </w:tcPr>
          <w:p w14:paraId="72F22E68" w14:textId="77777777" w:rsidR="00A45FBB" w:rsidRPr="00E2657A" w:rsidRDefault="00A45FBB" w:rsidP="000B62AA">
            <w:pPr>
              <w:pStyle w:val="KeinLeerraum"/>
              <w:rPr>
                <w:b/>
              </w:rPr>
            </w:pPr>
            <w:r w:rsidRPr="00E2657A">
              <w:rPr>
                <w:b/>
              </w:rPr>
              <w:t>Ü</w:t>
            </w:r>
            <w:r>
              <w:rPr>
                <w:b/>
              </w:rPr>
              <w:t>bertragungsf</w:t>
            </w:r>
            <w:r w:rsidRPr="00E2657A">
              <w:rPr>
                <w:b/>
              </w:rPr>
              <w:t>unktion</w:t>
            </w:r>
          </w:p>
        </w:tc>
        <w:tc>
          <w:tcPr>
            <w:tcW w:w="3544" w:type="dxa"/>
            <w:shd w:val="pct10" w:color="auto" w:fill="auto"/>
          </w:tcPr>
          <w:p w14:paraId="2780AF0D" w14:textId="77777777" w:rsidR="00A45FBB" w:rsidRPr="00E2657A" w:rsidRDefault="00A45FBB" w:rsidP="000B62AA">
            <w:pPr>
              <w:pStyle w:val="KeinLeerraum"/>
              <w:rPr>
                <w:b/>
              </w:rPr>
            </w:pPr>
          </w:p>
        </w:tc>
        <w:tc>
          <w:tcPr>
            <w:tcW w:w="2835" w:type="dxa"/>
            <w:shd w:val="pct10" w:color="auto" w:fill="auto"/>
          </w:tcPr>
          <w:p w14:paraId="220E1F36" w14:textId="77777777" w:rsidR="00A45FBB" w:rsidRPr="00E2657A" w:rsidRDefault="00A45FBB" w:rsidP="000B62AA">
            <w:pPr>
              <w:pStyle w:val="KeinLeerraum"/>
              <w:rPr>
                <w:b/>
              </w:rPr>
            </w:pPr>
            <w:r>
              <w:rPr>
                <w:b/>
              </w:rPr>
              <w:t>Pole/ Nullstellen</w:t>
            </w:r>
          </w:p>
        </w:tc>
      </w:tr>
      <w:tr w:rsidR="00A45FBB" w:rsidRPr="00E2657A" w14:paraId="476B5180" w14:textId="77777777" w:rsidTr="000B62AA">
        <w:tc>
          <w:tcPr>
            <w:tcW w:w="3114" w:type="dxa"/>
            <w:tcBorders>
              <w:bottom w:val="single" w:sz="4" w:space="0" w:color="auto"/>
            </w:tcBorders>
            <w:shd w:val="clear" w:color="auto" w:fill="auto"/>
            <w:vAlign w:val="center"/>
          </w:tcPr>
          <w:p w14:paraId="49F36634" w14:textId="77777777" w:rsidR="004247C7" w:rsidRPr="004247C7" w:rsidRDefault="00B95144" w:rsidP="00A45FBB">
            <w:pPr>
              <w:pStyle w:val="KeinLeerraum"/>
              <w:rPr>
                <w:rFonts w:eastAsiaTheme="minorEastAsia"/>
              </w:rPr>
            </w:pPr>
            <m:oMathPara>
              <m:oMathParaPr>
                <m:jc m:val="left"/>
              </m:oMathParaPr>
              <m:oMath>
                <m:sSub>
                  <m:sSubPr>
                    <m:ctrlPr>
                      <w:rPr>
                        <w:rFonts w:ascii="Cambria Math" w:hAnsi="Cambria Math"/>
                        <w:i/>
                      </w:rPr>
                    </m:ctrlPr>
                  </m:sSubPr>
                  <m:e>
                    <m:r>
                      <w:rPr>
                        <w:rFonts w:ascii="Cambria Math" w:hAnsi="Cambria Math"/>
                      </w:rPr>
                      <m:t>G</m:t>
                    </m:r>
                  </m:e>
                  <m:sub>
                    <m:r>
                      <w:rPr>
                        <w:rFonts w:ascii="Cambria Math" w:hAnsi="Cambria Math"/>
                      </w:rPr>
                      <m:t>S</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S</m:t>
                        </m:r>
                      </m:sub>
                    </m:sSub>
                  </m:num>
                  <m:den>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s∙T</m:t>
                            </m:r>
                          </m:e>
                          <m:sub>
                            <m:r>
                              <w:rPr>
                                <w:rFonts w:ascii="Cambria Math" w:hAnsi="Cambria Math"/>
                              </w:rPr>
                              <m:t>1</m:t>
                            </m:r>
                          </m:sub>
                        </m:sSub>
                      </m:e>
                    </m:d>
                  </m:den>
                </m:f>
              </m:oMath>
            </m:oMathPara>
          </w:p>
          <w:p w14:paraId="59A51F33" w14:textId="77777777" w:rsidR="00A45FBB" w:rsidRPr="00E2657A" w:rsidRDefault="004247C7" w:rsidP="00A45FBB">
            <w:pPr>
              <w:pStyle w:val="KeinLeerraum"/>
            </w:pPr>
            <m:oMathPara>
              <m:oMathParaPr>
                <m:jc m:val="left"/>
              </m:oMathParaPr>
              <m:oMath>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S</m:t>
                    </m:r>
                  </m:sub>
                </m:sSub>
                <m:r>
                  <w:rPr>
                    <w:rFonts w:ascii="Cambria Math" w:hAnsi="Cambria Math"/>
                  </w:rPr>
                  <m:t>∙</m:t>
                </m:r>
                <m:f>
                  <m:fPr>
                    <m:ctrlPr>
                      <w:rPr>
                        <w:rFonts w:ascii="Cambria Math" w:hAnsi="Cambria Math"/>
                        <w:i/>
                      </w:rPr>
                    </m:ctrlPr>
                  </m:fPr>
                  <m:num>
                    <m:r>
                      <w:rPr>
                        <w:rFonts w:ascii="Cambria Math" w:hAnsi="Cambria Math"/>
                      </w:rPr>
                      <m:t>1</m:t>
                    </m:r>
                  </m:num>
                  <m:den>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s∙T</m:t>
                            </m:r>
                          </m:e>
                          <m:sub>
                            <m:r>
                              <w:rPr>
                                <w:rFonts w:ascii="Cambria Math" w:hAnsi="Cambria Math"/>
                              </w:rPr>
                              <m:t>1</m:t>
                            </m:r>
                          </m:sub>
                        </m:sSub>
                      </m:e>
                    </m:d>
                  </m:den>
                </m:f>
              </m:oMath>
            </m:oMathPara>
          </w:p>
        </w:tc>
        <w:tc>
          <w:tcPr>
            <w:tcW w:w="3544" w:type="dxa"/>
            <w:tcBorders>
              <w:bottom w:val="single" w:sz="4" w:space="0" w:color="auto"/>
            </w:tcBorders>
            <w:shd w:val="clear" w:color="auto" w:fill="auto"/>
            <w:vAlign w:val="center"/>
          </w:tcPr>
          <w:p w14:paraId="600AEA1D" w14:textId="77777777" w:rsidR="00A45FBB" w:rsidRDefault="00A45FBB" w:rsidP="00A45FBB">
            <w:pPr>
              <w:pStyle w:val="KeinLeerraum"/>
              <w:rPr>
                <w:sz w:val="20"/>
                <w:szCs w:val="20"/>
              </w:rPr>
            </w:pPr>
            <w:r w:rsidRPr="00C5534B">
              <w:rPr>
                <w:sz w:val="20"/>
                <w:szCs w:val="20"/>
              </w:rPr>
              <w:t xml:space="preserve">keine </w:t>
            </w:r>
            <w:r>
              <w:rPr>
                <w:sz w:val="20"/>
                <w:szCs w:val="20"/>
              </w:rPr>
              <w:t>Nullstelle;</w:t>
            </w:r>
          </w:p>
          <w:p w14:paraId="5A200219" w14:textId="77777777" w:rsidR="00A45FBB" w:rsidRPr="00C5534B" w:rsidRDefault="00A45FBB" w:rsidP="00A45FBB">
            <w:pPr>
              <w:pStyle w:val="KeinLeerraum"/>
              <w:rPr>
                <w:sz w:val="20"/>
                <w:szCs w:val="20"/>
              </w:rPr>
            </w:pPr>
            <w:r>
              <w:rPr>
                <w:sz w:val="20"/>
                <w:szCs w:val="20"/>
              </w:rPr>
              <w:t xml:space="preserve">Polstelle </w:t>
            </w:r>
            <m:oMath>
              <m:r>
                <w:rPr>
                  <w:rFonts w:ascii="Cambria Math" w:hAnsi="Cambria Math"/>
                  <w:sz w:val="20"/>
                  <w:szCs w:val="20"/>
                </w:rPr>
                <m:t>s=-</m:t>
              </m:r>
              <m:f>
                <m:fPr>
                  <m:ctrlPr>
                    <w:rPr>
                      <w:rFonts w:ascii="Cambria Math" w:hAnsi="Cambria Math"/>
                      <w:i/>
                      <w:sz w:val="20"/>
                      <w:szCs w:val="20"/>
                    </w:rPr>
                  </m:ctrlPr>
                </m:fPr>
                <m:num>
                  <m:r>
                    <w:rPr>
                      <w:rFonts w:ascii="Cambria Math" w:hAnsi="Cambria Math"/>
                      <w:sz w:val="20"/>
                      <w:szCs w:val="20"/>
                    </w:rPr>
                    <m:t>1</m:t>
                  </m:r>
                </m:num>
                <m:den>
                  <m:sSub>
                    <m:sSubPr>
                      <m:ctrlPr>
                        <w:rPr>
                          <w:rFonts w:ascii="Cambria Math" w:hAnsi="Cambria Math"/>
                          <w:i/>
                          <w:sz w:val="20"/>
                          <w:szCs w:val="20"/>
                        </w:rPr>
                      </m:ctrlPr>
                    </m:sSubPr>
                    <m:e>
                      <m:r>
                        <w:rPr>
                          <w:rFonts w:ascii="Cambria Math" w:hAnsi="Cambria Math"/>
                          <w:sz w:val="20"/>
                          <w:szCs w:val="20"/>
                        </w:rPr>
                        <m:t>T</m:t>
                      </m:r>
                    </m:e>
                    <m:sub>
                      <m:r>
                        <w:rPr>
                          <w:rFonts w:ascii="Cambria Math" w:hAnsi="Cambria Math"/>
                          <w:sz w:val="20"/>
                          <w:szCs w:val="20"/>
                        </w:rPr>
                        <m:t>1</m:t>
                      </m:r>
                    </m:sub>
                  </m:sSub>
                </m:den>
              </m:f>
            </m:oMath>
          </w:p>
        </w:tc>
        <w:tc>
          <w:tcPr>
            <w:tcW w:w="2835" w:type="dxa"/>
            <w:tcBorders>
              <w:bottom w:val="single" w:sz="4" w:space="0" w:color="auto"/>
            </w:tcBorders>
            <w:shd w:val="clear" w:color="auto" w:fill="auto"/>
          </w:tcPr>
          <w:p w14:paraId="46FC4A0D" w14:textId="77777777" w:rsidR="00A45FBB" w:rsidRPr="00E2657A" w:rsidRDefault="00A45FBB" w:rsidP="00A45FBB">
            <w:pPr>
              <w:pStyle w:val="KeinLeerraum"/>
              <w:rPr>
                <w:b/>
              </w:rPr>
            </w:pPr>
            <w:r>
              <w:rPr>
                <w:noProof/>
                <w:lang w:eastAsia="de-AT"/>
              </w:rPr>
              <w:drawing>
                <wp:inline distT="0" distB="0" distL="0" distR="0" wp14:anchorId="43AAA8CA" wp14:editId="051A1D69">
                  <wp:extent cx="1352550" cy="971550"/>
                  <wp:effectExtent l="0" t="0" r="0" b="0"/>
                  <wp:docPr id="109" name="Grafi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352550" cy="971550"/>
                          </a:xfrm>
                          <a:prstGeom prst="rect">
                            <a:avLst/>
                          </a:prstGeom>
                        </pic:spPr>
                      </pic:pic>
                    </a:graphicData>
                  </a:graphic>
                </wp:inline>
              </w:drawing>
            </w:r>
          </w:p>
        </w:tc>
      </w:tr>
      <w:tr w:rsidR="00A45FBB" w:rsidRPr="00E2657A" w14:paraId="0BDA7854" w14:textId="77777777" w:rsidTr="000B62AA">
        <w:tc>
          <w:tcPr>
            <w:tcW w:w="3114" w:type="dxa"/>
            <w:shd w:val="pct10" w:color="auto" w:fill="auto"/>
          </w:tcPr>
          <w:p w14:paraId="15FE6179" w14:textId="77777777" w:rsidR="00A45FBB" w:rsidRPr="00E2657A" w:rsidRDefault="00A45FBB" w:rsidP="000B62AA">
            <w:pPr>
              <w:pStyle w:val="KeinLeerraum"/>
              <w:rPr>
                <w:b/>
              </w:rPr>
            </w:pPr>
            <w:r>
              <w:rPr>
                <w:b/>
              </w:rPr>
              <w:t>Frequenzgang</w:t>
            </w:r>
          </w:p>
        </w:tc>
        <w:tc>
          <w:tcPr>
            <w:tcW w:w="3544" w:type="dxa"/>
            <w:shd w:val="pct10" w:color="auto" w:fill="auto"/>
            <w:vAlign w:val="center"/>
          </w:tcPr>
          <w:p w14:paraId="4DC2ECC6" w14:textId="77777777" w:rsidR="00A45FBB" w:rsidRPr="00C5534B" w:rsidRDefault="00A45FBB" w:rsidP="000B62AA">
            <w:pPr>
              <w:pStyle w:val="KeinLeerraum"/>
              <w:rPr>
                <w:b/>
                <w:sz w:val="20"/>
                <w:szCs w:val="20"/>
              </w:rPr>
            </w:pPr>
          </w:p>
        </w:tc>
        <w:tc>
          <w:tcPr>
            <w:tcW w:w="2835" w:type="dxa"/>
            <w:shd w:val="pct10" w:color="auto" w:fill="auto"/>
          </w:tcPr>
          <w:p w14:paraId="582FE06E" w14:textId="77777777" w:rsidR="00A45FBB" w:rsidRPr="00E2657A" w:rsidRDefault="00A45FBB" w:rsidP="000B62AA">
            <w:pPr>
              <w:pStyle w:val="KeinLeerraum"/>
              <w:rPr>
                <w:b/>
              </w:rPr>
            </w:pPr>
            <w:r>
              <w:rPr>
                <w:b/>
              </w:rPr>
              <w:t>Bode Diagramm</w:t>
            </w:r>
          </w:p>
        </w:tc>
      </w:tr>
      <w:tr w:rsidR="004247C7" w14:paraId="31007707" w14:textId="77777777" w:rsidTr="00373483">
        <w:tc>
          <w:tcPr>
            <w:tcW w:w="3114" w:type="dxa"/>
            <w:shd w:val="clear" w:color="auto" w:fill="auto"/>
            <w:vAlign w:val="center"/>
          </w:tcPr>
          <w:p w14:paraId="762E10C9" w14:textId="77777777" w:rsidR="004247C7" w:rsidRPr="004247C7" w:rsidRDefault="00B95144" w:rsidP="004247C7">
            <w:pPr>
              <w:pStyle w:val="KeinLeerraum"/>
              <w:rPr>
                <w:rFonts w:eastAsiaTheme="minorEastAsia"/>
              </w:rPr>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s</m:t>
                    </m:r>
                    <m:d>
                      <m:dPr>
                        <m:ctrlPr>
                          <w:rPr>
                            <w:rFonts w:ascii="Cambria Math" w:hAnsi="Cambria Math"/>
                            <w:i/>
                          </w:rPr>
                        </m:ctrlPr>
                      </m:dPr>
                      <m:e>
                        <m:r>
                          <w:rPr>
                            <w:rFonts w:ascii="Cambria Math" w:hAnsi="Cambria Math"/>
                          </w:rPr>
                          <m:t>jω</m:t>
                        </m:r>
                      </m:e>
                    </m:d>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S</m:t>
                        </m:r>
                      </m:sub>
                    </m:sSub>
                  </m:num>
                  <m:den>
                    <m:r>
                      <w:rPr>
                        <w:rFonts w:ascii="Cambria Math" w:hAnsi="Cambria Math"/>
                      </w:rPr>
                      <m:t>1+</m:t>
                    </m:r>
                    <m:sSub>
                      <m:sSubPr>
                        <m:ctrlPr>
                          <w:rPr>
                            <w:rFonts w:ascii="Cambria Math" w:hAnsi="Cambria Math"/>
                            <w:i/>
                          </w:rPr>
                        </m:ctrlPr>
                      </m:sSubPr>
                      <m:e>
                        <m:r>
                          <w:rPr>
                            <w:rFonts w:ascii="Cambria Math" w:hAnsi="Cambria Math"/>
                          </w:rPr>
                          <m:t>jω∙T</m:t>
                        </m:r>
                      </m:e>
                      <m:sub>
                        <m:r>
                          <w:rPr>
                            <w:rFonts w:ascii="Cambria Math" w:hAnsi="Cambria Math"/>
                          </w:rPr>
                          <m:t>1</m:t>
                        </m:r>
                      </m:sub>
                    </m:sSub>
                  </m:den>
                </m:f>
              </m:oMath>
            </m:oMathPara>
          </w:p>
          <w:p w14:paraId="2D5F7421" w14:textId="77777777" w:rsidR="004247C7" w:rsidRPr="00373483" w:rsidRDefault="004247C7" w:rsidP="004247C7">
            <w:pPr>
              <w:pStyle w:val="KeinLeerraum"/>
              <w:rPr>
                <w:rFonts w:eastAsia="Calibri" w:cs="Times New Roman"/>
              </w:rPr>
            </w:pPr>
            <m:oMathPara>
              <m:oMathParaPr>
                <m:jc m:val="left"/>
              </m:oMathParaPr>
              <m:oMath>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S</m:t>
                    </m:r>
                  </m:sub>
                </m:sSub>
                <m:r>
                  <w:rPr>
                    <w:rFonts w:ascii="Cambria Math" w:hAnsi="Cambria Math"/>
                  </w:rPr>
                  <m:t>∙</m:t>
                </m:r>
                <m:f>
                  <m:fPr>
                    <m:ctrlPr>
                      <w:rPr>
                        <w:rFonts w:ascii="Cambria Math" w:hAnsi="Cambria Math"/>
                        <w:i/>
                      </w:rPr>
                    </m:ctrlPr>
                  </m:fPr>
                  <m:num>
                    <m:r>
                      <w:rPr>
                        <w:rFonts w:ascii="Cambria Math" w:hAnsi="Cambria Math"/>
                      </w:rPr>
                      <m:t>1</m:t>
                    </m:r>
                  </m:num>
                  <m:den>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jω∙T</m:t>
                            </m:r>
                          </m:e>
                          <m:sub>
                            <m:r>
                              <w:rPr>
                                <w:rFonts w:ascii="Cambria Math" w:hAnsi="Cambria Math"/>
                              </w:rPr>
                              <m:t>1</m:t>
                            </m:r>
                          </m:sub>
                        </m:sSub>
                      </m:e>
                    </m:d>
                  </m:den>
                </m:f>
              </m:oMath>
            </m:oMathPara>
          </w:p>
          <w:p w14:paraId="5D544C39" w14:textId="77777777" w:rsidR="00373483" w:rsidRDefault="00373483" w:rsidP="004247C7">
            <w:pPr>
              <w:pStyle w:val="KeinLeerraum"/>
              <w:rPr>
                <w:rFonts w:eastAsia="Calibri" w:cs="Times New Roman"/>
              </w:rPr>
            </w:pPr>
            <w:r>
              <w:rPr>
                <w:rFonts w:eastAsia="Calibri" w:cs="Times New Roman"/>
              </w:rPr>
              <w:t>=</w:t>
            </w:r>
            <m:oMath>
              <m:sSub>
                <m:sSubPr>
                  <m:ctrlPr>
                    <w:rPr>
                      <w:rFonts w:ascii="Cambria Math" w:hAnsi="Cambria Math"/>
                      <w:i/>
                    </w:rPr>
                  </m:ctrlPr>
                </m:sSubPr>
                <m:e>
                  <m:r>
                    <w:rPr>
                      <w:rFonts w:ascii="Cambria Math" w:hAnsi="Cambria Math"/>
                    </w:rPr>
                    <m:t>F</m:t>
                  </m:r>
                </m:e>
                <m:sub>
                  <m:r>
                    <w:rPr>
                      <w:rFonts w:ascii="Cambria Math" w:hAnsi="Cambria Math"/>
                    </w:rPr>
                    <m:t>s1</m:t>
                  </m:r>
                  <m:d>
                    <m:dPr>
                      <m:ctrlPr>
                        <w:rPr>
                          <w:rFonts w:ascii="Cambria Math" w:hAnsi="Cambria Math"/>
                          <w:i/>
                        </w:rPr>
                      </m:ctrlPr>
                    </m:dPr>
                    <m:e>
                      <m:r>
                        <w:rPr>
                          <w:rFonts w:ascii="Cambria Math" w:hAnsi="Cambria Math"/>
                        </w:rPr>
                        <m:t>jω</m:t>
                      </m:r>
                    </m:e>
                  </m:d>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s2</m:t>
                  </m:r>
                  <m:d>
                    <m:dPr>
                      <m:ctrlPr>
                        <w:rPr>
                          <w:rFonts w:ascii="Cambria Math" w:hAnsi="Cambria Math"/>
                          <w:i/>
                        </w:rPr>
                      </m:ctrlPr>
                    </m:dPr>
                    <m:e>
                      <m:r>
                        <w:rPr>
                          <w:rFonts w:ascii="Cambria Math" w:hAnsi="Cambria Math"/>
                        </w:rPr>
                        <m:t>jω</m:t>
                      </m:r>
                    </m:e>
                  </m:d>
                </m:sub>
              </m:sSub>
            </m:oMath>
          </w:p>
          <w:p w14:paraId="79796693" w14:textId="77777777" w:rsidR="00373483" w:rsidRDefault="00373483" w:rsidP="004247C7">
            <w:pPr>
              <w:pStyle w:val="KeinLeerraum"/>
              <w:rPr>
                <w:rFonts w:eastAsia="Calibri" w:cs="Times New Roman"/>
              </w:rPr>
            </w:pPr>
          </w:p>
          <w:p w14:paraId="423F68FD" w14:textId="77777777" w:rsidR="00373483" w:rsidRDefault="00373483" w:rsidP="00373483">
            <w:pPr>
              <w:pStyle w:val="KeinLeerraum"/>
              <w:rPr>
                <w:rFonts w:eastAsia="Calibri" w:cs="Times New Roman"/>
              </w:rPr>
            </w:pPr>
            <w:r>
              <w:rPr>
                <w:rFonts w:eastAsia="Calibri" w:cs="Times New Roman"/>
              </w:rPr>
              <w:t xml:space="preserve">Mit </w:t>
            </w:r>
            <m:oMath>
              <m:sSub>
                <m:sSubPr>
                  <m:ctrlPr>
                    <w:rPr>
                      <w:rFonts w:ascii="Cambria Math" w:hAnsi="Cambria Math"/>
                      <w:i/>
                    </w:rPr>
                  </m:ctrlPr>
                </m:sSubPr>
                <m:e>
                  <m:r>
                    <w:rPr>
                      <w:rFonts w:ascii="Cambria Math" w:hAnsi="Cambria Math"/>
                    </w:rPr>
                    <m:t>F</m:t>
                  </m:r>
                </m:e>
                <m:sub>
                  <m:r>
                    <w:rPr>
                      <w:rFonts w:ascii="Cambria Math" w:hAnsi="Cambria Math"/>
                    </w:rPr>
                    <m:t>s1</m:t>
                  </m:r>
                  <m:d>
                    <m:dPr>
                      <m:ctrlPr>
                        <w:rPr>
                          <w:rFonts w:ascii="Cambria Math" w:hAnsi="Cambria Math"/>
                          <w:i/>
                        </w:rPr>
                      </m:ctrlPr>
                    </m:dPr>
                    <m:e>
                      <m:r>
                        <w:rPr>
                          <w:rFonts w:ascii="Cambria Math" w:hAnsi="Cambria Math"/>
                        </w:rPr>
                        <m:t>jω</m:t>
                      </m:r>
                    </m:e>
                  </m:d>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S</m:t>
                  </m:r>
                </m:sub>
              </m:sSub>
            </m:oMath>
            <w:r>
              <w:rPr>
                <w:rFonts w:eastAsia="Calibri" w:cs="Times New Roman"/>
              </w:rPr>
              <w:t xml:space="preserve"> und</w:t>
            </w:r>
          </w:p>
          <w:p w14:paraId="36BDFF10" w14:textId="77777777" w:rsidR="00373483" w:rsidRPr="00C5534B" w:rsidRDefault="00B95144" w:rsidP="00373483">
            <w:pPr>
              <w:pStyle w:val="KeinLeerraum"/>
              <w:rPr>
                <w:rFonts w:eastAsia="Calibri" w:cs="Times New Roman"/>
              </w:rPr>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s2</m:t>
                    </m:r>
                    <m:d>
                      <m:dPr>
                        <m:ctrlPr>
                          <w:rPr>
                            <w:rFonts w:ascii="Cambria Math" w:hAnsi="Cambria Math"/>
                            <w:i/>
                          </w:rPr>
                        </m:ctrlPr>
                      </m:dPr>
                      <m:e>
                        <m:r>
                          <w:rPr>
                            <w:rFonts w:ascii="Cambria Math" w:hAnsi="Cambria Math"/>
                          </w:rPr>
                          <m:t>jω</m:t>
                        </m:r>
                      </m:e>
                    </m:d>
                  </m:sub>
                </m:sSub>
                <m:r>
                  <w:rPr>
                    <w:rFonts w:ascii="Cambria Math" w:hAnsi="Cambria Math"/>
                  </w:rPr>
                  <m:t>=</m:t>
                </m:r>
                <m:f>
                  <m:fPr>
                    <m:ctrlPr>
                      <w:rPr>
                        <w:rFonts w:ascii="Cambria Math" w:hAnsi="Cambria Math"/>
                        <w:i/>
                      </w:rPr>
                    </m:ctrlPr>
                  </m:fPr>
                  <m:num>
                    <m:r>
                      <w:rPr>
                        <w:rFonts w:ascii="Cambria Math" w:hAnsi="Cambria Math"/>
                      </w:rPr>
                      <m:t>1</m:t>
                    </m:r>
                  </m:num>
                  <m:den>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jω∙T</m:t>
                            </m:r>
                          </m:e>
                          <m:sub>
                            <m:r>
                              <w:rPr>
                                <w:rFonts w:ascii="Cambria Math" w:hAnsi="Cambria Math"/>
                              </w:rPr>
                              <m:t>1</m:t>
                            </m:r>
                          </m:sub>
                        </m:sSub>
                      </m:e>
                    </m:d>
                  </m:den>
                </m:f>
              </m:oMath>
            </m:oMathPara>
          </w:p>
        </w:tc>
        <w:tc>
          <w:tcPr>
            <w:tcW w:w="3544" w:type="dxa"/>
            <w:shd w:val="clear" w:color="auto" w:fill="auto"/>
            <w:vAlign w:val="center"/>
          </w:tcPr>
          <w:p w14:paraId="3D0BC603" w14:textId="77777777" w:rsidR="006178AD" w:rsidRPr="006178AD" w:rsidRDefault="00B95144" w:rsidP="004247C7">
            <w:pPr>
              <w:pStyle w:val="KeinLeerraum"/>
              <w:rPr>
                <w:rFonts w:eastAsia="Calibri" w:cs="Times New Roman"/>
                <w:sz w:val="20"/>
                <w:szCs w:val="20"/>
              </w:rPr>
            </w:pPr>
            <m:oMathPara>
              <m:oMathParaPr>
                <m:jc m:val="left"/>
              </m:oMathParaPr>
              <m:oMath>
                <m:sSub>
                  <m:sSubPr>
                    <m:ctrlPr>
                      <w:rPr>
                        <w:rFonts w:ascii="Cambria Math" w:hAnsi="Cambria Math"/>
                        <w:i/>
                        <w:sz w:val="20"/>
                        <w:szCs w:val="20"/>
                      </w:rPr>
                    </m:ctrlPr>
                  </m:sSubPr>
                  <m:e>
                    <m:d>
                      <m:dPr>
                        <m:begChr m:val="|"/>
                        <m:endChr m:val="|"/>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F</m:t>
                            </m:r>
                          </m:e>
                          <m:sub>
                            <m:r>
                              <w:rPr>
                                <w:rFonts w:ascii="Cambria Math" w:hAnsi="Cambria Math"/>
                                <w:sz w:val="20"/>
                                <w:szCs w:val="20"/>
                              </w:rPr>
                              <m:t>s</m:t>
                            </m:r>
                            <m:d>
                              <m:dPr>
                                <m:ctrlPr>
                                  <w:rPr>
                                    <w:rFonts w:ascii="Cambria Math" w:hAnsi="Cambria Math"/>
                                    <w:i/>
                                    <w:sz w:val="20"/>
                                    <w:szCs w:val="20"/>
                                  </w:rPr>
                                </m:ctrlPr>
                              </m:dPr>
                              <m:e>
                                <m:r>
                                  <w:rPr>
                                    <w:rFonts w:ascii="Cambria Math" w:hAnsi="Cambria Math"/>
                                    <w:sz w:val="20"/>
                                    <w:szCs w:val="20"/>
                                  </w:rPr>
                                  <m:t>jω</m:t>
                                </m:r>
                              </m:e>
                            </m:d>
                          </m:sub>
                        </m:sSub>
                      </m:e>
                    </m:d>
                  </m:e>
                  <m:sub>
                    <m:d>
                      <m:dPr>
                        <m:begChr m:val="["/>
                        <m:endChr m:val="]"/>
                        <m:ctrlPr>
                          <w:rPr>
                            <w:rFonts w:ascii="Cambria Math" w:hAnsi="Cambria Math"/>
                            <w:i/>
                            <w:sz w:val="20"/>
                            <w:szCs w:val="20"/>
                          </w:rPr>
                        </m:ctrlPr>
                      </m:dPr>
                      <m:e>
                        <m:r>
                          <w:rPr>
                            <w:rFonts w:ascii="Cambria Math" w:hAnsi="Cambria Math"/>
                            <w:sz w:val="20"/>
                            <w:szCs w:val="20"/>
                          </w:rPr>
                          <m:t>dB</m:t>
                        </m:r>
                      </m:e>
                    </m:d>
                  </m:sub>
                </m:sSub>
                <m:r>
                  <w:rPr>
                    <w:rFonts w:ascii="Cambria Math" w:hAnsi="Cambria Math"/>
                    <w:sz w:val="20"/>
                    <w:szCs w:val="20"/>
                  </w:rPr>
                  <m:t>=20∙lg</m:t>
                </m:r>
                <m:d>
                  <m:dPr>
                    <m:begChr m:val="|"/>
                    <m:endChr m:val="|"/>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F</m:t>
                        </m:r>
                      </m:e>
                      <m:sub>
                        <m:r>
                          <w:rPr>
                            <w:rFonts w:ascii="Cambria Math" w:hAnsi="Cambria Math"/>
                            <w:sz w:val="20"/>
                            <w:szCs w:val="20"/>
                          </w:rPr>
                          <m:t>s</m:t>
                        </m:r>
                        <m:d>
                          <m:dPr>
                            <m:ctrlPr>
                              <w:rPr>
                                <w:rFonts w:ascii="Cambria Math" w:hAnsi="Cambria Math"/>
                                <w:i/>
                                <w:sz w:val="20"/>
                                <w:szCs w:val="20"/>
                              </w:rPr>
                            </m:ctrlPr>
                          </m:dPr>
                          <m:e>
                            <m:r>
                              <w:rPr>
                                <w:rFonts w:ascii="Cambria Math" w:hAnsi="Cambria Math"/>
                                <w:sz w:val="20"/>
                                <w:szCs w:val="20"/>
                              </w:rPr>
                              <m:t>jω</m:t>
                            </m:r>
                          </m:e>
                        </m:d>
                      </m:sub>
                    </m:sSub>
                  </m:e>
                </m:d>
              </m:oMath>
            </m:oMathPara>
          </w:p>
          <w:p w14:paraId="23E00108" w14:textId="77777777" w:rsidR="004247C7" w:rsidRPr="006178AD" w:rsidRDefault="006178AD" w:rsidP="004247C7">
            <w:pPr>
              <w:pStyle w:val="KeinLeerraum"/>
              <w:rPr>
                <w:rFonts w:eastAsia="Calibri" w:cs="Times New Roman"/>
                <w:sz w:val="20"/>
                <w:szCs w:val="20"/>
              </w:rPr>
            </w:pPr>
            <m:oMathPara>
              <m:oMathParaPr>
                <m:jc m:val="left"/>
              </m:oMathParaPr>
              <m:oMath>
                <m:r>
                  <w:rPr>
                    <w:rFonts w:ascii="Cambria Math" w:hAnsi="Cambria Math"/>
                    <w:sz w:val="20"/>
                    <w:szCs w:val="20"/>
                  </w:rPr>
                  <m:t>=20∙lg</m:t>
                </m:r>
                <m:d>
                  <m:dPr>
                    <m:begChr m:val="|"/>
                    <m:endChr m:val="|"/>
                    <m:ctrlPr>
                      <w:rPr>
                        <w:rFonts w:ascii="Cambria Math" w:hAnsi="Cambria Math"/>
                        <w:i/>
                        <w:sz w:val="20"/>
                        <w:szCs w:val="20"/>
                      </w:rPr>
                    </m:ctrlPr>
                  </m:dPr>
                  <m:e>
                    <m:f>
                      <m:fPr>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S</m:t>
                            </m:r>
                          </m:sub>
                        </m:sSub>
                      </m:num>
                      <m:den>
                        <m:rad>
                          <m:radPr>
                            <m:degHide m:val="1"/>
                            <m:ctrlPr>
                              <w:rPr>
                                <w:rFonts w:ascii="Cambria Math" w:hAnsi="Cambria Math"/>
                                <w:i/>
                                <w:sz w:val="20"/>
                                <w:szCs w:val="20"/>
                              </w:rPr>
                            </m:ctrlPr>
                          </m:radPr>
                          <m:deg/>
                          <m:e>
                            <m:r>
                              <w:rPr>
                                <w:rFonts w:ascii="Cambria Math" w:hAnsi="Cambria Math"/>
                                <w:sz w:val="20"/>
                                <w:szCs w:val="20"/>
                              </w:rPr>
                              <m:t>1+</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ω∙T</m:t>
                                        </m:r>
                                      </m:e>
                                      <m:sub>
                                        <m:r>
                                          <w:rPr>
                                            <w:rFonts w:ascii="Cambria Math" w:hAnsi="Cambria Math"/>
                                            <w:sz w:val="20"/>
                                            <w:szCs w:val="20"/>
                                          </w:rPr>
                                          <m:t>1</m:t>
                                        </m:r>
                                      </m:sub>
                                    </m:sSub>
                                  </m:e>
                                </m:d>
                              </m:e>
                              <m:sup>
                                <m:r>
                                  <w:rPr>
                                    <w:rFonts w:ascii="Cambria Math" w:hAnsi="Cambria Math"/>
                                    <w:sz w:val="20"/>
                                    <w:szCs w:val="20"/>
                                  </w:rPr>
                                  <m:t>2</m:t>
                                </m:r>
                              </m:sup>
                            </m:sSup>
                          </m:e>
                        </m:rad>
                      </m:den>
                    </m:f>
                  </m:e>
                </m:d>
              </m:oMath>
            </m:oMathPara>
          </w:p>
          <w:p w14:paraId="6D509606" w14:textId="77777777" w:rsidR="006178AD" w:rsidRPr="006178AD" w:rsidRDefault="006178AD" w:rsidP="004247C7">
            <w:pPr>
              <w:pStyle w:val="KeinLeerraum"/>
              <w:rPr>
                <w:rFonts w:eastAsia="Calibri" w:cs="Times New Roman"/>
                <w:sz w:val="20"/>
                <w:szCs w:val="20"/>
              </w:rPr>
            </w:pPr>
            <w:r>
              <w:rPr>
                <w:rFonts w:eastAsia="Calibri" w:cs="Times New Roman"/>
                <w:sz w:val="20"/>
                <w:szCs w:val="20"/>
              </w:rPr>
              <w:t>=</w:t>
            </w:r>
            <m:oMath>
              <m:r>
                <w:rPr>
                  <w:rFonts w:ascii="Cambria Math" w:hAnsi="Cambria Math"/>
                  <w:sz w:val="20"/>
                  <w:szCs w:val="20"/>
                </w:rPr>
                <m:t>20∙lg</m:t>
              </m:r>
              <m:d>
                <m:dPr>
                  <m:begChr m:val="|"/>
                  <m:endChr m:val="|"/>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S</m:t>
                      </m:r>
                    </m:sub>
                  </m:sSub>
                </m:e>
              </m:d>
              <m:r>
                <w:rPr>
                  <w:rFonts w:ascii="Cambria Math" w:hAnsi="Cambria Math"/>
                  <w:sz w:val="20"/>
                  <w:szCs w:val="20"/>
                </w:rPr>
                <m:t>+20∙lg</m:t>
              </m:r>
              <m:d>
                <m:dPr>
                  <m:begChr m:val="|"/>
                  <m:endChr m:val="|"/>
                  <m:ctrlPr>
                    <w:rPr>
                      <w:rFonts w:ascii="Cambria Math" w:hAnsi="Cambria Math"/>
                      <w:i/>
                      <w:sz w:val="20"/>
                      <w:szCs w:val="20"/>
                    </w:rPr>
                  </m:ctrlPr>
                </m:dPr>
                <m:e>
                  <m:f>
                    <m:fPr>
                      <m:ctrlPr>
                        <w:rPr>
                          <w:rFonts w:ascii="Cambria Math" w:hAnsi="Cambria Math"/>
                          <w:i/>
                          <w:sz w:val="20"/>
                          <w:szCs w:val="20"/>
                        </w:rPr>
                      </m:ctrlPr>
                    </m:fPr>
                    <m:num>
                      <m:r>
                        <w:rPr>
                          <w:rFonts w:ascii="Cambria Math" w:hAnsi="Cambria Math"/>
                          <w:sz w:val="20"/>
                          <w:szCs w:val="20"/>
                        </w:rPr>
                        <m:t>1</m:t>
                      </m:r>
                    </m:num>
                    <m:den>
                      <m:rad>
                        <m:radPr>
                          <m:degHide m:val="1"/>
                          <m:ctrlPr>
                            <w:rPr>
                              <w:rFonts w:ascii="Cambria Math" w:hAnsi="Cambria Math"/>
                              <w:i/>
                              <w:sz w:val="20"/>
                              <w:szCs w:val="20"/>
                            </w:rPr>
                          </m:ctrlPr>
                        </m:radPr>
                        <m:deg/>
                        <m:e>
                          <m:r>
                            <w:rPr>
                              <w:rFonts w:ascii="Cambria Math" w:hAnsi="Cambria Math"/>
                              <w:sz w:val="20"/>
                              <w:szCs w:val="20"/>
                            </w:rPr>
                            <m:t>1+</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rPr>
                                      </m:ctrlPr>
                                    </m:sSubPr>
                                    <m:e>
                                      <m:r>
                                        <w:rPr>
                                          <w:rFonts w:ascii="Cambria Math" w:hAnsi="Cambria Math"/>
                                        </w:rPr>
                                        <m:t>ω∙T</m:t>
                                      </m:r>
                                    </m:e>
                                    <m:sub>
                                      <m:r>
                                        <w:rPr>
                                          <w:rFonts w:ascii="Cambria Math" w:hAnsi="Cambria Math"/>
                                        </w:rPr>
                                        <m:t>1</m:t>
                                      </m:r>
                                    </m:sub>
                                  </m:sSub>
                                </m:e>
                              </m:d>
                            </m:e>
                            <m:sup>
                              <m:r>
                                <w:rPr>
                                  <w:rFonts w:ascii="Cambria Math" w:hAnsi="Cambria Math"/>
                                  <w:sz w:val="20"/>
                                  <w:szCs w:val="20"/>
                                </w:rPr>
                                <m:t>2</m:t>
                              </m:r>
                            </m:sup>
                          </m:sSup>
                        </m:e>
                      </m:rad>
                    </m:den>
                  </m:f>
                </m:e>
              </m:d>
            </m:oMath>
          </w:p>
          <w:p w14:paraId="47297C67" w14:textId="77777777" w:rsidR="004247C7" w:rsidRDefault="004247C7" w:rsidP="004247C7">
            <w:pPr>
              <w:pStyle w:val="KeinLeerraum"/>
              <w:rPr>
                <w:rFonts w:ascii="Cambria Math" w:eastAsiaTheme="minorEastAsia" w:hAnsi="Cambria Math"/>
                <w:sz w:val="20"/>
                <w:szCs w:val="20"/>
              </w:rPr>
            </w:pPr>
          </w:p>
          <w:p w14:paraId="0B177CB5" w14:textId="77777777" w:rsidR="004247C7" w:rsidRDefault="004247C7" w:rsidP="004247C7">
            <w:pPr>
              <w:pStyle w:val="KeinLeerraum"/>
              <w:rPr>
                <w:rFonts w:ascii="Cambria Math" w:eastAsiaTheme="minorEastAsia" w:hAnsi="Cambria Math"/>
                <w:sz w:val="20"/>
                <w:szCs w:val="20"/>
              </w:rPr>
            </w:pPr>
            <w:r>
              <w:rPr>
                <w:rFonts w:ascii="Cambria Math" w:eastAsiaTheme="minorEastAsia" w:hAnsi="Cambria Math"/>
                <w:sz w:val="20"/>
                <w:szCs w:val="20"/>
              </w:rPr>
              <w:t>Ab der Grenzkreisfrequenz</w:t>
            </w:r>
          </w:p>
          <w:p w14:paraId="2CC19A85" w14:textId="77777777" w:rsidR="004247C7" w:rsidRPr="00F932FC" w:rsidRDefault="00B95144" w:rsidP="004247C7">
            <w:pPr>
              <w:pStyle w:val="KeinLeerraum"/>
              <w:rPr>
                <w:rFonts w:ascii="Cambria Math" w:eastAsiaTheme="minorEastAsia" w:hAnsi="Cambria Math"/>
                <w:sz w:val="20"/>
                <w:szCs w:val="20"/>
              </w:rPr>
            </w:pPr>
            <m:oMathPara>
              <m:oMathParaPr>
                <m:jc m:val="left"/>
              </m:oMathParaPr>
              <m:oMath>
                <m:d>
                  <m:dPr>
                    <m:ctrlPr>
                      <w:rPr>
                        <w:rFonts w:ascii="Cambria Math" w:eastAsiaTheme="minorEastAsia" w:hAnsi="Cambria Math"/>
                        <w:i/>
                        <w:sz w:val="20"/>
                        <w:szCs w:val="20"/>
                      </w:rPr>
                    </m:ctrlPr>
                  </m:dPr>
                  <m:e>
                    <m:r>
                      <w:rPr>
                        <w:rFonts w:ascii="Cambria Math" w:eastAsiaTheme="minorEastAsia" w:hAnsi="Cambria Math"/>
                        <w:sz w:val="20"/>
                        <w:szCs w:val="20"/>
                      </w:rPr>
                      <m:t>1=</m:t>
                    </m:r>
                    <m:sSub>
                      <m:sSubPr>
                        <m:ctrlPr>
                          <w:rPr>
                            <w:rFonts w:ascii="Cambria Math" w:hAnsi="Cambria Math"/>
                            <w:i/>
                            <w:sz w:val="20"/>
                            <w:szCs w:val="20"/>
                          </w:rPr>
                        </m:ctrlPr>
                      </m:sSubPr>
                      <m:e>
                        <m:sSub>
                          <m:sSubPr>
                            <m:ctrlPr>
                              <w:rPr>
                                <w:rFonts w:ascii="Cambria Math" w:hAnsi="Cambria Math"/>
                                <w:i/>
                                <w:sz w:val="20"/>
                                <w:szCs w:val="20"/>
                              </w:rPr>
                            </m:ctrlPr>
                          </m:sSubPr>
                          <m:e>
                            <m:r>
                              <w:rPr>
                                <w:rFonts w:ascii="Cambria Math" w:hAnsi="Cambria Math"/>
                                <w:sz w:val="20"/>
                                <w:szCs w:val="20"/>
                              </w:rPr>
                              <m:t>ω</m:t>
                            </m:r>
                          </m:e>
                          <m:sub>
                            <m:r>
                              <w:rPr>
                                <w:rFonts w:ascii="Cambria Math" w:hAnsi="Cambria Math"/>
                                <w:sz w:val="20"/>
                                <w:szCs w:val="20"/>
                              </w:rPr>
                              <m:t>g</m:t>
                            </m:r>
                          </m:sub>
                        </m:sSub>
                        <m:r>
                          <w:rPr>
                            <w:rFonts w:ascii="Cambria Math" w:hAnsi="Cambria Math"/>
                            <w:sz w:val="20"/>
                            <w:szCs w:val="20"/>
                          </w:rPr>
                          <m:t>∙T</m:t>
                        </m:r>
                      </m:e>
                      <m:sub>
                        <m:r>
                          <w:rPr>
                            <w:rFonts w:ascii="Cambria Math" w:hAnsi="Cambria Math"/>
                            <w:sz w:val="20"/>
                            <w:szCs w:val="20"/>
                          </w:rPr>
                          <m:t>1</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ω</m:t>
                        </m:r>
                      </m:e>
                      <m:sub>
                        <m:r>
                          <w:rPr>
                            <w:rFonts w:ascii="Cambria Math" w:hAnsi="Cambria Math"/>
                            <w:sz w:val="20"/>
                            <w:szCs w:val="20"/>
                          </w:rPr>
                          <m:t>g</m:t>
                        </m:r>
                      </m:sub>
                    </m:sSub>
                    <m:r>
                      <w:rPr>
                        <w:rFonts w:ascii="Cambria Math" w:hAnsi="Cambria Math"/>
                        <w:sz w:val="20"/>
                        <w:szCs w:val="20"/>
                      </w:rPr>
                      <m:t>=</m:t>
                    </m:r>
                    <m:f>
                      <m:fPr>
                        <m:ctrlPr>
                          <w:rPr>
                            <w:rFonts w:ascii="Cambria Math" w:hAnsi="Cambria Math"/>
                            <w:i/>
                            <w:sz w:val="20"/>
                            <w:szCs w:val="20"/>
                          </w:rPr>
                        </m:ctrlPr>
                      </m:fPr>
                      <m:num>
                        <m:r>
                          <w:rPr>
                            <w:rFonts w:ascii="Cambria Math" w:hAnsi="Cambria Math"/>
                            <w:sz w:val="20"/>
                            <w:szCs w:val="20"/>
                          </w:rPr>
                          <m:t>1</m:t>
                        </m:r>
                      </m:num>
                      <m:den>
                        <m:sSub>
                          <m:sSubPr>
                            <m:ctrlPr>
                              <w:rPr>
                                <w:rFonts w:ascii="Cambria Math" w:hAnsi="Cambria Math"/>
                                <w:i/>
                                <w:sz w:val="20"/>
                                <w:szCs w:val="20"/>
                              </w:rPr>
                            </m:ctrlPr>
                          </m:sSubPr>
                          <m:e>
                            <m:r>
                              <w:rPr>
                                <w:rFonts w:ascii="Cambria Math" w:hAnsi="Cambria Math"/>
                                <w:sz w:val="20"/>
                                <w:szCs w:val="20"/>
                              </w:rPr>
                              <m:t>T</m:t>
                            </m:r>
                          </m:e>
                          <m:sub>
                            <m:r>
                              <w:rPr>
                                <w:rFonts w:ascii="Cambria Math" w:hAnsi="Cambria Math"/>
                                <w:sz w:val="20"/>
                                <w:szCs w:val="20"/>
                              </w:rPr>
                              <m:t>1</m:t>
                            </m:r>
                          </m:sub>
                        </m:sSub>
                      </m:den>
                    </m:f>
                    <m:r>
                      <m:rPr>
                        <m:sty m:val="p"/>
                      </m:rPr>
                      <w:rPr>
                        <w:rFonts w:ascii="Cambria Math" w:eastAsiaTheme="minorEastAsia" w:hAnsi="Cambria Math"/>
                        <w:sz w:val="20"/>
                        <w:szCs w:val="20"/>
                      </w:rPr>
                      <m:t xml:space="preserve">, </m:t>
                    </m:r>
                  </m:e>
                </m:d>
              </m:oMath>
            </m:oMathPara>
          </w:p>
          <w:p w14:paraId="105EF0D9" w14:textId="77777777" w:rsidR="004247C7" w:rsidRDefault="00373483" w:rsidP="004247C7">
            <w:pPr>
              <w:pStyle w:val="KeinLeerraum"/>
              <w:rPr>
                <w:rFonts w:ascii="Cambria Math" w:eastAsiaTheme="minorEastAsia" w:hAnsi="Cambria Math"/>
                <w:sz w:val="20"/>
                <w:szCs w:val="20"/>
                <w:lang w:eastAsia="de-AT"/>
              </w:rPr>
            </w:pPr>
            <w:r>
              <w:rPr>
                <w:rFonts w:ascii="Cambria Math" w:eastAsiaTheme="minorEastAsia" w:hAnsi="Cambria Math"/>
                <w:sz w:val="20"/>
                <w:szCs w:val="20"/>
              </w:rPr>
              <w:t xml:space="preserve">fällt der Amplitudengang mit </w:t>
            </w:r>
            <m:oMath>
              <m:r>
                <w:rPr>
                  <w:rFonts w:ascii="Cambria Math" w:eastAsia="Calibri" w:hAnsi="Cambria Math" w:cs="Times New Roman"/>
                  <w:sz w:val="20"/>
                  <w:szCs w:val="20"/>
                  <w:lang w:eastAsia="de-AT"/>
                </w:rPr>
                <m:t>-20dB/Dekade</m:t>
              </m:r>
            </m:oMath>
          </w:p>
          <w:p w14:paraId="048740F3" w14:textId="77777777" w:rsidR="004247C7" w:rsidRDefault="004247C7" w:rsidP="004247C7">
            <w:pPr>
              <w:pStyle w:val="KeinLeerraum"/>
              <w:rPr>
                <w:rFonts w:ascii="Cambria Math" w:eastAsiaTheme="minorEastAsia" w:hAnsi="Cambria Math"/>
                <w:sz w:val="20"/>
                <w:szCs w:val="20"/>
                <w:lang w:eastAsia="de-AT"/>
              </w:rPr>
            </w:pPr>
          </w:p>
          <w:p w14:paraId="57ED6836" w14:textId="77777777" w:rsidR="004247C7" w:rsidRPr="001C1981" w:rsidRDefault="004247C7" w:rsidP="004247C7">
            <w:pPr>
              <w:pStyle w:val="KeinLeerraum"/>
              <w:rPr>
                <w:rFonts w:eastAsia="Calibri" w:cs="Times New Roman"/>
                <w:sz w:val="20"/>
                <w:szCs w:val="20"/>
                <w:lang w:eastAsia="de-AT"/>
              </w:rPr>
            </w:pPr>
            <w:r>
              <w:rPr>
                <w:rFonts w:ascii="Cambria Math" w:eastAsiaTheme="minorEastAsia" w:hAnsi="Cambria Math"/>
                <w:sz w:val="20"/>
                <w:szCs w:val="20"/>
                <w:lang w:eastAsia="de-AT"/>
              </w:rPr>
              <w:t xml:space="preserve">Phasengang geht von Null auf </w:t>
            </w:r>
            <m:oMath>
              <m:d>
                <m:dPr>
                  <m:ctrlPr>
                    <w:rPr>
                      <w:rFonts w:ascii="Cambria Math" w:eastAsiaTheme="minorEastAsia" w:hAnsi="Cambria Math"/>
                      <w:i/>
                      <w:sz w:val="20"/>
                      <w:szCs w:val="20"/>
                      <w:lang w:eastAsia="de-AT"/>
                    </w:rPr>
                  </m:ctrlPr>
                </m:dPr>
                <m:e>
                  <m:r>
                    <w:rPr>
                      <w:rFonts w:ascii="Cambria Math" w:eastAsiaTheme="minorEastAsia" w:hAnsi="Cambria Math"/>
                      <w:sz w:val="20"/>
                      <w:szCs w:val="20"/>
                      <w:lang w:eastAsia="de-AT"/>
                    </w:rPr>
                    <m:t>m-n</m:t>
                  </m:r>
                </m:e>
              </m:d>
              <m:r>
                <w:rPr>
                  <w:rFonts w:ascii="Cambria Math" w:eastAsiaTheme="minorEastAsia" w:hAnsi="Cambria Math"/>
                  <w:sz w:val="20"/>
                  <w:szCs w:val="20"/>
                  <w:lang w:eastAsia="de-AT"/>
                </w:rPr>
                <m:t>∙90°=-90°</m:t>
              </m:r>
            </m:oMath>
          </w:p>
        </w:tc>
        <w:tc>
          <w:tcPr>
            <w:tcW w:w="2835" w:type="dxa"/>
            <w:shd w:val="clear" w:color="auto" w:fill="auto"/>
            <w:vAlign w:val="center"/>
          </w:tcPr>
          <w:p w14:paraId="51371A77" w14:textId="77777777" w:rsidR="004247C7" w:rsidRDefault="004247C7" w:rsidP="004247C7">
            <w:pPr>
              <w:pStyle w:val="KeinLeerraum"/>
              <w:rPr>
                <w:noProof/>
                <w:lang w:eastAsia="de-AT"/>
              </w:rPr>
            </w:pPr>
            <w:r>
              <w:rPr>
                <w:noProof/>
                <w:lang w:eastAsia="de-AT"/>
              </w:rPr>
              <w:drawing>
                <wp:inline distT="0" distB="0" distL="0" distR="0" wp14:anchorId="3B070C5E" wp14:editId="187247CB">
                  <wp:extent cx="1714500" cy="1152525"/>
                  <wp:effectExtent l="0" t="0" r="0" b="9525"/>
                  <wp:docPr id="110" name="Grafi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714500" cy="1152525"/>
                          </a:xfrm>
                          <a:prstGeom prst="rect">
                            <a:avLst/>
                          </a:prstGeom>
                        </pic:spPr>
                      </pic:pic>
                    </a:graphicData>
                  </a:graphic>
                </wp:inline>
              </w:drawing>
            </w:r>
          </w:p>
        </w:tc>
      </w:tr>
      <w:tr w:rsidR="00373483" w14:paraId="351A886F" w14:textId="77777777" w:rsidTr="000B62AA">
        <w:tc>
          <w:tcPr>
            <w:tcW w:w="9493" w:type="dxa"/>
            <w:gridSpan w:val="3"/>
            <w:tcBorders>
              <w:bottom w:val="single" w:sz="4" w:space="0" w:color="auto"/>
            </w:tcBorders>
            <w:shd w:val="clear" w:color="auto" w:fill="auto"/>
            <w:vAlign w:val="center"/>
          </w:tcPr>
          <w:p w14:paraId="30DEC0CE" w14:textId="77777777" w:rsidR="00373483" w:rsidRPr="00F002C6" w:rsidRDefault="00373483" w:rsidP="00DE1573">
            <w:pPr>
              <w:pStyle w:val="KeinLeerraum"/>
              <w:rPr>
                <w:b/>
                <w:noProof/>
                <w:lang w:eastAsia="de-AT"/>
              </w:rPr>
            </w:pPr>
            <w:r w:rsidRPr="00F002C6">
              <w:rPr>
                <w:b/>
                <w:noProof/>
                <w:lang w:eastAsia="de-AT"/>
              </w:rPr>
              <w:t xml:space="preserve">Merke: </w:t>
            </w:r>
            <w:r w:rsidR="00DE1573">
              <w:rPr>
                <w:b/>
                <w:noProof/>
                <w:lang w:eastAsia="de-AT"/>
              </w:rPr>
              <w:t>Der</w:t>
            </w:r>
            <w:r w:rsidRPr="00F002C6">
              <w:rPr>
                <w:b/>
                <w:noProof/>
                <w:lang w:eastAsia="de-AT"/>
              </w:rPr>
              <w:t xml:space="preserve"> resultierenden Amplituden- und Phasengang </w:t>
            </w:r>
            <w:r w:rsidR="00DE1573">
              <w:rPr>
                <w:b/>
                <w:noProof/>
                <w:lang w:eastAsia="de-AT"/>
              </w:rPr>
              <w:t xml:space="preserve">ergibt sich </w:t>
            </w:r>
            <w:r w:rsidRPr="00F002C6">
              <w:rPr>
                <w:b/>
                <w:noProof/>
                <w:lang w:eastAsia="de-AT"/>
              </w:rPr>
              <w:t xml:space="preserve">aus der Addidtion der beiden Einzelfrequenzgänge </w:t>
            </w:r>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s</m:t>
                  </m:r>
                  <m:r>
                    <m:rPr>
                      <m:sty m:val="bi"/>
                    </m:rPr>
                    <w:rPr>
                      <w:rFonts w:ascii="Cambria Math" w:hAnsi="Cambria Math"/>
                    </w:rPr>
                    <m:t>1</m:t>
                  </m:r>
                  <m:d>
                    <m:dPr>
                      <m:ctrlPr>
                        <w:rPr>
                          <w:rFonts w:ascii="Cambria Math" w:hAnsi="Cambria Math"/>
                          <w:b/>
                          <w:i/>
                        </w:rPr>
                      </m:ctrlPr>
                    </m:dPr>
                    <m:e>
                      <m:r>
                        <m:rPr>
                          <m:sty m:val="bi"/>
                        </m:rPr>
                        <w:rPr>
                          <w:rFonts w:ascii="Cambria Math" w:hAnsi="Cambria Math"/>
                        </w:rPr>
                        <m:t>jω</m:t>
                      </m:r>
                    </m:e>
                  </m:d>
                </m:sub>
              </m:sSub>
            </m:oMath>
            <w:r w:rsidR="00F002C6" w:rsidRPr="00F002C6">
              <w:rPr>
                <w:rFonts w:eastAsiaTheme="minorEastAsia"/>
                <w:b/>
                <w:noProof/>
              </w:rPr>
              <w:t xml:space="preserve"> und </w:t>
            </w:r>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s</m:t>
                  </m:r>
                  <m:r>
                    <m:rPr>
                      <m:sty m:val="bi"/>
                    </m:rPr>
                    <w:rPr>
                      <w:rFonts w:ascii="Cambria Math" w:hAnsi="Cambria Math"/>
                    </w:rPr>
                    <m:t>2</m:t>
                  </m:r>
                  <m:d>
                    <m:dPr>
                      <m:ctrlPr>
                        <w:rPr>
                          <w:rFonts w:ascii="Cambria Math" w:hAnsi="Cambria Math"/>
                          <w:b/>
                          <w:i/>
                        </w:rPr>
                      </m:ctrlPr>
                    </m:dPr>
                    <m:e>
                      <m:r>
                        <m:rPr>
                          <m:sty m:val="bi"/>
                        </m:rPr>
                        <w:rPr>
                          <w:rFonts w:ascii="Cambria Math" w:hAnsi="Cambria Math"/>
                        </w:rPr>
                        <m:t>jω</m:t>
                      </m:r>
                    </m:e>
                  </m:d>
                </m:sub>
              </m:sSub>
            </m:oMath>
            <w:r w:rsidR="00DE1573">
              <w:rPr>
                <w:rFonts w:eastAsiaTheme="minorEastAsia"/>
                <w:b/>
                <w:noProof/>
              </w:rPr>
              <w:t>!</w:t>
            </w:r>
          </w:p>
        </w:tc>
      </w:tr>
    </w:tbl>
    <w:p w14:paraId="732434A0" w14:textId="77777777" w:rsidR="006358DD" w:rsidRDefault="006358DD" w:rsidP="006358DD">
      <w:pPr>
        <w:pStyle w:val="KeinLeerraum"/>
      </w:pPr>
    </w:p>
    <w:p w14:paraId="5D881223" w14:textId="77777777" w:rsidR="000F062A" w:rsidRPr="006358DD" w:rsidRDefault="000F062A" w:rsidP="000F062A">
      <w:pPr>
        <w:pStyle w:val="berschrift3"/>
      </w:pPr>
      <w:r>
        <w:t>Reines Integralsystem, I-System</w:t>
      </w:r>
    </w:p>
    <w:tbl>
      <w:tblPr>
        <w:tblStyle w:val="Tabellenraster"/>
        <w:tblW w:w="9493" w:type="dxa"/>
        <w:tblLayout w:type="fixed"/>
        <w:tblLook w:val="04A0" w:firstRow="1" w:lastRow="0" w:firstColumn="1" w:lastColumn="0" w:noHBand="0" w:noVBand="1"/>
      </w:tblPr>
      <w:tblGrid>
        <w:gridCol w:w="1980"/>
        <w:gridCol w:w="1134"/>
        <w:gridCol w:w="3544"/>
        <w:gridCol w:w="2835"/>
      </w:tblGrid>
      <w:tr w:rsidR="000F062A" w:rsidRPr="00E2657A" w14:paraId="09FB0855" w14:textId="77777777" w:rsidTr="000B62AA">
        <w:tc>
          <w:tcPr>
            <w:tcW w:w="3114" w:type="dxa"/>
            <w:gridSpan w:val="2"/>
            <w:shd w:val="pct10" w:color="auto" w:fill="auto"/>
          </w:tcPr>
          <w:p w14:paraId="5DCD588A" w14:textId="77777777" w:rsidR="000F062A" w:rsidRPr="00E2657A" w:rsidRDefault="000F062A" w:rsidP="000B62AA">
            <w:pPr>
              <w:pStyle w:val="KeinLeerraum"/>
              <w:rPr>
                <w:b/>
              </w:rPr>
            </w:pPr>
            <w:r w:rsidRPr="00E2657A">
              <w:rPr>
                <w:b/>
              </w:rPr>
              <w:t>Ü</w:t>
            </w:r>
            <w:r>
              <w:rPr>
                <w:b/>
              </w:rPr>
              <w:t>bertragungsf</w:t>
            </w:r>
            <w:r w:rsidRPr="00E2657A">
              <w:rPr>
                <w:b/>
              </w:rPr>
              <w:t>unktion</w:t>
            </w:r>
          </w:p>
        </w:tc>
        <w:tc>
          <w:tcPr>
            <w:tcW w:w="3544" w:type="dxa"/>
            <w:shd w:val="pct10" w:color="auto" w:fill="auto"/>
          </w:tcPr>
          <w:p w14:paraId="2328BB07" w14:textId="77777777" w:rsidR="000F062A" w:rsidRPr="00E2657A" w:rsidRDefault="000F062A" w:rsidP="000B62AA">
            <w:pPr>
              <w:pStyle w:val="KeinLeerraum"/>
              <w:rPr>
                <w:b/>
              </w:rPr>
            </w:pPr>
          </w:p>
        </w:tc>
        <w:tc>
          <w:tcPr>
            <w:tcW w:w="2835" w:type="dxa"/>
            <w:shd w:val="pct10" w:color="auto" w:fill="auto"/>
          </w:tcPr>
          <w:p w14:paraId="666E7F57" w14:textId="77777777" w:rsidR="000F062A" w:rsidRPr="00E2657A" w:rsidRDefault="000F062A" w:rsidP="000B62AA">
            <w:pPr>
              <w:pStyle w:val="KeinLeerraum"/>
              <w:rPr>
                <w:b/>
              </w:rPr>
            </w:pPr>
            <w:r>
              <w:rPr>
                <w:b/>
              </w:rPr>
              <w:t>Pole/ Nullstellen</w:t>
            </w:r>
          </w:p>
        </w:tc>
      </w:tr>
      <w:tr w:rsidR="00C978AD" w:rsidRPr="00E2657A" w14:paraId="05243F6B" w14:textId="77777777" w:rsidTr="000B62AA">
        <w:tc>
          <w:tcPr>
            <w:tcW w:w="3114" w:type="dxa"/>
            <w:gridSpan w:val="2"/>
            <w:tcBorders>
              <w:bottom w:val="single" w:sz="4" w:space="0" w:color="auto"/>
            </w:tcBorders>
            <w:shd w:val="clear" w:color="auto" w:fill="auto"/>
            <w:vAlign w:val="center"/>
          </w:tcPr>
          <w:p w14:paraId="5C90A597" w14:textId="77777777" w:rsidR="00C978AD" w:rsidRPr="00E2657A" w:rsidRDefault="00B95144" w:rsidP="00C978AD">
            <w:pPr>
              <w:pStyle w:val="KeinLeerraum"/>
            </w:pPr>
            <m:oMathPara>
              <m:oMathParaPr>
                <m:jc m:val="left"/>
              </m:oMathParaPr>
              <m:oMath>
                <m:sSub>
                  <m:sSubPr>
                    <m:ctrlPr>
                      <w:rPr>
                        <w:rFonts w:ascii="Cambria Math" w:hAnsi="Cambria Math"/>
                        <w:i/>
                      </w:rPr>
                    </m:ctrlPr>
                  </m:sSubPr>
                  <m:e>
                    <m:r>
                      <w:rPr>
                        <w:rFonts w:ascii="Cambria Math" w:hAnsi="Cambria Math"/>
                      </w:rPr>
                      <m:t>G</m:t>
                    </m:r>
                  </m:e>
                  <m:sub>
                    <m:r>
                      <w:rPr>
                        <w:rFonts w:ascii="Cambria Math" w:hAnsi="Cambria Math"/>
                      </w:rPr>
                      <m:t>S</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IS</m:t>
                        </m:r>
                      </m:sub>
                    </m:sSub>
                  </m:num>
                  <m:den>
                    <m:r>
                      <w:rPr>
                        <w:rFonts w:ascii="Cambria Math" w:hAnsi="Cambria Math"/>
                      </w:rPr>
                      <m:t>s</m:t>
                    </m:r>
                  </m:den>
                </m:f>
              </m:oMath>
            </m:oMathPara>
          </w:p>
        </w:tc>
        <w:tc>
          <w:tcPr>
            <w:tcW w:w="3544" w:type="dxa"/>
            <w:tcBorders>
              <w:bottom w:val="single" w:sz="4" w:space="0" w:color="auto"/>
            </w:tcBorders>
            <w:shd w:val="clear" w:color="auto" w:fill="auto"/>
            <w:vAlign w:val="center"/>
          </w:tcPr>
          <w:p w14:paraId="5ED120CB" w14:textId="77777777" w:rsidR="00C978AD" w:rsidRDefault="00C978AD" w:rsidP="00C978AD">
            <w:pPr>
              <w:pStyle w:val="KeinLeerraum"/>
              <w:rPr>
                <w:sz w:val="20"/>
                <w:szCs w:val="20"/>
              </w:rPr>
            </w:pPr>
            <w:r w:rsidRPr="00C5534B">
              <w:rPr>
                <w:sz w:val="20"/>
                <w:szCs w:val="20"/>
              </w:rPr>
              <w:t xml:space="preserve">keine </w:t>
            </w:r>
            <w:r>
              <w:rPr>
                <w:sz w:val="20"/>
                <w:szCs w:val="20"/>
              </w:rPr>
              <w:t>Nullstelle;</w:t>
            </w:r>
          </w:p>
          <w:p w14:paraId="2276CA96" w14:textId="77777777" w:rsidR="00C978AD" w:rsidRPr="00C5534B" w:rsidRDefault="00C978AD" w:rsidP="00C978AD">
            <w:pPr>
              <w:pStyle w:val="KeinLeerraum"/>
              <w:rPr>
                <w:sz w:val="20"/>
                <w:szCs w:val="20"/>
              </w:rPr>
            </w:pPr>
            <w:r>
              <w:rPr>
                <w:sz w:val="20"/>
                <w:szCs w:val="20"/>
              </w:rPr>
              <w:t xml:space="preserve">Polstelle </w:t>
            </w:r>
            <m:oMath>
              <m:r>
                <w:rPr>
                  <w:rFonts w:ascii="Cambria Math" w:hAnsi="Cambria Math"/>
                  <w:sz w:val="20"/>
                  <w:szCs w:val="20"/>
                </w:rPr>
                <m:t>s=0</m:t>
              </m:r>
            </m:oMath>
          </w:p>
        </w:tc>
        <w:tc>
          <w:tcPr>
            <w:tcW w:w="2835" w:type="dxa"/>
            <w:tcBorders>
              <w:bottom w:val="single" w:sz="4" w:space="0" w:color="auto"/>
            </w:tcBorders>
            <w:shd w:val="clear" w:color="auto" w:fill="auto"/>
          </w:tcPr>
          <w:p w14:paraId="256AC6DA" w14:textId="77777777" w:rsidR="00C978AD" w:rsidRPr="00E2657A" w:rsidRDefault="00C978AD" w:rsidP="00C978AD">
            <w:pPr>
              <w:pStyle w:val="KeinLeerraum"/>
              <w:rPr>
                <w:b/>
              </w:rPr>
            </w:pPr>
            <w:r>
              <w:rPr>
                <w:noProof/>
                <w:lang w:eastAsia="de-AT"/>
              </w:rPr>
              <w:drawing>
                <wp:inline distT="0" distB="0" distL="0" distR="0" wp14:anchorId="4722DA47" wp14:editId="1F1CAA17">
                  <wp:extent cx="1371600" cy="895350"/>
                  <wp:effectExtent l="0" t="0" r="0" b="0"/>
                  <wp:docPr id="115" name="Grafi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371600" cy="895350"/>
                          </a:xfrm>
                          <a:prstGeom prst="rect">
                            <a:avLst/>
                          </a:prstGeom>
                        </pic:spPr>
                      </pic:pic>
                    </a:graphicData>
                  </a:graphic>
                </wp:inline>
              </w:drawing>
            </w:r>
          </w:p>
        </w:tc>
      </w:tr>
      <w:tr w:rsidR="000F062A" w:rsidRPr="00E2657A" w14:paraId="640AE7CD" w14:textId="77777777" w:rsidTr="001C1DAD">
        <w:tc>
          <w:tcPr>
            <w:tcW w:w="3114" w:type="dxa"/>
            <w:gridSpan w:val="2"/>
            <w:tcBorders>
              <w:bottom w:val="single" w:sz="4" w:space="0" w:color="auto"/>
            </w:tcBorders>
            <w:shd w:val="pct10" w:color="auto" w:fill="auto"/>
          </w:tcPr>
          <w:p w14:paraId="4D2E8146" w14:textId="77777777" w:rsidR="000F062A" w:rsidRPr="00E2657A" w:rsidRDefault="000F062A" w:rsidP="000B62AA">
            <w:pPr>
              <w:pStyle w:val="KeinLeerraum"/>
              <w:rPr>
                <w:b/>
              </w:rPr>
            </w:pPr>
            <w:r>
              <w:rPr>
                <w:b/>
              </w:rPr>
              <w:t>Frequenzgang</w:t>
            </w:r>
          </w:p>
        </w:tc>
        <w:tc>
          <w:tcPr>
            <w:tcW w:w="3544" w:type="dxa"/>
            <w:tcBorders>
              <w:bottom w:val="single" w:sz="4" w:space="0" w:color="auto"/>
            </w:tcBorders>
            <w:shd w:val="pct10" w:color="auto" w:fill="auto"/>
            <w:vAlign w:val="center"/>
          </w:tcPr>
          <w:p w14:paraId="38AA98D6" w14:textId="77777777" w:rsidR="000F062A" w:rsidRPr="00C5534B" w:rsidRDefault="000F062A" w:rsidP="000B62AA">
            <w:pPr>
              <w:pStyle w:val="KeinLeerraum"/>
              <w:rPr>
                <w:b/>
                <w:sz w:val="20"/>
                <w:szCs w:val="20"/>
              </w:rPr>
            </w:pPr>
          </w:p>
        </w:tc>
        <w:tc>
          <w:tcPr>
            <w:tcW w:w="2835" w:type="dxa"/>
            <w:tcBorders>
              <w:bottom w:val="single" w:sz="4" w:space="0" w:color="auto"/>
            </w:tcBorders>
            <w:shd w:val="pct10" w:color="auto" w:fill="auto"/>
          </w:tcPr>
          <w:p w14:paraId="354BD0A7" w14:textId="77777777" w:rsidR="000F062A" w:rsidRPr="00E2657A" w:rsidRDefault="000F062A" w:rsidP="000B62AA">
            <w:pPr>
              <w:pStyle w:val="KeinLeerraum"/>
              <w:rPr>
                <w:b/>
              </w:rPr>
            </w:pPr>
            <w:r>
              <w:rPr>
                <w:b/>
              </w:rPr>
              <w:t>Bode Diagramm</w:t>
            </w:r>
          </w:p>
        </w:tc>
      </w:tr>
      <w:tr w:rsidR="00C978AD" w14:paraId="5E1CEA23" w14:textId="77777777" w:rsidTr="001C1DAD">
        <w:tc>
          <w:tcPr>
            <w:tcW w:w="3114" w:type="dxa"/>
            <w:gridSpan w:val="2"/>
            <w:tcBorders>
              <w:bottom w:val="single" w:sz="4" w:space="0" w:color="auto"/>
            </w:tcBorders>
            <w:shd w:val="clear" w:color="auto" w:fill="auto"/>
            <w:vAlign w:val="center"/>
          </w:tcPr>
          <w:p w14:paraId="74FF172B" w14:textId="77777777" w:rsidR="00C978AD" w:rsidRPr="00C5534B" w:rsidRDefault="00B95144" w:rsidP="00C978AD">
            <w:pPr>
              <w:pStyle w:val="KeinLeerraum"/>
              <w:rPr>
                <w:rFonts w:eastAsia="Calibri" w:cs="Times New Roman"/>
              </w:rPr>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s(jω)</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IS</m:t>
                        </m:r>
                      </m:sub>
                    </m:sSub>
                  </m:num>
                  <m:den>
                    <m:r>
                      <w:rPr>
                        <w:rFonts w:ascii="Cambria Math" w:hAnsi="Cambria Math"/>
                      </w:rPr>
                      <m:t>jω</m:t>
                    </m:r>
                  </m:den>
                </m:f>
                <m:r>
                  <w:rPr>
                    <w:rFonts w:ascii="Cambria Math" w:hAnsi="Cambria Math"/>
                  </w:rPr>
                  <m:t>=-j</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IS</m:t>
                        </m:r>
                      </m:sub>
                    </m:sSub>
                  </m:num>
                  <m:den>
                    <m:r>
                      <w:rPr>
                        <w:rFonts w:ascii="Cambria Math" w:hAnsi="Cambria Math"/>
                      </w:rPr>
                      <m:t>ω</m:t>
                    </m:r>
                  </m:den>
                </m:f>
              </m:oMath>
            </m:oMathPara>
          </w:p>
        </w:tc>
        <w:tc>
          <w:tcPr>
            <w:tcW w:w="3544" w:type="dxa"/>
            <w:tcBorders>
              <w:bottom w:val="single" w:sz="4" w:space="0" w:color="auto"/>
            </w:tcBorders>
            <w:shd w:val="clear" w:color="auto" w:fill="auto"/>
            <w:vAlign w:val="center"/>
          </w:tcPr>
          <w:p w14:paraId="556730F8" w14:textId="77777777" w:rsidR="00C978AD" w:rsidRPr="0092506A" w:rsidRDefault="00B95144" w:rsidP="00C978AD">
            <w:pPr>
              <w:pStyle w:val="KeinLeerraum"/>
              <w:rPr>
                <w:rFonts w:eastAsia="Calibri" w:cs="Times New Roman"/>
                <w:sz w:val="20"/>
                <w:szCs w:val="20"/>
              </w:rPr>
            </w:pPr>
            <m:oMathPara>
              <m:oMathParaPr>
                <m:jc m:val="left"/>
              </m:oMathParaPr>
              <m:oMath>
                <m:sSub>
                  <m:sSubPr>
                    <m:ctrlPr>
                      <w:rPr>
                        <w:rFonts w:ascii="Cambria Math" w:hAnsi="Cambria Math"/>
                        <w:i/>
                        <w:sz w:val="20"/>
                        <w:szCs w:val="20"/>
                      </w:rPr>
                    </m:ctrlPr>
                  </m:sSubPr>
                  <m:e>
                    <m:d>
                      <m:dPr>
                        <m:begChr m:val="|"/>
                        <m:endChr m:val="|"/>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F</m:t>
                            </m:r>
                          </m:e>
                          <m:sub>
                            <m:r>
                              <w:rPr>
                                <w:rFonts w:ascii="Cambria Math" w:hAnsi="Cambria Math"/>
                                <w:sz w:val="20"/>
                                <w:szCs w:val="20"/>
                              </w:rPr>
                              <m:t>s</m:t>
                            </m:r>
                            <m:d>
                              <m:dPr>
                                <m:ctrlPr>
                                  <w:rPr>
                                    <w:rFonts w:ascii="Cambria Math" w:hAnsi="Cambria Math"/>
                                    <w:i/>
                                    <w:sz w:val="20"/>
                                    <w:szCs w:val="20"/>
                                  </w:rPr>
                                </m:ctrlPr>
                              </m:dPr>
                              <m:e>
                                <m:r>
                                  <w:rPr>
                                    <w:rFonts w:ascii="Cambria Math" w:hAnsi="Cambria Math"/>
                                    <w:sz w:val="20"/>
                                    <w:szCs w:val="20"/>
                                  </w:rPr>
                                  <m:t>jω</m:t>
                                </m:r>
                              </m:e>
                            </m:d>
                          </m:sub>
                        </m:sSub>
                      </m:e>
                    </m:d>
                  </m:e>
                  <m:sub>
                    <m:d>
                      <m:dPr>
                        <m:begChr m:val="["/>
                        <m:endChr m:val="]"/>
                        <m:ctrlPr>
                          <w:rPr>
                            <w:rFonts w:ascii="Cambria Math" w:hAnsi="Cambria Math"/>
                            <w:i/>
                            <w:sz w:val="20"/>
                            <w:szCs w:val="20"/>
                          </w:rPr>
                        </m:ctrlPr>
                      </m:dPr>
                      <m:e>
                        <m:r>
                          <w:rPr>
                            <w:rFonts w:ascii="Cambria Math" w:hAnsi="Cambria Math"/>
                            <w:sz w:val="20"/>
                            <w:szCs w:val="20"/>
                          </w:rPr>
                          <m:t>dB</m:t>
                        </m:r>
                      </m:e>
                    </m:d>
                  </m:sub>
                </m:sSub>
                <m:r>
                  <w:rPr>
                    <w:rFonts w:ascii="Cambria Math" w:hAnsi="Cambria Math"/>
                    <w:sz w:val="20"/>
                    <w:szCs w:val="20"/>
                  </w:rPr>
                  <m:t>=20∙lg</m:t>
                </m:r>
                <m:d>
                  <m:dPr>
                    <m:begChr m:val="|"/>
                    <m:endChr m:val="|"/>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F</m:t>
                        </m:r>
                      </m:e>
                      <m:sub>
                        <m:r>
                          <w:rPr>
                            <w:rFonts w:ascii="Cambria Math" w:hAnsi="Cambria Math"/>
                            <w:sz w:val="20"/>
                            <w:szCs w:val="20"/>
                          </w:rPr>
                          <m:t>s</m:t>
                        </m:r>
                        <m:d>
                          <m:dPr>
                            <m:ctrlPr>
                              <w:rPr>
                                <w:rFonts w:ascii="Cambria Math" w:hAnsi="Cambria Math"/>
                                <w:i/>
                                <w:sz w:val="20"/>
                                <w:szCs w:val="20"/>
                              </w:rPr>
                            </m:ctrlPr>
                          </m:dPr>
                          <m:e>
                            <m:r>
                              <w:rPr>
                                <w:rFonts w:ascii="Cambria Math" w:hAnsi="Cambria Math"/>
                                <w:sz w:val="20"/>
                                <w:szCs w:val="20"/>
                              </w:rPr>
                              <m:t>jω</m:t>
                            </m:r>
                          </m:e>
                        </m:d>
                      </m:sub>
                    </m:sSub>
                  </m:e>
                </m:d>
              </m:oMath>
            </m:oMathPara>
          </w:p>
          <w:p w14:paraId="6CA8BD21" w14:textId="77777777" w:rsidR="00C978AD" w:rsidRPr="0092506A" w:rsidRDefault="00C978AD" w:rsidP="00C978AD">
            <w:pPr>
              <w:pStyle w:val="KeinLeerraum"/>
              <w:rPr>
                <w:rFonts w:eastAsia="Calibri" w:cs="Times New Roman"/>
                <w:sz w:val="20"/>
                <w:szCs w:val="20"/>
              </w:rPr>
            </w:pPr>
            <m:oMathPara>
              <m:oMathParaPr>
                <m:jc m:val="left"/>
              </m:oMathParaPr>
              <m:oMath>
                <m:r>
                  <w:rPr>
                    <w:rFonts w:ascii="Cambria Math" w:hAnsi="Cambria Math"/>
                    <w:sz w:val="20"/>
                    <w:szCs w:val="20"/>
                  </w:rPr>
                  <m:t>=20∙lg</m:t>
                </m:r>
                <m:d>
                  <m:dPr>
                    <m:begChr m:val="|"/>
                    <m:endChr m:val="|"/>
                    <m:ctrlPr>
                      <w:rPr>
                        <w:rFonts w:ascii="Cambria Math" w:hAnsi="Cambria Math"/>
                        <w:i/>
                        <w:sz w:val="20"/>
                        <w:szCs w:val="20"/>
                      </w:rPr>
                    </m:ctrlPr>
                  </m:dPr>
                  <m:e>
                    <m:f>
                      <m:fPr>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IS</m:t>
                            </m:r>
                          </m:sub>
                        </m:sSub>
                      </m:num>
                      <m:den>
                        <m:r>
                          <w:rPr>
                            <w:rFonts w:ascii="Cambria Math" w:hAnsi="Cambria Math"/>
                            <w:sz w:val="20"/>
                            <w:szCs w:val="20"/>
                          </w:rPr>
                          <m:t>ω</m:t>
                        </m:r>
                      </m:den>
                    </m:f>
                  </m:e>
                </m:d>
              </m:oMath>
            </m:oMathPara>
          </w:p>
          <w:p w14:paraId="48819EEE" w14:textId="77777777" w:rsidR="00C978AD" w:rsidRDefault="00C978AD" w:rsidP="00C978AD">
            <w:pPr>
              <w:pStyle w:val="KeinLeerraum"/>
              <w:rPr>
                <w:rFonts w:ascii="Cambria Math" w:eastAsiaTheme="minorEastAsia" w:hAnsi="Cambria Math"/>
                <w:sz w:val="20"/>
                <w:szCs w:val="20"/>
              </w:rPr>
            </w:pPr>
            <w:r>
              <w:rPr>
                <w:rFonts w:ascii="Cambria Math" w:eastAsiaTheme="minorEastAsia" w:hAnsi="Cambria Math"/>
                <w:sz w:val="20"/>
                <w:szCs w:val="20"/>
              </w:rPr>
              <w:t xml:space="preserve">Amplitudengang fällt mit </w:t>
            </w:r>
            <m:oMath>
              <m:r>
                <w:rPr>
                  <w:rFonts w:ascii="Cambria Math" w:eastAsia="Calibri" w:hAnsi="Cambria Math" w:cs="Times New Roman"/>
                  <w:sz w:val="20"/>
                  <w:szCs w:val="20"/>
                  <w:lang w:eastAsia="de-AT"/>
                </w:rPr>
                <m:t>-20dB/Dekade</m:t>
              </m:r>
            </m:oMath>
          </w:p>
          <w:p w14:paraId="0AC7F014" w14:textId="77777777" w:rsidR="00C978AD" w:rsidRPr="00F932FC" w:rsidRDefault="00C978AD" w:rsidP="00C978AD">
            <w:pPr>
              <w:pStyle w:val="KeinLeerraum"/>
              <w:rPr>
                <w:rFonts w:ascii="Cambria Math" w:eastAsiaTheme="minorEastAsia" w:hAnsi="Cambria Math"/>
                <w:sz w:val="20"/>
                <w:szCs w:val="20"/>
              </w:rPr>
            </w:pPr>
            <w:r>
              <w:rPr>
                <w:rFonts w:ascii="Cambria Math" w:eastAsiaTheme="minorEastAsia" w:hAnsi="Cambria Math"/>
                <w:sz w:val="20"/>
                <w:szCs w:val="20"/>
              </w:rPr>
              <w:t xml:space="preserve">Die 0dB Linie wird bei </w:t>
            </w:r>
            <m:oMath>
              <m:sSub>
                <m:sSubPr>
                  <m:ctrlPr>
                    <w:rPr>
                      <w:rFonts w:ascii="Cambria Math" w:hAnsi="Cambria Math"/>
                      <w:i/>
                      <w:sz w:val="20"/>
                      <w:szCs w:val="20"/>
                    </w:rPr>
                  </m:ctrlPr>
                </m:sSubPr>
                <m:e>
                  <m:r>
                    <w:rPr>
                      <w:rFonts w:ascii="Cambria Math" w:hAnsi="Cambria Math"/>
                      <w:sz w:val="20"/>
                      <w:szCs w:val="20"/>
                    </w:rPr>
                    <m:t>ω=K</m:t>
                  </m:r>
                </m:e>
                <m:sub>
                  <m:r>
                    <w:rPr>
                      <w:rFonts w:ascii="Cambria Math" w:hAnsi="Cambria Math"/>
                      <w:sz w:val="20"/>
                      <w:szCs w:val="20"/>
                    </w:rPr>
                    <m:t>IS</m:t>
                  </m:r>
                </m:sub>
              </m:sSub>
            </m:oMath>
            <w:r>
              <w:rPr>
                <w:rFonts w:ascii="Cambria Math" w:eastAsiaTheme="minorEastAsia" w:hAnsi="Cambria Math"/>
                <w:sz w:val="20"/>
                <w:szCs w:val="20"/>
              </w:rPr>
              <w:t xml:space="preserve"> geschnitten</w:t>
            </w:r>
            <w:r w:rsidR="00474713">
              <w:rPr>
                <w:rFonts w:ascii="Cambria Math" w:eastAsiaTheme="minorEastAsia" w:hAnsi="Cambria Math"/>
                <w:sz w:val="20"/>
                <w:szCs w:val="20"/>
              </w:rPr>
              <w:t>.</w:t>
            </w:r>
          </w:p>
          <w:p w14:paraId="7F8FB570" w14:textId="77777777" w:rsidR="00C978AD" w:rsidRPr="00AE6E8E" w:rsidRDefault="00C978AD" w:rsidP="00C978AD">
            <w:pPr>
              <w:pStyle w:val="KeinLeerraum"/>
              <w:rPr>
                <w:rFonts w:ascii="Cambria Math" w:eastAsiaTheme="minorEastAsia" w:hAnsi="Cambria Math"/>
                <w:sz w:val="20"/>
                <w:szCs w:val="20"/>
                <w:lang w:eastAsia="de-AT"/>
              </w:rPr>
            </w:pPr>
            <w:r>
              <w:rPr>
                <w:rFonts w:ascii="Cambria Math" w:eastAsiaTheme="minorEastAsia" w:hAnsi="Cambria Math"/>
                <w:sz w:val="20"/>
                <w:szCs w:val="20"/>
                <w:lang w:eastAsia="de-AT"/>
              </w:rPr>
              <w:t xml:space="preserve">Phasengang konstant </w:t>
            </w:r>
            <m:oMath>
              <m:r>
                <w:rPr>
                  <w:rFonts w:ascii="Cambria Math" w:eastAsiaTheme="minorEastAsia" w:hAnsi="Cambria Math"/>
                  <w:sz w:val="20"/>
                  <w:szCs w:val="20"/>
                  <w:lang w:eastAsia="de-AT"/>
                </w:rPr>
                <m:t>-90°</m:t>
              </m:r>
            </m:oMath>
            <w:r w:rsidR="00474713">
              <w:rPr>
                <w:rFonts w:ascii="Cambria Math" w:eastAsiaTheme="minorEastAsia" w:hAnsi="Cambria Math"/>
                <w:sz w:val="20"/>
                <w:szCs w:val="20"/>
                <w:lang w:eastAsia="de-AT"/>
              </w:rPr>
              <w:t xml:space="preserve">(erkennbar am </w:t>
            </w:r>
            <w:r w:rsidR="00474713" w:rsidRPr="00474713">
              <w:rPr>
                <w:rFonts w:ascii="Cambria Math" w:eastAsiaTheme="minorEastAsia" w:hAnsi="Cambria Math"/>
                <w:b/>
                <w:sz w:val="20"/>
                <w:szCs w:val="20"/>
                <w:lang w:eastAsia="de-AT"/>
              </w:rPr>
              <w:t>-j</w:t>
            </w:r>
            <w:r w:rsidR="00474713">
              <w:rPr>
                <w:rFonts w:ascii="Cambria Math" w:eastAsiaTheme="minorEastAsia" w:hAnsi="Cambria Math"/>
                <w:sz w:val="20"/>
                <w:szCs w:val="20"/>
                <w:lang w:eastAsia="de-AT"/>
              </w:rPr>
              <w:t>)</w:t>
            </w:r>
          </w:p>
        </w:tc>
        <w:tc>
          <w:tcPr>
            <w:tcW w:w="2835" w:type="dxa"/>
            <w:tcBorders>
              <w:bottom w:val="single" w:sz="4" w:space="0" w:color="auto"/>
            </w:tcBorders>
            <w:shd w:val="clear" w:color="auto" w:fill="auto"/>
            <w:vAlign w:val="center"/>
          </w:tcPr>
          <w:p w14:paraId="665A1408" w14:textId="77777777" w:rsidR="00C978AD" w:rsidRDefault="00C978AD" w:rsidP="00C978AD">
            <w:pPr>
              <w:pStyle w:val="KeinLeerraum"/>
              <w:rPr>
                <w:noProof/>
                <w:lang w:eastAsia="de-AT"/>
              </w:rPr>
            </w:pPr>
            <w:r>
              <w:rPr>
                <w:noProof/>
                <w:lang w:eastAsia="de-AT"/>
              </w:rPr>
              <w:drawing>
                <wp:inline distT="0" distB="0" distL="0" distR="0" wp14:anchorId="281F1324" wp14:editId="4B2E070C">
                  <wp:extent cx="1743075" cy="1114425"/>
                  <wp:effectExtent l="0" t="0" r="9525" b="9525"/>
                  <wp:docPr id="116" name="Grafi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743075" cy="1114425"/>
                          </a:xfrm>
                          <a:prstGeom prst="rect">
                            <a:avLst/>
                          </a:prstGeom>
                        </pic:spPr>
                      </pic:pic>
                    </a:graphicData>
                  </a:graphic>
                </wp:inline>
              </w:drawing>
            </w:r>
          </w:p>
        </w:tc>
      </w:tr>
      <w:tr w:rsidR="003C488A" w14:paraId="0516E710" w14:textId="77777777" w:rsidTr="001C1DAD">
        <w:tc>
          <w:tcPr>
            <w:tcW w:w="9493" w:type="dxa"/>
            <w:gridSpan w:val="4"/>
            <w:tcBorders>
              <w:top w:val="single" w:sz="4" w:space="0" w:color="auto"/>
              <w:left w:val="nil"/>
              <w:bottom w:val="nil"/>
              <w:right w:val="nil"/>
            </w:tcBorders>
            <w:shd w:val="clear" w:color="auto" w:fill="auto"/>
            <w:vAlign w:val="center"/>
          </w:tcPr>
          <w:p w14:paraId="3E4C8533" w14:textId="77777777" w:rsidR="003C488A" w:rsidRDefault="003C488A" w:rsidP="003C488A">
            <w:pPr>
              <w:pStyle w:val="KeinLeerraum"/>
              <w:rPr>
                <w:noProof/>
                <w:lang w:eastAsia="de-AT"/>
              </w:rPr>
            </w:pPr>
            <w:r w:rsidRPr="001C1DAD">
              <w:rPr>
                <w:b/>
                <w:noProof/>
                <w:lang w:eastAsia="de-AT"/>
              </w:rPr>
              <w:t>Erklärung für den Verlauf -20dB/Dekade</w:t>
            </w:r>
            <w:r>
              <w:rPr>
                <w:noProof/>
                <w:lang w:eastAsia="de-AT"/>
              </w:rPr>
              <w:t xml:space="preserve">: </w:t>
            </w:r>
          </w:p>
          <w:p w14:paraId="71D5C20A" w14:textId="77777777" w:rsidR="003C488A" w:rsidRDefault="003C488A" w:rsidP="003C488A">
            <w:pPr>
              <w:pStyle w:val="KeinLeerraum"/>
              <w:rPr>
                <w:noProof/>
                <w:lang w:eastAsia="de-AT"/>
              </w:rPr>
            </w:pPr>
            <w:r>
              <w:rPr>
                <w:noProof/>
                <w:lang w:eastAsia="de-AT"/>
              </w:rPr>
              <w:t xml:space="preserve">Annahme </w:t>
            </w:r>
            <m:oMath>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IS</m:t>
                  </m:r>
                </m:sub>
              </m:sSub>
              <m:r>
                <w:rPr>
                  <w:rFonts w:ascii="Cambria Math" w:hAnsi="Cambria Math"/>
                  <w:sz w:val="20"/>
                  <w:szCs w:val="20"/>
                </w:rPr>
                <m:t>=1</m:t>
              </m:r>
            </m:oMath>
            <w:r>
              <w:rPr>
                <w:rFonts w:eastAsiaTheme="minorEastAsia"/>
                <w:noProof/>
                <w:sz w:val="20"/>
                <w:szCs w:val="20"/>
              </w:rPr>
              <w:t xml:space="preserve"> </w:t>
            </w:r>
            <w:r>
              <w:rPr>
                <w:noProof/>
                <w:lang w:eastAsia="de-AT"/>
              </w:rPr>
              <w:t>(f</w:t>
            </w:r>
            <w:r w:rsidRPr="003C488A">
              <w:rPr>
                <w:noProof/>
                <w:lang w:eastAsia="de-AT"/>
              </w:rPr>
              <w:t>unktioniert auch mit jedem anderen Wert)</w:t>
            </w:r>
          </w:p>
        </w:tc>
      </w:tr>
      <w:tr w:rsidR="003C488A" w14:paraId="47176F3B" w14:textId="77777777" w:rsidTr="001C1DAD">
        <w:tc>
          <w:tcPr>
            <w:tcW w:w="1980" w:type="dxa"/>
            <w:tcBorders>
              <w:top w:val="nil"/>
              <w:left w:val="nil"/>
              <w:bottom w:val="nil"/>
              <w:right w:val="nil"/>
            </w:tcBorders>
            <w:shd w:val="clear" w:color="auto" w:fill="auto"/>
            <w:vAlign w:val="center"/>
          </w:tcPr>
          <w:p w14:paraId="4BD9967C" w14:textId="77777777" w:rsidR="003C488A" w:rsidRDefault="003C488A" w:rsidP="003C488A">
            <w:pPr>
              <w:pStyle w:val="KeinLeerraum"/>
              <w:rPr>
                <w:noProof/>
                <w:lang w:eastAsia="de-AT"/>
              </w:rPr>
            </w:pPr>
            <w:r>
              <w:rPr>
                <w:noProof/>
                <w:lang w:eastAsia="de-AT"/>
              </w:rPr>
              <w:t xml:space="preserve">Für </w:t>
            </w:r>
            <m:oMath>
              <m:r>
                <w:rPr>
                  <w:rFonts w:ascii="Cambria Math" w:hAnsi="Cambria Math"/>
                  <w:sz w:val="20"/>
                  <w:szCs w:val="20"/>
                </w:rPr>
                <m:t>ω=10</m:t>
              </m:r>
              <m:sSup>
                <m:sSupPr>
                  <m:ctrlPr>
                    <w:rPr>
                      <w:rFonts w:ascii="Cambria Math" w:hAnsi="Cambria Math"/>
                      <w:i/>
                      <w:sz w:val="20"/>
                      <w:szCs w:val="20"/>
                    </w:rPr>
                  </m:ctrlPr>
                </m:sSupPr>
                <m:e>
                  <m:r>
                    <w:rPr>
                      <w:rFonts w:ascii="Cambria Math" w:hAnsi="Cambria Math"/>
                      <w:sz w:val="20"/>
                      <w:szCs w:val="20"/>
                    </w:rPr>
                    <m:t>s</m:t>
                  </m:r>
                </m:e>
                <m:sup>
                  <m:r>
                    <w:rPr>
                      <w:rFonts w:ascii="Cambria Math" w:hAnsi="Cambria Math"/>
                      <w:sz w:val="20"/>
                      <w:szCs w:val="20"/>
                    </w:rPr>
                    <m:t>-1</m:t>
                  </m:r>
                </m:sup>
              </m:sSup>
            </m:oMath>
          </w:p>
        </w:tc>
        <w:tc>
          <w:tcPr>
            <w:tcW w:w="7513" w:type="dxa"/>
            <w:gridSpan w:val="3"/>
            <w:tcBorders>
              <w:top w:val="nil"/>
              <w:left w:val="nil"/>
              <w:bottom w:val="nil"/>
              <w:right w:val="nil"/>
            </w:tcBorders>
            <w:shd w:val="clear" w:color="auto" w:fill="auto"/>
            <w:vAlign w:val="center"/>
          </w:tcPr>
          <w:p w14:paraId="060D15AF" w14:textId="77777777" w:rsidR="003C488A" w:rsidRPr="003C488A" w:rsidRDefault="00B95144" w:rsidP="003C488A">
            <w:pPr>
              <w:pStyle w:val="KeinLeerraum"/>
              <w:rPr>
                <w:rFonts w:eastAsia="Calibri" w:cs="Times New Roman"/>
                <w:sz w:val="20"/>
                <w:szCs w:val="20"/>
              </w:rPr>
            </w:pPr>
            <m:oMathPara>
              <m:oMathParaPr>
                <m:jc m:val="left"/>
              </m:oMathParaPr>
              <m:oMath>
                <m:sSub>
                  <m:sSubPr>
                    <m:ctrlPr>
                      <w:rPr>
                        <w:rFonts w:ascii="Cambria Math" w:hAnsi="Cambria Math"/>
                        <w:i/>
                        <w:sz w:val="20"/>
                        <w:szCs w:val="20"/>
                      </w:rPr>
                    </m:ctrlPr>
                  </m:sSubPr>
                  <m:e>
                    <m:d>
                      <m:dPr>
                        <m:begChr m:val="|"/>
                        <m:endChr m:val="|"/>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F</m:t>
                            </m:r>
                          </m:e>
                          <m:sub>
                            <m:r>
                              <w:rPr>
                                <w:rFonts w:ascii="Cambria Math" w:hAnsi="Cambria Math"/>
                                <w:sz w:val="20"/>
                                <w:szCs w:val="20"/>
                              </w:rPr>
                              <m:t>s</m:t>
                            </m:r>
                            <m:d>
                              <m:dPr>
                                <m:ctrlPr>
                                  <w:rPr>
                                    <w:rFonts w:ascii="Cambria Math" w:hAnsi="Cambria Math"/>
                                    <w:i/>
                                    <w:sz w:val="20"/>
                                    <w:szCs w:val="20"/>
                                  </w:rPr>
                                </m:ctrlPr>
                              </m:dPr>
                              <m:e>
                                <m:r>
                                  <w:rPr>
                                    <w:rFonts w:ascii="Cambria Math" w:hAnsi="Cambria Math"/>
                                    <w:sz w:val="20"/>
                                    <w:szCs w:val="20"/>
                                  </w:rPr>
                                  <m:t>jω</m:t>
                                </m:r>
                              </m:e>
                            </m:d>
                          </m:sub>
                        </m:sSub>
                      </m:e>
                    </m:d>
                  </m:e>
                  <m:sub>
                    <m:d>
                      <m:dPr>
                        <m:begChr m:val="["/>
                        <m:endChr m:val="]"/>
                        <m:ctrlPr>
                          <w:rPr>
                            <w:rFonts w:ascii="Cambria Math" w:hAnsi="Cambria Math"/>
                            <w:i/>
                            <w:sz w:val="20"/>
                            <w:szCs w:val="20"/>
                          </w:rPr>
                        </m:ctrlPr>
                      </m:dPr>
                      <m:e>
                        <m:r>
                          <w:rPr>
                            <w:rFonts w:ascii="Cambria Math" w:hAnsi="Cambria Math"/>
                            <w:sz w:val="20"/>
                            <w:szCs w:val="20"/>
                          </w:rPr>
                          <m:t>dB</m:t>
                        </m:r>
                      </m:e>
                    </m:d>
                  </m:sub>
                </m:sSub>
                <m:r>
                  <w:rPr>
                    <w:rFonts w:ascii="Cambria Math" w:hAnsi="Cambria Math"/>
                    <w:sz w:val="20"/>
                    <w:szCs w:val="20"/>
                  </w:rPr>
                  <m:t>=20∙lg</m:t>
                </m:r>
                <m:d>
                  <m:dPr>
                    <m:begChr m:val="|"/>
                    <m:endChr m:val="|"/>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F</m:t>
                        </m:r>
                      </m:e>
                      <m:sub>
                        <m:r>
                          <w:rPr>
                            <w:rFonts w:ascii="Cambria Math" w:hAnsi="Cambria Math"/>
                            <w:sz w:val="20"/>
                            <w:szCs w:val="20"/>
                          </w:rPr>
                          <m:t>s</m:t>
                        </m:r>
                        <m:d>
                          <m:dPr>
                            <m:ctrlPr>
                              <w:rPr>
                                <w:rFonts w:ascii="Cambria Math" w:hAnsi="Cambria Math"/>
                                <w:i/>
                                <w:sz w:val="20"/>
                                <w:szCs w:val="20"/>
                              </w:rPr>
                            </m:ctrlPr>
                          </m:dPr>
                          <m:e>
                            <m:r>
                              <w:rPr>
                                <w:rFonts w:ascii="Cambria Math" w:hAnsi="Cambria Math"/>
                                <w:sz w:val="20"/>
                                <w:szCs w:val="20"/>
                              </w:rPr>
                              <m:t>jω</m:t>
                            </m:r>
                          </m:e>
                        </m:d>
                      </m:sub>
                    </m:sSub>
                  </m:e>
                </m:d>
                <m:r>
                  <w:rPr>
                    <w:rFonts w:ascii="Cambria Math" w:hAnsi="Cambria Math"/>
                    <w:sz w:val="20"/>
                    <w:szCs w:val="20"/>
                  </w:rPr>
                  <m:t>=20∙lg</m:t>
                </m:r>
                <m:d>
                  <m:dPr>
                    <m:begChr m:val="|"/>
                    <m:endChr m:val="|"/>
                    <m:ctrlPr>
                      <w:rPr>
                        <w:rFonts w:ascii="Cambria Math" w:hAnsi="Cambria Math"/>
                        <w:i/>
                        <w:sz w:val="20"/>
                        <w:szCs w:val="20"/>
                      </w:rPr>
                    </m:ctrlPr>
                  </m:dPr>
                  <m:e>
                    <m:f>
                      <m:fPr>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IS</m:t>
                            </m:r>
                          </m:sub>
                        </m:sSub>
                      </m:num>
                      <m:den>
                        <m:r>
                          <w:rPr>
                            <w:rFonts w:ascii="Cambria Math" w:hAnsi="Cambria Math"/>
                            <w:sz w:val="20"/>
                            <w:szCs w:val="20"/>
                          </w:rPr>
                          <m:t>ω</m:t>
                        </m:r>
                      </m:den>
                    </m:f>
                  </m:e>
                </m:d>
                <m:r>
                  <w:rPr>
                    <w:rFonts w:ascii="Cambria Math" w:hAnsi="Cambria Math"/>
                    <w:sz w:val="20"/>
                    <w:szCs w:val="20"/>
                  </w:rPr>
                  <m:t>=20∙lg</m:t>
                </m:r>
                <m:d>
                  <m:dPr>
                    <m:begChr m:val="|"/>
                    <m:endChr m:val="|"/>
                    <m:ctrlPr>
                      <w:rPr>
                        <w:rFonts w:ascii="Cambria Math" w:hAnsi="Cambria Math"/>
                        <w:i/>
                        <w:sz w:val="20"/>
                        <w:szCs w:val="20"/>
                      </w:rPr>
                    </m:ctrlPr>
                  </m:dPr>
                  <m:e>
                    <m:f>
                      <m:fPr>
                        <m:ctrlPr>
                          <w:rPr>
                            <w:rFonts w:ascii="Cambria Math" w:hAnsi="Cambria Math"/>
                            <w:i/>
                            <w:sz w:val="20"/>
                            <w:szCs w:val="20"/>
                          </w:rPr>
                        </m:ctrlPr>
                      </m:fPr>
                      <m:num>
                        <m:r>
                          <w:rPr>
                            <w:rFonts w:ascii="Cambria Math" w:hAnsi="Cambria Math"/>
                            <w:sz w:val="20"/>
                            <w:szCs w:val="20"/>
                          </w:rPr>
                          <m:t>1</m:t>
                        </m:r>
                      </m:num>
                      <m:den>
                        <m:r>
                          <w:rPr>
                            <w:rFonts w:ascii="Cambria Math" w:hAnsi="Cambria Math"/>
                            <w:sz w:val="20"/>
                            <w:szCs w:val="20"/>
                          </w:rPr>
                          <m:t>10</m:t>
                        </m:r>
                      </m:den>
                    </m:f>
                  </m:e>
                </m:d>
                <m:r>
                  <w:rPr>
                    <w:rFonts w:ascii="Cambria Math" w:hAnsi="Cambria Math"/>
                    <w:sz w:val="20"/>
                    <w:szCs w:val="20"/>
                  </w:rPr>
                  <m:t>=20∙</m:t>
                </m:r>
                <m:func>
                  <m:funcPr>
                    <m:ctrlPr>
                      <w:rPr>
                        <w:rFonts w:ascii="Cambria Math" w:hAnsi="Cambria Math"/>
                        <w:i/>
                        <w:sz w:val="20"/>
                        <w:szCs w:val="20"/>
                      </w:rPr>
                    </m:ctrlPr>
                  </m:funcPr>
                  <m:fName>
                    <m:r>
                      <m:rPr>
                        <m:sty m:val="p"/>
                      </m:rPr>
                      <w:rPr>
                        <w:rFonts w:ascii="Cambria Math" w:hAnsi="Cambria Math"/>
                        <w:sz w:val="20"/>
                        <w:szCs w:val="20"/>
                      </w:rPr>
                      <m:t>lg</m:t>
                    </m:r>
                  </m:fName>
                  <m:e>
                    <m:sSup>
                      <m:sSupPr>
                        <m:ctrlPr>
                          <w:rPr>
                            <w:rFonts w:ascii="Cambria Math" w:hAnsi="Cambria Math"/>
                            <w:i/>
                            <w:sz w:val="20"/>
                            <w:szCs w:val="20"/>
                          </w:rPr>
                        </m:ctrlPr>
                      </m:sSupPr>
                      <m:e>
                        <m:r>
                          <w:rPr>
                            <w:rFonts w:ascii="Cambria Math" w:hAnsi="Cambria Math"/>
                            <w:sz w:val="20"/>
                            <w:szCs w:val="20"/>
                          </w:rPr>
                          <m:t>10</m:t>
                        </m:r>
                      </m:e>
                      <m:sup>
                        <m:r>
                          <w:rPr>
                            <w:rFonts w:ascii="Cambria Math" w:hAnsi="Cambria Math"/>
                            <w:sz w:val="20"/>
                            <w:szCs w:val="20"/>
                          </w:rPr>
                          <m:t>-1</m:t>
                        </m:r>
                      </m:sup>
                    </m:sSup>
                  </m:e>
                </m:func>
                <m:r>
                  <w:rPr>
                    <w:rFonts w:ascii="Cambria Math" w:hAnsi="Cambria Math"/>
                    <w:sz w:val="20"/>
                    <w:szCs w:val="20"/>
                  </w:rPr>
                  <m:t>=-20dB</m:t>
                </m:r>
              </m:oMath>
            </m:oMathPara>
          </w:p>
        </w:tc>
      </w:tr>
      <w:tr w:rsidR="003C488A" w14:paraId="79EE64DD" w14:textId="77777777" w:rsidTr="001C1DAD">
        <w:tc>
          <w:tcPr>
            <w:tcW w:w="1980" w:type="dxa"/>
            <w:tcBorders>
              <w:top w:val="nil"/>
              <w:left w:val="nil"/>
              <w:bottom w:val="nil"/>
              <w:right w:val="nil"/>
            </w:tcBorders>
            <w:shd w:val="clear" w:color="auto" w:fill="auto"/>
            <w:vAlign w:val="center"/>
          </w:tcPr>
          <w:p w14:paraId="77D9EE3B" w14:textId="77777777" w:rsidR="003C488A" w:rsidRDefault="003C488A" w:rsidP="003C488A">
            <w:pPr>
              <w:pStyle w:val="KeinLeerraum"/>
              <w:rPr>
                <w:noProof/>
                <w:lang w:eastAsia="de-AT"/>
              </w:rPr>
            </w:pPr>
            <w:r>
              <w:rPr>
                <w:noProof/>
                <w:lang w:eastAsia="de-AT"/>
              </w:rPr>
              <w:t xml:space="preserve">Für </w:t>
            </w:r>
            <m:oMath>
              <m:r>
                <w:rPr>
                  <w:rFonts w:ascii="Cambria Math" w:hAnsi="Cambria Math"/>
                  <w:sz w:val="20"/>
                  <w:szCs w:val="20"/>
                </w:rPr>
                <m:t>ω=100</m:t>
              </m:r>
              <m:sSup>
                <m:sSupPr>
                  <m:ctrlPr>
                    <w:rPr>
                      <w:rFonts w:ascii="Cambria Math" w:hAnsi="Cambria Math"/>
                      <w:i/>
                      <w:sz w:val="20"/>
                      <w:szCs w:val="20"/>
                    </w:rPr>
                  </m:ctrlPr>
                </m:sSupPr>
                <m:e>
                  <m:r>
                    <w:rPr>
                      <w:rFonts w:ascii="Cambria Math" w:hAnsi="Cambria Math"/>
                      <w:sz w:val="20"/>
                      <w:szCs w:val="20"/>
                    </w:rPr>
                    <m:t>s</m:t>
                  </m:r>
                </m:e>
                <m:sup>
                  <m:r>
                    <w:rPr>
                      <w:rFonts w:ascii="Cambria Math" w:hAnsi="Cambria Math"/>
                      <w:sz w:val="20"/>
                      <w:szCs w:val="20"/>
                    </w:rPr>
                    <m:t>-1</m:t>
                  </m:r>
                </m:sup>
              </m:sSup>
            </m:oMath>
          </w:p>
        </w:tc>
        <w:tc>
          <w:tcPr>
            <w:tcW w:w="7513" w:type="dxa"/>
            <w:gridSpan w:val="3"/>
            <w:tcBorders>
              <w:top w:val="nil"/>
              <w:left w:val="nil"/>
              <w:bottom w:val="nil"/>
              <w:right w:val="nil"/>
            </w:tcBorders>
            <w:shd w:val="clear" w:color="auto" w:fill="auto"/>
            <w:vAlign w:val="center"/>
          </w:tcPr>
          <w:p w14:paraId="656C61E6" w14:textId="77777777" w:rsidR="003C488A" w:rsidRPr="003C488A" w:rsidRDefault="00B95144" w:rsidP="003C488A">
            <w:pPr>
              <w:pStyle w:val="KeinLeerraum"/>
              <w:rPr>
                <w:rFonts w:eastAsia="Calibri" w:cs="Times New Roman"/>
                <w:sz w:val="20"/>
                <w:szCs w:val="20"/>
              </w:rPr>
            </w:pPr>
            <m:oMathPara>
              <m:oMathParaPr>
                <m:jc m:val="left"/>
              </m:oMathParaPr>
              <m:oMath>
                <m:sSub>
                  <m:sSubPr>
                    <m:ctrlPr>
                      <w:rPr>
                        <w:rFonts w:ascii="Cambria Math" w:hAnsi="Cambria Math"/>
                        <w:i/>
                        <w:sz w:val="20"/>
                        <w:szCs w:val="20"/>
                      </w:rPr>
                    </m:ctrlPr>
                  </m:sSubPr>
                  <m:e>
                    <m:d>
                      <m:dPr>
                        <m:begChr m:val="|"/>
                        <m:endChr m:val="|"/>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F</m:t>
                            </m:r>
                          </m:e>
                          <m:sub>
                            <m:r>
                              <w:rPr>
                                <w:rFonts w:ascii="Cambria Math" w:hAnsi="Cambria Math"/>
                                <w:sz w:val="20"/>
                                <w:szCs w:val="20"/>
                              </w:rPr>
                              <m:t>s</m:t>
                            </m:r>
                            <m:d>
                              <m:dPr>
                                <m:ctrlPr>
                                  <w:rPr>
                                    <w:rFonts w:ascii="Cambria Math" w:hAnsi="Cambria Math"/>
                                    <w:i/>
                                    <w:sz w:val="20"/>
                                    <w:szCs w:val="20"/>
                                  </w:rPr>
                                </m:ctrlPr>
                              </m:dPr>
                              <m:e>
                                <m:r>
                                  <w:rPr>
                                    <w:rFonts w:ascii="Cambria Math" w:hAnsi="Cambria Math"/>
                                    <w:sz w:val="20"/>
                                    <w:szCs w:val="20"/>
                                  </w:rPr>
                                  <m:t>jω</m:t>
                                </m:r>
                              </m:e>
                            </m:d>
                          </m:sub>
                        </m:sSub>
                      </m:e>
                    </m:d>
                  </m:e>
                  <m:sub>
                    <m:d>
                      <m:dPr>
                        <m:begChr m:val="["/>
                        <m:endChr m:val="]"/>
                        <m:ctrlPr>
                          <w:rPr>
                            <w:rFonts w:ascii="Cambria Math" w:hAnsi="Cambria Math"/>
                            <w:i/>
                            <w:sz w:val="20"/>
                            <w:szCs w:val="20"/>
                          </w:rPr>
                        </m:ctrlPr>
                      </m:dPr>
                      <m:e>
                        <m:r>
                          <w:rPr>
                            <w:rFonts w:ascii="Cambria Math" w:hAnsi="Cambria Math"/>
                            <w:sz w:val="20"/>
                            <w:szCs w:val="20"/>
                          </w:rPr>
                          <m:t>dB</m:t>
                        </m:r>
                      </m:e>
                    </m:d>
                  </m:sub>
                </m:sSub>
                <m:r>
                  <w:rPr>
                    <w:rFonts w:ascii="Cambria Math" w:hAnsi="Cambria Math"/>
                    <w:sz w:val="20"/>
                    <w:szCs w:val="20"/>
                  </w:rPr>
                  <m:t>=20∙lg</m:t>
                </m:r>
                <m:d>
                  <m:dPr>
                    <m:begChr m:val="|"/>
                    <m:endChr m:val="|"/>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F</m:t>
                        </m:r>
                      </m:e>
                      <m:sub>
                        <m:r>
                          <w:rPr>
                            <w:rFonts w:ascii="Cambria Math" w:hAnsi="Cambria Math"/>
                            <w:sz w:val="20"/>
                            <w:szCs w:val="20"/>
                          </w:rPr>
                          <m:t>s</m:t>
                        </m:r>
                        <m:d>
                          <m:dPr>
                            <m:ctrlPr>
                              <w:rPr>
                                <w:rFonts w:ascii="Cambria Math" w:hAnsi="Cambria Math"/>
                                <w:i/>
                                <w:sz w:val="20"/>
                                <w:szCs w:val="20"/>
                              </w:rPr>
                            </m:ctrlPr>
                          </m:dPr>
                          <m:e>
                            <m:r>
                              <w:rPr>
                                <w:rFonts w:ascii="Cambria Math" w:hAnsi="Cambria Math"/>
                                <w:sz w:val="20"/>
                                <w:szCs w:val="20"/>
                              </w:rPr>
                              <m:t>jω</m:t>
                            </m:r>
                          </m:e>
                        </m:d>
                      </m:sub>
                    </m:sSub>
                  </m:e>
                </m:d>
                <m:r>
                  <w:rPr>
                    <w:rFonts w:ascii="Cambria Math" w:hAnsi="Cambria Math"/>
                    <w:sz w:val="20"/>
                    <w:szCs w:val="20"/>
                  </w:rPr>
                  <m:t>=20∙lg</m:t>
                </m:r>
                <m:d>
                  <m:dPr>
                    <m:begChr m:val="|"/>
                    <m:endChr m:val="|"/>
                    <m:ctrlPr>
                      <w:rPr>
                        <w:rFonts w:ascii="Cambria Math" w:hAnsi="Cambria Math"/>
                        <w:i/>
                        <w:sz w:val="20"/>
                        <w:szCs w:val="20"/>
                      </w:rPr>
                    </m:ctrlPr>
                  </m:dPr>
                  <m:e>
                    <m:f>
                      <m:fPr>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IS</m:t>
                            </m:r>
                          </m:sub>
                        </m:sSub>
                      </m:num>
                      <m:den>
                        <m:r>
                          <w:rPr>
                            <w:rFonts w:ascii="Cambria Math" w:hAnsi="Cambria Math"/>
                            <w:sz w:val="20"/>
                            <w:szCs w:val="20"/>
                          </w:rPr>
                          <m:t>ω</m:t>
                        </m:r>
                      </m:den>
                    </m:f>
                  </m:e>
                </m:d>
                <m:r>
                  <w:rPr>
                    <w:rFonts w:ascii="Cambria Math" w:hAnsi="Cambria Math"/>
                    <w:sz w:val="20"/>
                    <w:szCs w:val="20"/>
                  </w:rPr>
                  <m:t>=20∙lg</m:t>
                </m:r>
                <m:d>
                  <m:dPr>
                    <m:begChr m:val="|"/>
                    <m:endChr m:val="|"/>
                    <m:ctrlPr>
                      <w:rPr>
                        <w:rFonts w:ascii="Cambria Math" w:hAnsi="Cambria Math"/>
                        <w:i/>
                        <w:sz w:val="20"/>
                        <w:szCs w:val="20"/>
                      </w:rPr>
                    </m:ctrlPr>
                  </m:dPr>
                  <m:e>
                    <m:f>
                      <m:fPr>
                        <m:ctrlPr>
                          <w:rPr>
                            <w:rFonts w:ascii="Cambria Math" w:hAnsi="Cambria Math"/>
                            <w:i/>
                            <w:sz w:val="20"/>
                            <w:szCs w:val="20"/>
                          </w:rPr>
                        </m:ctrlPr>
                      </m:fPr>
                      <m:num>
                        <m:r>
                          <w:rPr>
                            <w:rFonts w:ascii="Cambria Math" w:hAnsi="Cambria Math"/>
                            <w:sz w:val="20"/>
                            <w:szCs w:val="20"/>
                          </w:rPr>
                          <m:t>1</m:t>
                        </m:r>
                      </m:num>
                      <m:den>
                        <m:r>
                          <w:rPr>
                            <w:rFonts w:ascii="Cambria Math" w:hAnsi="Cambria Math"/>
                            <w:sz w:val="20"/>
                            <w:szCs w:val="20"/>
                          </w:rPr>
                          <m:t>100</m:t>
                        </m:r>
                      </m:den>
                    </m:f>
                  </m:e>
                </m:d>
                <m:r>
                  <w:rPr>
                    <w:rFonts w:ascii="Cambria Math" w:hAnsi="Cambria Math"/>
                    <w:sz w:val="20"/>
                    <w:szCs w:val="20"/>
                  </w:rPr>
                  <m:t>=20∙</m:t>
                </m:r>
                <m:func>
                  <m:funcPr>
                    <m:ctrlPr>
                      <w:rPr>
                        <w:rFonts w:ascii="Cambria Math" w:hAnsi="Cambria Math"/>
                        <w:i/>
                        <w:sz w:val="20"/>
                        <w:szCs w:val="20"/>
                      </w:rPr>
                    </m:ctrlPr>
                  </m:funcPr>
                  <m:fName>
                    <m:r>
                      <m:rPr>
                        <m:sty m:val="p"/>
                      </m:rPr>
                      <w:rPr>
                        <w:rFonts w:ascii="Cambria Math" w:hAnsi="Cambria Math"/>
                        <w:sz w:val="20"/>
                        <w:szCs w:val="20"/>
                      </w:rPr>
                      <m:t>lg</m:t>
                    </m:r>
                  </m:fName>
                  <m:e>
                    <m:sSup>
                      <m:sSupPr>
                        <m:ctrlPr>
                          <w:rPr>
                            <w:rFonts w:ascii="Cambria Math" w:hAnsi="Cambria Math"/>
                            <w:i/>
                            <w:sz w:val="20"/>
                            <w:szCs w:val="20"/>
                          </w:rPr>
                        </m:ctrlPr>
                      </m:sSupPr>
                      <m:e>
                        <m:r>
                          <w:rPr>
                            <w:rFonts w:ascii="Cambria Math" w:hAnsi="Cambria Math"/>
                            <w:sz w:val="20"/>
                            <w:szCs w:val="20"/>
                          </w:rPr>
                          <m:t>10</m:t>
                        </m:r>
                      </m:e>
                      <m:sup>
                        <m:r>
                          <w:rPr>
                            <w:rFonts w:ascii="Cambria Math" w:hAnsi="Cambria Math"/>
                            <w:sz w:val="20"/>
                            <w:szCs w:val="20"/>
                          </w:rPr>
                          <m:t>-2</m:t>
                        </m:r>
                      </m:sup>
                    </m:sSup>
                  </m:e>
                </m:func>
                <m:r>
                  <w:rPr>
                    <w:rFonts w:ascii="Cambria Math" w:hAnsi="Cambria Math"/>
                    <w:sz w:val="20"/>
                    <w:szCs w:val="20"/>
                  </w:rPr>
                  <m:t>=-40dB</m:t>
                </m:r>
              </m:oMath>
            </m:oMathPara>
          </w:p>
        </w:tc>
      </w:tr>
      <w:tr w:rsidR="001C1DAD" w14:paraId="6A883459" w14:textId="77777777" w:rsidTr="001C1DAD">
        <w:tc>
          <w:tcPr>
            <w:tcW w:w="9493" w:type="dxa"/>
            <w:gridSpan w:val="4"/>
            <w:tcBorders>
              <w:top w:val="nil"/>
              <w:left w:val="nil"/>
              <w:bottom w:val="nil"/>
              <w:right w:val="nil"/>
            </w:tcBorders>
            <w:shd w:val="clear" w:color="auto" w:fill="auto"/>
            <w:vAlign w:val="center"/>
          </w:tcPr>
          <w:p w14:paraId="5A8F11F4" w14:textId="77777777" w:rsidR="001C1DAD" w:rsidRDefault="001C1DAD" w:rsidP="001C1DAD">
            <w:pPr>
              <w:pStyle w:val="KeinLeerraum"/>
              <w:rPr>
                <w:rFonts w:eastAsia="Calibri" w:cs="Times New Roman"/>
                <w:sz w:val="20"/>
                <w:szCs w:val="20"/>
              </w:rPr>
            </w:pPr>
            <w:r>
              <w:rPr>
                <w:noProof/>
                <w:lang w:eastAsia="de-AT"/>
              </w:rPr>
              <w:t>Nach einer Dekade (</w:t>
            </w:r>
            <m:oMath>
              <m:r>
                <w:rPr>
                  <w:rFonts w:ascii="Cambria Math" w:hAnsi="Cambria Math"/>
                  <w:sz w:val="20"/>
                  <w:szCs w:val="20"/>
                </w:rPr>
                <m:t>ω=10</m:t>
              </m:r>
              <m:sSup>
                <m:sSupPr>
                  <m:ctrlPr>
                    <w:rPr>
                      <w:rFonts w:ascii="Cambria Math" w:hAnsi="Cambria Math"/>
                      <w:i/>
                      <w:sz w:val="20"/>
                      <w:szCs w:val="20"/>
                    </w:rPr>
                  </m:ctrlPr>
                </m:sSupPr>
                <m:e>
                  <m:r>
                    <w:rPr>
                      <w:rFonts w:ascii="Cambria Math" w:hAnsi="Cambria Math"/>
                      <w:sz w:val="20"/>
                      <w:szCs w:val="20"/>
                    </w:rPr>
                    <m:t>s</m:t>
                  </m:r>
                </m:e>
                <m:sup>
                  <m:r>
                    <w:rPr>
                      <w:rFonts w:ascii="Cambria Math" w:hAnsi="Cambria Math"/>
                      <w:sz w:val="20"/>
                      <w:szCs w:val="20"/>
                    </w:rPr>
                    <m:t>-1</m:t>
                  </m:r>
                </m:sup>
              </m:sSup>
              <m:r>
                <w:rPr>
                  <w:rFonts w:ascii="Cambria Math" w:hAnsi="Cambria Math"/>
                  <w:sz w:val="20"/>
                  <w:szCs w:val="20"/>
                </w:rPr>
                <m:t>→ω=100</m:t>
              </m:r>
              <m:sSup>
                <m:sSupPr>
                  <m:ctrlPr>
                    <w:rPr>
                      <w:rFonts w:ascii="Cambria Math" w:hAnsi="Cambria Math"/>
                      <w:i/>
                      <w:sz w:val="20"/>
                      <w:szCs w:val="20"/>
                    </w:rPr>
                  </m:ctrlPr>
                </m:sSupPr>
                <m:e>
                  <m:r>
                    <w:rPr>
                      <w:rFonts w:ascii="Cambria Math" w:hAnsi="Cambria Math"/>
                      <w:sz w:val="20"/>
                      <w:szCs w:val="20"/>
                    </w:rPr>
                    <m:t>s</m:t>
                  </m:r>
                </m:e>
                <m:sup>
                  <m:r>
                    <w:rPr>
                      <w:rFonts w:ascii="Cambria Math" w:hAnsi="Cambria Math"/>
                      <w:sz w:val="20"/>
                      <w:szCs w:val="20"/>
                    </w:rPr>
                    <m:t>-1</m:t>
                  </m:r>
                </m:sup>
              </m:sSup>
            </m:oMath>
            <w:r>
              <w:rPr>
                <w:noProof/>
                <w:lang w:eastAsia="de-AT"/>
              </w:rPr>
              <w:t xml:space="preserve">) ist der Amplitudengang von -20dB auf -40dB, also um -20dB gefallen </w:t>
            </w:r>
            <w:r>
              <w:rPr>
                <w:rFonts w:ascii="Wingdings" w:eastAsia="Wingdings" w:hAnsi="Wingdings" w:cs="Wingdings"/>
                <w:noProof/>
                <w:lang w:eastAsia="de-AT"/>
              </w:rPr>
              <w:t></w:t>
            </w:r>
          </w:p>
        </w:tc>
      </w:tr>
    </w:tbl>
    <w:p w14:paraId="71049383" w14:textId="77777777" w:rsidR="00691F16" w:rsidRDefault="00691F16" w:rsidP="00691F16">
      <w:pPr>
        <w:pStyle w:val="KeinLeerraum"/>
      </w:pPr>
    </w:p>
    <w:p w14:paraId="69DC9F4A" w14:textId="77777777" w:rsidR="00474713" w:rsidRPr="006358DD" w:rsidRDefault="00474713" w:rsidP="00474713">
      <w:pPr>
        <w:pStyle w:val="berschrift3"/>
      </w:pPr>
      <w:r>
        <w:t>Integralsystem</w:t>
      </w:r>
      <w:r w:rsidR="00CC0BDD">
        <w:t xml:space="preserve"> mit Verzögerung 1. Ordnung</w:t>
      </w:r>
      <w:r>
        <w:t>, I-</w:t>
      </w:r>
      <w:r w:rsidR="00CC0BDD">
        <w:t>T1-</w:t>
      </w:r>
      <w:r>
        <w:t>System</w:t>
      </w:r>
    </w:p>
    <w:tbl>
      <w:tblPr>
        <w:tblStyle w:val="Tabellenraster"/>
        <w:tblW w:w="9493" w:type="dxa"/>
        <w:tblLayout w:type="fixed"/>
        <w:tblLook w:val="04A0" w:firstRow="1" w:lastRow="0" w:firstColumn="1" w:lastColumn="0" w:noHBand="0" w:noVBand="1"/>
      </w:tblPr>
      <w:tblGrid>
        <w:gridCol w:w="3114"/>
        <w:gridCol w:w="3544"/>
        <w:gridCol w:w="2835"/>
      </w:tblGrid>
      <w:tr w:rsidR="00CC0BDD" w:rsidRPr="00E2657A" w14:paraId="42A400B2" w14:textId="77777777" w:rsidTr="000B62AA">
        <w:tc>
          <w:tcPr>
            <w:tcW w:w="3114" w:type="dxa"/>
            <w:shd w:val="pct10" w:color="auto" w:fill="auto"/>
          </w:tcPr>
          <w:p w14:paraId="45C37C07" w14:textId="77777777" w:rsidR="00CC0BDD" w:rsidRPr="00E2657A" w:rsidRDefault="00CC0BDD" w:rsidP="000B62AA">
            <w:pPr>
              <w:pStyle w:val="KeinLeerraum"/>
              <w:rPr>
                <w:b/>
              </w:rPr>
            </w:pPr>
            <w:r w:rsidRPr="00E2657A">
              <w:rPr>
                <w:b/>
              </w:rPr>
              <w:t>Ü</w:t>
            </w:r>
            <w:r>
              <w:rPr>
                <w:b/>
              </w:rPr>
              <w:t>bertragungsf</w:t>
            </w:r>
            <w:r w:rsidRPr="00E2657A">
              <w:rPr>
                <w:b/>
              </w:rPr>
              <w:t>unktion</w:t>
            </w:r>
          </w:p>
        </w:tc>
        <w:tc>
          <w:tcPr>
            <w:tcW w:w="3544" w:type="dxa"/>
            <w:shd w:val="pct10" w:color="auto" w:fill="auto"/>
          </w:tcPr>
          <w:p w14:paraId="4D16AC41" w14:textId="77777777" w:rsidR="00CC0BDD" w:rsidRPr="00E2657A" w:rsidRDefault="00CC0BDD" w:rsidP="000B62AA">
            <w:pPr>
              <w:pStyle w:val="KeinLeerraum"/>
              <w:rPr>
                <w:b/>
              </w:rPr>
            </w:pPr>
          </w:p>
        </w:tc>
        <w:tc>
          <w:tcPr>
            <w:tcW w:w="2835" w:type="dxa"/>
            <w:shd w:val="pct10" w:color="auto" w:fill="auto"/>
          </w:tcPr>
          <w:p w14:paraId="003D7195" w14:textId="77777777" w:rsidR="00CC0BDD" w:rsidRPr="00E2657A" w:rsidRDefault="00CC0BDD" w:rsidP="000B62AA">
            <w:pPr>
              <w:pStyle w:val="KeinLeerraum"/>
              <w:rPr>
                <w:b/>
              </w:rPr>
            </w:pPr>
            <w:r>
              <w:rPr>
                <w:b/>
              </w:rPr>
              <w:t>Pole/ Nullstellen</w:t>
            </w:r>
          </w:p>
        </w:tc>
      </w:tr>
      <w:tr w:rsidR="00CC0BDD" w:rsidRPr="00E2657A" w14:paraId="648D5C63" w14:textId="77777777" w:rsidTr="000B62AA">
        <w:tc>
          <w:tcPr>
            <w:tcW w:w="3114" w:type="dxa"/>
            <w:tcBorders>
              <w:bottom w:val="single" w:sz="4" w:space="0" w:color="auto"/>
            </w:tcBorders>
            <w:shd w:val="clear" w:color="auto" w:fill="auto"/>
            <w:vAlign w:val="center"/>
          </w:tcPr>
          <w:p w14:paraId="63570759" w14:textId="77777777" w:rsidR="00CC0BDD" w:rsidRPr="00CC0BDD" w:rsidRDefault="00B95144" w:rsidP="00CC0BDD">
            <w:pPr>
              <w:pStyle w:val="KeinLeerraum"/>
              <w:rPr>
                <w:rFonts w:eastAsiaTheme="minorEastAsia"/>
              </w:rPr>
            </w:pPr>
            <m:oMathPara>
              <m:oMathParaPr>
                <m:jc m:val="left"/>
              </m:oMathParaPr>
              <m:oMath>
                <m:sSub>
                  <m:sSubPr>
                    <m:ctrlPr>
                      <w:rPr>
                        <w:rFonts w:ascii="Cambria Math" w:hAnsi="Cambria Math"/>
                        <w:i/>
                      </w:rPr>
                    </m:ctrlPr>
                  </m:sSubPr>
                  <m:e>
                    <m:r>
                      <w:rPr>
                        <w:rFonts w:ascii="Cambria Math" w:hAnsi="Cambria Math"/>
                      </w:rPr>
                      <m:t>G</m:t>
                    </m:r>
                  </m:e>
                  <m:sub>
                    <m:r>
                      <w:rPr>
                        <w:rFonts w:ascii="Cambria Math" w:hAnsi="Cambria Math"/>
                      </w:rPr>
                      <m:t>S</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IS</m:t>
                        </m:r>
                      </m:sub>
                    </m:sSub>
                  </m:num>
                  <m:den>
                    <m:r>
                      <w:rPr>
                        <w:rFonts w:ascii="Cambria Math" w:hAnsi="Cambria Math"/>
                      </w:rPr>
                      <m:t>s</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s∙T</m:t>
                            </m:r>
                          </m:e>
                          <m:sub>
                            <m:r>
                              <w:rPr>
                                <w:rFonts w:ascii="Cambria Math" w:hAnsi="Cambria Math"/>
                              </w:rPr>
                              <m:t>1</m:t>
                            </m:r>
                          </m:sub>
                        </m:sSub>
                      </m:e>
                    </m:d>
                  </m:den>
                </m:f>
                <m:r>
                  <w:rPr>
                    <w:rFonts w:ascii="Cambria Math" w:hAnsi="Cambria Math"/>
                  </w:rPr>
                  <m:t>=</m:t>
                </m:r>
              </m:oMath>
            </m:oMathPara>
          </w:p>
          <w:p w14:paraId="64E2A0B8" w14:textId="77777777" w:rsidR="00CC0BDD" w:rsidRPr="00E2657A" w:rsidRDefault="00B95144" w:rsidP="00CC0BDD">
            <w:pPr>
              <w:pStyle w:val="KeinLeerraum"/>
            </w:pPr>
            <m:oMathPara>
              <m:oMathParaPr>
                <m:jc m:val="left"/>
              </m:oMathParaPr>
              <m:oMath>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IS</m:t>
                        </m:r>
                      </m:sub>
                    </m:sSub>
                  </m:num>
                  <m:den>
                    <m:r>
                      <w:rPr>
                        <w:rFonts w:ascii="Cambria Math" w:hAnsi="Cambria Math"/>
                      </w:rPr>
                      <m:t>s</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m:t>
                    </m:r>
                    <m:sSub>
                      <m:sSubPr>
                        <m:ctrlPr>
                          <w:rPr>
                            <w:rFonts w:ascii="Cambria Math" w:hAnsi="Cambria Math"/>
                            <w:i/>
                          </w:rPr>
                        </m:ctrlPr>
                      </m:sSubPr>
                      <m:e>
                        <m:r>
                          <w:rPr>
                            <w:rFonts w:ascii="Cambria Math" w:hAnsi="Cambria Math"/>
                          </w:rPr>
                          <m:t>s∙T</m:t>
                        </m:r>
                      </m:e>
                      <m:sub>
                        <m:r>
                          <w:rPr>
                            <w:rFonts w:ascii="Cambria Math" w:hAnsi="Cambria Math"/>
                          </w:rPr>
                          <m:t>1</m:t>
                        </m:r>
                      </m:sub>
                    </m:sSub>
                    <m:r>
                      <w:rPr>
                        <w:rFonts w:ascii="Cambria Math" w:hAnsi="Cambria Math"/>
                      </w:rPr>
                      <m:t>)</m:t>
                    </m:r>
                  </m:den>
                </m:f>
              </m:oMath>
            </m:oMathPara>
          </w:p>
        </w:tc>
        <w:tc>
          <w:tcPr>
            <w:tcW w:w="3544" w:type="dxa"/>
            <w:tcBorders>
              <w:bottom w:val="single" w:sz="4" w:space="0" w:color="auto"/>
            </w:tcBorders>
            <w:shd w:val="clear" w:color="auto" w:fill="auto"/>
            <w:vAlign w:val="center"/>
          </w:tcPr>
          <w:p w14:paraId="2A6D719B" w14:textId="77777777" w:rsidR="00CC0BDD" w:rsidRDefault="00CC0BDD" w:rsidP="000B62AA">
            <w:pPr>
              <w:pStyle w:val="KeinLeerraum"/>
              <w:rPr>
                <w:sz w:val="20"/>
                <w:szCs w:val="20"/>
              </w:rPr>
            </w:pPr>
            <w:r w:rsidRPr="00C5534B">
              <w:rPr>
                <w:sz w:val="20"/>
                <w:szCs w:val="20"/>
              </w:rPr>
              <w:t xml:space="preserve">keine </w:t>
            </w:r>
            <w:r>
              <w:rPr>
                <w:sz w:val="20"/>
                <w:szCs w:val="20"/>
              </w:rPr>
              <w:t>Nullstelle;</w:t>
            </w:r>
          </w:p>
          <w:p w14:paraId="0B4779CB" w14:textId="77777777" w:rsidR="00CC0BDD" w:rsidRPr="00C5534B" w:rsidRDefault="00CC0BDD" w:rsidP="00C15145">
            <w:pPr>
              <w:pStyle w:val="KeinLeerraum"/>
              <w:rPr>
                <w:sz w:val="20"/>
                <w:szCs w:val="20"/>
              </w:rPr>
            </w:pPr>
            <w:r>
              <w:rPr>
                <w:sz w:val="20"/>
                <w:szCs w:val="20"/>
              </w:rPr>
              <w:t xml:space="preserve">Polstelle </w:t>
            </w:r>
            <m:oMath>
              <m:sSub>
                <m:sSubPr>
                  <m:ctrlPr>
                    <w:rPr>
                      <w:rFonts w:ascii="Cambria Math" w:hAnsi="Cambria Math"/>
                      <w:i/>
                      <w:sz w:val="20"/>
                      <w:szCs w:val="20"/>
                    </w:rPr>
                  </m:ctrlPr>
                </m:sSubPr>
                <m:e>
                  <m:r>
                    <w:rPr>
                      <w:rFonts w:ascii="Cambria Math" w:hAnsi="Cambria Math"/>
                      <w:sz w:val="20"/>
                      <w:szCs w:val="20"/>
                    </w:rPr>
                    <m:t>s</m:t>
                  </m:r>
                </m:e>
                <m:sub>
                  <m:r>
                    <w:rPr>
                      <w:rFonts w:ascii="Cambria Math" w:hAnsi="Cambria Math"/>
                      <w:sz w:val="20"/>
                      <w:szCs w:val="20"/>
                    </w:rPr>
                    <m:t>1</m:t>
                  </m:r>
                </m:sub>
              </m:sSub>
              <m:r>
                <w:rPr>
                  <w:rFonts w:ascii="Cambria Math" w:hAnsi="Cambria Math"/>
                  <w:sz w:val="20"/>
                  <w:szCs w:val="20"/>
                </w:rPr>
                <m:t xml:space="preserve">=0, </m:t>
              </m:r>
              <m:sSub>
                <m:sSubPr>
                  <m:ctrlPr>
                    <w:rPr>
                      <w:rFonts w:ascii="Cambria Math" w:hAnsi="Cambria Math"/>
                      <w:i/>
                      <w:sz w:val="20"/>
                      <w:szCs w:val="20"/>
                    </w:rPr>
                  </m:ctrlPr>
                </m:sSubPr>
                <m:e>
                  <m:r>
                    <w:rPr>
                      <w:rFonts w:ascii="Cambria Math" w:hAnsi="Cambria Math"/>
                      <w:sz w:val="20"/>
                      <w:szCs w:val="20"/>
                    </w:rPr>
                    <m:t>s</m:t>
                  </m:r>
                </m:e>
                <m:sub>
                  <m:r>
                    <w:rPr>
                      <w:rFonts w:ascii="Cambria Math" w:hAnsi="Cambria Math"/>
                      <w:sz w:val="20"/>
                      <w:szCs w:val="20"/>
                    </w:rPr>
                    <m:t>2</m:t>
                  </m:r>
                </m:sub>
              </m:sSub>
              <m:r>
                <w:rPr>
                  <w:rFonts w:ascii="Cambria Math" w:hAnsi="Cambria Math"/>
                  <w:sz w:val="20"/>
                  <w:szCs w:val="20"/>
                </w:rPr>
                <m:t>=-</m:t>
              </m:r>
              <m:f>
                <m:fPr>
                  <m:ctrlPr>
                    <w:rPr>
                      <w:rFonts w:ascii="Cambria Math" w:hAnsi="Cambria Math"/>
                      <w:i/>
                      <w:sz w:val="20"/>
                      <w:szCs w:val="20"/>
                    </w:rPr>
                  </m:ctrlPr>
                </m:fPr>
                <m:num>
                  <m:r>
                    <w:rPr>
                      <w:rFonts w:ascii="Cambria Math" w:hAnsi="Cambria Math"/>
                      <w:sz w:val="20"/>
                      <w:szCs w:val="20"/>
                    </w:rPr>
                    <m:t>1</m:t>
                  </m:r>
                </m:num>
                <m:den>
                  <m:sSub>
                    <m:sSubPr>
                      <m:ctrlPr>
                        <w:rPr>
                          <w:rFonts w:ascii="Cambria Math" w:hAnsi="Cambria Math"/>
                          <w:i/>
                          <w:sz w:val="20"/>
                          <w:szCs w:val="20"/>
                        </w:rPr>
                      </m:ctrlPr>
                    </m:sSubPr>
                    <m:e>
                      <m:r>
                        <w:rPr>
                          <w:rFonts w:ascii="Cambria Math" w:hAnsi="Cambria Math"/>
                          <w:sz w:val="20"/>
                          <w:szCs w:val="20"/>
                        </w:rPr>
                        <m:t>T</m:t>
                      </m:r>
                    </m:e>
                    <m:sub>
                      <m:r>
                        <w:rPr>
                          <w:rFonts w:ascii="Cambria Math" w:hAnsi="Cambria Math"/>
                          <w:sz w:val="20"/>
                          <w:szCs w:val="20"/>
                        </w:rPr>
                        <m:t>1</m:t>
                      </m:r>
                    </m:sub>
                  </m:sSub>
                </m:den>
              </m:f>
            </m:oMath>
          </w:p>
        </w:tc>
        <w:tc>
          <w:tcPr>
            <w:tcW w:w="2835" w:type="dxa"/>
            <w:tcBorders>
              <w:bottom w:val="single" w:sz="4" w:space="0" w:color="auto"/>
            </w:tcBorders>
            <w:shd w:val="clear" w:color="auto" w:fill="auto"/>
          </w:tcPr>
          <w:p w14:paraId="12A4EA11" w14:textId="77777777" w:rsidR="00CC0BDD" w:rsidRPr="00E2657A" w:rsidRDefault="00104C97" w:rsidP="000B62AA">
            <w:pPr>
              <w:pStyle w:val="KeinLeerraum"/>
              <w:rPr>
                <w:b/>
              </w:rPr>
            </w:pPr>
            <w:r>
              <w:rPr>
                <w:noProof/>
                <w:lang w:eastAsia="de-AT"/>
              </w:rPr>
              <w:drawing>
                <wp:inline distT="0" distB="0" distL="0" distR="0" wp14:anchorId="14DB41C2" wp14:editId="3A766666">
                  <wp:extent cx="1428750" cy="1085850"/>
                  <wp:effectExtent l="0" t="0" r="0" b="0"/>
                  <wp:docPr id="124" name="Grafi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428750" cy="1085850"/>
                          </a:xfrm>
                          <a:prstGeom prst="rect">
                            <a:avLst/>
                          </a:prstGeom>
                        </pic:spPr>
                      </pic:pic>
                    </a:graphicData>
                  </a:graphic>
                </wp:inline>
              </w:drawing>
            </w:r>
          </w:p>
        </w:tc>
      </w:tr>
      <w:tr w:rsidR="00CC0BDD" w:rsidRPr="00E2657A" w14:paraId="148D3D8F" w14:textId="77777777" w:rsidTr="000B62AA">
        <w:tc>
          <w:tcPr>
            <w:tcW w:w="3114" w:type="dxa"/>
            <w:tcBorders>
              <w:bottom w:val="single" w:sz="4" w:space="0" w:color="auto"/>
            </w:tcBorders>
            <w:shd w:val="pct10" w:color="auto" w:fill="auto"/>
          </w:tcPr>
          <w:p w14:paraId="0C3009C9" w14:textId="77777777" w:rsidR="00CC0BDD" w:rsidRPr="00E2657A" w:rsidRDefault="00CC0BDD" w:rsidP="000B62AA">
            <w:pPr>
              <w:pStyle w:val="KeinLeerraum"/>
              <w:rPr>
                <w:b/>
              </w:rPr>
            </w:pPr>
            <w:r>
              <w:rPr>
                <w:b/>
              </w:rPr>
              <w:t>Frequenzgang</w:t>
            </w:r>
          </w:p>
        </w:tc>
        <w:tc>
          <w:tcPr>
            <w:tcW w:w="3544" w:type="dxa"/>
            <w:tcBorders>
              <w:bottom w:val="single" w:sz="4" w:space="0" w:color="auto"/>
            </w:tcBorders>
            <w:shd w:val="pct10" w:color="auto" w:fill="auto"/>
            <w:vAlign w:val="center"/>
          </w:tcPr>
          <w:p w14:paraId="5A1EA135" w14:textId="77777777" w:rsidR="00CC0BDD" w:rsidRPr="00C5534B" w:rsidRDefault="00CC0BDD" w:rsidP="000B62AA">
            <w:pPr>
              <w:pStyle w:val="KeinLeerraum"/>
              <w:rPr>
                <w:b/>
                <w:sz w:val="20"/>
                <w:szCs w:val="20"/>
              </w:rPr>
            </w:pPr>
          </w:p>
        </w:tc>
        <w:tc>
          <w:tcPr>
            <w:tcW w:w="2835" w:type="dxa"/>
            <w:tcBorders>
              <w:bottom w:val="single" w:sz="4" w:space="0" w:color="auto"/>
            </w:tcBorders>
            <w:shd w:val="pct10" w:color="auto" w:fill="auto"/>
          </w:tcPr>
          <w:p w14:paraId="7AF1B2C9" w14:textId="77777777" w:rsidR="00CC0BDD" w:rsidRPr="00E2657A" w:rsidRDefault="00CC0BDD" w:rsidP="000B62AA">
            <w:pPr>
              <w:pStyle w:val="KeinLeerraum"/>
              <w:rPr>
                <w:b/>
              </w:rPr>
            </w:pPr>
            <w:r>
              <w:rPr>
                <w:b/>
              </w:rPr>
              <w:t>Bode Diagramm</w:t>
            </w:r>
          </w:p>
        </w:tc>
      </w:tr>
      <w:tr w:rsidR="00CC0BDD" w14:paraId="757F546F" w14:textId="77777777" w:rsidTr="005C0072">
        <w:tc>
          <w:tcPr>
            <w:tcW w:w="3114" w:type="dxa"/>
            <w:tcBorders>
              <w:bottom w:val="single" w:sz="4" w:space="0" w:color="auto"/>
            </w:tcBorders>
            <w:shd w:val="clear" w:color="auto" w:fill="auto"/>
            <w:vAlign w:val="center"/>
          </w:tcPr>
          <w:p w14:paraId="1A7CE0EB" w14:textId="77777777" w:rsidR="00CC0BDD" w:rsidRPr="00CC0BDD" w:rsidRDefault="00B95144" w:rsidP="00CC0BDD">
            <w:pPr>
              <w:pStyle w:val="KeinLeerraum"/>
              <w:rPr>
                <w:rFonts w:eastAsiaTheme="minorEastAsia"/>
              </w:rPr>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s(jω)</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IS</m:t>
                        </m:r>
                      </m:sub>
                    </m:sSub>
                  </m:num>
                  <m:den>
                    <m:r>
                      <w:rPr>
                        <w:rFonts w:ascii="Cambria Math" w:hAnsi="Cambria Math"/>
                      </w:rPr>
                      <m:t>jω</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jω∙T</m:t>
                            </m:r>
                          </m:e>
                          <m:sub>
                            <m:r>
                              <w:rPr>
                                <w:rFonts w:ascii="Cambria Math" w:hAnsi="Cambria Math"/>
                              </w:rPr>
                              <m:t>1</m:t>
                            </m:r>
                          </m:sub>
                        </m:sSub>
                      </m:e>
                    </m:d>
                  </m:den>
                </m:f>
                <m:r>
                  <w:rPr>
                    <w:rFonts w:ascii="Cambria Math" w:hAnsi="Cambria Math"/>
                  </w:rPr>
                  <m:t>=</m:t>
                </m:r>
              </m:oMath>
            </m:oMathPara>
          </w:p>
          <w:p w14:paraId="757703CB" w14:textId="77777777" w:rsidR="00CC0BDD" w:rsidRPr="00C5534B" w:rsidRDefault="00B95144" w:rsidP="00CC0BDD">
            <w:pPr>
              <w:pStyle w:val="KeinLeerraum"/>
              <w:rPr>
                <w:rFonts w:eastAsia="Calibri" w:cs="Times New Roman"/>
              </w:rPr>
            </w:pPr>
            <m:oMathPara>
              <m:oMathParaPr>
                <m:jc m:val="left"/>
              </m:oMathParaPr>
              <m:oMath>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IS</m:t>
                        </m:r>
                      </m:sub>
                    </m:sSub>
                  </m:num>
                  <m:den>
                    <m:r>
                      <w:rPr>
                        <w:rFonts w:ascii="Cambria Math" w:hAnsi="Cambria Math"/>
                      </w:rPr>
                      <m:t>jω</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m:t>
                    </m:r>
                    <m:sSub>
                      <m:sSubPr>
                        <m:ctrlPr>
                          <w:rPr>
                            <w:rFonts w:ascii="Cambria Math" w:hAnsi="Cambria Math"/>
                            <w:i/>
                          </w:rPr>
                        </m:ctrlPr>
                      </m:sSubPr>
                      <m:e>
                        <m:r>
                          <w:rPr>
                            <w:rFonts w:ascii="Cambria Math" w:hAnsi="Cambria Math"/>
                          </w:rPr>
                          <m:t>jω∙T</m:t>
                        </m:r>
                      </m:e>
                      <m:sub>
                        <m:r>
                          <w:rPr>
                            <w:rFonts w:ascii="Cambria Math" w:hAnsi="Cambria Math"/>
                          </w:rPr>
                          <m:t>1</m:t>
                        </m:r>
                      </m:sub>
                    </m:sSub>
                    <m:r>
                      <w:rPr>
                        <w:rFonts w:ascii="Cambria Math" w:hAnsi="Cambria Math"/>
                      </w:rPr>
                      <m:t>)</m:t>
                    </m:r>
                  </m:den>
                </m:f>
              </m:oMath>
            </m:oMathPara>
          </w:p>
        </w:tc>
        <w:tc>
          <w:tcPr>
            <w:tcW w:w="3544" w:type="dxa"/>
            <w:tcBorders>
              <w:bottom w:val="single" w:sz="4" w:space="0" w:color="auto"/>
            </w:tcBorders>
            <w:shd w:val="clear" w:color="auto" w:fill="auto"/>
            <w:vAlign w:val="center"/>
          </w:tcPr>
          <w:p w14:paraId="2463A36C" w14:textId="77777777" w:rsidR="00CC0BDD" w:rsidRPr="0092506A" w:rsidRDefault="00B95144" w:rsidP="000B62AA">
            <w:pPr>
              <w:pStyle w:val="KeinLeerraum"/>
              <w:rPr>
                <w:rFonts w:eastAsia="Calibri" w:cs="Times New Roman"/>
                <w:sz w:val="20"/>
                <w:szCs w:val="20"/>
              </w:rPr>
            </w:pPr>
            <m:oMathPara>
              <m:oMathParaPr>
                <m:jc m:val="left"/>
              </m:oMathParaPr>
              <m:oMath>
                <m:sSub>
                  <m:sSubPr>
                    <m:ctrlPr>
                      <w:rPr>
                        <w:rFonts w:ascii="Cambria Math" w:hAnsi="Cambria Math"/>
                        <w:i/>
                        <w:sz w:val="20"/>
                        <w:szCs w:val="20"/>
                      </w:rPr>
                    </m:ctrlPr>
                  </m:sSubPr>
                  <m:e>
                    <m:d>
                      <m:dPr>
                        <m:begChr m:val="|"/>
                        <m:endChr m:val="|"/>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F</m:t>
                            </m:r>
                          </m:e>
                          <m:sub>
                            <m:r>
                              <w:rPr>
                                <w:rFonts w:ascii="Cambria Math" w:hAnsi="Cambria Math"/>
                                <w:sz w:val="20"/>
                                <w:szCs w:val="20"/>
                              </w:rPr>
                              <m:t>s</m:t>
                            </m:r>
                            <m:d>
                              <m:dPr>
                                <m:ctrlPr>
                                  <w:rPr>
                                    <w:rFonts w:ascii="Cambria Math" w:hAnsi="Cambria Math"/>
                                    <w:i/>
                                    <w:sz w:val="20"/>
                                    <w:szCs w:val="20"/>
                                  </w:rPr>
                                </m:ctrlPr>
                              </m:dPr>
                              <m:e>
                                <m:r>
                                  <w:rPr>
                                    <w:rFonts w:ascii="Cambria Math" w:hAnsi="Cambria Math"/>
                                    <w:sz w:val="20"/>
                                    <w:szCs w:val="20"/>
                                  </w:rPr>
                                  <m:t>jω</m:t>
                                </m:r>
                              </m:e>
                            </m:d>
                          </m:sub>
                        </m:sSub>
                      </m:e>
                    </m:d>
                  </m:e>
                  <m:sub>
                    <m:d>
                      <m:dPr>
                        <m:begChr m:val="["/>
                        <m:endChr m:val="]"/>
                        <m:ctrlPr>
                          <w:rPr>
                            <w:rFonts w:ascii="Cambria Math" w:hAnsi="Cambria Math"/>
                            <w:i/>
                            <w:sz w:val="20"/>
                            <w:szCs w:val="20"/>
                          </w:rPr>
                        </m:ctrlPr>
                      </m:dPr>
                      <m:e>
                        <m:r>
                          <w:rPr>
                            <w:rFonts w:ascii="Cambria Math" w:hAnsi="Cambria Math"/>
                            <w:sz w:val="20"/>
                            <w:szCs w:val="20"/>
                          </w:rPr>
                          <m:t>dB</m:t>
                        </m:r>
                      </m:e>
                    </m:d>
                  </m:sub>
                </m:sSub>
                <m:r>
                  <w:rPr>
                    <w:rFonts w:ascii="Cambria Math" w:hAnsi="Cambria Math"/>
                    <w:sz w:val="20"/>
                    <w:szCs w:val="20"/>
                  </w:rPr>
                  <m:t>=20∙lg</m:t>
                </m:r>
                <m:d>
                  <m:dPr>
                    <m:begChr m:val="|"/>
                    <m:endChr m:val="|"/>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F</m:t>
                        </m:r>
                      </m:e>
                      <m:sub>
                        <m:r>
                          <w:rPr>
                            <w:rFonts w:ascii="Cambria Math" w:hAnsi="Cambria Math"/>
                            <w:sz w:val="20"/>
                            <w:szCs w:val="20"/>
                          </w:rPr>
                          <m:t>s</m:t>
                        </m:r>
                        <m:d>
                          <m:dPr>
                            <m:ctrlPr>
                              <w:rPr>
                                <w:rFonts w:ascii="Cambria Math" w:hAnsi="Cambria Math"/>
                                <w:i/>
                                <w:sz w:val="20"/>
                                <w:szCs w:val="20"/>
                              </w:rPr>
                            </m:ctrlPr>
                          </m:dPr>
                          <m:e>
                            <m:r>
                              <w:rPr>
                                <w:rFonts w:ascii="Cambria Math" w:hAnsi="Cambria Math"/>
                                <w:sz w:val="20"/>
                                <w:szCs w:val="20"/>
                              </w:rPr>
                              <m:t>jω</m:t>
                            </m:r>
                          </m:e>
                        </m:d>
                      </m:sub>
                    </m:sSub>
                  </m:e>
                </m:d>
              </m:oMath>
            </m:oMathPara>
          </w:p>
          <w:p w14:paraId="600BD567" w14:textId="77777777" w:rsidR="00CC0BDD" w:rsidRPr="0092506A" w:rsidRDefault="005C0072" w:rsidP="000B62AA">
            <w:pPr>
              <w:pStyle w:val="KeinLeerraum"/>
              <w:rPr>
                <w:rFonts w:eastAsia="Calibri" w:cs="Times New Roman"/>
                <w:sz w:val="20"/>
                <w:szCs w:val="20"/>
              </w:rPr>
            </w:pPr>
            <m:oMathPara>
              <m:oMathParaPr>
                <m:jc m:val="left"/>
              </m:oMathParaPr>
              <m:oMath>
                <m:r>
                  <w:rPr>
                    <w:rFonts w:ascii="Cambria Math" w:hAnsi="Cambria Math"/>
                    <w:sz w:val="20"/>
                    <w:szCs w:val="20"/>
                  </w:rPr>
                  <m:t>=20lg</m:t>
                </m:r>
                <m:d>
                  <m:dPr>
                    <m:begChr m:val="|"/>
                    <m:endChr m:val="|"/>
                    <m:ctrlPr>
                      <w:rPr>
                        <w:rFonts w:ascii="Cambria Math" w:hAnsi="Cambria Math"/>
                        <w:i/>
                        <w:sz w:val="20"/>
                        <w:szCs w:val="20"/>
                      </w:rPr>
                    </m:ctrlPr>
                  </m:dPr>
                  <m:e>
                    <m:f>
                      <m:fPr>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IS</m:t>
                            </m:r>
                          </m:sub>
                        </m:sSub>
                      </m:num>
                      <m:den>
                        <m:r>
                          <w:rPr>
                            <w:rFonts w:ascii="Cambria Math" w:hAnsi="Cambria Math"/>
                            <w:sz w:val="20"/>
                            <w:szCs w:val="20"/>
                          </w:rPr>
                          <m:t>ω</m:t>
                        </m:r>
                      </m:den>
                    </m:f>
                  </m:e>
                </m:d>
                <m:r>
                  <w:rPr>
                    <w:rFonts w:ascii="Cambria Math" w:hAnsi="Cambria Math"/>
                    <w:sz w:val="20"/>
                    <w:szCs w:val="20"/>
                  </w:rPr>
                  <m:t>+20lg</m:t>
                </m:r>
                <m:d>
                  <m:dPr>
                    <m:begChr m:val="|"/>
                    <m:endChr m:val="|"/>
                    <m:ctrlPr>
                      <w:rPr>
                        <w:rFonts w:ascii="Cambria Math" w:hAnsi="Cambria Math"/>
                        <w:i/>
                        <w:sz w:val="20"/>
                        <w:szCs w:val="20"/>
                      </w:rPr>
                    </m:ctrlPr>
                  </m:dPr>
                  <m:e>
                    <m:f>
                      <m:fPr>
                        <m:ctrlPr>
                          <w:rPr>
                            <w:rFonts w:ascii="Cambria Math" w:hAnsi="Cambria Math"/>
                            <w:i/>
                            <w:sz w:val="20"/>
                            <w:szCs w:val="20"/>
                          </w:rPr>
                        </m:ctrlPr>
                      </m:fPr>
                      <m:num>
                        <m:r>
                          <w:rPr>
                            <w:rFonts w:ascii="Cambria Math" w:hAnsi="Cambria Math"/>
                            <w:sz w:val="20"/>
                            <w:szCs w:val="20"/>
                          </w:rPr>
                          <m:t>1</m:t>
                        </m:r>
                      </m:num>
                      <m:den>
                        <m:rad>
                          <m:radPr>
                            <m:degHide m:val="1"/>
                            <m:ctrlPr>
                              <w:rPr>
                                <w:rFonts w:ascii="Cambria Math" w:hAnsi="Cambria Math"/>
                                <w:i/>
                                <w:sz w:val="20"/>
                                <w:szCs w:val="20"/>
                              </w:rPr>
                            </m:ctrlPr>
                          </m:radPr>
                          <m:deg/>
                          <m:e>
                            <m:r>
                              <w:rPr>
                                <w:rFonts w:ascii="Cambria Math" w:hAnsi="Cambria Math"/>
                                <w:sz w:val="20"/>
                                <w:szCs w:val="20"/>
                              </w:rPr>
                              <m:t>1+</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rPr>
                                        </m:ctrlPr>
                                      </m:sSubPr>
                                      <m:e>
                                        <m:r>
                                          <w:rPr>
                                            <w:rFonts w:ascii="Cambria Math" w:hAnsi="Cambria Math"/>
                                          </w:rPr>
                                          <m:t>ω∙T</m:t>
                                        </m:r>
                                      </m:e>
                                      <m:sub>
                                        <m:r>
                                          <w:rPr>
                                            <w:rFonts w:ascii="Cambria Math" w:hAnsi="Cambria Math"/>
                                          </w:rPr>
                                          <m:t>1</m:t>
                                        </m:r>
                                      </m:sub>
                                    </m:sSub>
                                  </m:e>
                                </m:d>
                              </m:e>
                              <m:sup>
                                <m:r>
                                  <w:rPr>
                                    <w:rFonts w:ascii="Cambria Math" w:hAnsi="Cambria Math"/>
                                    <w:sz w:val="20"/>
                                    <w:szCs w:val="20"/>
                                  </w:rPr>
                                  <m:t>2</m:t>
                                </m:r>
                              </m:sup>
                            </m:sSup>
                          </m:e>
                        </m:rad>
                      </m:den>
                    </m:f>
                  </m:e>
                </m:d>
              </m:oMath>
            </m:oMathPara>
          </w:p>
          <w:p w14:paraId="374255E6" w14:textId="77777777" w:rsidR="00CC0BDD" w:rsidRDefault="00CC0BDD" w:rsidP="000B62AA">
            <w:pPr>
              <w:pStyle w:val="KeinLeerraum"/>
              <w:rPr>
                <w:rFonts w:ascii="Cambria Math" w:eastAsiaTheme="minorEastAsia" w:hAnsi="Cambria Math"/>
                <w:sz w:val="20"/>
                <w:szCs w:val="20"/>
              </w:rPr>
            </w:pPr>
            <w:r>
              <w:rPr>
                <w:rFonts w:ascii="Cambria Math" w:eastAsiaTheme="minorEastAsia" w:hAnsi="Cambria Math"/>
                <w:sz w:val="20"/>
                <w:szCs w:val="20"/>
              </w:rPr>
              <w:t xml:space="preserve">Amplitudengang fällt mit </w:t>
            </w:r>
            <m:oMath>
              <m:r>
                <w:rPr>
                  <w:rFonts w:ascii="Cambria Math" w:eastAsia="Calibri" w:hAnsi="Cambria Math" w:cs="Times New Roman"/>
                  <w:sz w:val="20"/>
                  <w:szCs w:val="20"/>
                  <w:lang w:eastAsia="de-AT"/>
                </w:rPr>
                <m:t>-20dB/Dekade</m:t>
              </m:r>
            </m:oMath>
            <w:r w:rsidR="005C0072">
              <w:rPr>
                <w:rFonts w:ascii="Cambria Math" w:eastAsiaTheme="minorEastAsia" w:hAnsi="Cambria Math"/>
                <w:sz w:val="20"/>
                <w:szCs w:val="20"/>
                <w:lang w:eastAsia="de-AT"/>
              </w:rPr>
              <w:t xml:space="preserve"> bis zur Frequenz </w:t>
            </w:r>
            <m:oMath>
              <m:sSub>
                <m:sSubPr>
                  <m:ctrlPr>
                    <w:rPr>
                      <w:rFonts w:ascii="Cambria Math" w:eastAsiaTheme="minorEastAsia" w:hAnsi="Cambria Math"/>
                      <w:i/>
                      <w:sz w:val="20"/>
                      <w:szCs w:val="20"/>
                      <w:lang w:eastAsia="de-AT"/>
                    </w:rPr>
                  </m:ctrlPr>
                </m:sSubPr>
                <m:e>
                  <m:r>
                    <w:rPr>
                      <w:rFonts w:ascii="Cambria Math" w:eastAsiaTheme="minorEastAsia" w:hAnsi="Cambria Math"/>
                      <w:sz w:val="20"/>
                      <w:szCs w:val="20"/>
                      <w:lang w:eastAsia="de-AT"/>
                    </w:rPr>
                    <m:t>ω</m:t>
                  </m:r>
                </m:e>
                <m:sub>
                  <m:r>
                    <w:rPr>
                      <w:rFonts w:ascii="Cambria Math" w:eastAsiaTheme="minorEastAsia" w:hAnsi="Cambria Math"/>
                      <w:sz w:val="20"/>
                      <w:szCs w:val="20"/>
                      <w:lang w:eastAsia="de-AT"/>
                    </w:rPr>
                    <m:t>1</m:t>
                  </m:r>
                </m:sub>
              </m:sSub>
              <m:r>
                <w:rPr>
                  <w:rFonts w:ascii="Cambria Math" w:eastAsiaTheme="minorEastAsia" w:hAnsi="Cambria Math"/>
                  <w:sz w:val="20"/>
                  <w:szCs w:val="20"/>
                  <w:lang w:eastAsia="de-AT"/>
                </w:rPr>
                <m:t>=</m:t>
              </m:r>
              <m:f>
                <m:fPr>
                  <m:ctrlPr>
                    <w:rPr>
                      <w:rFonts w:ascii="Cambria Math" w:hAnsi="Cambria Math"/>
                      <w:i/>
                      <w:sz w:val="20"/>
                      <w:szCs w:val="20"/>
                    </w:rPr>
                  </m:ctrlPr>
                </m:fPr>
                <m:num>
                  <m:r>
                    <w:rPr>
                      <w:rFonts w:ascii="Cambria Math" w:hAnsi="Cambria Math"/>
                      <w:sz w:val="20"/>
                      <w:szCs w:val="20"/>
                    </w:rPr>
                    <m:t>1</m:t>
                  </m:r>
                </m:num>
                <m:den>
                  <m:sSub>
                    <m:sSubPr>
                      <m:ctrlPr>
                        <w:rPr>
                          <w:rFonts w:ascii="Cambria Math" w:hAnsi="Cambria Math"/>
                          <w:i/>
                          <w:sz w:val="20"/>
                          <w:szCs w:val="20"/>
                        </w:rPr>
                      </m:ctrlPr>
                    </m:sSubPr>
                    <m:e>
                      <m:r>
                        <w:rPr>
                          <w:rFonts w:ascii="Cambria Math" w:hAnsi="Cambria Math"/>
                          <w:sz w:val="20"/>
                          <w:szCs w:val="20"/>
                        </w:rPr>
                        <m:t>T</m:t>
                      </m:r>
                    </m:e>
                    <m:sub>
                      <m:r>
                        <w:rPr>
                          <w:rFonts w:ascii="Cambria Math" w:hAnsi="Cambria Math"/>
                          <w:sz w:val="20"/>
                          <w:szCs w:val="20"/>
                        </w:rPr>
                        <m:t>1</m:t>
                      </m:r>
                    </m:sub>
                  </m:sSub>
                </m:den>
              </m:f>
            </m:oMath>
            <w:r w:rsidR="005C0072">
              <w:rPr>
                <w:rFonts w:ascii="Cambria Math" w:eastAsiaTheme="minorEastAsia" w:hAnsi="Cambria Math"/>
                <w:sz w:val="20"/>
                <w:szCs w:val="20"/>
              </w:rPr>
              <w:t xml:space="preserve">. </w:t>
            </w:r>
            <w:r w:rsidR="00FA51E1">
              <w:rPr>
                <w:rFonts w:ascii="Cambria Math" w:eastAsiaTheme="minorEastAsia" w:hAnsi="Cambria Math"/>
                <w:sz w:val="20"/>
                <w:szCs w:val="20"/>
              </w:rPr>
              <w:t>Ab denn mit</w:t>
            </w:r>
            <w:r w:rsidR="005C0072">
              <w:rPr>
                <w:rFonts w:ascii="Cambria Math" w:eastAsiaTheme="minorEastAsia" w:hAnsi="Cambria Math"/>
                <w:sz w:val="20"/>
                <w:szCs w:val="20"/>
              </w:rPr>
              <w:t xml:space="preserve"> </w:t>
            </w:r>
            <m:oMath>
              <m:r>
                <w:rPr>
                  <w:rFonts w:ascii="Cambria Math" w:eastAsia="Calibri" w:hAnsi="Cambria Math" w:cs="Times New Roman"/>
                  <w:sz w:val="20"/>
                  <w:szCs w:val="20"/>
                  <w:lang w:eastAsia="de-AT"/>
                </w:rPr>
                <m:t>-40dB/Dekade</m:t>
              </m:r>
            </m:oMath>
          </w:p>
          <w:p w14:paraId="43410AE1" w14:textId="77777777" w:rsidR="00CC0BDD" w:rsidRPr="00AE6E8E" w:rsidRDefault="005C0072" w:rsidP="005C0072">
            <w:pPr>
              <w:pStyle w:val="KeinLeerraum"/>
              <w:rPr>
                <w:rFonts w:ascii="Cambria Math" w:eastAsiaTheme="minorEastAsia" w:hAnsi="Cambria Math"/>
                <w:sz w:val="20"/>
                <w:szCs w:val="20"/>
                <w:lang w:eastAsia="de-AT"/>
              </w:rPr>
            </w:pPr>
            <w:r>
              <w:rPr>
                <w:rFonts w:ascii="Cambria Math" w:eastAsiaTheme="minorEastAsia" w:hAnsi="Cambria Math"/>
                <w:sz w:val="20"/>
                <w:szCs w:val="20"/>
                <w:lang w:eastAsia="de-AT"/>
              </w:rPr>
              <w:t xml:space="preserve">Der </w:t>
            </w:r>
            <w:r w:rsidR="00CC0BDD">
              <w:rPr>
                <w:rFonts w:ascii="Cambria Math" w:eastAsiaTheme="minorEastAsia" w:hAnsi="Cambria Math"/>
                <w:sz w:val="20"/>
                <w:szCs w:val="20"/>
                <w:lang w:eastAsia="de-AT"/>
              </w:rPr>
              <w:t xml:space="preserve">Phasengang </w:t>
            </w:r>
            <w:r>
              <w:rPr>
                <w:rFonts w:ascii="Cambria Math" w:eastAsiaTheme="minorEastAsia" w:hAnsi="Cambria Math"/>
                <w:sz w:val="20"/>
                <w:szCs w:val="20"/>
                <w:lang w:eastAsia="de-AT"/>
              </w:rPr>
              <w:t xml:space="preserve">ergibt sich aus der Addition der beiden Teilsystem und geht von </w:t>
            </w:r>
            <m:oMath>
              <m:r>
                <w:rPr>
                  <w:rFonts w:ascii="Cambria Math" w:eastAsiaTheme="minorEastAsia" w:hAnsi="Cambria Math"/>
                  <w:sz w:val="20"/>
                  <w:szCs w:val="20"/>
                  <w:lang w:eastAsia="de-AT"/>
                </w:rPr>
                <m:t>-90° auf-180°</m:t>
              </m:r>
            </m:oMath>
          </w:p>
        </w:tc>
        <w:tc>
          <w:tcPr>
            <w:tcW w:w="2835" w:type="dxa"/>
            <w:tcBorders>
              <w:bottom w:val="single" w:sz="4" w:space="0" w:color="auto"/>
            </w:tcBorders>
            <w:shd w:val="clear" w:color="auto" w:fill="auto"/>
            <w:vAlign w:val="center"/>
          </w:tcPr>
          <w:p w14:paraId="58717D39" w14:textId="77777777" w:rsidR="00CC0BDD" w:rsidRDefault="00104C97" w:rsidP="000B62AA">
            <w:pPr>
              <w:pStyle w:val="KeinLeerraum"/>
              <w:rPr>
                <w:noProof/>
                <w:lang w:eastAsia="de-AT"/>
              </w:rPr>
            </w:pPr>
            <w:r>
              <w:rPr>
                <w:noProof/>
                <w:lang w:eastAsia="de-AT"/>
              </w:rPr>
              <w:drawing>
                <wp:inline distT="0" distB="0" distL="0" distR="0" wp14:anchorId="0E9E33C5" wp14:editId="6634D6BE">
                  <wp:extent cx="1733550" cy="1333500"/>
                  <wp:effectExtent l="0" t="0" r="0" b="0"/>
                  <wp:docPr id="125" name="Grafi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733550" cy="1333500"/>
                          </a:xfrm>
                          <a:prstGeom prst="rect">
                            <a:avLst/>
                          </a:prstGeom>
                        </pic:spPr>
                      </pic:pic>
                    </a:graphicData>
                  </a:graphic>
                </wp:inline>
              </w:drawing>
            </w:r>
          </w:p>
        </w:tc>
      </w:tr>
    </w:tbl>
    <w:p w14:paraId="5338A720" w14:textId="77777777" w:rsidR="00474713" w:rsidRDefault="00474713" w:rsidP="00474713">
      <w:pPr>
        <w:pStyle w:val="KeinLeerraum"/>
        <w:rPr>
          <w:noProof/>
          <w:lang w:eastAsia="de-AT"/>
        </w:rPr>
      </w:pPr>
    </w:p>
    <w:p w14:paraId="61DAA4D5" w14:textId="77777777" w:rsidR="00DE4689" w:rsidRDefault="00DE4689" w:rsidP="00474713">
      <w:pPr>
        <w:pStyle w:val="KeinLeerraum"/>
        <w:rPr>
          <w:noProof/>
          <w:lang w:eastAsia="de-AT"/>
        </w:rPr>
      </w:pPr>
    </w:p>
    <w:p w14:paraId="2AEAF47F" w14:textId="77777777" w:rsidR="00DE4689" w:rsidRDefault="00DE4689" w:rsidP="00474713">
      <w:pPr>
        <w:pStyle w:val="KeinLeerraum"/>
        <w:rPr>
          <w:noProof/>
          <w:lang w:eastAsia="de-AT"/>
        </w:rPr>
      </w:pPr>
    </w:p>
    <w:p w14:paraId="281B37BA" w14:textId="77777777" w:rsidR="00DE4689" w:rsidRDefault="00DE4689" w:rsidP="00474713">
      <w:pPr>
        <w:pStyle w:val="KeinLeerraum"/>
        <w:rPr>
          <w:noProof/>
          <w:lang w:eastAsia="de-AT"/>
        </w:rPr>
      </w:pPr>
    </w:p>
    <w:p w14:paraId="2E500C74" w14:textId="77777777" w:rsidR="00DE4689" w:rsidRDefault="00DE4689" w:rsidP="00474713">
      <w:pPr>
        <w:pStyle w:val="KeinLeerraum"/>
        <w:rPr>
          <w:noProof/>
          <w:lang w:eastAsia="de-AT"/>
        </w:rPr>
      </w:pPr>
    </w:p>
    <w:p w14:paraId="74CD1D1F" w14:textId="77777777" w:rsidR="00DE4689" w:rsidRDefault="00DE4689" w:rsidP="00474713">
      <w:pPr>
        <w:pStyle w:val="KeinLeerraum"/>
        <w:rPr>
          <w:noProof/>
          <w:lang w:eastAsia="de-AT"/>
        </w:rPr>
      </w:pPr>
    </w:p>
    <w:p w14:paraId="54D980E3" w14:textId="77777777" w:rsidR="00A131E8" w:rsidRPr="006358DD" w:rsidRDefault="00A131E8" w:rsidP="00A131E8">
      <w:pPr>
        <w:pStyle w:val="berschrift3"/>
      </w:pPr>
      <w:r>
        <w:lastRenderedPageBreak/>
        <w:t>Reines Differentialsystem, D-System</w:t>
      </w:r>
    </w:p>
    <w:tbl>
      <w:tblPr>
        <w:tblStyle w:val="Tabellenraster"/>
        <w:tblW w:w="9493" w:type="dxa"/>
        <w:tblLayout w:type="fixed"/>
        <w:tblLook w:val="04A0" w:firstRow="1" w:lastRow="0" w:firstColumn="1" w:lastColumn="0" w:noHBand="0" w:noVBand="1"/>
      </w:tblPr>
      <w:tblGrid>
        <w:gridCol w:w="3114"/>
        <w:gridCol w:w="3544"/>
        <w:gridCol w:w="2835"/>
      </w:tblGrid>
      <w:tr w:rsidR="00A131E8" w:rsidRPr="00E2657A" w14:paraId="4043BE88" w14:textId="77777777" w:rsidTr="000B62AA">
        <w:tc>
          <w:tcPr>
            <w:tcW w:w="3114" w:type="dxa"/>
            <w:shd w:val="pct10" w:color="auto" w:fill="auto"/>
          </w:tcPr>
          <w:p w14:paraId="2C806552" w14:textId="77777777" w:rsidR="00A131E8" w:rsidRPr="00E2657A" w:rsidRDefault="00A131E8" w:rsidP="000B62AA">
            <w:pPr>
              <w:pStyle w:val="KeinLeerraum"/>
              <w:rPr>
                <w:b/>
              </w:rPr>
            </w:pPr>
            <w:r w:rsidRPr="00E2657A">
              <w:rPr>
                <w:b/>
              </w:rPr>
              <w:t>Ü</w:t>
            </w:r>
            <w:r>
              <w:rPr>
                <w:b/>
              </w:rPr>
              <w:t>bertragungsf</w:t>
            </w:r>
            <w:r w:rsidRPr="00E2657A">
              <w:rPr>
                <w:b/>
              </w:rPr>
              <w:t>unktion</w:t>
            </w:r>
          </w:p>
        </w:tc>
        <w:tc>
          <w:tcPr>
            <w:tcW w:w="3544" w:type="dxa"/>
            <w:shd w:val="pct10" w:color="auto" w:fill="auto"/>
          </w:tcPr>
          <w:p w14:paraId="1C5BEDD8" w14:textId="77777777" w:rsidR="00A131E8" w:rsidRPr="00E2657A" w:rsidRDefault="00A131E8" w:rsidP="000B62AA">
            <w:pPr>
              <w:pStyle w:val="KeinLeerraum"/>
              <w:rPr>
                <w:b/>
              </w:rPr>
            </w:pPr>
          </w:p>
        </w:tc>
        <w:tc>
          <w:tcPr>
            <w:tcW w:w="2835" w:type="dxa"/>
            <w:shd w:val="pct10" w:color="auto" w:fill="auto"/>
          </w:tcPr>
          <w:p w14:paraId="2D203D00" w14:textId="77777777" w:rsidR="00A131E8" w:rsidRPr="00E2657A" w:rsidRDefault="00A131E8" w:rsidP="000B62AA">
            <w:pPr>
              <w:pStyle w:val="KeinLeerraum"/>
              <w:rPr>
                <w:b/>
              </w:rPr>
            </w:pPr>
            <w:r>
              <w:rPr>
                <w:b/>
              </w:rPr>
              <w:t>Pole/ Nullstellen</w:t>
            </w:r>
          </w:p>
        </w:tc>
      </w:tr>
      <w:tr w:rsidR="00A131E8" w:rsidRPr="00E2657A" w14:paraId="5FBF5AE7" w14:textId="77777777" w:rsidTr="000B62AA">
        <w:tc>
          <w:tcPr>
            <w:tcW w:w="3114" w:type="dxa"/>
            <w:tcBorders>
              <w:bottom w:val="single" w:sz="4" w:space="0" w:color="auto"/>
            </w:tcBorders>
            <w:shd w:val="clear" w:color="auto" w:fill="auto"/>
            <w:vAlign w:val="center"/>
          </w:tcPr>
          <w:p w14:paraId="05B94EFE" w14:textId="77777777" w:rsidR="00A131E8" w:rsidRPr="00E2657A" w:rsidRDefault="00B95144" w:rsidP="00A131E8">
            <w:pPr>
              <w:pStyle w:val="KeinLeerraum"/>
            </w:pPr>
            <m:oMathPara>
              <m:oMathParaPr>
                <m:jc m:val="left"/>
              </m:oMathParaPr>
              <m:oMath>
                <m:sSub>
                  <m:sSubPr>
                    <m:ctrlPr>
                      <w:rPr>
                        <w:rFonts w:ascii="Cambria Math" w:hAnsi="Cambria Math"/>
                        <w:i/>
                      </w:rPr>
                    </m:ctrlPr>
                  </m:sSubPr>
                  <m:e>
                    <m:r>
                      <w:rPr>
                        <w:rFonts w:ascii="Cambria Math" w:hAnsi="Cambria Math"/>
                      </w:rPr>
                      <m:t>G</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s∙K</m:t>
                    </m:r>
                  </m:e>
                  <m:sub>
                    <m:r>
                      <w:rPr>
                        <w:rFonts w:ascii="Cambria Math" w:hAnsi="Cambria Math"/>
                      </w:rPr>
                      <m:t>D</m:t>
                    </m:r>
                  </m:sub>
                </m:sSub>
              </m:oMath>
            </m:oMathPara>
          </w:p>
        </w:tc>
        <w:tc>
          <w:tcPr>
            <w:tcW w:w="3544" w:type="dxa"/>
            <w:tcBorders>
              <w:bottom w:val="single" w:sz="4" w:space="0" w:color="auto"/>
            </w:tcBorders>
            <w:shd w:val="clear" w:color="auto" w:fill="auto"/>
            <w:vAlign w:val="center"/>
          </w:tcPr>
          <w:p w14:paraId="0E74CFCA" w14:textId="77777777" w:rsidR="00A131E8" w:rsidRDefault="00A131E8" w:rsidP="00A131E8">
            <w:pPr>
              <w:pStyle w:val="KeinLeerraum"/>
              <w:rPr>
                <w:sz w:val="20"/>
                <w:szCs w:val="20"/>
              </w:rPr>
            </w:pPr>
            <w:r>
              <w:rPr>
                <w:sz w:val="20"/>
                <w:szCs w:val="20"/>
              </w:rPr>
              <w:t xml:space="preserve">Nullstelle: </w:t>
            </w:r>
            <m:oMath>
              <m:sSub>
                <m:sSubPr>
                  <m:ctrlPr>
                    <w:rPr>
                      <w:rFonts w:ascii="Cambria Math" w:hAnsi="Cambria Math"/>
                      <w:i/>
                      <w:sz w:val="20"/>
                      <w:szCs w:val="20"/>
                    </w:rPr>
                  </m:ctrlPr>
                </m:sSubPr>
                <m:e>
                  <m:r>
                    <w:rPr>
                      <w:rFonts w:ascii="Cambria Math" w:hAnsi="Cambria Math"/>
                      <w:sz w:val="20"/>
                      <w:szCs w:val="20"/>
                    </w:rPr>
                    <m:t>s</m:t>
                  </m:r>
                </m:e>
                <m:sub>
                  <m:r>
                    <w:rPr>
                      <w:rFonts w:ascii="Cambria Math" w:hAnsi="Cambria Math"/>
                      <w:sz w:val="20"/>
                      <w:szCs w:val="20"/>
                    </w:rPr>
                    <m:t>1</m:t>
                  </m:r>
                </m:sub>
              </m:sSub>
              <m:r>
                <w:rPr>
                  <w:rFonts w:ascii="Cambria Math" w:hAnsi="Cambria Math"/>
                  <w:sz w:val="20"/>
                  <w:szCs w:val="20"/>
                </w:rPr>
                <m:t>=0</m:t>
              </m:r>
            </m:oMath>
          </w:p>
          <w:p w14:paraId="57E2C7C7" w14:textId="77777777" w:rsidR="00A131E8" w:rsidRPr="00C5534B" w:rsidRDefault="00A131E8" w:rsidP="00A131E8">
            <w:pPr>
              <w:pStyle w:val="KeinLeerraum"/>
              <w:rPr>
                <w:sz w:val="20"/>
                <w:szCs w:val="20"/>
              </w:rPr>
            </w:pPr>
            <w:r>
              <w:rPr>
                <w:sz w:val="20"/>
                <w:szCs w:val="20"/>
              </w:rPr>
              <w:t xml:space="preserve">Keine Polstelle </w:t>
            </w:r>
          </w:p>
        </w:tc>
        <w:tc>
          <w:tcPr>
            <w:tcW w:w="2835" w:type="dxa"/>
            <w:tcBorders>
              <w:bottom w:val="single" w:sz="4" w:space="0" w:color="auto"/>
            </w:tcBorders>
            <w:shd w:val="clear" w:color="auto" w:fill="auto"/>
          </w:tcPr>
          <w:p w14:paraId="02915484" w14:textId="77777777" w:rsidR="00A131E8" w:rsidRPr="00E2657A" w:rsidRDefault="00A131E8" w:rsidP="00A131E8">
            <w:pPr>
              <w:pStyle w:val="KeinLeerraum"/>
              <w:rPr>
                <w:b/>
              </w:rPr>
            </w:pPr>
            <w:r>
              <w:rPr>
                <w:noProof/>
                <w:lang w:eastAsia="de-AT"/>
              </w:rPr>
              <w:drawing>
                <wp:inline distT="0" distB="0" distL="0" distR="0" wp14:anchorId="385D869D" wp14:editId="77020B46">
                  <wp:extent cx="1238250" cy="733425"/>
                  <wp:effectExtent l="0" t="0" r="0" b="9525"/>
                  <wp:docPr id="130" name="Grafi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238250" cy="733425"/>
                          </a:xfrm>
                          <a:prstGeom prst="rect">
                            <a:avLst/>
                          </a:prstGeom>
                        </pic:spPr>
                      </pic:pic>
                    </a:graphicData>
                  </a:graphic>
                </wp:inline>
              </w:drawing>
            </w:r>
          </w:p>
        </w:tc>
      </w:tr>
      <w:tr w:rsidR="00A131E8" w:rsidRPr="00E2657A" w14:paraId="3510C475" w14:textId="77777777" w:rsidTr="000B62AA">
        <w:tc>
          <w:tcPr>
            <w:tcW w:w="3114" w:type="dxa"/>
            <w:tcBorders>
              <w:bottom w:val="single" w:sz="4" w:space="0" w:color="auto"/>
            </w:tcBorders>
            <w:shd w:val="pct10" w:color="auto" w:fill="auto"/>
          </w:tcPr>
          <w:p w14:paraId="2DE71C4C" w14:textId="77777777" w:rsidR="00A131E8" w:rsidRPr="00E2657A" w:rsidRDefault="00A131E8" w:rsidP="000B62AA">
            <w:pPr>
              <w:pStyle w:val="KeinLeerraum"/>
              <w:rPr>
                <w:b/>
              </w:rPr>
            </w:pPr>
            <w:r>
              <w:rPr>
                <w:b/>
              </w:rPr>
              <w:t>Frequenzgang</w:t>
            </w:r>
          </w:p>
        </w:tc>
        <w:tc>
          <w:tcPr>
            <w:tcW w:w="3544" w:type="dxa"/>
            <w:tcBorders>
              <w:bottom w:val="single" w:sz="4" w:space="0" w:color="auto"/>
            </w:tcBorders>
            <w:shd w:val="pct10" w:color="auto" w:fill="auto"/>
            <w:vAlign w:val="center"/>
          </w:tcPr>
          <w:p w14:paraId="03B94F49" w14:textId="77777777" w:rsidR="00A131E8" w:rsidRPr="00C5534B" w:rsidRDefault="00A131E8" w:rsidP="000B62AA">
            <w:pPr>
              <w:pStyle w:val="KeinLeerraum"/>
              <w:rPr>
                <w:b/>
                <w:sz w:val="20"/>
                <w:szCs w:val="20"/>
              </w:rPr>
            </w:pPr>
          </w:p>
        </w:tc>
        <w:tc>
          <w:tcPr>
            <w:tcW w:w="2835" w:type="dxa"/>
            <w:tcBorders>
              <w:bottom w:val="single" w:sz="4" w:space="0" w:color="auto"/>
            </w:tcBorders>
            <w:shd w:val="pct10" w:color="auto" w:fill="auto"/>
          </w:tcPr>
          <w:p w14:paraId="5E835A64" w14:textId="77777777" w:rsidR="00A131E8" w:rsidRPr="00E2657A" w:rsidRDefault="00A131E8" w:rsidP="000B62AA">
            <w:pPr>
              <w:pStyle w:val="KeinLeerraum"/>
              <w:rPr>
                <w:b/>
              </w:rPr>
            </w:pPr>
            <w:r>
              <w:rPr>
                <w:b/>
              </w:rPr>
              <w:t>Bode Diagramm</w:t>
            </w:r>
          </w:p>
        </w:tc>
      </w:tr>
      <w:tr w:rsidR="00A131E8" w14:paraId="61C5DDA8" w14:textId="77777777" w:rsidTr="000B62AA">
        <w:tc>
          <w:tcPr>
            <w:tcW w:w="3114" w:type="dxa"/>
            <w:tcBorders>
              <w:bottom w:val="single" w:sz="4" w:space="0" w:color="auto"/>
            </w:tcBorders>
            <w:shd w:val="clear" w:color="auto" w:fill="auto"/>
            <w:vAlign w:val="center"/>
          </w:tcPr>
          <w:p w14:paraId="1A9C5A51" w14:textId="77777777" w:rsidR="00A131E8" w:rsidRPr="00AE6E8E" w:rsidRDefault="00B95144" w:rsidP="00A131E8">
            <w:pPr>
              <w:pStyle w:val="KeinLeerraum"/>
              <w:rPr>
                <w:rFonts w:eastAsiaTheme="minorEastAsia"/>
              </w:rPr>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s</m:t>
                    </m:r>
                    <m:d>
                      <m:dPr>
                        <m:ctrlPr>
                          <w:rPr>
                            <w:rFonts w:ascii="Cambria Math" w:hAnsi="Cambria Math"/>
                            <w:i/>
                          </w:rPr>
                        </m:ctrlPr>
                      </m:dPr>
                      <m:e>
                        <m:r>
                          <w:rPr>
                            <w:rFonts w:ascii="Cambria Math" w:hAnsi="Cambria Math"/>
                          </w:rPr>
                          <m:t>jω</m:t>
                        </m:r>
                      </m:e>
                    </m:d>
                  </m:sub>
                </m:sSub>
                <m:r>
                  <w:rPr>
                    <w:rFonts w:ascii="Cambria Math" w:hAnsi="Cambria Math"/>
                  </w:rPr>
                  <m:t>=jω∙</m:t>
                </m:r>
                <m:sSub>
                  <m:sSubPr>
                    <m:ctrlPr>
                      <w:rPr>
                        <w:rFonts w:ascii="Cambria Math" w:hAnsi="Cambria Math"/>
                        <w:i/>
                      </w:rPr>
                    </m:ctrlPr>
                  </m:sSubPr>
                  <m:e>
                    <m:r>
                      <w:rPr>
                        <w:rFonts w:ascii="Cambria Math" w:hAnsi="Cambria Math"/>
                      </w:rPr>
                      <m:t>K</m:t>
                    </m:r>
                  </m:e>
                  <m:sub>
                    <m:r>
                      <w:rPr>
                        <w:rFonts w:ascii="Cambria Math" w:hAnsi="Cambria Math"/>
                      </w:rPr>
                      <m:t>D</m:t>
                    </m:r>
                  </m:sub>
                </m:sSub>
              </m:oMath>
            </m:oMathPara>
          </w:p>
          <w:p w14:paraId="6D846F5D" w14:textId="77777777" w:rsidR="00A131E8" w:rsidRPr="00AE6E8E" w:rsidRDefault="00A131E8" w:rsidP="00A131E8">
            <w:pPr>
              <w:pStyle w:val="KeinLeerraum"/>
              <w:rPr>
                <w:rFonts w:eastAsiaTheme="minorEastAsia"/>
              </w:rPr>
            </w:pPr>
          </w:p>
        </w:tc>
        <w:tc>
          <w:tcPr>
            <w:tcW w:w="3544" w:type="dxa"/>
            <w:tcBorders>
              <w:bottom w:val="single" w:sz="4" w:space="0" w:color="auto"/>
            </w:tcBorders>
            <w:shd w:val="clear" w:color="auto" w:fill="auto"/>
            <w:vAlign w:val="center"/>
          </w:tcPr>
          <w:p w14:paraId="1511C74D" w14:textId="77777777" w:rsidR="00A131E8" w:rsidRPr="0092506A" w:rsidRDefault="00B95144" w:rsidP="00A131E8">
            <w:pPr>
              <w:pStyle w:val="KeinLeerraum"/>
              <w:rPr>
                <w:rFonts w:eastAsia="Calibri" w:cs="Times New Roman"/>
                <w:sz w:val="20"/>
                <w:szCs w:val="20"/>
              </w:rPr>
            </w:pPr>
            <m:oMathPara>
              <m:oMathParaPr>
                <m:jc m:val="left"/>
              </m:oMathParaPr>
              <m:oMath>
                <m:sSub>
                  <m:sSubPr>
                    <m:ctrlPr>
                      <w:rPr>
                        <w:rFonts w:ascii="Cambria Math" w:hAnsi="Cambria Math"/>
                        <w:i/>
                        <w:sz w:val="20"/>
                        <w:szCs w:val="20"/>
                      </w:rPr>
                    </m:ctrlPr>
                  </m:sSubPr>
                  <m:e>
                    <m:d>
                      <m:dPr>
                        <m:begChr m:val="|"/>
                        <m:endChr m:val="|"/>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F</m:t>
                            </m:r>
                          </m:e>
                          <m:sub>
                            <m:r>
                              <w:rPr>
                                <w:rFonts w:ascii="Cambria Math" w:hAnsi="Cambria Math"/>
                                <w:sz w:val="20"/>
                                <w:szCs w:val="20"/>
                              </w:rPr>
                              <m:t>s</m:t>
                            </m:r>
                            <m:d>
                              <m:dPr>
                                <m:ctrlPr>
                                  <w:rPr>
                                    <w:rFonts w:ascii="Cambria Math" w:hAnsi="Cambria Math"/>
                                    <w:i/>
                                    <w:sz w:val="20"/>
                                    <w:szCs w:val="20"/>
                                  </w:rPr>
                                </m:ctrlPr>
                              </m:dPr>
                              <m:e>
                                <m:r>
                                  <w:rPr>
                                    <w:rFonts w:ascii="Cambria Math" w:hAnsi="Cambria Math"/>
                                    <w:sz w:val="20"/>
                                    <w:szCs w:val="20"/>
                                  </w:rPr>
                                  <m:t>jω</m:t>
                                </m:r>
                              </m:e>
                            </m:d>
                          </m:sub>
                        </m:sSub>
                      </m:e>
                    </m:d>
                  </m:e>
                  <m:sub>
                    <m:d>
                      <m:dPr>
                        <m:begChr m:val="["/>
                        <m:endChr m:val="]"/>
                        <m:ctrlPr>
                          <w:rPr>
                            <w:rFonts w:ascii="Cambria Math" w:hAnsi="Cambria Math"/>
                            <w:i/>
                            <w:sz w:val="20"/>
                            <w:szCs w:val="20"/>
                          </w:rPr>
                        </m:ctrlPr>
                      </m:dPr>
                      <m:e>
                        <m:r>
                          <w:rPr>
                            <w:rFonts w:ascii="Cambria Math" w:hAnsi="Cambria Math"/>
                            <w:sz w:val="20"/>
                            <w:szCs w:val="20"/>
                          </w:rPr>
                          <m:t>dB</m:t>
                        </m:r>
                      </m:e>
                    </m:d>
                  </m:sub>
                </m:sSub>
                <m:r>
                  <w:rPr>
                    <w:rFonts w:ascii="Cambria Math" w:hAnsi="Cambria Math"/>
                    <w:sz w:val="20"/>
                    <w:szCs w:val="20"/>
                  </w:rPr>
                  <m:t>=20∙lg</m:t>
                </m:r>
                <m:d>
                  <m:dPr>
                    <m:begChr m:val="|"/>
                    <m:endChr m:val="|"/>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F</m:t>
                        </m:r>
                      </m:e>
                      <m:sub>
                        <m:r>
                          <w:rPr>
                            <w:rFonts w:ascii="Cambria Math" w:hAnsi="Cambria Math"/>
                            <w:sz w:val="20"/>
                            <w:szCs w:val="20"/>
                          </w:rPr>
                          <m:t>s</m:t>
                        </m:r>
                        <m:d>
                          <m:dPr>
                            <m:ctrlPr>
                              <w:rPr>
                                <w:rFonts w:ascii="Cambria Math" w:hAnsi="Cambria Math"/>
                                <w:i/>
                                <w:sz w:val="20"/>
                                <w:szCs w:val="20"/>
                              </w:rPr>
                            </m:ctrlPr>
                          </m:dPr>
                          <m:e>
                            <m:r>
                              <w:rPr>
                                <w:rFonts w:ascii="Cambria Math" w:hAnsi="Cambria Math"/>
                                <w:sz w:val="20"/>
                                <w:szCs w:val="20"/>
                              </w:rPr>
                              <m:t>jω</m:t>
                            </m:r>
                          </m:e>
                        </m:d>
                      </m:sub>
                    </m:sSub>
                  </m:e>
                </m:d>
              </m:oMath>
            </m:oMathPara>
          </w:p>
          <w:p w14:paraId="1D2E4FE5" w14:textId="77777777" w:rsidR="00A131E8" w:rsidRPr="0092506A" w:rsidRDefault="00A131E8" w:rsidP="00A131E8">
            <w:pPr>
              <w:pStyle w:val="KeinLeerraum"/>
              <w:rPr>
                <w:rFonts w:eastAsia="Calibri" w:cs="Times New Roman"/>
                <w:sz w:val="20"/>
                <w:szCs w:val="20"/>
              </w:rPr>
            </w:pPr>
            <m:oMathPara>
              <m:oMathParaPr>
                <m:jc m:val="left"/>
              </m:oMathParaPr>
              <m:oMath>
                <m:r>
                  <w:rPr>
                    <w:rFonts w:ascii="Cambria Math" w:hAnsi="Cambria Math"/>
                    <w:sz w:val="20"/>
                    <w:szCs w:val="20"/>
                  </w:rPr>
                  <m:t>=20∙lg</m:t>
                </m:r>
                <m:d>
                  <m:dPr>
                    <m:begChr m:val="|"/>
                    <m:endChr m:val="|"/>
                    <m:ctrlPr>
                      <w:rPr>
                        <w:rFonts w:ascii="Cambria Math" w:hAnsi="Cambria Math"/>
                        <w:i/>
                        <w:sz w:val="20"/>
                        <w:szCs w:val="20"/>
                      </w:rPr>
                    </m:ctrlPr>
                  </m:dPr>
                  <m:e>
                    <m:r>
                      <w:rPr>
                        <w:rFonts w:ascii="Cambria Math" w:hAnsi="Cambria Math"/>
                      </w:rPr>
                      <m:t>ω∙</m:t>
                    </m:r>
                    <m:sSub>
                      <m:sSubPr>
                        <m:ctrlPr>
                          <w:rPr>
                            <w:rFonts w:ascii="Cambria Math" w:hAnsi="Cambria Math"/>
                            <w:i/>
                          </w:rPr>
                        </m:ctrlPr>
                      </m:sSubPr>
                      <m:e>
                        <m:r>
                          <w:rPr>
                            <w:rFonts w:ascii="Cambria Math" w:hAnsi="Cambria Math"/>
                          </w:rPr>
                          <m:t>K</m:t>
                        </m:r>
                      </m:e>
                      <m:sub>
                        <m:r>
                          <w:rPr>
                            <w:rFonts w:ascii="Cambria Math" w:hAnsi="Cambria Math"/>
                          </w:rPr>
                          <m:t>D</m:t>
                        </m:r>
                      </m:sub>
                    </m:sSub>
                  </m:e>
                </m:d>
              </m:oMath>
            </m:oMathPara>
          </w:p>
          <w:p w14:paraId="5645297B" w14:textId="77777777" w:rsidR="00A131E8" w:rsidRDefault="00A131E8" w:rsidP="00A131E8">
            <w:pPr>
              <w:pStyle w:val="KeinLeerraum"/>
              <w:rPr>
                <w:rFonts w:ascii="Cambria Math" w:eastAsiaTheme="minorEastAsia" w:hAnsi="Cambria Math"/>
                <w:sz w:val="20"/>
                <w:szCs w:val="20"/>
              </w:rPr>
            </w:pPr>
            <w:r>
              <w:rPr>
                <w:rFonts w:ascii="Cambria Math" w:eastAsiaTheme="minorEastAsia" w:hAnsi="Cambria Math"/>
                <w:sz w:val="20"/>
                <w:szCs w:val="20"/>
              </w:rPr>
              <w:t xml:space="preserve">Amplitudengang steigt mit  </w:t>
            </w:r>
            <m:oMath>
              <m:r>
                <w:rPr>
                  <w:rFonts w:ascii="Cambria Math" w:eastAsia="Calibri" w:hAnsi="Cambria Math" w:cs="Times New Roman"/>
                  <w:sz w:val="20"/>
                  <w:szCs w:val="20"/>
                  <w:lang w:eastAsia="de-AT"/>
                </w:rPr>
                <m:t>20dB/Dekade</m:t>
              </m:r>
            </m:oMath>
          </w:p>
          <w:p w14:paraId="158800AB" w14:textId="77777777" w:rsidR="00A131E8" w:rsidRDefault="00A131E8" w:rsidP="00A131E8">
            <w:pPr>
              <w:pStyle w:val="KeinLeerraum"/>
              <w:rPr>
                <w:rFonts w:ascii="Cambria Math" w:eastAsiaTheme="minorEastAsia" w:hAnsi="Cambria Math"/>
                <w:sz w:val="20"/>
                <w:szCs w:val="20"/>
              </w:rPr>
            </w:pPr>
            <w:r>
              <w:rPr>
                <w:rFonts w:ascii="Cambria Math" w:eastAsiaTheme="minorEastAsia" w:hAnsi="Cambria Math"/>
                <w:sz w:val="20"/>
                <w:szCs w:val="20"/>
              </w:rPr>
              <w:t>Die 0dB Linie wird bei</w:t>
            </w:r>
          </w:p>
          <w:p w14:paraId="3F954E72" w14:textId="77777777" w:rsidR="00A131E8" w:rsidRPr="00F932FC" w:rsidRDefault="00A131E8" w:rsidP="00A131E8">
            <w:pPr>
              <w:pStyle w:val="KeinLeerraum"/>
              <w:rPr>
                <w:rFonts w:ascii="Cambria Math" w:eastAsiaTheme="minorEastAsia" w:hAnsi="Cambria Math"/>
                <w:sz w:val="20"/>
                <w:szCs w:val="20"/>
              </w:rPr>
            </w:pPr>
            <m:oMath>
              <m:r>
                <w:rPr>
                  <w:rFonts w:ascii="Cambria Math" w:eastAsiaTheme="minorEastAsia" w:hAnsi="Cambria Math"/>
                  <w:sz w:val="20"/>
                  <w:szCs w:val="20"/>
                </w:rPr>
                <m:t>ω=</m:t>
              </m:r>
              <m:f>
                <m:fPr>
                  <m:ctrlPr>
                    <w:rPr>
                      <w:rFonts w:ascii="Cambria Math" w:eastAsiaTheme="minorEastAsia" w:hAnsi="Cambria Math"/>
                      <w:i/>
                      <w:sz w:val="20"/>
                      <w:szCs w:val="20"/>
                    </w:rPr>
                  </m:ctrlPr>
                </m:fPr>
                <m:num>
                  <m:r>
                    <w:rPr>
                      <w:rFonts w:ascii="Cambria Math" w:eastAsiaTheme="minorEastAsia" w:hAnsi="Cambria Math"/>
                      <w:sz w:val="20"/>
                      <w:szCs w:val="20"/>
                    </w:rPr>
                    <m:t>1</m:t>
                  </m:r>
                </m:num>
                <m:den>
                  <m:sSub>
                    <m:sSubPr>
                      <m:ctrlPr>
                        <w:rPr>
                          <w:rFonts w:ascii="Cambria Math" w:hAnsi="Cambria Math"/>
                          <w:i/>
                        </w:rPr>
                      </m:ctrlPr>
                    </m:sSubPr>
                    <m:e>
                      <m:r>
                        <w:rPr>
                          <w:rFonts w:ascii="Cambria Math" w:hAnsi="Cambria Math"/>
                        </w:rPr>
                        <m:t>K</m:t>
                      </m:r>
                    </m:e>
                    <m:sub>
                      <m:r>
                        <w:rPr>
                          <w:rFonts w:ascii="Cambria Math" w:hAnsi="Cambria Math"/>
                        </w:rPr>
                        <m:t>D</m:t>
                      </m:r>
                    </m:sub>
                  </m:sSub>
                </m:den>
              </m:f>
              <m:r>
                <w:rPr>
                  <w:rFonts w:ascii="Cambria Math" w:eastAsiaTheme="minorEastAsia" w:hAnsi="Cambria Math"/>
                  <w:sz w:val="20"/>
                  <w:szCs w:val="20"/>
                </w:rPr>
                <m:t xml:space="preserve"> </m:t>
              </m:r>
            </m:oMath>
            <w:r>
              <w:rPr>
                <w:rFonts w:ascii="Cambria Math" w:eastAsiaTheme="minorEastAsia" w:hAnsi="Cambria Math"/>
                <w:sz w:val="20"/>
                <w:szCs w:val="20"/>
              </w:rPr>
              <w:t>geschnitten</w:t>
            </w:r>
          </w:p>
          <w:p w14:paraId="50DAA895" w14:textId="77777777" w:rsidR="00A131E8" w:rsidRPr="00DC0D1D" w:rsidRDefault="00A131E8" w:rsidP="00A131E8">
            <w:pPr>
              <w:pStyle w:val="KeinLeerraum"/>
              <w:rPr>
                <w:rFonts w:eastAsia="Calibri" w:cs="Times New Roman"/>
                <w:sz w:val="20"/>
                <w:szCs w:val="20"/>
                <w:lang w:eastAsia="de-AT"/>
              </w:rPr>
            </w:pPr>
            <w:r>
              <w:rPr>
                <w:rFonts w:ascii="Cambria Math" w:eastAsiaTheme="minorEastAsia" w:hAnsi="Cambria Math"/>
                <w:sz w:val="20"/>
                <w:szCs w:val="20"/>
                <w:lang w:eastAsia="de-AT"/>
              </w:rPr>
              <w:t>Phasengang konstant +</w:t>
            </w:r>
            <m:oMath>
              <m:r>
                <w:rPr>
                  <w:rFonts w:ascii="Cambria Math" w:eastAsiaTheme="minorEastAsia" w:hAnsi="Cambria Math"/>
                  <w:sz w:val="20"/>
                  <w:szCs w:val="20"/>
                  <w:lang w:eastAsia="de-AT"/>
                </w:rPr>
                <m:t>90°</m:t>
              </m:r>
            </m:oMath>
          </w:p>
        </w:tc>
        <w:tc>
          <w:tcPr>
            <w:tcW w:w="2835" w:type="dxa"/>
            <w:tcBorders>
              <w:bottom w:val="single" w:sz="4" w:space="0" w:color="auto"/>
            </w:tcBorders>
            <w:shd w:val="clear" w:color="auto" w:fill="auto"/>
            <w:vAlign w:val="center"/>
          </w:tcPr>
          <w:p w14:paraId="62F015AF" w14:textId="77777777" w:rsidR="00A131E8" w:rsidRDefault="00A131E8" w:rsidP="00A131E8">
            <w:pPr>
              <w:pStyle w:val="KeinLeerraum"/>
              <w:rPr>
                <w:noProof/>
                <w:lang w:eastAsia="de-AT"/>
              </w:rPr>
            </w:pPr>
            <w:r>
              <w:rPr>
                <w:noProof/>
                <w:lang w:eastAsia="de-AT"/>
              </w:rPr>
              <w:drawing>
                <wp:inline distT="0" distB="0" distL="0" distR="0" wp14:anchorId="777DFA9E" wp14:editId="370475F0">
                  <wp:extent cx="1714500" cy="1076325"/>
                  <wp:effectExtent l="0" t="0" r="0" b="9525"/>
                  <wp:docPr id="131" name="Grafi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714500" cy="1076325"/>
                          </a:xfrm>
                          <a:prstGeom prst="rect">
                            <a:avLst/>
                          </a:prstGeom>
                        </pic:spPr>
                      </pic:pic>
                    </a:graphicData>
                  </a:graphic>
                </wp:inline>
              </w:drawing>
            </w:r>
          </w:p>
        </w:tc>
      </w:tr>
    </w:tbl>
    <w:p w14:paraId="1B15DD1D" w14:textId="77777777" w:rsidR="00A131E8" w:rsidRDefault="00A131E8" w:rsidP="00474713">
      <w:pPr>
        <w:pStyle w:val="KeinLeerraum"/>
        <w:rPr>
          <w:noProof/>
          <w:lang w:eastAsia="de-AT"/>
        </w:rPr>
      </w:pPr>
    </w:p>
    <w:p w14:paraId="0199B023" w14:textId="77777777" w:rsidR="00A131E8" w:rsidRPr="006358DD" w:rsidRDefault="00A131E8" w:rsidP="00A131E8">
      <w:pPr>
        <w:pStyle w:val="berschrift3"/>
      </w:pPr>
      <w:r>
        <w:t>Differentialsystem mit Verzögerung 1. Ordnung, D-T1-System</w:t>
      </w:r>
    </w:p>
    <w:tbl>
      <w:tblPr>
        <w:tblStyle w:val="Tabellenraster"/>
        <w:tblW w:w="9493" w:type="dxa"/>
        <w:tblLayout w:type="fixed"/>
        <w:tblLook w:val="04A0" w:firstRow="1" w:lastRow="0" w:firstColumn="1" w:lastColumn="0" w:noHBand="0" w:noVBand="1"/>
      </w:tblPr>
      <w:tblGrid>
        <w:gridCol w:w="3114"/>
        <w:gridCol w:w="3544"/>
        <w:gridCol w:w="2835"/>
      </w:tblGrid>
      <w:tr w:rsidR="00A131E8" w:rsidRPr="00E2657A" w14:paraId="7E08AD94" w14:textId="77777777" w:rsidTr="000B62AA">
        <w:tc>
          <w:tcPr>
            <w:tcW w:w="3114" w:type="dxa"/>
            <w:shd w:val="pct10" w:color="auto" w:fill="auto"/>
          </w:tcPr>
          <w:p w14:paraId="655B2BE3" w14:textId="77777777" w:rsidR="00A131E8" w:rsidRPr="00E2657A" w:rsidRDefault="00A131E8" w:rsidP="000B62AA">
            <w:pPr>
              <w:pStyle w:val="KeinLeerraum"/>
              <w:rPr>
                <w:b/>
              </w:rPr>
            </w:pPr>
            <w:r w:rsidRPr="00E2657A">
              <w:rPr>
                <w:b/>
              </w:rPr>
              <w:t>Ü</w:t>
            </w:r>
            <w:r>
              <w:rPr>
                <w:b/>
              </w:rPr>
              <w:t>bertragungsf</w:t>
            </w:r>
            <w:r w:rsidRPr="00E2657A">
              <w:rPr>
                <w:b/>
              </w:rPr>
              <w:t>unktion</w:t>
            </w:r>
          </w:p>
        </w:tc>
        <w:tc>
          <w:tcPr>
            <w:tcW w:w="3544" w:type="dxa"/>
            <w:shd w:val="pct10" w:color="auto" w:fill="auto"/>
          </w:tcPr>
          <w:p w14:paraId="6E681184" w14:textId="77777777" w:rsidR="00A131E8" w:rsidRPr="00E2657A" w:rsidRDefault="00A131E8" w:rsidP="000B62AA">
            <w:pPr>
              <w:pStyle w:val="KeinLeerraum"/>
              <w:rPr>
                <w:b/>
              </w:rPr>
            </w:pPr>
          </w:p>
        </w:tc>
        <w:tc>
          <w:tcPr>
            <w:tcW w:w="2835" w:type="dxa"/>
            <w:shd w:val="pct10" w:color="auto" w:fill="auto"/>
          </w:tcPr>
          <w:p w14:paraId="070159E9" w14:textId="77777777" w:rsidR="00A131E8" w:rsidRPr="00E2657A" w:rsidRDefault="00A131E8" w:rsidP="000B62AA">
            <w:pPr>
              <w:pStyle w:val="KeinLeerraum"/>
              <w:rPr>
                <w:b/>
              </w:rPr>
            </w:pPr>
            <w:r>
              <w:rPr>
                <w:b/>
              </w:rPr>
              <w:t>Pole/ Nullstellen</w:t>
            </w:r>
          </w:p>
        </w:tc>
      </w:tr>
      <w:tr w:rsidR="00FA3A23" w:rsidRPr="00E2657A" w14:paraId="7F184937" w14:textId="77777777" w:rsidTr="000B62AA">
        <w:tc>
          <w:tcPr>
            <w:tcW w:w="3114" w:type="dxa"/>
            <w:tcBorders>
              <w:bottom w:val="single" w:sz="4" w:space="0" w:color="auto"/>
            </w:tcBorders>
            <w:shd w:val="clear" w:color="auto" w:fill="auto"/>
            <w:vAlign w:val="center"/>
          </w:tcPr>
          <w:p w14:paraId="7CF3E7BA" w14:textId="77777777" w:rsidR="00FA3A23" w:rsidRPr="008622D6" w:rsidRDefault="00B95144" w:rsidP="00FA3A23">
            <w:pPr>
              <w:pStyle w:val="KeinLeerraum"/>
              <w:rPr>
                <w:rFonts w:eastAsiaTheme="minorEastAsia"/>
              </w:rPr>
            </w:pPr>
            <m:oMathPara>
              <m:oMathParaPr>
                <m:jc m:val="left"/>
              </m:oMathParaPr>
              <m:oMath>
                <m:sSub>
                  <m:sSubPr>
                    <m:ctrlPr>
                      <w:rPr>
                        <w:rFonts w:ascii="Cambria Math" w:hAnsi="Cambria Math"/>
                        <w:i/>
                      </w:rPr>
                    </m:ctrlPr>
                  </m:sSubPr>
                  <m:e>
                    <m:r>
                      <w:rPr>
                        <w:rFonts w:ascii="Cambria Math" w:hAnsi="Cambria Math"/>
                      </w:rPr>
                      <m:t>G</m:t>
                    </m:r>
                  </m:e>
                  <m:sub>
                    <m:r>
                      <w:rPr>
                        <w:rFonts w:ascii="Cambria Math" w:hAnsi="Cambria Math"/>
                      </w:rPr>
                      <m:t>S</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s∙K</m:t>
                        </m:r>
                      </m:e>
                      <m:sub>
                        <m:r>
                          <w:rPr>
                            <w:rFonts w:ascii="Cambria Math" w:hAnsi="Cambria Math"/>
                          </w:rPr>
                          <m:t>D</m:t>
                        </m:r>
                      </m:sub>
                    </m:sSub>
                  </m:num>
                  <m:den>
                    <m:r>
                      <w:rPr>
                        <w:rFonts w:ascii="Cambria Math" w:hAnsi="Cambria Math"/>
                      </w:rPr>
                      <m:t>1+</m:t>
                    </m:r>
                    <m:sSub>
                      <m:sSubPr>
                        <m:ctrlPr>
                          <w:rPr>
                            <w:rFonts w:ascii="Cambria Math" w:hAnsi="Cambria Math"/>
                            <w:i/>
                          </w:rPr>
                        </m:ctrlPr>
                      </m:sSubPr>
                      <m:e>
                        <m:r>
                          <w:rPr>
                            <w:rFonts w:ascii="Cambria Math" w:hAnsi="Cambria Math"/>
                          </w:rPr>
                          <m:t>s∙T</m:t>
                        </m:r>
                      </m:e>
                      <m:sub>
                        <m:r>
                          <w:rPr>
                            <w:rFonts w:ascii="Cambria Math" w:hAnsi="Cambria Math"/>
                          </w:rPr>
                          <m:t>1</m:t>
                        </m:r>
                      </m:sub>
                    </m:sSub>
                  </m:den>
                </m:f>
              </m:oMath>
            </m:oMathPara>
          </w:p>
          <w:p w14:paraId="3BB84E44" w14:textId="77777777" w:rsidR="008622D6" w:rsidRPr="00E2657A" w:rsidRDefault="008622D6" w:rsidP="008622D6">
            <w:pPr>
              <w:pStyle w:val="KeinLeerraum"/>
            </w:pPr>
            <w:r>
              <w:rPr>
                <w:rFonts w:eastAsiaTheme="minorEastAsia"/>
              </w:rPr>
              <w:t>=</w:t>
            </w:r>
            <m:oMath>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s∙K</m:t>
                      </m:r>
                    </m:e>
                    <m:sub>
                      <m:r>
                        <w:rPr>
                          <w:rFonts w:ascii="Cambria Math" w:hAnsi="Cambria Math"/>
                        </w:rPr>
                        <m:t>D</m:t>
                      </m:r>
                    </m:sub>
                  </m:sSub>
                </m:e>
              </m:d>
              <m:f>
                <m:fPr>
                  <m:ctrlPr>
                    <w:rPr>
                      <w:rFonts w:ascii="Cambria Math" w:hAnsi="Cambria Math"/>
                      <w:i/>
                    </w:rPr>
                  </m:ctrlPr>
                </m:fPr>
                <m:num>
                  <m:r>
                    <w:rPr>
                      <w:rFonts w:ascii="Cambria Math" w:hAnsi="Cambria Math"/>
                    </w:rPr>
                    <m:t>1</m:t>
                  </m:r>
                </m:num>
                <m:den>
                  <m:r>
                    <w:rPr>
                      <w:rFonts w:ascii="Cambria Math" w:hAnsi="Cambria Math"/>
                    </w:rPr>
                    <m:t>1+</m:t>
                  </m:r>
                  <m:sSub>
                    <m:sSubPr>
                      <m:ctrlPr>
                        <w:rPr>
                          <w:rFonts w:ascii="Cambria Math" w:hAnsi="Cambria Math"/>
                          <w:i/>
                        </w:rPr>
                      </m:ctrlPr>
                    </m:sSubPr>
                    <m:e>
                      <m:r>
                        <w:rPr>
                          <w:rFonts w:ascii="Cambria Math" w:hAnsi="Cambria Math"/>
                        </w:rPr>
                        <m:t>s∙T</m:t>
                      </m:r>
                    </m:e>
                    <m:sub>
                      <m:r>
                        <w:rPr>
                          <w:rFonts w:ascii="Cambria Math" w:hAnsi="Cambria Math"/>
                        </w:rPr>
                        <m:t>1</m:t>
                      </m:r>
                    </m:sub>
                  </m:sSub>
                </m:den>
              </m:f>
            </m:oMath>
          </w:p>
        </w:tc>
        <w:tc>
          <w:tcPr>
            <w:tcW w:w="3544" w:type="dxa"/>
            <w:tcBorders>
              <w:bottom w:val="single" w:sz="4" w:space="0" w:color="auto"/>
            </w:tcBorders>
            <w:shd w:val="clear" w:color="auto" w:fill="auto"/>
            <w:vAlign w:val="center"/>
          </w:tcPr>
          <w:p w14:paraId="005B5433" w14:textId="77777777" w:rsidR="00FA3A23" w:rsidRDefault="00FA3A23" w:rsidP="00FA3A23">
            <w:pPr>
              <w:pStyle w:val="KeinLeerraum"/>
              <w:rPr>
                <w:sz w:val="20"/>
                <w:szCs w:val="20"/>
              </w:rPr>
            </w:pPr>
            <w:r>
              <w:rPr>
                <w:sz w:val="20"/>
                <w:szCs w:val="20"/>
              </w:rPr>
              <w:t xml:space="preserve">Nullstelle: </w:t>
            </w:r>
            <m:oMath>
              <m:r>
                <w:rPr>
                  <w:rFonts w:ascii="Cambria Math" w:hAnsi="Cambria Math"/>
                  <w:sz w:val="20"/>
                  <w:szCs w:val="20"/>
                </w:rPr>
                <m:t>s=0</m:t>
              </m:r>
            </m:oMath>
          </w:p>
          <w:p w14:paraId="1A8D6F10" w14:textId="77777777" w:rsidR="00FA3A23" w:rsidRPr="00C5534B" w:rsidRDefault="00FA3A23" w:rsidP="00FA3A23">
            <w:pPr>
              <w:pStyle w:val="KeinLeerraum"/>
              <w:rPr>
                <w:sz w:val="20"/>
                <w:szCs w:val="20"/>
              </w:rPr>
            </w:pPr>
            <w:r>
              <w:rPr>
                <w:sz w:val="20"/>
                <w:szCs w:val="20"/>
              </w:rPr>
              <w:t xml:space="preserve">Polstelle: </w:t>
            </w:r>
            <m:oMath>
              <m:r>
                <w:rPr>
                  <w:rFonts w:ascii="Cambria Math" w:hAnsi="Cambria Math"/>
                  <w:sz w:val="20"/>
                  <w:szCs w:val="20"/>
                </w:rPr>
                <m:t>s=-</m:t>
              </m:r>
              <m:f>
                <m:fPr>
                  <m:ctrlPr>
                    <w:rPr>
                      <w:rFonts w:ascii="Cambria Math" w:hAnsi="Cambria Math"/>
                      <w:i/>
                      <w:sz w:val="20"/>
                      <w:szCs w:val="20"/>
                    </w:rPr>
                  </m:ctrlPr>
                </m:fPr>
                <m:num>
                  <m:r>
                    <w:rPr>
                      <w:rFonts w:ascii="Cambria Math" w:hAnsi="Cambria Math"/>
                      <w:sz w:val="20"/>
                      <w:szCs w:val="20"/>
                    </w:rPr>
                    <m:t>1</m:t>
                  </m:r>
                </m:num>
                <m:den>
                  <m:sSub>
                    <m:sSubPr>
                      <m:ctrlPr>
                        <w:rPr>
                          <w:rFonts w:ascii="Cambria Math" w:hAnsi="Cambria Math"/>
                          <w:i/>
                          <w:sz w:val="20"/>
                          <w:szCs w:val="20"/>
                        </w:rPr>
                      </m:ctrlPr>
                    </m:sSubPr>
                    <m:e>
                      <m:r>
                        <w:rPr>
                          <w:rFonts w:ascii="Cambria Math" w:hAnsi="Cambria Math"/>
                          <w:sz w:val="20"/>
                          <w:szCs w:val="20"/>
                        </w:rPr>
                        <m:t>T</m:t>
                      </m:r>
                    </m:e>
                    <m:sub>
                      <m:r>
                        <w:rPr>
                          <w:rFonts w:ascii="Cambria Math" w:hAnsi="Cambria Math"/>
                          <w:sz w:val="20"/>
                          <w:szCs w:val="20"/>
                        </w:rPr>
                        <m:t>1</m:t>
                      </m:r>
                    </m:sub>
                  </m:sSub>
                </m:den>
              </m:f>
            </m:oMath>
          </w:p>
        </w:tc>
        <w:tc>
          <w:tcPr>
            <w:tcW w:w="2835" w:type="dxa"/>
            <w:tcBorders>
              <w:bottom w:val="single" w:sz="4" w:space="0" w:color="auto"/>
            </w:tcBorders>
            <w:shd w:val="clear" w:color="auto" w:fill="auto"/>
          </w:tcPr>
          <w:p w14:paraId="230165FA" w14:textId="77777777" w:rsidR="00FA3A23" w:rsidRPr="00E2657A" w:rsidRDefault="00FA3A23" w:rsidP="00FA3A23">
            <w:pPr>
              <w:pStyle w:val="KeinLeerraum"/>
              <w:rPr>
                <w:b/>
              </w:rPr>
            </w:pPr>
            <w:r>
              <w:rPr>
                <w:noProof/>
                <w:lang w:eastAsia="de-AT"/>
              </w:rPr>
              <w:drawing>
                <wp:inline distT="0" distB="0" distL="0" distR="0" wp14:anchorId="24B62BE1" wp14:editId="7BBE0D0F">
                  <wp:extent cx="1299845" cy="812165"/>
                  <wp:effectExtent l="0" t="0" r="0" b="6985"/>
                  <wp:docPr id="132" name="Grafi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299845" cy="812165"/>
                          </a:xfrm>
                          <a:prstGeom prst="rect">
                            <a:avLst/>
                          </a:prstGeom>
                        </pic:spPr>
                      </pic:pic>
                    </a:graphicData>
                  </a:graphic>
                </wp:inline>
              </w:drawing>
            </w:r>
          </w:p>
        </w:tc>
      </w:tr>
      <w:tr w:rsidR="00A131E8" w:rsidRPr="00E2657A" w14:paraId="7AFA4AD0" w14:textId="77777777" w:rsidTr="000B62AA">
        <w:tc>
          <w:tcPr>
            <w:tcW w:w="3114" w:type="dxa"/>
            <w:tcBorders>
              <w:bottom w:val="single" w:sz="4" w:space="0" w:color="auto"/>
            </w:tcBorders>
            <w:shd w:val="pct10" w:color="auto" w:fill="auto"/>
          </w:tcPr>
          <w:p w14:paraId="44BA35BE" w14:textId="77777777" w:rsidR="00A131E8" w:rsidRPr="00E2657A" w:rsidRDefault="00A131E8" w:rsidP="000B62AA">
            <w:pPr>
              <w:pStyle w:val="KeinLeerraum"/>
              <w:rPr>
                <w:b/>
              </w:rPr>
            </w:pPr>
            <w:r>
              <w:rPr>
                <w:b/>
              </w:rPr>
              <w:t>Frequenzgang</w:t>
            </w:r>
          </w:p>
        </w:tc>
        <w:tc>
          <w:tcPr>
            <w:tcW w:w="3544" w:type="dxa"/>
            <w:tcBorders>
              <w:bottom w:val="single" w:sz="4" w:space="0" w:color="auto"/>
            </w:tcBorders>
            <w:shd w:val="pct10" w:color="auto" w:fill="auto"/>
            <w:vAlign w:val="center"/>
          </w:tcPr>
          <w:p w14:paraId="7CB33CA5" w14:textId="77777777" w:rsidR="00A131E8" w:rsidRPr="00C5534B" w:rsidRDefault="00A131E8" w:rsidP="000B62AA">
            <w:pPr>
              <w:pStyle w:val="KeinLeerraum"/>
              <w:rPr>
                <w:b/>
                <w:sz w:val="20"/>
                <w:szCs w:val="20"/>
              </w:rPr>
            </w:pPr>
          </w:p>
        </w:tc>
        <w:tc>
          <w:tcPr>
            <w:tcW w:w="2835" w:type="dxa"/>
            <w:tcBorders>
              <w:bottom w:val="single" w:sz="4" w:space="0" w:color="auto"/>
            </w:tcBorders>
            <w:shd w:val="pct10" w:color="auto" w:fill="auto"/>
          </w:tcPr>
          <w:p w14:paraId="4D971424" w14:textId="77777777" w:rsidR="00A131E8" w:rsidRPr="00E2657A" w:rsidRDefault="00A131E8" w:rsidP="000B62AA">
            <w:pPr>
              <w:pStyle w:val="KeinLeerraum"/>
              <w:rPr>
                <w:b/>
              </w:rPr>
            </w:pPr>
            <w:r>
              <w:rPr>
                <w:b/>
              </w:rPr>
              <w:t>Bode Diagramm</w:t>
            </w:r>
          </w:p>
        </w:tc>
      </w:tr>
      <w:tr w:rsidR="008622D6" w14:paraId="1DB0506B" w14:textId="77777777" w:rsidTr="005B40D6">
        <w:tc>
          <w:tcPr>
            <w:tcW w:w="3114" w:type="dxa"/>
            <w:shd w:val="clear" w:color="auto" w:fill="auto"/>
            <w:vAlign w:val="center"/>
          </w:tcPr>
          <w:p w14:paraId="4B00DECC" w14:textId="77777777" w:rsidR="008622D6" w:rsidRPr="0099359F" w:rsidRDefault="00B95144" w:rsidP="008622D6">
            <w:pPr>
              <w:pStyle w:val="KeinLeerraum"/>
              <w:rPr>
                <w:rFonts w:eastAsiaTheme="minorEastAsia"/>
              </w:rPr>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s</m:t>
                    </m:r>
                    <m:d>
                      <m:dPr>
                        <m:ctrlPr>
                          <w:rPr>
                            <w:rFonts w:ascii="Cambria Math" w:hAnsi="Cambria Math"/>
                            <w:i/>
                          </w:rPr>
                        </m:ctrlPr>
                      </m:dPr>
                      <m:e>
                        <m:r>
                          <w:rPr>
                            <w:rFonts w:ascii="Cambria Math" w:hAnsi="Cambria Math"/>
                          </w:rPr>
                          <m:t>jω</m:t>
                        </m:r>
                      </m:e>
                    </m:d>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jω∙K</m:t>
                        </m:r>
                      </m:e>
                      <m:sub>
                        <m:r>
                          <w:rPr>
                            <w:rFonts w:ascii="Cambria Math" w:hAnsi="Cambria Math"/>
                          </w:rPr>
                          <m:t>D</m:t>
                        </m:r>
                      </m:sub>
                    </m:sSub>
                  </m:num>
                  <m:den>
                    <m:r>
                      <w:rPr>
                        <w:rFonts w:ascii="Cambria Math" w:hAnsi="Cambria Math"/>
                      </w:rPr>
                      <m:t>1+</m:t>
                    </m:r>
                    <m:sSub>
                      <m:sSubPr>
                        <m:ctrlPr>
                          <w:rPr>
                            <w:rFonts w:ascii="Cambria Math" w:hAnsi="Cambria Math"/>
                            <w:i/>
                          </w:rPr>
                        </m:ctrlPr>
                      </m:sSubPr>
                      <m:e>
                        <m:r>
                          <w:rPr>
                            <w:rFonts w:ascii="Cambria Math" w:hAnsi="Cambria Math"/>
                          </w:rPr>
                          <m:t>jω∙T</m:t>
                        </m:r>
                      </m:e>
                      <m:sub>
                        <m:r>
                          <w:rPr>
                            <w:rFonts w:ascii="Cambria Math" w:hAnsi="Cambria Math"/>
                          </w:rPr>
                          <m:t>1</m:t>
                        </m:r>
                      </m:sub>
                    </m:sSub>
                  </m:den>
                </m:f>
              </m:oMath>
            </m:oMathPara>
          </w:p>
          <w:p w14:paraId="7B430C73" w14:textId="77777777" w:rsidR="0099359F" w:rsidRPr="00AE6E8E" w:rsidRDefault="0099359F" w:rsidP="008622D6">
            <w:pPr>
              <w:pStyle w:val="KeinLeerraum"/>
              <w:rPr>
                <w:rFonts w:eastAsiaTheme="minorEastAsia"/>
              </w:rPr>
            </w:pPr>
            <w:r>
              <w:rPr>
                <w:rFonts w:eastAsiaTheme="minorEastAsia"/>
              </w:rPr>
              <w:t>=</w:t>
            </w:r>
            <m:oMath>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jω∙K</m:t>
                      </m:r>
                    </m:e>
                    <m:sub>
                      <m:r>
                        <w:rPr>
                          <w:rFonts w:ascii="Cambria Math" w:hAnsi="Cambria Math"/>
                        </w:rPr>
                        <m:t>D</m:t>
                      </m:r>
                    </m:sub>
                  </m:sSub>
                </m:e>
              </m:d>
              <m:f>
                <m:fPr>
                  <m:ctrlPr>
                    <w:rPr>
                      <w:rFonts w:ascii="Cambria Math" w:hAnsi="Cambria Math"/>
                      <w:i/>
                    </w:rPr>
                  </m:ctrlPr>
                </m:fPr>
                <m:num>
                  <m:r>
                    <w:rPr>
                      <w:rFonts w:ascii="Cambria Math" w:hAnsi="Cambria Math"/>
                    </w:rPr>
                    <m:t>1</m:t>
                  </m:r>
                </m:num>
                <m:den>
                  <m:r>
                    <w:rPr>
                      <w:rFonts w:ascii="Cambria Math" w:hAnsi="Cambria Math"/>
                    </w:rPr>
                    <m:t>1+</m:t>
                  </m:r>
                  <m:sSub>
                    <m:sSubPr>
                      <m:ctrlPr>
                        <w:rPr>
                          <w:rFonts w:ascii="Cambria Math" w:hAnsi="Cambria Math"/>
                          <w:i/>
                        </w:rPr>
                      </m:ctrlPr>
                    </m:sSubPr>
                    <m:e>
                      <m:r>
                        <w:rPr>
                          <w:rFonts w:ascii="Cambria Math" w:hAnsi="Cambria Math"/>
                        </w:rPr>
                        <m:t>jω∙T</m:t>
                      </m:r>
                    </m:e>
                    <m:sub>
                      <m:r>
                        <w:rPr>
                          <w:rFonts w:ascii="Cambria Math" w:hAnsi="Cambria Math"/>
                        </w:rPr>
                        <m:t>1</m:t>
                      </m:r>
                    </m:sub>
                  </m:sSub>
                </m:den>
              </m:f>
            </m:oMath>
          </w:p>
          <w:p w14:paraId="17414610" w14:textId="77777777" w:rsidR="008622D6" w:rsidRPr="00AE6E8E" w:rsidRDefault="008622D6" w:rsidP="008622D6">
            <w:pPr>
              <w:pStyle w:val="KeinLeerraum"/>
              <w:rPr>
                <w:rFonts w:eastAsiaTheme="minorEastAsia"/>
              </w:rPr>
            </w:pPr>
          </w:p>
        </w:tc>
        <w:tc>
          <w:tcPr>
            <w:tcW w:w="3544" w:type="dxa"/>
            <w:shd w:val="clear" w:color="auto" w:fill="auto"/>
            <w:vAlign w:val="center"/>
          </w:tcPr>
          <w:p w14:paraId="649FF7B7" w14:textId="77777777" w:rsidR="008622D6" w:rsidRPr="0092506A" w:rsidRDefault="00B95144" w:rsidP="008622D6">
            <w:pPr>
              <w:pStyle w:val="KeinLeerraum"/>
              <w:rPr>
                <w:rFonts w:eastAsia="Calibri" w:cs="Times New Roman"/>
                <w:sz w:val="20"/>
                <w:szCs w:val="20"/>
              </w:rPr>
            </w:pPr>
            <m:oMathPara>
              <m:oMathParaPr>
                <m:jc m:val="left"/>
              </m:oMathParaPr>
              <m:oMath>
                <m:sSub>
                  <m:sSubPr>
                    <m:ctrlPr>
                      <w:rPr>
                        <w:rFonts w:ascii="Cambria Math" w:hAnsi="Cambria Math"/>
                        <w:i/>
                        <w:sz w:val="20"/>
                        <w:szCs w:val="20"/>
                      </w:rPr>
                    </m:ctrlPr>
                  </m:sSubPr>
                  <m:e>
                    <m:d>
                      <m:dPr>
                        <m:begChr m:val="|"/>
                        <m:endChr m:val="|"/>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F</m:t>
                            </m:r>
                          </m:e>
                          <m:sub>
                            <m:r>
                              <w:rPr>
                                <w:rFonts w:ascii="Cambria Math" w:hAnsi="Cambria Math"/>
                                <w:sz w:val="20"/>
                                <w:szCs w:val="20"/>
                              </w:rPr>
                              <m:t>s</m:t>
                            </m:r>
                            <m:d>
                              <m:dPr>
                                <m:ctrlPr>
                                  <w:rPr>
                                    <w:rFonts w:ascii="Cambria Math" w:hAnsi="Cambria Math"/>
                                    <w:i/>
                                    <w:sz w:val="20"/>
                                    <w:szCs w:val="20"/>
                                  </w:rPr>
                                </m:ctrlPr>
                              </m:dPr>
                              <m:e>
                                <m:r>
                                  <w:rPr>
                                    <w:rFonts w:ascii="Cambria Math" w:hAnsi="Cambria Math"/>
                                    <w:sz w:val="20"/>
                                    <w:szCs w:val="20"/>
                                  </w:rPr>
                                  <m:t>jω</m:t>
                                </m:r>
                              </m:e>
                            </m:d>
                          </m:sub>
                        </m:sSub>
                      </m:e>
                    </m:d>
                  </m:e>
                  <m:sub>
                    <m:d>
                      <m:dPr>
                        <m:begChr m:val="["/>
                        <m:endChr m:val="]"/>
                        <m:ctrlPr>
                          <w:rPr>
                            <w:rFonts w:ascii="Cambria Math" w:hAnsi="Cambria Math"/>
                            <w:i/>
                            <w:sz w:val="20"/>
                            <w:szCs w:val="20"/>
                          </w:rPr>
                        </m:ctrlPr>
                      </m:dPr>
                      <m:e>
                        <m:r>
                          <w:rPr>
                            <w:rFonts w:ascii="Cambria Math" w:hAnsi="Cambria Math"/>
                            <w:sz w:val="20"/>
                            <w:szCs w:val="20"/>
                          </w:rPr>
                          <m:t>dB</m:t>
                        </m:r>
                      </m:e>
                    </m:d>
                  </m:sub>
                </m:sSub>
                <m:r>
                  <w:rPr>
                    <w:rFonts w:ascii="Cambria Math" w:hAnsi="Cambria Math"/>
                    <w:sz w:val="20"/>
                    <w:szCs w:val="20"/>
                  </w:rPr>
                  <m:t>=20∙lg</m:t>
                </m:r>
                <m:d>
                  <m:dPr>
                    <m:begChr m:val="|"/>
                    <m:endChr m:val="|"/>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F</m:t>
                        </m:r>
                      </m:e>
                      <m:sub>
                        <m:r>
                          <w:rPr>
                            <w:rFonts w:ascii="Cambria Math" w:hAnsi="Cambria Math"/>
                            <w:sz w:val="20"/>
                            <w:szCs w:val="20"/>
                          </w:rPr>
                          <m:t>s</m:t>
                        </m:r>
                        <m:d>
                          <m:dPr>
                            <m:ctrlPr>
                              <w:rPr>
                                <w:rFonts w:ascii="Cambria Math" w:hAnsi="Cambria Math"/>
                                <w:i/>
                                <w:sz w:val="20"/>
                                <w:szCs w:val="20"/>
                              </w:rPr>
                            </m:ctrlPr>
                          </m:dPr>
                          <m:e>
                            <m:r>
                              <w:rPr>
                                <w:rFonts w:ascii="Cambria Math" w:hAnsi="Cambria Math"/>
                                <w:sz w:val="20"/>
                                <w:szCs w:val="20"/>
                              </w:rPr>
                              <m:t>jω</m:t>
                            </m:r>
                          </m:e>
                        </m:d>
                      </m:sub>
                    </m:sSub>
                  </m:e>
                </m:d>
              </m:oMath>
            </m:oMathPara>
          </w:p>
          <w:p w14:paraId="254CC17D" w14:textId="77777777" w:rsidR="00D309F1" w:rsidRPr="00D309F1" w:rsidRDefault="008622D6" w:rsidP="008622D6">
            <w:pPr>
              <w:pStyle w:val="KeinLeerraum"/>
              <w:rPr>
                <w:rFonts w:eastAsia="Calibri" w:cs="Times New Roman"/>
                <w:sz w:val="20"/>
                <w:szCs w:val="20"/>
              </w:rPr>
            </w:pPr>
            <m:oMathPara>
              <m:oMathParaPr>
                <m:jc m:val="left"/>
              </m:oMathParaPr>
              <m:oMath>
                <m:r>
                  <w:rPr>
                    <w:rFonts w:ascii="Cambria Math" w:hAnsi="Cambria Math"/>
                    <w:sz w:val="20"/>
                    <w:szCs w:val="20"/>
                  </w:rPr>
                  <m:t>=20∙lg</m:t>
                </m:r>
                <m:d>
                  <m:dPr>
                    <m:begChr m:val="|"/>
                    <m:endChr m:val="|"/>
                    <m:ctrlPr>
                      <w:rPr>
                        <w:rFonts w:ascii="Cambria Math" w:hAnsi="Cambria Math"/>
                        <w:i/>
                        <w:sz w:val="20"/>
                        <w:szCs w:val="20"/>
                      </w:rPr>
                    </m:ctrlPr>
                  </m:dPr>
                  <m:e>
                    <m:f>
                      <m:fPr>
                        <m:ctrlPr>
                          <w:rPr>
                            <w:rFonts w:ascii="Cambria Math" w:hAnsi="Cambria Math"/>
                            <w:i/>
                          </w:rPr>
                        </m:ctrlPr>
                      </m:fPr>
                      <m:num>
                        <m:sSub>
                          <m:sSubPr>
                            <m:ctrlPr>
                              <w:rPr>
                                <w:rFonts w:ascii="Cambria Math" w:hAnsi="Cambria Math"/>
                                <w:i/>
                              </w:rPr>
                            </m:ctrlPr>
                          </m:sSubPr>
                          <m:e>
                            <m:r>
                              <w:rPr>
                                <w:rFonts w:ascii="Cambria Math" w:hAnsi="Cambria Math"/>
                              </w:rPr>
                              <m:t>ω∙K</m:t>
                            </m:r>
                          </m:e>
                          <m:sub>
                            <m:r>
                              <w:rPr>
                                <w:rFonts w:ascii="Cambria Math" w:hAnsi="Cambria Math"/>
                              </w:rPr>
                              <m:t>D</m:t>
                            </m:r>
                          </m:sub>
                        </m:sSub>
                      </m:num>
                      <m:den>
                        <m:rad>
                          <m:radPr>
                            <m:degHide m:val="1"/>
                            <m:ctrlPr>
                              <w:rPr>
                                <w:rFonts w:ascii="Cambria Math" w:hAnsi="Cambria Math"/>
                                <w:i/>
                              </w:rPr>
                            </m:ctrlPr>
                          </m:radPr>
                          <m:deg/>
                          <m:e>
                            <m:r>
                              <w:rPr>
                                <w:rFonts w:ascii="Cambria Math" w:hAnsi="Cambria Math"/>
                              </w:rPr>
                              <m:t>1+</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ω∙T</m:t>
                                        </m:r>
                                      </m:e>
                                      <m:sub>
                                        <m:r>
                                          <w:rPr>
                                            <w:rFonts w:ascii="Cambria Math" w:hAnsi="Cambria Math"/>
                                          </w:rPr>
                                          <m:t>1</m:t>
                                        </m:r>
                                      </m:sub>
                                    </m:sSub>
                                  </m:e>
                                </m:d>
                              </m:e>
                              <m:sup>
                                <m:r>
                                  <w:rPr>
                                    <w:rFonts w:ascii="Cambria Math" w:hAnsi="Cambria Math"/>
                                  </w:rPr>
                                  <m:t>2</m:t>
                                </m:r>
                              </m:sup>
                            </m:sSup>
                          </m:e>
                        </m:rad>
                      </m:den>
                    </m:f>
                  </m:e>
                </m:d>
              </m:oMath>
            </m:oMathPara>
          </w:p>
          <w:p w14:paraId="4EBD9CFD" w14:textId="77777777" w:rsidR="008622D6" w:rsidRPr="00D309F1" w:rsidRDefault="00D309F1" w:rsidP="008622D6">
            <w:pPr>
              <w:pStyle w:val="KeinLeerraum"/>
              <w:rPr>
                <w:rFonts w:eastAsia="Calibri" w:cs="Times New Roman"/>
                <w:sz w:val="20"/>
                <w:szCs w:val="20"/>
              </w:rPr>
            </w:pPr>
            <m:oMathPara>
              <m:oMathParaPr>
                <m:jc m:val="left"/>
              </m:oMathParaPr>
              <m:oMath>
                <m:r>
                  <w:rPr>
                    <w:rFonts w:ascii="Cambria Math" w:hAnsi="Cambria Math"/>
                    <w:sz w:val="20"/>
                    <w:szCs w:val="20"/>
                  </w:rPr>
                  <m:t>=20lg</m:t>
                </m:r>
                <m:d>
                  <m:dPr>
                    <m:begChr m:val="|"/>
                    <m:endChr m:val="|"/>
                    <m:ctrlPr>
                      <w:rPr>
                        <w:rFonts w:ascii="Cambria Math" w:hAnsi="Cambria Math"/>
                        <w:i/>
                        <w:sz w:val="20"/>
                        <w:szCs w:val="20"/>
                      </w:rPr>
                    </m:ctrlPr>
                  </m:dPr>
                  <m:e>
                    <m:sSub>
                      <m:sSubPr>
                        <m:ctrlPr>
                          <w:rPr>
                            <w:rFonts w:ascii="Cambria Math" w:hAnsi="Cambria Math"/>
                            <w:i/>
                          </w:rPr>
                        </m:ctrlPr>
                      </m:sSubPr>
                      <m:e>
                        <m:r>
                          <w:rPr>
                            <w:rFonts w:ascii="Cambria Math" w:hAnsi="Cambria Math"/>
                          </w:rPr>
                          <m:t>ω∙K</m:t>
                        </m:r>
                      </m:e>
                      <m:sub>
                        <m:r>
                          <w:rPr>
                            <w:rFonts w:ascii="Cambria Math" w:hAnsi="Cambria Math"/>
                          </w:rPr>
                          <m:t>D</m:t>
                        </m:r>
                      </m:sub>
                    </m:sSub>
                  </m:e>
                </m:d>
                <m:r>
                  <w:rPr>
                    <w:rFonts w:ascii="Cambria Math" w:hAnsi="Cambria Math"/>
                    <w:sz w:val="20"/>
                    <w:szCs w:val="20"/>
                  </w:rPr>
                  <m:t>+20lg</m:t>
                </m:r>
                <m:d>
                  <m:dPr>
                    <m:begChr m:val="|"/>
                    <m:endChr m:val="|"/>
                    <m:ctrlPr>
                      <w:rPr>
                        <w:rFonts w:ascii="Cambria Math" w:hAnsi="Cambria Math"/>
                        <w:i/>
                        <w:sz w:val="20"/>
                        <w:szCs w:val="20"/>
                      </w:rPr>
                    </m:ctrlPr>
                  </m:dPr>
                  <m:e>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1+</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ω∙T</m:t>
                                        </m:r>
                                      </m:e>
                                      <m:sub>
                                        <m:r>
                                          <w:rPr>
                                            <w:rFonts w:ascii="Cambria Math" w:hAnsi="Cambria Math"/>
                                          </w:rPr>
                                          <m:t>1</m:t>
                                        </m:r>
                                      </m:sub>
                                    </m:sSub>
                                  </m:e>
                                </m:d>
                              </m:e>
                              <m:sup>
                                <m:r>
                                  <w:rPr>
                                    <w:rFonts w:ascii="Cambria Math" w:hAnsi="Cambria Math"/>
                                  </w:rPr>
                                  <m:t>2</m:t>
                                </m:r>
                              </m:sup>
                            </m:sSup>
                          </m:e>
                        </m:rad>
                      </m:den>
                    </m:f>
                  </m:e>
                </m:d>
              </m:oMath>
            </m:oMathPara>
          </w:p>
          <w:p w14:paraId="781DF2CB" w14:textId="77777777" w:rsidR="008622D6" w:rsidRPr="00DC0D1D" w:rsidRDefault="008622D6" w:rsidP="008622D6">
            <w:pPr>
              <w:pStyle w:val="KeinLeerraum"/>
              <w:rPr>
                <w:rFonts w:eastAsia="Calibri" w:cs="Times New Roman"/>
                <w:sz w:val="20"/>
                <w:szCs w:val="20"/>
                <w:lang w:eastAsia="de-AT"/>
              </w:rPr>
            </w:pPr>
          </w:p>
        </w:tc>
        <w:tc>
          <w:tcPr>
            <w:tcW w:w="2835" w:type="dxa"/>
            <w:shd w:val="clear" w:color="auto" w:fill="auto"/>
            <w:vAlign w:val="center"/>
          </w:tcPr>
          <w:p w14:paraId="16788234" w14:textId="77777777" w:rsidR="008622D6" w:rsidRDefault="008622D6" w:rsidP="008622D6">
            <w:pPr>
              <w:pStyle w:val="KeinLeerraum"/>
              <w:rPr>
                <w:noProof/>
                <w:lang w:eastAsia="de-AT"/>
              </w:rPr>
            </w:pPr>
            <w:r>
              <w:rPr>
                <w:noProof/>
                <w:lang w:eastAsia="de-AT"/>
              </w:rPr>
              <w:drawing>
                <wp:inline distT="0" distB="0" distL="0" distR="0" wp14:anchorId="6FF2F37A" wp14:editId="567384BB">
                  <wp:extent cx="1743075" cy="1123950"/>
                  <wp:effectExtent l="0" t="0" r="9525" b="0"/>
                  <wp:docPr id="133" name="Grafi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743075" cy="1123950"/>
                          </a:xfrm>
                          <a:prstGeom prst="rect">
                            <a:avLst/>
                          </a:prstGeom>
                        </pic:spPr>
                      </pic:pic>
                    </a:graphicData>
                  </a:graphic>
                </wp:inline>
              </w:drawing>
            </w:r>
          </w:p>
        </w:tc>
      </w:tr>
      <w:tr w:rsidR="005B40D6" w14:paraId="1009B15C" w14:textId="77777777" w:rsidTr="00CB1069">
        <w:tc>
          <w:tcPr>
            <w:tcW w:w="3114" w:type="dxa"/>
            <w:tcBorders>
              <w:bottom w:val="single" w:sz="4" w:space="0" w:color="auto"/>
            </w:tcBorders>
            <w:shd w:val="clear" w:color="auto" w:fill="auto"/>
            <w:vAlign w:val="center"/>
          </w:tcPr>
          <w:p w14:paraId="57A6A0F0" w14:textId="77777777" w:rsidR="005B40D6" w:rsidRDefault="005B40D6" w:rsidP="008622D6">
            <w:pPr>
              <w:pStyle w:val="KeinLeerraum"/>
              <w:rPr>
                <w:rFonts w:eastAsia="Calibri" w:cs="Times New Roman"/>
              </w:rPr>
            </w:pPr>
          </w:p>
        </w:tc>
        <w:tc>
          <w:tcPr>
            <w:tcW w:w="6379" w:type="dxa"/>
            <w:gridSpan w:val="2"/>
            <w:tcBorders>
              <w:bottom w:val="single" w:sz="4" w:space="0" w:color="auto"/>
            </w:tcBorders>
            <w:shd w:val="clear" w:color="auto" w:fill="auto"/>
            <w:vAlign w:val="center"/>
          </w:tcPr>
          <w:p w14:paraId="297D6100" w14:textId="77777777" w:rsidR="005B40D6" w:rsidRDefault="005B40D6" w:rsidP="005B40D6">
            <w:pPr>
              <w:pStyle w:val="KeinLeerraum"/>
              <w:rPr>
                <w:rFonts w:ascii="Cambria Math" w:eastAsiaTheme="minorEastAsia" w:hAnsi="Cambria Math"/>
                <w:sz w:val="20"/>
                <w:szCs w:val="20"/>
              </w:rPr>
            </w:pPr>
            <w:r>
              <w:rPr>
                <w:rFonts w:ascii="Cambria Math" w:eastAsiaTheme="minorEastAsia" w:hAnsi="Cambria Math"/>
                <w:sz w:val="20"/>
                <w:szCs w:val="20"/>
              </w:rPr>
              <w:t xml:space="preserve">Amplitudengang steigt mit  </w:t>
            </w:r>
            <m:oMath>
              <m:r>
                <w:rPr>
                  <w:rFonts w:ascii="Cambria Math" w:eastAsia="Calibri" w:hAnsi="Cambria Math" w:cs="Times New Roman"/>
                  <w:sz w:val="20"/>
                  <w:szCs w:val="20"/>
                  <w:lang w:eastAsia="de-AT"/>
                </w:rPr>
                <m:t>20dB/Dekade</m:t>
              </m:r>
            </m:oMath>
          </w:p>
          <w:p w14:paraId="075A3A20" w14:textId="77777777" w:rsidR="005B40D6" w:rsidRDefault="005B40D6" w:rsidP="005B40D6">
            <w:pPr>
              <w:pStyle w:val="KeinLeerraum"/>
              <w:rPr>
                <w:rFonts w:ascii="Cambria Math" w:eastAsiaTheme="minorEastAsia" w:hAnsi="Cambria Math"/>
                <w:sz w:val="20"/>
                <w:szCs w:val="20"/>
              </w:rPr>
            </w:pPr>
            <w:r>
              <w:rPr>
                <w:rFonts w:ascii="Cambria Math" w:eastAsiaTheme="minorEastAsia" w:hAnsi="Cambria Math"/>
                <w:sz w:val="20"/>
                <w:szCs w:val="20"/>
              </w:rPr>
              <w:t xml:space="preserve">Die 0dB Linie wird bei </w:t>
            </w:r>
            <m:oMath>
              <m:r>
                <w:rPr>
                  <w:rFonts w:ascii="Cambria Math" w:eastAsiaTheme="minorEastAsia" w:hAnsi="Cambria Math"/>
                  <w:sz w:val="20"/>
                  <w:szCs w:val="20"/>
                </w:rPr>
                <m:t>ω=</m:t>
              </m:r>
              <m:f>
                <m:fPr>
                  <m:ctrlPr>
                    <w:rPr>
                      <w:rFonts w:ascii="Cambria Math" w:eastAsiaTheme="minorEastAsia" w:hAnsi="Cambria Math"/>
                      <w:i/>
                      <w:sz w:val="20"/>
                      <w:szCs w:val="20"/>
                    </w:rPr>
                  </m:ctrlPr>
                </m:fPr>
                <m:num>
                  <m:r>
                    <w:rPr>
                      <w:rFonts w:ascii="Cambria Math" w:eastAsiaTheme="minorEastAsia" w:hAnsi="Cambria Math"/>
                      <w:sz w:val="20"/>
                      <w:szCs w:val="20"/>
                    </w:rPr>
                    <m:t>1</m:t>
                  </m:r>
                </m:num>
                <m:den>
                  <m:sSub>
                    <m:sSubPr>
                      <m:ctrlPr>
                        <w:rPr>
                          <w:rFonts w:ascii="Cambria Math" w:hAnsi="Cambria Math"/>
                          <w:i/>
                        </w:rPr>
                      </m:ctrlPr>
                    </m:sSubPr>
                    <m:e>
                      <m:r>
                        <w:rPr>
                          <w:rFonts w:ascii="Cambria Math" w:hAnsi="Cambria Math"/>
                        </w:rPr>
                        <m:t>K</m:t>
                      </m:r>
                    </m:e>
                    <m:sub>
                      <m:r>
                        <w:rPr>
                          <w:rFonts w:ascii="Cambria Math" w:hAnsi="Cambria Math"/>
                        </w:rPr>
                        <m:t>D</m:t>
                      </m:r>
                    </m:sub>
                  </m:sSub>
                </m:den>
              </m:f>
              <m:r>
                <w:rPr>
                  <w:rFonts w:ascii="Cambria Math" w:eastAsiaTheme="minorEastAsia" w:hAnsi="Cambria Math"/>
                  <w:sz w:val="20"/>
                  <w:szCs w:val="20"/>
                </w:rPr>
                <m:t xml:space="preserve"> </m:t>
              </m:r>
            </m:oMath>
            <w:r>
              <w:rPr>
                <w:rFonts w:ascii="Cambria Math" w:eastAsiaTheme="minorEastAsia" w:hAnsi="Cambria Math"/>
                <w:sz w:val="20"/>
                <w:szCs w:val="20"/>
              </w:rPr>
              <w:t>geschnitten.</w:t>
            </w:r>
          </w:p>
          <w:p w14:paraId="28191C44" w14:textId="77777777" w:rsidR="005B40D6" w:rsidRDefault="005B40D6" w:rsidP="005B40D6">
            <w:pPr>
              <w:pStyle w:val="KeinLeerraum"/>
              <w:rPr>
                <w:rFonts w:ascii="Cambria Math" w:eastAsiaTheme="minorEastAsia" w:hAnsi="Cambria Math"/>
                <w:sz w:val="20"/>
                <w:szCs w:val="20"/>
                <w:lang w:eastAsia="de-AT"/>
              </w:rPr>
            </w:pPr>
            <w:r>
              <w:rPr>
                <w:rFonts w:ascii="Cambria Math" w:eastAsiaTheme="minorEastAsia" w:hAnsi="Cambria Math"/>
                <w:sz w:val="20"/>
                <w:szCs w:val="20"/>
              </w:rPr>
              <w:t xml:space="preserve">Ab der Grenzkreisfrequenz </w:t>
            </w:r>
            <m:oMath>
              <m:d>
                <m:dPr>
                  <m:ctrlPr>
                    <w:rPr>
                      <w:rFonts w:ascii="Cambria Math" w:eastAsiaTheme="minorEastAsia" w:hAnsi="Cambria Math"/>
                      <w:i/>
                      <w:sz w:val="20"/>
                      <w:szCs w:val="20"/>
                    </w:rPr>
                  </m:ctrlPr>
                </m:dPr>
                <m:e>
                  <m:r>
                    <w:rPr>
                      <w:rFonts w:ascii="Cambria Math" w:eastAsiaTheme="minorEastAsia" w:hAnsi="Cambria Math"/>
                      <w:sz w:val="20"/>
                      <w:szCs w:val="20"/>
                    </w:rPr>
                    <m:t>1=</m:t>
                  </m:r>
                  <m:sSub>
                    <m:sSubPr>
                      <m:ctrlPr>
                        <w:rPr>
                          <w:rFonts w:ascii="Cambria Math" w:hAnsi="Cambria Math"/>
                          <w:i/>
                          <w:sz w:val="20"/>
                          <w:szCs w:val="20"/>
                        </w:rPr>
                      </m:ctrlPr>
                    </m:sSubPr>
                    <m:e>
                      <m:sSub>
                        <m:sSubPr>
                          <m:ctrlPr>
                            <w:rPr>
                              <w:rFonts w:ascii="Cambria Math" w:hAnsi="Cambria Math"/>
                              <w:i/>
                              <w:sz w:val="20"/>
                              <w:szCs w:val="20"/>
                            </w:rPr>
                          </m:ctrlPr>
                        </m:sSubPr>
                        <m:e>
                          <m:r>
                            <w:rPr>
                              <w:rFonts w:ascii="Cambria Math" w:hAnsi="Cambria Math"/>
                              <w:sz w:val="20"/>
                              <w:szCs w:val="20"/>
                            </w:rPr>
                            <m:t>ω</m:t>
                          </m:r>
                        </m:e>
                        <m:sub>
                          <m:r>
                            <w:rPr>
                              <w:rFonts w:ascii="Cambria Math" w:hAnsi="Cambria Math"/>
                              <w:sz w:val="20"/>
                              <w:szCs w:val="20"/>
                            </w:rPr>
                            <m:t>g</m:t>
                          </m:r>
                        </m:sub>
                      </m:sSub>
                      <m:r>
                        <w:rPr>
                          <w:rFonts w:ascii="Cambria Math" w:hAnsi="Cambria Math"/>
                          <w:sz w:val="20"/>
                          <w:szCs w:val="20"/>
                        </w:rPr>
                        <m:t>∙T</m:t>
                      </m:r>
                    </m:e>
                    <m:sub>
                      <m:r>
                        <w:rPr>
                          <w:rFonts w:ascii="Cambria Math" w:hAnsi="Cambria Math"/>
                          <w:sz w:val="20"/>
                          <w:szCs w:val="20"/>
                        </w:rPr>
                        <m:t>1</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ω</m:t>
                      </m:r>
                    </m:e>
                    <m:sub>
                      <m:r>
                        <w:rPr>
                          <w:rFonts w:ascii="Cambria Math" w:hAnsi="Cambria Math"/>
                          <w:sz w:val="20"/>
                          <w:szCs w:val="20"/>
                        </w:rPr>
                        <m:t>g</m:t>
                      </m:r>
                    </m:sub>
                  </m:sSub>
                  <m:r>
                    <w:rPr>
                      <w:rFonts w:ascii="Cambria Math" w:hAnsi="Cambria Math"/>
                      <w:sz w:val="20"/>
                      <w:szCs w:val="20"/>
                    </w:rPr>
                    <m:t>=</m:t>
                  </m:r>
                  <m:f>
                    <m:fPr>
                      <m:ctrlPr>
                        <w:rPr>
                          <w:rFonts w:ascii="Cambria Math" w:hAnsi="Cambria Math"/>
                          <w:i/>
                          <w:sz w:val="20"/>
                          <w:szCs w:val="20"/>
                        </w:rPr>
                      </m:ctrlPr>
                    </m:fPr>
                    <m:num>
                      <m:r>
                        <w:rPr>
                          <w:rFonts w:ascii="Cambria Math" w:hAnsi="Cambria Math"/>
                          <w:sz w:val="20"/>
                          <w:szCs w:val="20"/>
                        </w:rPr>
                        <m:t>1</m:t>
                      </m:r>
                    </m:num>
                    <m:den>
                      <m:sSub>
                        <m:sSubPr>
                          <m:ctrlPr>
                            <w:rPr>
                              <w:rFonts w:ascii="Cambria Math" w:hAnsi="Cambria Math"/>
                              <w:i/>
                              <w:sz w:val="20"/>
                              <w:szCs w:val="20"/>
                            </w:rPr>
                          </m:ctrlPr>
                        </m:sSubPr>
                        <m:e>
                          <m:r>
                            <w:rPr>
                              <w:rFonts w:ascii="Cambria Math" w:hAnsi="Cambria Math"/>
                              <w:sz w:val="20"/>
                              <w:szCs w:val="20"/>
                            </w:rPr>
                            <m:t>T</m:t>
                          </m:r>
                        </m:e>
                        <m:sub>
                          <m:r>
                            <w:rPr>
                              <w:rFonts w:ascii="Cambria Math" w:hAnsi="Cambria Math"/>
                              <w:sz w:val="20"/>
                              <w:szCs w:val="20"/>
                            </w:rPr>
                            <m:t>1</m:t>
                          </m:r>
                        </m:sub>
                      </m:sSub>
                    </m:den>
                  </m:f>
                </m:e>
              </m:d>
            </m:oMath>
            <w:r>
              <w:rPr>
                <w:rFonts w:ascii="Cambria Math" w:eastAsiaTheme="minorEastAsia" w:hAnsi="Cambria Math"/>
                <w:sz w:val="20"/>
                <w:szCs w:val="20"/>
              </w:rPr>
              <w:t xml:space="preserve">, verläuft der Amplitudengang mit  </w:t>
            </w:r>
            <m:oMath>
              <m:r>
                <w:rPr>
                  <w:rFonts w:ascii="Cambria Math" w:eastAsia="Calibri" w:hAnsi="Cambria Math" w:cs="Times New Roman"/>
                  <w:sz w:val="20"/>
                  <w:szCs w:val="20"/>
                  <w:lang w:eastAsia="de-AT"/>
                </w:rPr>
                <m:t>0dB/Dekade</m:t>
              </m:r>
            </m:oMath>
            <w:r>
              <w:rPr>
                <w:rFonts w:ascii="Cambria Math" w:eastAsiaTheme="minorEastAsia" w:hAnsi="Cambria Math"/>
                <w:sz w:val="20"/>
                <w:szCs w:val="20"/>
                <w:lang w:eastAsia="de-AT"/>
              </w:rPr>
              <w:t xml:space="preserve">. </w:t>
            </w:r>
          </w:p>
          <w:p w14:paraId="557A16F2" w14:textId="77777777" w:rsidR="005B40D6" w:rsidRPr="00F932FC" w:rsidRDefault="005B40D6" w:rsidP="005B40D6">
            <w:pPr>
              <w:pStyle w:val="KeinLeerraum"/>
              <w:rPr>
                <w:rFonts w:ascii="Cambria Math" w:eastAsiaTheme="minorEastAsia" w:hAnsi="Cambria Math"/>
                <w:sz w:val="20"/>
                <w:szCs w:val="20"/>
                <w:lang w:eastAsia="de-AT"/>
              </w:rPr>
            </w:pPr>
            <w:r w:rsidRPr="00803C2B">
              <w:rPr>
                <w:rFonts w:ascii="Cambria Math" w:eastAsiaTheme="minorEastAsia" w:hAnsi="Cambria Math"/>
                <w:b/>
                <w:sz w:val="20"/>
                <w:szCs w:val="20"/>
                <w:lang w:eastAsia="de-AT"/>
              </w:rPr>
              <w:t>Resultiert aus der Addition der beiden Frequenzgänge D- und T1-</w:t>
            </w:r>
            <w:r>
              <w:rPr>
                <w:rFonts w:ascii="Cambria Math" w:eastAsiaTheme="minorEastAsia" w:hAnsi="Cambria Math"/>
                <w:sz w:val="20"/>
                <w:szCs w:val="20"/>
                <w:lang w:eastAsia="de-AT"/>
              </w:rPr>
              <w:t xml:space="preserve"> </w:t>
            </w:r>
          </w:p>
          <w:p w14:paraId="64318C39" w14:textId="77777777" w:rsidR="005B40D6" w:rsidRDefault="005B40D6" w:rsidP="005B40D6">
            <w:pPr>
              <w:pStyle w:val="KeinLeerraum"/>
              <w:rPr>
                <w:noProof/>
                <w:lang w:eastAsia="de-AT"/>
              </w:rPr>
            </w:pPr>
            <w:r>
              <w:rPr>
                <w:rFonts w:ascii="Cambria Math" w:eastAsiaTheme="minorEastAsia" w:hAnsi="Cambria Math"/>
                <w:sz w:val="20"/>
                <w:szCs w:val="20"/>
                <w:lang w:eastAsia="de-AT"/>
              </w:rPr>
              <w:t>Phasengang geht von +</w:t>
            </w:r>
            <m:oMath>
              <m:r>
                <w:rPr>
                  <w:rFonts w:ascii="Cambria Math" w:eastAsiaTheme="minorEastAsia" w:hAnsi="Cambria Math"/>
                  <w:sz w:val="20"/>
                  <w:szCs w:val="20"/>
                  <w:lang w:eastAsia="de-AT"/>
                </w:rPr>
                <m:t>90°</m:t>
              </m:r>
            </m:oMath>
            <w:r>
              <w:rPr>
                <w:rFonts w:ascii="Cambria Math" w:eastAsiaTheme="minorEastAsia" w:hAnsi="Cambria Math"/>
                <w:sz w:val="20"/>
                <w:szCs w:val="20"/>
                <w:lang w:eastAsia="de-AT"/>
              </w:rPr>
              <w:t>auf 0°</w:t>
            </w:r>
          </w:p>
        </w:tc>
      </w:tr>
    </w:tbl>
    <w:p w14:paraId="7DF0CA62" w14:textId="77777777" w:rsidR="00A131E8" w:rsidRDefault="00A131E8" w:rsidP="00474713">
      <w:pPr>
        <w:pStyle w:val="KeinLeerraum"/>
        <w:rPr>
          <w:noProof/>
          <w:lang w:eastAsia="de-AT"/>
        </w:rPr>
      </w:pPr>
    </w:p>
    <w:p w14:paraId="44BA3426" w14:textId="77777777" w:rsidR="00A131E8" w:rsidRDefault="00A131E8" w:rsidP="00474713">
      <w:pPr>
        <w:pStyle w:val="KeinLeerraum"/>
        <w:rPr>
          <w:noProof/>
          <w:lang w:eastAsia="de-AT"/>
        </w:rPr>
      </w:pPr>
    </w:p>
    <w:p w14:paraId="175D53C2" w14:textId="77777777" w:rsidR="00DE4689" w:rsidRDefault="00DE4689" w:rsidP="00474713">
      <w:pPr>
        <w:pStyle w:val="KeinLeerraum"/>
        <w:rPr>
          <w:noProof/>
          <w:lang w:eastAsia="de-AT"/>
        </w:rPr>
      </w:pPr>
    </w:p>
    <w:p w14:paraId="7DB1D1D4" w14:textId="77777777" w:rsidR="00DE4689" w:rsidRDefault="00DE4689" w:rsidP="00474713">
      <w:pPr>
        <w:pStyle w:val="KeinLeerraum"/>
        <w:rPr>
          <w:noProof/>
          <w:lang w:eastAsia="de-AT"/>
        </w:rPr>
      </w:pPr>
    </w:p>
    <w:p w14:paraId="0841E4F5" w14:textId="77777777" w:rsidR="00DE4689" w:rsidRDefault="00DE4689" w:rsidP="00474713">
      <w:pPr>
        <w:pStyle w:val="KeinLeerraum"/>
        <w:rPr>
          <w:noProof/>
          <w:lang w:eastAsia="de-AT"/>
        </w:rPr>
      </w:pPr>
    </w:p>
    <w:p w14:paraId="711A9A35" w14:textId="77777777" w:rsidR="00DE4689" w:rsidRDefault="00DE4689" w:rsidP="00474713">
      <w:pPr>
        <w:pStyle w:val="KeinLeerraum"/>
        <w:rPr>
          <w:noProof/>
          <w:lang w:eastAsia="de-AT"/>
        </w:rPr>
      </w:pPr>
    </w:p>
    <w:p w14:paraId="4EE333D4" w14:textId="77777777" w:rsidR="00DE4689" w:rsidRDefault="00DE4689" w:rsidP="00474713">
      <w:pPr>
        <w:pStyle w:val="KeinLeerraum"/>
        <w:rPr>
          <w:noProof/>
          <w:lang w:eastAsia="de-AT"/>
        </w:rPr>
      </w:pPr>
    </w:p>
    <w:p w14:paraId="0D6BC734" w14:textId="77777777" w:rsidR="00DE4689" w:rsidRDefault="00DE4689" w:rsidP="00474713">
      <w:pPr>
        <w:pStyle w:val="KeinLeerraum"/>
        <w:rPr>
          <w:noProof/>
          <w:lang w:eastAsia="de-AT"/>
        </w:rPr>
      </w:pPr>
    </w:p>
    <w:p w14:paraId="34A104AC" w14:textId="77777777" w:rsidR="00DE4689" w:rsidRDefault="00DE4689" w:rsidP="00474713">
      <w:pPr>
        <w:pStyle w:val="KeinLeerraum"/>
        <w:rPr>
          <w:noProof/>
          <w:lang w:eastAsia="de-AT"/>
        </w:rPr>
      </w:pPr>
    </w:p>
    <w:p w14:paraId="114B4F84" w14:textId="77777777" w:rsidR="00DE4689" w:rsidRDefault="00DE4689" w:rsidP="00474713">
      <w:pPr>
        <w:pStyle w:val="KeinLeerraum"/>
        <w:rPr>
          <w:noProof/>
          <w:lang w:eastAsia="de-AT"/>
        </w:rPr>
      </w:pPr>
    </w:p>
    <w:p w14:paraId="1AABDC09" w14:textId="77777777" w:rsidR="00DE4689" w:rsidRDefault="00DE4689" w:rsidP="00474713">
      <w:pPr>
        <w:pStyle w:val="KeinLeerraum"/>
        <w:rPr>
          <w:noProof/>
          <w:lang w:eastAsia="de-AT"/>
        </w:rPr>
      </w:pPr>
    </w:p>
    <w:p w14:paraId="3F82752B" w14:textId="77777777" w:rsidR="00DE4689" w:rsidRDefault="00DE4689" w:rsidP="00474713">
      <w:pPr>
        <w:pStyle w:val="KeinLeerraum"/>
        <w:rPr>
          <w:noProof/>
          <w:lang w:eastAsia="de-AT"/>
        </w:rPr>
      </w:pPr>
    </w:p>
    <w:p w14:paraId="6CA203BD" w14:textId="77777777" w:rsidR="00DE4689" w:rsidRDefault="00DE4689" w:rsidP="00474713">
      <w:pPr>
        <w:pStyle w:val="KeinLeerraum"/>
        <w:rPr>
          <w:noProof/>
          <w:lang w:eastAsia="de-AT"/>
        </w:rPr>
      </w:pPr>
    </w:p>
    <w:p w14:paraId="076D9540" w14:textId="77777777" w:rsidR="00FA51E1" w:rsidRPr="006358DD" w:rsidRDefault="00FA51E1" w:rsidP="00FA51E1">
      <w:pPr>
        <w:pStyle w:val="berschrift3"/>
      </w:pPr>
      <w:r>
        <w:lastRenderedPageBreak/>
        <w:t>Proportionalsystem mit Verzögerung zweiter Ordnung, P-</w:t>
      </w:r>
      <w:r w:rsidRPr="00A45FBB">
        <w:t>T</w:t>
      </w:r>
      <w:r>
        <w:t>2-</w:t>
      </w:r>
      <w:r w:rsidRPr="00A45FBB">
        <w:t>System</w:t>
      </w:r>
      <w:r w:rsidR="006B6A57">
        <w:t xml:space="preserve"> (P System mit zwei Energiespeichern)</w:t>
      </w:r>
    </w:p>
    <w:tbl>
      <w:tblPr>
        <w:tblStyle w:val="Tabellenraster"/>
        <w:tblW w:w="9493" w:type="dxa"/>
        <w:tblLayout w:type="fixed"/>
        <w:tblLook w:val="04A0" w:firstRow="1" w:lastRow="0" w:firstColumn="1" w:lastColumn="0" w:noHBand="0" w:noVBand="1"/>
      </w:tblPr>
      <w:tblGrid>
        <w:gridCol w:w="3114"/>
        <w:gridCol w:w="283"/>
        <w:gridCol w:w="2835"/>
        <w:gridCol w:w="426"/>
        <w:gridCol w:w="2835"/>
      </w:tblGrid>
      <w:tr w:rsidR="00FA51E1" w:rsidRPr="00E2657A" w14:paraId="77F10FA8" w14:textId="77777777" w:rsidTr="005E6A6F">
        <w:tc>
          <w:tcPr>
            <w:tcW w:w="3397" w:type="dxa"/>
            <w:gridSpan w:val="2"/>
            <w:shd w:val="pct10" w:color="auto" w:fill="auto"/>
          </w:tcPr>
          <w:p w14:paraId="3DDA0A6E" w14:textId="77777777" w:rsidR="00FA51E1" w:rsidRPr="00E2657A" w:rsidRDefault="00FA51E1" w:rsidP="000B62AA">
            <w:pPr>
              <w:pStyle w:val="KeinLeerraum"/>
              <w:rPr>
                <w:b/>
              </w:rPr>
            </w:pPr>
            <w:r w:rsidRPr="00E2657A">
              <w:rPr>
                <w:b/>
              </w:rPr>
              <w:t>Ü</w:t>
            </w:r>
            <w:r>
              <w:rPr>
                <w:b/>
              </w:rPr>
              <w:t>bertragungsf</w:t>
            </w:r>
            <w:r w:rsidRPr="00E2657A">
              <w:rPr>
                <w:b/>
              </w:rPr>
              <w:t>unktion</w:t>
            </w:r>
          </w:p>
        </w:tc>
        <w:tc>
          <w:tcPr>
            <w:tcW w:w="3261" w:type="dxa"/>
            <w:gridSpan w:val="2"/>
            <w:shd w:val="pct10" w:color="auto" w:fill="auto"/>
          </w:tcPr>
          <w:p w14:paraId="1EEB5C65" w14:textId="77777777" w:rsidR="00FA51E1" w:rsidRPr="00E2657A" w:rsidRDefault="00FA51E1" w:rsidP="000B62AA">
            <w:pPr>
              <w:pStyle w:val="KeinLeerraum"/>
              <w:rPr>
                <w:b/>
              </w:rPr>
            </w:pPr>
          </w:p>
        </w:tc>
        <w:tc>
          <w:tcPr>
            <w:tcW w:w="2835" w:type="dxa"/>
            <w:shd w:val="pct10" w:color="auto" w:fill="auto"/>
          </w:tcPr>
          <w:p w14:paraId="63A624AB" w14:textId="77777777" w:rsidR="00FA51E1" w:rsidRPr="00E2657A" w:rsidRDefault="00FA51E1" w:rsidP="000B62AA">
            <w:pPr>
              <w:pStyle w:val="KeinLeerraum"/>
              <w:rPr>
                <w:b/>
              </w:rPr>
            </w:pPr>
            <w:r>
              <w:rPr>
                <w:b/>
              </w:rPr>
              <w:t>Pole/ Nullstellen</w:t>
            </w:r>
          </w:p>
        </w:tc>
      </w:tr>
      <w:tr w:rsidR="00FA51E1" w:rsidRPr="00E2657A" w14:paraId="6CAF228F" w14:textId="77777777" w:rsidTr="003324C7">
        <w:tc>
          <w:tcPr>
            <w:tcW w:w="3114" w:type="dxa"/>
            <w:tcBorders>
              <w:bottom w:val="single" w:sz="4" w:space="0" w:color="auto"/>
            </w:tcBorders>
            <w:shd w:val="clear" w:color="auto" w:fill="auto"/>
            <w:vAlign w:val="center"/>
          </w:tcPr>
          <w:p w14:paraId="33CBE511" w14:textId="77777777" w:rsidR="00FA51E1" w:rsidRPr="00E2657A" w:rsidRDefault="00B95144" w:rsidP="000B62AA">
            <w:pPr>
              <w:pStyle w:val="KeinLeerraum"/>
            </w:pPr>
            <m:oMathPara>
              <m:oMathParaPr>
                <m:jc m:val="left"/>
              </m:oMathParaPr>
              <m:oMath>
                <m:sSub>
                  <m:sSubPr>
                    <m:ctrlPr>
                      <w:rPr>
                        <w:rFonts w:ascii="Cambria Math" w:hAnsi="Cambria Math"/>
                        <w:i/>
                      </w:rPr>
                    </m:ctrlPr>
                  </m:sSubPr>
                  <m:e>
                    <m:r>
                      <w:rPr>
                        <w:rFonts w:ascii="Cambria Math" w:hAnsi="Cambria Math"/>
                      </w:rPr>
                      <m:t>G</m:t>
                    </m:r>
                  </m:e>
                  <m:sub>
                    <m:r>
                      <w:rPr>
                        <w:rFonts w:ascii="Cambria Math" w:hAnsi="Cambria Math"/>
                      </w:rPr>
                      <m:t>S</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S</m:t>
                        </m:r>
                      </m:sub>
                    </m:sSub>
                  </m:num>
                  <m:den>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s∙T</m:t>
                            </m:r>
                          </m:e>
                          <m:sub>
                            <m:r>
                              <w:rPr>
                                <w:rFonts w:ascii="Cambria Math" w:hAnsi="Cambria Math"/>
                              </w:rPr>
                              <m:t>1</m:t>
                            </m:r>
                          </m:sub>
                        </m:sSub>
                      </m:e>
                    </m:d>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s∙T</m:t>
                            </m:r>
                          </m:e>
                          <m:sub>
                            <m:r>
                              <w:rPr>
                                <w:rFonts w:ascii="Cambria Math" w:hAnsi="Cambria Math"/>
                              </w:rPr>
                              <m:t>2</m:t>
                            </m:r>
                          </m:sub>
                        </m:sSub>
                      </m:e>
                    </m:d>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S</m:t>
                        </m:r>
                      </m:sub>
                    </m:sSub>
                  </m:num>
                  <m:den>
                    <m:r>
                      <w:rPr>
                        <w:rFonts w:ascii="Cambria Math" w:hAnsi="Cambria Math"/>
                      </w:rPr>
                      <m:t>1+</m:t>
                    </m:r>
                    <m:sSub>
                      <m:sSubPr>
                        <m:ctrlPr>
                          <w:rPr>
                            <w:rFonts w:ascii="Cambria Math" w:hAnsi="Cambria Math"/>
                            <w:i/>
                          </w:rPr>
                        </m:ctrlPr>
                      </m:sSubPr>
                      <m:e>
                        <m:r>
                          <w:rPr>
                            <w:rFonts w:ascii="Cambria Math" w:hAnsi="Cambria Math"/>
                          </w:rPr>
                          <m:t>s(T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p>
                      <m:sSupPr>
                        <m:ctrlPr>
                          <w:rPr>
                            <w:rFonts w:ascii="Cambria Math" w:hAnsi="Cambria Math"/>
                            <w:i/>
                          </w:rPr>
                        </m:ctrlPr>
                      </m:sSupPr>
                      <m:e>
                        <m:r>
                          <w:rPr>
                            <w:rFonts w:ascii="Cambria Math" w:hAnsi="Cambria Math"/>
                          </w:rPr>
                          <m:t>s</m:t>
                        </m:r>
                      </m:e>
                      <m:sup>
                        <m:r>
                          <w:rPr>
                            <w:rFonts w:ascii="Cambria Math" w:hAnsi="Cambria Math"/>
                          </w:rPr>
                          <m:t>2</m:t>
                        </m:r>
                      </m:sup>
                    </m:sSup>
                    <m:sSub>
                      <m:sSubPr>
                        <m:ctrlPr>
                          <w:rPr>
                            <w:rFonts w:ascii="Cambria Math" w:hAnsi="Cambria Math"/>
                            <w:i/>
                          </w:rPr>
                        </m:ctrlPr>
                      </m:sSubPr>
                      <m:e>
                        <m:r>
                          <w:rPr>
                            <w:rFonts w:ascii="Cambria Math" w:hAnsi="Cambria Math"/>
                          </w:rPr>
                          <m:t>T</m:t>
                        </m:r>
                      </m:e>
                      <m:sub>
                        <m:r>
                          <w:rPr>
                            <w:rFonts w:ascii="Cambria Math" w:hAnsi="Cambria Math"/>
                          </w:rPr>
                          <m:t>1</m:t>
                        </m:r>
                      </m:sub>
                    </m:sSub>
                    <m:sSub>
                      <m:sSubPr>
                        <m:ctrlPr>
                          <w:rPr>
                            <w:rFonts w:ascii="Cambria Math" w:hAnsi="Cambria Math"/>
                            <w:i/>
                          </w:rPr>
                        </m:ctrlPr>
                      </m:sSubPr>
                      <m:e>
                        <m:r>
                          <w:rPr>
                            <w:rFonts w:ascii="Cambria Math" w:hAnsi="Cambria Math"/>
                          </w:rPr>
                          <m:t>T</m:t>
                        </m:r>
                      </m:e>
                      <m:sub>
                        <m:r>
                          <w:rPr>
                            <w:rFonts w:ascii="Cambria Math" w:hAnsi="Cambria Math"/>
                          </w:rPr>
                          <m:t>2</m:t>
                        </m:r>
                      </m:sub>
                    </m:sSub>
                  </m:den>
                </m:f>
              </m:oMath>
            </m:oMathPara>
          </w:p>
        </w:tc>
        <w:tc>
          <w:tcPr>
            <w:tcW w:w="3118" w:type="dxa"/>
            <w:gridSpan w:val="2"/>
            <w:tcBorders>
              <w:bottom w:val="single" w:sz="4" w:space="0" w:color="auto"/>
            </w:tcBorders>
            <w:shd w:val="clear" w:color="auto" w:fill="auto"/>
            <w:vAlign w:val="center"/>
          </w:tcPr>
          <w:p w14:paraId="253FF597" w14:textId="77777777" w:rsidR="00FA51E1" w:rsidRDefault="00FA51E1" w:rsidP="000B62AA">
            <w:pPr>
              <w:pStyle w:val="KeinLeerraum"/>
              <w:rPr>
                <w:sz w:val="20"/>
                <w:szCs w:val="20"/>
              </w:rPr>
            </w:pPr>
            <w:r w:rsidRPr="00C5534B">
              <w:rPr>
                <w:sz w:val="20"/>
                <w:szCs w:val="20"/>
              </w:rPr>
              <w:t xml:space="preserve">keine </w:t>
            </w:r>
            <w:r>
              <w:rPr>
                <w:sz w:val="20"/>
                <w:szCs w:val="20"/>
              </w:rPr>
              <w:t>Nullstelle;</w:t>
            </w:r>
          </w:p>
          <w:p w14:paraId="3B282C4F" w14:textId="77777777" w:rsidR="00FA51E1" w:rsidRPr="00C5534B" w:rsidRDefault="00FA51E1" w:rsidP="00FA51E1">
            <w:pPr>
              <w:pStyle w:val="KeinLeerraum"/>
              <w:rPr>
                <w:sz w:val="20"/>
                <w:szCs w:val="20"/>
              </w:rPr>
            </w:pPr>
            <w:r>
              <w:rPr>
                <w:sz w:val="20"/>
                <w:szCs w:val="20"/>
              </w:rPr>
              <w:t xml:space="preserve">Polstelle </w:t>
            </w:r>
            <m:oMath>
              <m:sSub>
                <m:sSubPr>
                  <m:ctrlPr>
                    <w:rPr>
                      <w:rFonts w:ascii="Cambria Math" w:hAnsi="Cambria Math"/>
                      <w:i/>
                      <w:sz w:val="20"/>
                      <w:szCs w:val="20"/>
                    </w:rPr>
                  </m:ctrlPr>
                </m:sSubPr>
                <m:e>
                  <m:r>
                    <w:rPr>
                      <w:rFonts w:ascii="Cambria Math" w:hAnsi="Cambria Math"/>
                      <w:sz w:val="20"/>
                      <w:szCs w:val="20"/>
                    </w:rPr>
                    <m:t>s</m:t>
                  </m:r>
                </m:e>
                <m:sub>
                  <m:r>
                    <w:rPr>
                      <w:rFonts w:ascii="Cambria Math" w:hAnsi="Cambria Math"/>
                      <w:sz w:val="20"/>
                      <w:szCs w:val="20"/>
                    </w:rPr>
                    <m:t>1</m:t>
                  </m:r>
                </m:sub>
              </m:sSub>
              <m:r>
                <w:rPr>
                  <w:rFonts w:ascii="Cambria Math" w:hAnsi="Cambria Math"/>
                  <w:sz w:val="20"/>
                  <w:szCs w:val="20"/>
                </w:rPr>
                <m:t>=-</m:t>
              </m:r>
              <m:f>
                <m:fPr>
                  <m:ctrlPr>
                    <w:rPr>
                      <w:rFonts w:ascii="Cambria Math" w:hAnsi="Cambria Math"/>
                      <w:i/>
                      <w:sz w:val="20"/>
                      <w:szCs w:val="20"/>
                    </w:rPr>
                  </m:ctrlPr>
                </m:fPr>
                <m:num>
                  <m:r>
                    <w:rPr>
                      <w:rFonts w:ascii="Cambria Math" w:hAnsi="Cambria Math"/>
                      <w:sz w:val="20"/>
                      <w:szCs w:val="20"/>
                    </w:rPr>
                    <m:t>1</m:t>
                  </m:r>
                </m:num>
                <m:den>
                  <m:sSub>
                    <m:sSubPr>
                      <m:ctrlPr>
                        <w:rPr>
                          <w:rFonts w:ascii="Cambria Math" w:hAnsi="Cambria Math"/>
                          <w:i/>
                          <w:sz w:val="20"/>
                          <w:szCs w:val="20"/>
                        </w:rPr>
                      </m:ctrlPr>
                    </m:sSubPr>
                    <m:e>
                      <m:r>
                        <w:rPr>
                          <w:rFonts w:ascii="Cambria Math" w:hAnsi="Cambria Math"/>
                          <w:sz w:val="20"/>
                          <w:szCs w:val="20"/>
                        </w:rPr>
                        <m:t>T</m:t>
                      </m:r>
                    </m:e>
                    <m:sub>
                      <m:r>
                        <w:rPr>
                          <w:rFonts w:ascii="Cambria Math" w:hAnsi="Cambria Math"/>
                          <w:sz w:val="20"/>
                          <w:szCs w:val="20"/>
                        </w:rPr>
                        <m:t>1</m:t>
                      </m:r>
                    </m:sub>
                  </m:sSub>
                </m:den>
              </m:f>
              <m:r>
                <w:rPr>
                  <w:rFonts w:ascii="Cambria Math" w:hAnsi="Cambria Math"/>
                  <w:sz w:val="20"/>
                  <w:szCs w:val="20"/>
                </w:rPr>
                <m:t xml:space="preserve">, </m:t>
              </m:r>
              <m:sSub>
                <m:sSubPr>
                  <m:ctrlPr>
                    <w:rPr>
                      <w:rFonts w:ascii="Cambria Math" w:hAnsi="Cambria Math"/>
                      <w:i/>
                      <w:sz w:val="20"/>
                      <w:szCs w:val="20"/>
                    </w:rPr>
                  </m:ctrlPr>
                </m:sSubPr>
                <m:e>
                  <m:r>
                    <w:rPr>
                      <w:rFonts w:ascii="Cambria Math" w:hAnsi="Cambria Math"/>
                      <w:sz w:val="20"/>
                      <w:szCs w:val="20"/>
                    </w:rPr>
                    <m:t>s</m:t>
                  </m:r>
                </m:e>
                <m:sub>
                  <m:r>
                    <w:rPr>
                      <w:rFonts w:ascii="Cambria Math" w:hAnsi="Cambria Math"/>
                      <w:sz w:val="20"/>
                      <w:szCs w:val="20"/>
                    </w:rPr>
                    <m:t>2</m:t>
                  </m:r>
                </m:sub>
              </m:sSub>
              <m:r>
                <w:rPr>
                  <w:rFonts w:ascii="Cambria Math" w:hAnsi="Cambria Math"/>
                  <w:sz w:val="20"/>
                  <w:szCs w:val="20"/>
                </w:rPr>
                <m:t>=-</m:t>
              </m:r>
              <m:f>
                <m:fPr>
                  <m:ctrlPr>
                    <w:rPr>
                      <w:rFonts w:ascii="Cambria Math" w:hAnsi="Cambria Math"/>
                      <w:i/>
                      <w:sz w:val="20"/>
                      <w:szCs w:val="20"/>
                    </w:rPr>
                  </m:ctrlPr>
                </m:fPr>
                <m:num>
                  <m:r>
                    <w:rPr>
                      <w:rFonts w:ascii="Cambria Math" w:hAnsi="Cambria Math"/>
                      <w:sz w:val="20"/>
                      <w:szCs w:val="20"/>
                    </w:rPr>
                    <m:t>1</m:t>
                  </m:r>
                </m:num>
                <m:den>
                  <m:sSub>
                    <m:sSubPr>
                      <m:ctrlPr>
                        <w:rPr>
                          <w:rFonts w:ascii="Cambria Math" w:hAnsi="Cambria Math"/>
                          <w:i/>
                          <w:sz w:val="20"/>
                          <w:szCs w:val="20"/>
                        </w:rPr>
                      </m:ctrlPr>
                    </m:sSubPr>
                    <m:e>
                      <m:r>
                        <w:rPr>
                          <w:rFonts w:ascii="Cambria Math" w:hAnsi="Cambria Math"/>
                          <w:sz w:val="20"/>
                          <w:szCs w:val="20"/>
                        </w:rPr>
                        <m:t>T</m:t>
                      </m:r>
                    </m:e>
                    <m:sub>
                      <m:r>
                        <w:rPr>
                          <w:rFonts w:ascii="Cambria Math" w:hAnsi="Cambria Math"/>
                          <w:sz w:val="20"/>
                          <w:szCs w:val="20"/>
                        </w:rPr>
                        <m:t>2</m:t>
                      </m:r>
                    </m:sub>
                  </m:sSub>
                </m:den>
              </m:f>
            </m:oMath>
          </w:p>
        </w:tc>
        <w:tc>
          <w:tcPr>
            <w:tcW w:w="3261" w:type="dxa"/>
            <w:gridSpan w:val="2"/>
            <w:tcBorders>
              <w:bottom w:val="single" w:sz="4" w:space="0" w:color="auto"/>
            </w:tcBorders>
            <w:shd w:val="clear" w:color="auto" w:fill="auto"/>
          </w:tcPr>
          <w:p w14:paraId="27EFE50A" w14:textId="77777777" w:rsidR="00FA51E1" w:rsidRDefault="00FA51E1" w:rsidP="000B62AA">
            <w:pPr>
              <w:pStyle w:val="KeinLeerraum"/>
              <w:rPr>
                <w:b/>
              </w:rPr>
            </w:pPr>
          </w:p>
          <w:p w14:paraId="44D1216F" w14:textId="77777777" w:rsidR="00B06390" w:rsidRDefault="00B06390" w:rsidP="000B62AA">
            <w:pPr>
              <w:pStyle w:val="KeinLeerraum"/>
              <w:rPr>
                <w:b/>
              </w:rPr>
            </w:pPr>
          </w:p>
          <w:p w14:paraId="3517F98F" w14:textId="77777777" w:rsidR="00B06390" w:rsidRDefault="00B06390" w:rsidP="000B62AA">
            <w:pPr>
              <w:pStyle w:val="KeinLeerraum"/>
              <w:rPr>
                <w:b/>
              </w:rPr>
            </w:pPr>
          </w:p>
          <w:p w14:paraId="34223B45" w14:textId="77777777" w:rsidR="00B06390" w:rsidRDefault="00B06390" w:rsidP="000B62AA">
            <w:pPr>
              <w:pStyle w:val="KeinLeerraum"/>
              <w:rPr>
                <w:b/>
              </w:rPr>
            </w:pPr>
          </w:p>
          <w:p w14:paraId="539CD7A1" w14:textId="77777777" w:rsidR="00B06390" w:rsidRDefault="00B06390" w:rsidP="000B62AA">
            <w:pPr>
              <w:pStyle w:val="KeinLeerraum"/>
              <w:rPr>
                <w:b/>
              </w:rPr>
            </w:pPr>
          </w:p>
          <w:p w14:paraId="6A9A2604" w14:textId="77777777" w:rsidR="00B06390" w:rsidRPr="00E2657A" w:rsidRDefault="00B06390" w:rsidP="000B62AA">
            <w:pPr>
              <w:pStyle w:val="KeinLeerraum"/>
              <w:rPr>
                <w:b/>
              </w:rPr>
            </w:pPr>
          </w:p>
        </w:tc>
      </w:tr>
      <w:tr w:rsidR="00FA51E1" w:rsidRPr="00E2657A" w14:paraId="4F6E774F" w14:textId="77777777" w:rsidTr="003324C7">
        <w:tc>
          <w:tcPr>
            <w:tcW w:w="3114" w:type="dxa"/>
            <w:tcBorders>
              <w:bottom w:val="single" w:sz="4" w:space="0" w:color="auto"/>
            </w:tcBorders>
            <w:shd w:val="pct10" w:color="auto" w:fill="auto"/>
          </w:tcPr>
          <w:p w14:paraId="6C76FEF7" w14:textId="77777777" w:rsidR="00FA51E1" w:rsidRPr="00E2657A" w:rsidRDefault="00FA51E1" w:rsidP="000B62AA">
            <w:pPr>
              <w:pStyle w:val="KeinLeerraum"/>
              <w:rPr>
                <w:b/>
              </w:rPr>
            </w:pPr>
            <w:r>
              <w:rPr>
                <w:b/>
              </w:rPr>
              <w:t>Frequenzgang</w:t>
            </w:r>
          </w:p>
        </w:tc>
        <w:tc>
          <w:tcPr>
            <w:tcW w:w="3118" w:type="dxa"/>
            <w:gridSpan w:val="2"/>
            <w:tcBorders>
              <w:bottom w:val="single" w:sz="4" w:space="0" w:color="auto"/>
            </w:tcBorders>
            <w:shd w:val="pct10" w:color="auto" w:fill="auto"/>
            <w:vAlign w:val="center"/>
          </w:tcPr>
          <w:p w14:paraId="3DD220FA" w14:textId="77777777" w:rsidR="00FA51E1" w:rsidRPr="00C5534B" w:rsidRDefault="00FA51E1" w:rsidP="000B62AA">
            <w:pPr>
              <w:pStyle w:val="KeinLeerraum"/>
              <w:rPr>
                <w:b/>
                <w:sz w:val="20"/>
                <w:szCs w:val="20"/>
              </w:rPr>
            </w:pPr>
          </w:p>
        </w:tc>
        <w:tc>
          <w:tcPr>
            <w:tcW w:w="3261" w:type="dxa"/>
            <w:gridSpan w:val="2"/>
            <w:tcBorders>
              <w:bottom w:val="single" w:sz="4" w:space="0" w:color="auto"/>
            </w:tcBorders>
            <w:shd w:val="pct10" w:color="auto" w:fill="auto"/>
          </w:tcPr>
          <w:p w14:paraId="3C17ED9E" w14:textId="77777777" w:rsidR="00FA51E1" w:rsidRPr="00E2657A" w:rsidRDefault="00FA51E1" w:rsidP="000B62AA">
            <w:pPr>
              <w:pStyle w:val="KeinLeerraum"/>
              <w:rPr>
                <w:b/>
              </w:rPr>
            </w:pPr>
            <w:r>
              <w:rPr>
                <w:b/>
              </w:rPr>
              <w:t>Bode Diagramm</w:t>
            </w:r>
          </w:p>
        </w:tc>
      </w:tr>
      <w:tr w:rsidR="00FA51E1" w14:paraId="05FB73BE" w14:textId="77777777" w:rsidTr="003324C7">
        <w:tc>
          <w:tcPr>
            <w:tcW w:w="3114" w:type="dxa"/>
            <w:tcBorders>
              <w:bottom w:val="single" w:sz="4" w:space="0" w:color="auto"/>
            </w:tcBorders>
            <w:shd w:val="clear" w:color="auto" w:fill="auto"/>
            <w:vAlign w:val="center"/>
          </w:tcPr>
          <w:p w14:paraId="14F49F57" w14:textId="77777777" w:rsidR="005E6A6F" w:rsidRPr="005E6A6F" w:rsidRDefault="00B95144" w:rsidP="005E6A6F">
            <w:pPr>
              <w:pStyle w:val="KeinLeerraum"/>
              <w:rPr>
                <w:rFonts w:eastAsiaTheme="minorEastAsia"/>
              </w:rPr>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s</m:t>
                    </m:r>
                    <m:d>
                      <m:dPr>
                        <m:ctrlPr>
                          <w:rPr>
                            <w:rFonts w:ascii="Cambria Math" w:hAnsi="Cambria Math"/>
                            <w:i/>
                          </w:rPr>
                        </m:ctrlPr>
                      </m:dPr>
                      <m:e>
                        <m:r>
                          <w:rPr>
                            <w:rFonts w:ascii="Cambria Math" w:hAnsi="Cambria Math"/>
                          </w:rPr>
                          <m:t>jω</m:t>
                        </m:r>
                      </m:e>
                    </m:d>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S</m:t>
                        </m:r>
                      </m:sub>
                    </m:sSub>
                  </m:num>
                  <m:den>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jω∙T</m:t>
                            </m:r>
                          </m:e>
                          <m:sub>
                            <m:r>
                              <w:rPr>
                                <w:rFonts w:ascii="Cambria Math" w:hAnsi="Cambria Math"/>
                              </w:rPr>
                              <m:t>1</m:t>
                            </m:r>
                          </m:sub>
                        </m:sSub>
                      </m:e>
                    </m:d>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jω∙T</m:t>
                            </m:r>
                          </m:e>
                          <m:sub>
                            <m:r>
                              <w:rPr>
                                <w:rFonts w:ascii="Cambria Math" w:hAnsi="Cambria Math"/>
                              </w:rPr>
                              <m:t>2</m:t>
                            </m:r>
                          </m:sub>
                        </m:sSub>
                      </m:e>
                    </m:d>
                  </m:den>
                </m:f>
              </m:oMath>
            </m:oMathPara>
          </w:p>
          <w:p w14:paraId="42CE687E" w14:textId="77777777" w:rsidR="005E6A6F" w:rsidRPr="005E6A6F" w:rsidRDefault="005E6A6F" w:rsidP="005E6A6F">
            <w:pPr>
              <w:pStyle w:val="KeinLeerraum"/>
              <w:rPr>
                <w:rFonts w:eastAsiaTheme="minorEastAsia"/>
              </w:rPr>
            </w:pPr>
            <w:r>
              <w:rPr>
                <w:rFonts w:eastAsiaTheme="minorEastAsia"/>
              </w:rPr>
              <w:t>=</w:t>
            </w:r>
            <m:oMath>
              <m:sSub>
                <m:sSubPr>
                  <m:ctrlPr>
                    <w:rPr>
                      <w:rFonts w:ascii="Cambria Math" w:hAnsi="Cambria Math"/>
                      <w:i/>
                    </w:rPr>
                  </m:ctrlPr>
                </m:sSubPr>
                <m:e>
                  <m:r>
                    <w:rPr>
                      <w:rFonts w:ascii="Cambria Math" w:hAnsi="Cambria Math"/>
                    </w:rPr>
                    <m:t>K</m:t>
                  </m:r>
                </m:e>
                <m:sub>
                  <m:r>
                    <w:rPr>
                      <w:rFonts w:ascii="Cambria Math" w:hAnsi="Cambria Math"/>
                    </w:rPr>
                    <m:t>S∙</m:t>
                  </m:r>
                </m:sub>
              </m:sSub>
              <m:f>
                <m:fPr>
                  <m:ctrlPr>
                    <w:rPr>
                      <w:rFonts w:ascii="Cambria Math" w:hAnsi="Cambria Math"/>
                      <w:i/>
                    </w:rPr>
                  </m:ctrlPr>
                </m:fPr>
                <m:num>
                  <m:r>
                    <w:rPr>
                      <w:rFonts w:ascii="Cambria Math" w:hAnsi="Cambria Math"/>
                    </w:rPr>
                    <m:t>1</m:t>
                  </m:r>
                </m:num>
                <m:den>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jωT</m:t>
                          </m:r>
                        </m:e>
                        <m:sub>
                          <m:r>
                            <w:rPr>
                              <w:rFonts w:ascii="Cambria Math" w:hAnsi="Cambria Math"/>
                            </w:rPr>
                            <m:t>1</m:t>
                          </m:r>
                        </m:sub>
                      </m:sSub>
                    </m:e>
                  </m:d>
                </m:den>
              </m:f>
              <m:r>
                <w:rPr>
                  <w:rFonts w:ascii="Cambria Math" w:hAnsi="Cambria Math"/>
                </w:rPr>
                <m:t>∙</m:t>
              </m:r>
              <m:f>
                <m:fPr>
                  <m:ctrlPr>
                    <w:rPr>
                      <w:rFonts w:ascii="Cambria Math" w:hAnsi="Cambria Math"/>
                      <w:i/>
                    </w:rPr>
                  </m:ctrlPr>
                </m:fPr>
                <m:num>
                  <m:r>
                    <w:rPr>
                      <w:rFonts w:ascii="Cambria Math" w:hAnsi="Cambria Math"/>
                    </w:rPr>
                    <m:t>1</m:t>
                  </m:r>
                </m:num>
                <m:den>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jω∙T</m:t>
                          </m:r>
                        </m:e>
                        <m:sub>
                          <m:r>
                            <w:rPr>
                              <w:rFonts w:ascii="Cambria Math" w:hAnsi="Cambria Math"/>
                            </w:rPr>
                            <m:t>2</m:t>
                          </m:r>
                        </m:sub>
                      </m:sSub>
                    </m:e>
                  </m:d>
                </m:den>
              </m:f>
            </m:oMath>
          </w:p>
          <w:p w14:paraId="7B186A81" w14:textId="77777777" w:rsidR="005E6A6F" w:rsidRPr="005E6A6F" w:rsidRDefault="005E6A6F" w:rsidP="005E6A6F">
            <w:pPr>
              <w:pStyle w:val="KeinLeerraum"/>
              <w:rPr>
                <w:rFonts w:eastAsiaTheme="minorEastAsia"/>
              </w:rPr>
            </w:pPr>
          </w:p>
          <w:p w14:paraId="4F24943C" w14:textId="77777777" w:rsidR="00FA51E1" w:rsidRPr="00C5534B" w:rsidRDefault="00FA51E1" w:rsidP="000B62AA">
            <w:pPr>
              <w:pStyle w:val="KeinLeerraum"/>
              <w:rPr>
                <w:rFonts w:eastAsia="Calibri" w:cs="Times New Roman"/>
              </w:rPr>
            </w:pPr>
          </w:p>
        </w:tc>
        <w:tc>
          <w:tcPr>
            <w:tcW w:w="3118" w:type="dxa"/>
            <w:gridSpan w:val="2"/>
            <w:tcBorders>
              <w:bottom w:val="single" w:sz="4" w:space="0" w:color="auto"/>
            </w:tcBorders>
            <w:shd w:val="clear" w:color="auto" w:fill="auto"/>
            <w:vAlign w:val="center"/>
          </w:tcPr>
          <w:p w14:paraId="491B933F" w14:textId="77777777" w:rsidR="00FA51E1" w:rsidRPr="00AE6E8E" w:rsidRDefault="0041439C" w:rsidP="000B62AA">
            <w:pPr>
              <w:pStyle w:val="KeinLeerraum"/>
              <w:rPr>
                <w:rFonts w:ascii="Cambria Math" w:eastAsiaTheme="minorEastAsia" w:hAnsi="Cambria Math"/>
                <w:sz w:val="20"/>
                <w:szCs w:val="20"/>
              </w:rPr>
            </w:pPr>
            <w:r>
              <w:rPr>
                <w:rFonts w:ascii="Cambria Math" w:eastAsiaTheme="minorEastAsia" w:hAnsi="Cambria Math"/>
                <w:sz w:val="20"/>
                <w:szCs w:val="20"/>
              </w:rPr>
              <w:t>Der Amplituden und Phasengang ergibt sich aus der Überlagerung der 3 Teilsystem.</w:t>
            </w:r>
          </w:p>
        </w:tc>
        <w:tc>
          <w:tcPr>
            <w:tcW w:w="3261" w:type="dxa"/>
            <w:gridSpan w:val="2"/>
            <w:tcBorders>
              <w:bottom w:val="single" w:sz="4" w:space="0" w:color="auto"/>
            </w:tcBorders>
            <w:shd w:val="clear" w:color="auto" w:fill="auto"/>
            <w:vAlign w:val="center"/>
          </w:tcPr>
          <w:p w14:paraId="6AD9664E" w14:textId="77777777" w:rsidR="00FA51E1" w:rsidRDefault="00FA51E1" w:rsidP="000B62AA">
            <w:pPr>
              <w:pStyle w:val="KeinLeerraum"/>
              <w:rPr>
                <w:noProof/>
                <w:lang w:eastAsia="de-AT"/>
              </w:rPr>
            </w:pPr>
          </w:p>
          <w:p w14:paraId="6BF7610E" w14:textId="77777777" w:rsidR="00B06390" w:rsidRDefault="00B06390" w:rsidP="000B62AA">
            <w:pPr>
              <w:pStyle w:val="KeinLeerraum"/>
              <w:rPr>
                <w:noProof/>
                <w:lang w:eastAsia="de-AT"/>
              </w:rPr>
            </w:pPr>
          </w:p>
          <w:p w14:paraId="25DC539F" w14:textId="77777777" w:rsidR="00B06390" w:rsidRDefault="00B06390" w:rsidP="000B62AA">
            <w:pPr>
              <w:pStyle w:val="KeinLeerraum"/>
              <w:rPr>
                <w:noProof/>
                <w:lang w:eastAsia="de-AT"/>
              </w:rPr>
            </w:pPr>
          </w:p>
          <w:p w14:paraId="63E83F18" w14:textId="77777777" w:rsidR="00B06390" w:rsidRDefault="00B06390" w:rsidP="000B62AA">
            <w:pPr>
              <w:pStyle w:val="KeinLeerraum"/>
              <w:rPr>
                <w:noProof/>
                <w:lang w:eastAsia="de-AT"/>
              </w:rPr>
            </w:pPr>
          </w:p>
          <w:p w14:paraId="6FBAD364" w14:textId="77777777" w:rsidR="00B06390" w:rsidRDefault="00B06390" w:rsidP="000B62AA">
            <w:pPr>
              <w:pStyle w:val="KeinLeerraum"/>
              <w:rPr>
                <w:noProof/>
                <w:lang w:eastAsia="de-AT"/>
              </w:rPr>
            </w:pPr>
          </w:p>
          <w:p w14:paraId="5DC4596E" w14:textId="77777777" w:rsidR="00B06390" w:rsidRDefault="00B06390" w:rsidP="000B62AA">
            <w:pPr>
              <w:pStyle w:val="KeinLeerraum"/>
              <w:rPr>
                <w:noProof/>
                <w:lang w:eastAsia="de-AT"/>
              </w:rPr>
            </w:pPr>
          </w:p>
          <w:p w14:paraId="71E9947C" w14:textId="77777777" w:rsidR="00B06390" w:rsidRDefault="00B06390" w:rsidP="000B62AA">
            <w:pPr>
              <w:pStyle w:val="KeinLeerraum"/>
              <w:rPr>
                <w:noProof/>
                <w:lang w:eastAsia="de-AT"/>
              </w:rPr>
            </w:pPr>
          </w:p>
          <w:p w14:paraId="1413D853" w14:textId="77777777" w:rsidR="00B06390" w:rsidRDefault="00B06390" w:rsidP="000B62AA">
            <w:pPr>
              <w:pStyle w:val="KeinLeerraum"/>
              <w:rPr>
                <w:noProof/>
                <w:lang w:eastAsia="de-AT"/>
              </w:rPr>
            </w:pPr>
          </w:p>
          <w:p w14:paraId="2A7A9836" w14:textId="77777777" w:rsidR="00B06390" w:rsidRDefault="00B06390" w:rsidP="000B62AA">
            <w:pPr>
              <w:pStyle w:val="KeinLeerraum"/>
              <w:rPr>
                <w:noProof/>
                <w:lang w:eastAsia="de-AT"/>
              </w:rPr>
            </w:pPr>
          </w:p>
          <w:p w14:paraId="47CE7A2C" w14:textId="77777777" w:rsidR="00B06390" w:rsidRDefault="00B06390" w:rsidP="000B62AA">
            <w:pPr>
              <w:pStyle w:val="KeinLeerraum"/>
              <w:rPr>
                <w:noProof/>
                <w:lang w:eastAsia="de-AT"/>
              </w:rPr>
            </w:pPr>
          </w:p>
        </w:tc>
      </w:tr>
    </w:tbl>
    <w:p w14:paraId="405954F9" w14:textId="77777777" w:rsidR="005E00FB" w:rsidRDefault="006724FB" w:rsidP="006358DD">
      <w:pPr>
        <w:pStyle w:val="KeinLeerraum"/>
      </w:pPr>
      <w:r>
        <w:t xml:space="preserve">Bsp.: </w:t>
      </w:r>
      <m:oMath>
        <m:sSub>
          <m:sSubPr>
            <m:ctrlPr>
              <w:rPr>
                <w:rFonts w:ascii="Cambria Math" w:hAnsi="Cambria Math"/>
                <w:i/>
              </w:rPr>
            </m:ctrlPr>
          </m:sSubPr>
          <m:e>
            <m:r>
              <w:rPr>
                <w:rFonts w:ascii="Cambria Math" w:hAnsi="Cambria Math"/>
              </w:rPr>
              <m:t>K</m:t>
            </m:r>
          </m:e>
          <m:sub>
            <m:r>
              <w:rPr>
                <w:rFonts w:ascii="Cambria Math" w:hAnsi="Cambria Math"/>
              </w:rPr>
              <m:t>S</m:t>
            </m:r>
          </m:sub>
        </m:sSub>
        <m:r>
          <w:rPr>
            <w:rFonts w:ascii="Cambria Math" w:hAnsi="Cambria Math"/>
          </w:rPr>
          <m:t xml:space="preserve">=40, </m:t>
        </m:r>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=70s,</m:t>
        </m:r>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 xml:space="preserve">=0,5s </m:t>
        </m:r>
      </m:oMath>
    </w:p>
    <w:p w14:paraId="2C7DA92C" w14:textId="77777777" w:rsidR="006724FB" w:rsidRDefault="006724FB" w:rsidP="006358DD">
      <w:pPr>
        <w:pStyle w:val="KeinLeerraum"/>
      </w:pPr>
    </w:p>
    <w:p w14:paraId="5280C331" w14:textId="77777777" w:rsidR="00FA51E1" w:rsidRDefault="00FA51E1" w:rsidP="00FA51E1">
      <w:pPr>
        <w:pStyle w:val="berschrift3"/>
        <w:rPr>
          <w:lang w:eastAsia="de-AT"/>
        </w:rPr>
      </w:pPr>
      <w:r>
        <w:rPr>
          <w:lang w:eastAsia="de-AT"/>
        </w:rPr>
        <w:t>Proportionalsystem zweiter Ordnung mit Schwingverhalten P-S2-System</w:t>
      </w:r>
    </w:p>
    <w:tbl>
      <w:tblPr>
        <w:tblStyle w:val="Tabellenraster"/>
        <w:tblW w:w="9493" w:type="dxa"/>
        <w:tblLayout w:type="fixed"/>
        <w:tblLook w:val="04A0" w:firstRow="1" w:lastRow="0" w:firstColumn="1" w:lastColumn="0" w:noHBand="0" w:noVBand="1"/>
      </w:tblPr>
      <w:tblGrid>
        <w:gridCol w:w="3397"/>
        <w:gridCol w:w="1418"/>
        <w:gridCol w:w="1843"/>
        <w:gridCol w:w="2835"/>
      </w:tblGrid>
      <w:tr w:rsidR="00B57657" w:rsidRPr="00E2657A" w14:paraId="060DBB69" w14:textId="77777777" w:rsidTr="000B62AA">
        <w:tc>
          <w:tcPr>
            <w:tcW w:w="3397" w:type="dxa"/>
            <w:shd w:val="pct10" w:color="auto" w:fill="auto"/>
          </w:tcPr>
          <w:p w14:paraId="5D75342E" w14:textId="77777777" w:rsidR="00B57657" w:rsidRPr="00E2657A" w:rsidRDefault="00B57657" w:rsidP="000B62AA">
            <w:pPr>
              <w:pStyle w:val="KeinLeerraum"/>
              <w:rPr>
                <w:b/>
              </w:rPr>
            </w:pPr>
            <w:r w:rsidRPr="00E2657A">
              <w:rPr>
                <w:b/>
              </w:rPr>
              <w:t>Ü</w:t>
            </w:r>
            <w:r>
              <w:rPr>
                <w:b/>
              </w:rPr>
              <w:t>bertragungsf</w:t>
            </w:r>
            <w:r w:rsidRPr="00E2657A">
              <w:rPr>
                <w:b/>
              </w:rPr>
              <w:t>unktion</w:t>
            </w:r>
          </w:p>
        </w:tc>
        <w:tc>
          <w:tcPr>
            <w:tcW w:w="3261" w:type="dxa"/>
            <w:gridSpan w:val="2"/>
            <w:shd w:val="pct10" w:color="auto" w:fill="auto"/>
          </w:tcPr>
          <w:p w14:paraId="3F904CCB" w14:textId="77777777" w:rsidR="00B57657" w:rsidRPr="00E2657A" w:rsidRDefault="00B57657" w:rsidP="000B62AA">
            <w:pPr>
              <w:pStyle w:val="KeinLeerraum"/>
              <w:rPr>
                <w:b/>
              </w:rPr>
            </w:pPr>
          </w:p>
        </w:tc>
        <w:tc>
          <w:tcPr>
            <w:tcW w:w="2835" w:type="dxa"/>
            <w:shd w:val="pct10" w:color="auto" w:fill="auto"/>
          </w:tcPr>
          <w:p w14:paraId="7233BC7A" w14:textId="77777777" w:rsidR="00B57657" w:rsidRPr="00E2657A" w:rsidRDefault="00B57657" w:rsidP="000B62AA">
            <w:pPr>
              <w:pStyle w:val="KeinLeerraum"/>
              <w:rPr>
                <w:b/>
              </w:rPr>
            </w:pPr>
            <w:r>
              <w:rPr>
                <w:b/>
              </w:rPr>
              <w:t>Pole/ Nullstellen</w:t>
            </w:r>
          </w:p>
        </w:tc>
      </w:tr>
      <w:tr w:rsidR="00B57657" w:rsidRPr="00E2657A" w14:paraId="4E9DB36E" w14:textId="77777777" w:rsidTr="000B62AA">
        <w:tc>
          <w:tcPr>
            <w:tcW w:w="3397" w:type="dxa"/>
            <w:tcBorders>
              <w:bottom w:val="single" w:sz="4" w:space="0" w:color="auto"/>
            </w:tcBorders>
            <w:shd w:val="clear" w:color="auto" w:fill="auto"/>
            <w:vAlign w:val="center"/>
          </w:tcPr>
          <w:p w14:paraId="7AEAE1A3" w14:textId="77777777" w:rsidR="00B57657" w:rsidRPr="00E2657A" w:rsidRDefault="00B95144" w:rsidP="000B62AA">
            <w:pPr>
              <w:pStyle w:val="KeinLeerraum"/>
            </w:pPr>
            <m:oMathPara>
              <m:oMathParaPr>
                <m:jc m:val="left"/>
              </m:oMathParaPr>
              <m:oMath>
                <m:sSub>
                  <m:sSubPr>
                    <m:ctrlPr>
                      <w:rPr>
                        <w:rFonts w:ascii="Cambria Math" w:hAnsi="Cambria Math"/>
                        <w:i/>
                      </w:rPr>
                    </m:ctrlPr>
                  </m:sSubPr>
                  <m:e>
                    <m:r>
                      <w:rPr>
                        <w:rFonts w:ascii="Cambria Math" w:hAnsi="Cambria Math"/>
                      </w:rPr>
                      <m:t>G</m:t>
                    </m:r>
                  </m:e>
                  <m:sub>
                    <m:r>
                      <w:rPr>
                        <w:rFonts w:ascii="Cambria Math" w:hAnsi="Cambria Math"/>
                      </w:rPr>
                      <m:t>S</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S</m:t>
                        </m:r>
                      </m:sub>
                    </m:sSub>
                  </m:num>
                  <m:den>
                    <m:r>
                      <w:rPr>
                        <w:rFonts w:ascii="Cambria Math" w:hAnsi="Cambria Math"/>
                      </w:rPr>
                      <m:t>1+s</m:t>
                    </m:r>
                    <m:f>
                      <m:fPr>
                        <m:ctrlPr>
                          <w:rPr>
                            <w:rFonts w:ascii="Cambria Math" w:hAnsi="Cambria Math"/>
                            <w:i/>
                          </w:rPr>
                        </m:ctrlPr>
                      </m:fPr>
                      <m:num>
                        <m:r>
                          <w:rPr>
                            <w:rFonts w:ascii="Cambria Math" w:hAnsi="Cambria Math"/>
                          </w:rPr>
                          <m:t>2D</m:t>
                        </m:r>
                      </m:num>
                      <m:den>
                        <m:sSub>
                          <m:sSubPr>
                            <m:ctrlPr>
                              <w:rPr>
                                <w:rFonts w:ascii="Cambria Math" w:hAnsi="Cambria Math"/>
                                <w:i/>
                              </w:rPr>
                            </m:ctrlPr>
                          </m:sSubPr>
                          <m:e>
                            <m:r>
                              <w:rPr>
                                <w:rFonts w:ascii="Cambria Math" w:hAnsi="Cambria Math"/>
                              </w:rPr>
                              <m:t>ω</m:t>
                            </m:r>
                          </m:e>
                          <m:sub>
                            <m:r>
                              <w:rPr>
                                <w:rFonts w:ascii="Cambria Math" w:hAnsi="Cambria Math"/>
                              </w:rPr>
                              <m:t>0</m:t>
                            </m:r>
                          </m:sub>
                        </m:sSub>
                      </m:den>
                    </m:f>
                    <m:r>
                      <w:rPr>
                        <w:rFonts w:ascii="Cambria Math" w:hAnsi="Cambria Math"/>
                      </w:rPr>
                      <m:t>+</m:t>
                    </m:r>
                    <m:sSup>
                      <m:sSupPr>
                        <m:ctrlPr>
                          <w:rPr>
                            <w:rFonts w:ascii="Cambria Math" w:hAnsi="Cambria Math"/>
                            <w:i/>
                          </w:rPr>
                        </m:ctrlPr>
                      </m:sSupPr>
                      <m:e>
                        <m:r>
                          <w:rPr>
                            <w:rFonts w:ascii="Cambria Math" w:hAnsi="Cambria Math"/>
                          </w:rPr>
                          <m:t>s</m:t>
                        </m:r>
                      </m:e>
                      <m:sup>
                        <m:r>
                          <w:rPr>
                            <w:rFonts w:ascii="Cambria Math" w:hAnsi="Cambria Math"/>
                          </w:rPr>
                          <m:t>2</m:t>
                        </m:r>
                      </m:sup>
                    </m:sSup>
                    <m:f>
                      <m:fPr>
                        <m:ctrlPr>
                          <w:rPr>
                            <w:rFonts w:ascii="Cambria Math" w:hAnsi="Cambria Math"/>
                            <w:i/>
                          </w:rPr>
                        </m:ctrlPr>
                      </m:fPr>
                      <m:num>
                        <m:r>
                          <w:rPr>
                            <w:rFonts w:ascii="Cambria Math" w:hAnsi="Cambria Math"/>
                          </w:rPr>
                          <m:t>1</m:t>
                        </m:r>
                      </m:num>
                      <m:den>
                        <m:sSup>
                          <m:sSupPr>
                            <m:ctrlPr>
                              <w:rPr>
                                <w:rFonts w:ascii="Cambria Math" w:hAnsi="Cambria Math"/>
                                <w:i/>
                              </w:rPr>
                            </m:ctrlPr>
                          </m:sSupPr>
                          <m:e>
                            <m:sSub>
                              <m:sSubPr>
                                <m:ctrlPr>
                                  <w:rPr>
                                    <w:rFonts w:ascii="Cambria Math" w:hAnsi="Cambria Math"/>
                                    <w:i/>
                                  </w:rPr>
                                </m:ctrlPr>
                              </m:sSubPr>
                              <m:e>
                                <m:r>
                                  <w:rPr>
                                    <w:rFonts w:ascii="Cambria Math" w:hAnsi="Cambria Math"/>
                                  </w:rPr>
                                  <m:t>ω</m:t>
                                </m:r>
                              </m:e>
                              <m:sub>
                                <m:r>
                                  <w:rPr>
                                    <w:rFonts w:ascii="Cambria Math" w:hAnsi="Cambria Math"/>
                                  </w:rPr>
                                  <m:t>0</m:t>
                                </m:r>
                              </m:sub>
                            </m:sSub>
                          </m:e>
                          <m:sup>
                            <m:r>
                              <w:rPr>
                                <w:rFonts w:ascii="Cambria Math" w:hAnsi="Cambria Math"/>
                              </w:rPr>
                              <m:t>2</m:t>
                            </m:r>
                          </m:sup>
                        </m:sSup>
                      </m:den>
                    </m:f>
                  </m:den>
                </m:f>
              </m:oMath>
            </m:oMathPara>
          </w:p>
        </w:tc>
        <w:tc>
          <w:tcPr>
            <w:tcW w:w="3261" w:type="dxa"/>
            <w:gridSpan w:val="2"/>
            <w:tcBorders>
              <w:bottom w:val="single" w:sz="4" w:space="0" w:color="auto"/>
            </w:tcBorders>
            <w:shd w:val="clear" w:color="auto" w:fill="auto"/>
            <w:vAlign w:val="center"/>
          </w:tcPr>
          <w:p w14:paraId="7B9D1BFB" w14:textId="77777777" w:rsidR="00B57657" w:rsidRDefault="00B57657" w:rsidP="000B62AA">
            <w:pPr>
              <w:pStyle w:val="KeinLeerraum"/>
              <w:rPr>
                <w:sz w:val="20"/>
                <w:szCs w:val="20"/>
              </w:rPr>
            </w:pPr>
            <w:r w:rsidRPr="00C5534B">
              <w:rPr>
                <w:sz w:val="20"/>
                <w:szCs w:val="20"/>
              </w:rPr>
              <w:t xml:space="preserve">keine </w:t>
            </w:r>
            <w:r>
              <w:rPr>
                <w:sz w:val="20"/>
                <w:szCs w:val="20"/>
              </w:rPr>
              <w:t>Nullstelle;</w:t>
            </w:r>
          </w:p>
          <w:p w14:paraId="1AFE82AC" w14:textId="77777777" w:rsidR="00B57657" w:rsidRPr="00C5534B" w:rsidRDefault="008977E0" w:rsidP="005E00FB">
            <w:pPr>
              <w:pStyle w:val="KeinLeerraum"/>
              <w:rPr>
                <w:sz w:val="20"/>
                <w:szCs w:val="20"/>
              </w:rPr>
            </w:pPr>
            <w:r>
              <w:rPr>
                <w:sz w:val="20"/>
                <w:szCs w:val="20"/>
              </w:rPr>
              <w:t xml:space="preserve">die </w:t>
            </w:r>
            <w:r w:rsidR="005E00FB">
              <w:rPr>
                <w:sz w:val="20"/>
                <w:szCs w:val="20"/>
              </w:rPr>
              <w:t>Polstellen erhält man durch lösen der quadratischen Gleichung</w:t>
            </w:r>
            <w:r>
              <w:rPr>
                <w:sz w:val="20"/>
                <w:szCs w:val="20"/>
              </w:rPr>
              <w:t xml:space="preserve"> </w:t>
            </w:r>
          </w:p>
        </w:tc>
        <w:tc>
          <w:tcPr>
            <w:tcW w:w="2835" w:type="dxa"/>
            <w:tcBorders>
              <w:bottom w:val="single" w:sz="4" w:space="0" w:color="auto"/>
            </w:tcBorders>
            <w:shd w:val="clear" w:color="auto" w:fill="auto"/>
          </w:tcPr>
          <w:p w14:paraId="040360B8" w14:textId="77777777" w:rsidR="00B57657" w:rsidRDefault="00B57657" w:rsidP="000B62AA">
            <w:pPr>
              <w:pStyle w:val="KeinLeerraum"/>
              <w:rPr>
                <w:b/>
              </w:rPr>
            </w:pPr>
          </w:p>
          <w:p w14:paraId="17A1CA98" w14:textId="77777777" w:rsidR="00B06390" w:rsidRDefault="00B06390" w:rsidP="000B62AA">
            <w:pPr>
              <w:pStyle w:val="KeinLeerraum"/>
              <w:rPr>
                <w:b/>
              </w:rPr>
            </w:pPr>
          </w:p>
          <w:p w14:paraId="1A55251A" w14:textId="77777777" w:rsidR="00B06390" w:rsidRDefault="00B06390" w:rsidP="000B62AA">
            <w:pPr>
              <w:pStyle w:val="KeinLeerraum"/>
              <w:rPr>
                <w:b/>
              </w:rPr>
            </w:pPr>
          </w:p>
          <w:p w14:paraId="4F6D2C48" w14:textId="77777777" w:rsidR="00B06390" w:rsidRDefault="00B06390" w:rsidP="000B62AA">
            <w:pPr>
              <w:pStyle w:val="KeinLeerraum"/>
              <w:rPr>
                <w:b/>
              </w:rPr>
            </w:pPr>
          </w:p>
          <w:p w14:paraId="31F27C88" w14:textId="77777777" w:rsidR="00B06390" w:rsidRDefault="00B06390" w:rsidP="000B62AA">
            <w:pPr>
              <w:pStyle w:val="KeinLeerraum"/>
              <w:rPr>
                <w:b/>
              </w:rPr>
            </w:pPr>
          </w:p>
          <w:p w14:paraId="79B88F8C" w14:textId="77777777" w:rsidR="00B06390" w:rsidRPr="00E2657A" w:rsidRDefault="00B06390" w:rsidP="000B62AA">
            <w:pPr>
              <w:pStyle w:val="KeinLeerraum"/>
              <w:rPr>
                <w:b/>
              </w:rPr>
            </w:pPr>
          </w:p>
        </w:tc>
      </w:tr>
      <w:tr w:rsidR="00B57657" w:rsidRPr="00E2657A" w14:paraId="5FBCC545" w14:textId="77777777" w:rsidTr="009F4398">
        <w:tc>
          <w:tcPr>
            <w:tcW w:w="3397" w:type="dxa"/>
            <w:tcBorders>
              <w:bottom w:val="single" w:sz="4" w:space="0" w:color="auto"/>
            </w:tcBorders>
            <w:shd w:val="pct10" w:color="auto" w:fill="auto"/>
          </w:tcPr>
          <w:p w14:paraId="5BF8185B" w14:textId="77777777" w:rsidR="00B57657" w:rsidRPr="00E2657A" w:rsidRDefault="00B57657" w:rsidP="000B62AA">
            <w:pPr>
              <w:pStyle w:val="KeinLeerraum"/>
              <w:rPr>
                <w:b/>
              </w:rPr>
            </w:pPr>
            <w:r>
              <w:rPr>
                <w:b/>
              </w:rPr>
              <w:t>Frequenzgang</w:t>
            </w:r>
          </w:p>
        </w:tc>
        <w:tc>
          <w:tcPr>
            <w:tcW w:w="1418" w:type="dxa"/>
            <w:tcBorders>
              <w:bottom w:val="single" w:sz="4" w:space="0" w:color="auto"/>
            </w:tcBorders>
            <w:shd w:val="pct10" w:color="auto" w:fill="auto"/>
            <w:vAlign w:val="center"/>
          </w:tcPr>
          <w:p w14:paraId="145C11DD" w14:textId="77777777" w:rsidR="00B57657" w:rsidRPr="00C5534B" w:rsidRDefault="00B57657" w:rsidP="000B62AA">
            <w:pPr>
              <w:pStyle w:val="KeinLeerraum"/>
              <w:rPr>
                <w:b/>
                <w:sz w:val="20"/>
                <w:szCs w:val="20"/>
              </w:rPr>
            </w:pPr>
          </w:p>
        </w:tc>
        <w:tc>
          <w:tcPr>
            <w:tcW w:w="4678" w:type="dxa"/>
            <w:gridSpan w:val="2"/>
            <w:tcBorders>
              <w:bottom w:val="single" w:sz="4" w:space="0" w:color="auto"/>
            </w:tcBorders>
            <w:shd w:val="pct10" w:color="auto" w:fill="auto"/>
          </w:tcPr>
          <w:p w14:paraId="78124DD9" w14:textId="77777777" w:rsidR="00B57657" w:rsidRPr="00E2657A" w:rsidRDefault="00B57657" w:rsidP="000B62AA">
            <w:pPr>
              <w:pStyle w:val="KeinLeerraum"/>
              <w:rPr>
                <w:b/>
              </w:rPr>
            </w:pPr>
            <w:r>
              <w:rPr>
                <w:b/>
              </w:rPr>
              <w:t>Bode Diagramm</w:t>
            </w:r>
          </w:p>
        </w:tc>
      </w:tr>
      <w:tr w:rsidR="009F4398" w14:paraId="3AC9AB58" w14:textId="77777777" w:rsidTr="009F4398">
        <w:tc>
          <w:tcPr>
            <w:tcW w:w="4815" w:type="dxa"/>
            <w:gridSpan w:val="2"/>
            <w:shd w:val="clear" w:color="auto" w:fill="auto"/>
            <w:vAlign w:val="center"/>
          </w:tcPr>
          <w:p w14:paraId="7DFE0ADB" w14:textId="77777777" w:rsidR="00601D9B" w:rsidRPr="00601D9B" w:rsidRDefault="00B95144" w:rsidP="005E00FB">
            <w:pPr>
              <w:pStyle w:val="KeinLeerraum"/>
              <w:rPr>
                <w:rFonts w:eastAsiaTheme="minorEastAsia"/>
              </w:rPr>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s</m:t>
                    </m:r>
                    <m:d>
                      <m:dPr>
                        <m:ctrlPr>
                          <w:rPr>
                            <w:rFonts w:ascii="Cambria Math" w:hAnsi="Cambria Math"/>
                            <w:i/>
                          </w:rPr>
                        </m:ctrlPr>
                      </m:dPr>
                      <m:e>
                        <m:r>
                          <w:rPr>
                            <w:rFonts w:ascii="Cambria Math" w:hAnsi="Cambria Math"/>
                          </w:rPr>
                          <m:t>jω</m:t>
                        </m:r>
                      </m:e>
                    </m:d>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S</m:t>
                        </m:r>
                      </m:sub>
                    </m:sSub>
                  </m:num>
                  <m:den>
                    <m:r>
                      <w:rPr>
                        <w:rFonts w:ascii="Cambria Math" w:hAnsi="Cambria Math"/>
                      </w:rPr>
                      <m:t>1+jω</m:t>
                    </m:r>
                    <m:f>
                      <m:fPr>
                        <m:ctrlPr>
                          <w:rPr>
                            <w:rFonts w:ascii="Cambria Math" w:hAnsi="Cambria Math"/>
                            <w:i/>
                          </w:rPr>
                        </m:ctrlPr>
                      </m:fPr>
                      <m:num>
                        <m:r>
                          <w:rPr>
                            <w:rFonts w:ascii="Cambria Math" w:hAnsi="Cambria Math"/>
                          </w:rPr>
                          <m:t>2D</m:t>
                        </m:r>
                      </m:num>
                      <m:den>
                        <m:sSub>
                          <m:sSubPr>
                            <m:ctrlPr>
                              <w:rPr>
                                <w:rFonts w:ascii="Cambria Math" w:hAnsi="Cambria Math"/>
                                <w:i/>
                              </w:rPr>
                            </m:ctrlPr>
                          </m:sSubPr>
                          <m:e>
                            <m:r>
                              <w:rPr>
                                <w:rFonts w:ascii="Cambria Math" w:hAnsi="Cambria Math"/>
                              </w:rPr>
                              <m:t>ω</m:t>
                            </m:r>
                          </m:e>
                          <m:sub>
                            <m:r>
                              <w:rPr>
                                <w:rFonts w:ascii="Cambria Math" w:hAnsi="Cambria Math"/>
                              </w:rPr>
                              <m:t>0</m:t>
                            </m:r>
                          </m:sub>
                        </m:sSub>
                      </m:den>
                    </m:f>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jω</m:t>
                            </m:r>
                          </m:e>
                        </m:d>
                      </m:e>
                      <m:sup>
                        <m:r>
                          <w:rPr>
                            <w:rFonts w:ascii="Cambria Math" w:hAnsi="Cambria Math"/>
                          </w:rPr>
                          <m:t>2</m:t>
                        </m:r>
                      </m:sup>
                    </m:sSup>
                    <m:f>
                      <m:fPr>
                        <m:ctrlPr>
                          <w:rPr>
                            <w:rFonts w:ascii="Cambria Math" w:hAnsi="Cambria Math"/>
                            <w:i/>
                          </w:rPr>
                        </m:ctrlPr>
                      </m:fPr>
                      <m:num>
                        <m:r>
                          <w:rPr>
                            <w:rFonts w:ascii="Cambria Math" w:hAnsi="Cambria Math"/>
                          </w:rPr>
                          <m:t>1</m:t>
                        </m:r>
                      </m:num>
                      <m:den>
                        <m:sSup>
                          <m:sSupPr>
                            <m:ctrlPr>
                              <w:rPr>
                                <w:rFonts w:ascii="Cambria Math" w:hAnsi="Cambria Math"/>
                                <w:i/>
                              </w:rPr>
                            </m:ctrlPr>
                          </m:sSupPr>
                          <m:e>
                            <m:sSub>
                              <m:sSubPr>
                                <m:ctrlPr>
                                  <w:rPr>
                                    <w:rFonts w:ascii="Cambria Math" w:hAnsi="Cambria Math"/>
                                    <w:i/>
                                  </w:rPr>
                                </m:ctrlPr>
                              </m:sSubPr>
                              <m:e>
                                <m:r>
                                  <w:rPr>
                                    <w:rFonts w:ascii="Cambria Math" w:hAnsi="Cambria Math"/>
                                  </w:rPr>
                                  <m:t>ω</m:t>
                                </m:r>
                              </m:e>
                              <m:sub>
                                <m:r>
                                  <w:rPr>
                                    <w:rFonts w:ascii="Cambria Math" w:hAnsi="Cambria Math"/>
                                  </w:rPr>
                                  <m:t>0</m:t>
                                </m:r>
                              </m:sub>
                            </m:sSub>
                          </m:e>
                          <m:sup>
                            <m:r>
                              <w:rPr>
                                <w:rFonts w:ascii="Cambria Math" w:hAnsi="Cambria Math"/>
                              </w:rPr>
                              <m:t>2</m:t>
                            </m:r>
                          </m:sup>
                        </m:sSup>
                      </m:den>
                    </m:f>
                  </m:den>
                </m:f>
              </m:oMath>
            </m:oMathPara>
          </w:p>
          <w:p w14:paraId="79DD02E7" w14:textId="77777777" w:rsidR="00571FC9" w:rsidRPr="00601D9B" w:rsidRDefault="00601D9B" w:rsidP="005E00FB">
            <w:pPr>
              <w:pStyle w:val="KeinLeerraum"/>
              <w:rPr>
                <w:rFonts w:eastAsiaTheme="minorEastAsia"/>
              </w:rPr>
            </w:pPr>
            <m:oMathPara>
              <m:oMathParaPr>
                <m:jc m:val="left"/>
              </m:oMathParaPr>
              <m:oMath>
                <m:r>
                  <w:rPr>
                    <w:rFonts w:ascii="Cambria Math" w:hAnsi="Cambria Math"/>
                  </w:rPr>
                  <m:t>=</m:t>
                </m:r>
                <m:f>
                  <m:fPr>
                    <m:ctrlPr>
                      <w:rPr>
                        <w:rFonts w:ascii="Cambria Math" w:hAnsi="Cambria Math"/>
                        <w:b/>
                        <w:i/>
                      </w:rPr>
                    </m:ctrlPr>
                  </m:fPr>
                  <m:num>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S</m:t>
                        </m:r>
                      </m:sub>
                    </m:sSub>
                  </m:num>
                  <m:den>
                    <m:r>
                      <m:rPr>
                        <m:sty m:val="bi"/>
                      </m:rPr>
                      <w:rPr>
                        <w:rFonts w:ascii="Cambria Math" w:hAnsi="Cambria Math"/>
                      </w:rPr>
                      <m:t>1+j</m:t>
                    </m:r>
                    <m:r>
                      <m:rPr>
                        <m:sty m:val="bi"/>
                      </m:rPr>
                      <w:rPr>
                        <w:rFonts w:ascii="Cambria Math" w:hAnsi="Cambria Math"/>
                      </w:rPr>
                      <m:t>2</m:t>
                    </m:r>
                    <m:r>
                      <m:rPr>
                        <m:sty m:val="bi"/>
                      </m:rPr>
                      <w:rPr>
                        <w:rFonts w:ascii="Cambria Math" w:hAnsi="Cambria Math"/>
                      </w:rPr>
                      <m:t>D</m:t>
                    </m:r>
                    <m:f>
                      <m:fPr>
                        <m:ctrlPr>
                          <w:rPr>
                            <w:rFonts w:ascii="Cambria Math" w:hAnsi="Cambria Math"/>
                            <w:b/>
                            <w:i/>
                          </w:rPr>
                        </m:ctrlPr>
                      </m:fPr>
                      <m:num>
                        <m:r>
                          <m:rPr>
                            <m:sty m:val="bi"/>
                          </m:rPr>
                          <w:rPr>
                            <w:rFonts w:ascii="Cambria Math" w:hAnsi="Cambria Math"/>
                          </w:rPr>
                          <m:t>ω</m:t>
                        </m:r>
                      </m:num>
                      <m:den>
                        <m:sSub>
                          <m:sSubPr>
                            <m:ctrlPr>
                              <w:rPr>
                                <w:rFonts w:ascii="Cambria Math" w:hAnsi="Cambria Math"/>
                                <w:b/>
                                <w:i/>
                              </w:rPr>
                            </m:ctrlPr>
                          </m:sSubPr>
                          <m:e>
                            <m:r>
                              <m:rPr>
                                <m:sty m:val="bi"/>
                              </m:rPr>
                              <w:rPr>
                                <w:rFonts w:ascii="Cambria Math" w:hAnsi="Cambria Math"/>
                              </w:rPr>
                              <m:t>ω</m:t>
                            </m:r>
                          </m:e>
                          <m:sub>
                            <m:r>
                              <m:rPr>
                                <m:sty m:val="bi"/>
                              </m:rPr>
                              <w:rPr>
                                <w:rFonts w:ascii="Cambria Math" w:hAnsi="Cambria Math"/>
                              </w:rPr>
                              <m:t>0</m:t>
                            </m:r>
                          </m:sub>
                        </m:sSub>
                      </m:den>
                    </m:f>
                    <m:r>
                      <m:rPr>
                        <m:sty m:val="bi"/>
                      </m:rPr>
                      <w:rPr>
                        <w:rFonts w:ascii="Cambria Math" w:hAnsi="Cambria Math"/>
                      </w:rPr>
                      <m:t>+</m:t>
                    </m:r>
                    <m:sSup>
                      <m:sSupPr>
                        <m:ctrlPr>
                          <w:rPr>
                            <w:rFonts w:ascii="Cambria Math" w:hAnsi="Cambria Math"/>
                            <w:b/>
                            <w:i/>
                          </w:rPr>
                        </m:ctrlPr>
                      </m:sSupPr>
                      <m:e>
                        <m:d>
                          <m:dPr>
                            <m:ctrlPr>
                              <w:rPr>
                                <w:rFonts w:ascii="Cambria Math" w:hAnsi="Cambria Math"/>
                                <w:b/>
                                <w:i/>
                              </w:rPr>
                            </m:ctrlPr>
                          </m:dPr>
                          <m:e>
                            <m:f>
                              <m:fPr>
                                <m:ctrlPr>
                                  <w:rPr>
                                    <w:rFonts w:ascii="Cambria Math" w:hAnsi="Cambria Math"/>
                                    <w:b/>
                                    <w:i/>
                                  </w:rPr>
                                </m:ctrlPr>
                              </m:fPr>
                              <m:num>
                                <m:r>
                                  <m:rPr>
                                    <m:sty m:val="bi"/>
                                  </m:rPr>
                                  <w:rPr>
                                    <w:rFonts w:ascii="Cambria Math" w:hAnsi="Cambria Math"/>
                                  </w:rPr>
                                  <m:t>jω</m:t>
                                </m:r>
                              </m:num>
                              <m:den>
                                <m:sSub>
                                  <m:sSubPr>
                                    <m:ctrlPr>
                                      <w:rPr>
                                        <w:rFonts w:ascii="Cambria Math" w:hAnsi="Cambria Math"/>
                                        <w:b/>
                                        <w:i/>
                                      </w:rPr>
                                    </m:ctrlPr>
                                  </m:sSubPr>
                                  <m:e>
                                    <m:r>
                                      <m:rPr>
                                        <m:sty m:val="bi"/>
                                      </m:rPr>
                                      <w:rPr>
                                        <w:rFonts w:ascii="Cambria Math" w:hAnsi="Cambria Math"/>
                                      </w:rPr>
                                      <m:t>ω</m:t>
                                    </m:r>
                                  </m:e>
                                  <m:sub>
                                    <m:r>
                                      <m:rPr>
                                        <m:sty m:val="bi"/>
                                      </m:rPr>
                                      <w:rPr>
                                        <w:rFonts w:ascii="Cambria Math" w:hAnsi="Cambria Math"/>
                                      </w:rPr>
                                      <m:t>0</m:t>
                                    </m:r>
                                  </m:sub>
                                </m:sSub>
                              </m:den>
                            </m:f>
                          </m:e>
                        </m:d>
                      </m:e>
                      <m:sup>
                        <m:r>
                          <m:rPr>
                            <m:sty m:val="bi"/>
                          </m:rPr>
                          <w:rPr>
                            <w:rFonts w:ascii="Cambria Math" w:hAnsi="Cambria Math"/>
                          </w:rPr>
                          <m:t>2</m:t>
                        </m:r>
                      </m:sup>
                    </m:sSup>
                  </m:den>
                </m:f>
              </m:oMath>
            </m:oMathPara>
          </w:p>
          <w:p w14:paraId="06209AA9" w14:textId="77777777" w:rsidR="009F4398" w:rsidRPr="00571FC9" w:rsidRDefault="00571FC9" w:rsidP="005E00FB">
            <w:pPr>
              <w:pStyle w:val="KeinLeerraum"/>
              <w:rPr>
                <w:rFonts w:eastAsiaTheme="minorEastAsia"/>
              </w:rPr>
            </w:pPr>
            <m:oMathPara>
              <m:oMathParaPr>
                <m:jc m:val="left"/>
              </m:oMathParaPr>
              <m:oMath>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S</m:t>
                        </m:r>
                      </m:sub>
                    </m:sSub>
                  </m:num>
                  <m:den>
                    <m:d>
                      <m:dPr>
                        <m:ctrlPr>
                          <w:rPr>
                            <w:rFonts w:ascii="Cambria Math" w:hAnsi="Cambria Math"/>
                            <w:i/>
                          </w:rPr>
                        </m:ctrlPr>
                      </m:dPr>
                      <m:e>
                        <m:r>
                          <w:rPr>
                            <w:rFonts w:ascii="Cambria Math" w:hAnsi="Cambria Math"/>
                          </w:rPr>
                          <m:t>1-</m:t>
                        </m:r>
                        <m:f>
                          <m:fPr>
                            <m:ctrlPr>
                              <w:rPr>
                                <w:rFonts w:ascii="Cambria Math" w:hAnsi="Cambria Math"/>
                                <w:i/>
                              </w:rPr>
                            </m:ctrlPr>
                          </m:fPr>
                          <m:num>
                            <m:sSup>
                              <m:sSupPr>
                                <m:ctrlPr>
                                  <w:rPr>
                                    <w:rFonts w:ascii="Cambria Math" w:hAnsi="Cambria Math"/>
                                    <w:i/>
                                  </w:rPr>
                                </m:ctrlPr>
                              </m:sSupPr>
                              <m:e>
                                <m:r>
                                  <w:rPr>
                                    <w:rFonts w:ascii="Cambria Math" w:hAnsi="Cambria Math"/>
                                  </w:rPr>
                                  <m:t>ω</m:t>
                                </m:r>
                              </m:e>
                              <m:sup>
                                <m:r>
                                  <w:rPr>
                                    <w:rFonts w:ascii="Cambria Math" w:hAnsi="Cambria Math"/>
                                  </w:rPr>
                                  <m:t>2</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ω</m:t>
                                    </m:r>
                                  </m:e>
                                  <m:sub>
                                    <m:r>
                                      <w:rPr>
                                        <w:rFonts w:ascii="Cambria Math" w:hAnsi="Cambria Math"/>
                                      </w:rPr>
                                      <m:t>0</m:t>
                                    </m:r>
                                  </m:sub>
                                </m:sSub>
                              </m:e>
                              <m:sup>
                                <m:r>
                                  <w:rPr>
                                    <w:rFonts w:ascii="Cambria Math" w:hAnsi="Cambria Math"/>
                                  </w:rPr>
                                  <m:t>2</m:t>
                                </m:r>
                              </m:sup>
                            </m:sSup>
                          </m:den>
                        </m:f>
                      </m:e>
                    </m:d>
                    <m:r>
                      <w:rPr>
                        <w:rFonts w:ascii="Cambria Math" w:hAnsi="Cambria Math"/>
                      </w:rPr>
                      <m:t>+j2D</m:t>
                    </m:r>
                    <m:f>
                      <m:fPr>
                        <m:ctrlPr>
                          <w:rPr>
                            <w:rFonts w:ascii="Cambria Math" w:hAnsi="Cambria Math"/>
                            <w:i/>
                          </w:rPr>
                        </m:ctrlPr>
                      </m:fPr>
                      <m:num>
                        <m:r>
                          <w:rPr>
                            <w:rFonts w:ascii="Cambria Math" w:hAnsi="Cambria Math"/>
                          </w:rPr>
                          <m:t>ω</m:t>
                        </m:r>
                      </m:num>
                      <m:den>
                        <m:sSub>
                          <m:sSubPr>
                            <m:ctrlPr>
                              <w:rPr>
                                <w:rFonts w:ascii="Cambria Math" w:hAnsi="Cambria Math"/>
                                <w:i/>
                              </w:rPr>
                            </m:ctrlPr>
                          </m:sSubPr>
                          <m:e>
                            <m:r>
                              <w:rPr>
                                <w:rFonts w:ascii="Cambria Math" w:hAnsi="Cambria Math"/>
                              </w:rPr>
                              <m:t>ω</m:t>
                            </m:r>
                          </m:e>
                          <m:sub>
                            <m:r>
                              <w:rPr>
                                <w:rFonts w:ascii="Cambria Math" w:hAnsi="Cambria Math"/>
                              </w:rPr>
                              <m:t>0</m:t>
                            </m:r>
                          </m:sub>
                        </m:sSub>
                      </m:den>
                    </m:f>
                  </m:den>
                </m:f>
              </m:oMath>
            </m:oMathPara>
          </w:p>
          <w:p w14:paraId="6B40E7A7" w14:textId="77777777" w:rsidR="00AE6A1B" w:rsidRPr="005E00FB" w:rsidRDefault="00AE6A1B" w:rsidP="005E00FB">
            <w:pPr>
              <w:pStyle w:val="KeinLeerraum"/>
              <w:rPr>
                <w:rFonts w:eastAsiaTheme="minorEastAsia"/>
              </w:rPr>
            </w:pPr>
          </w:p>
        </w:tc>
        <w:tc>
          <w:tcPr>
            <w:tcW w:w="4678" w:type="dxa"/>
            <w:gridSpan w:val="2"/>
            <w:vMerge w:val="restart"/>
            <w:shd w:val="clear" w:color="auto" w:fill="auto"/>
            <w:vAlign w:val="center"/>
          </w:tcPr>
          <w:p w14:paraId="3FFF7D4A" w14:textId="77777777" w:rsidR="009F4398" w:rsidRDefault="009F4398" w:rsidP="000B62AA">
            <w:pPr>
              <w:pStyle w:val="KeinLeerraum"/>
              <w:rPr>
                <w:noProof/>
                <w:lang w:eastAsia="de-AT"/>
              </w:rPr>
            </w:pPr>
            <w:r>
              <w:rPr>
                <w:noProof/>
                <w:lang w:eastAsia="de-AT"/>
              </w:rPr>
              <w:drawing>
                <wp:inline distT="0" distB="0" distL="0" distR="0" wp14:anchorId="201AF4F0" wp14:editId="4533703B">
                  <wp:extent cx="2793263" cy="2724150"/>
                  <wp:effectExtent l="0" t="0" r="7620" b="0"/>
                  <wp:docPr id="123" name="Grafi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818790" cy="2749045"/>
                          </a:xfrm>
                          <a:prstGeom prst="rect">
                            <a:avLst/>
                          </a:prstGeom>
                        </pic:spPr>
                      </pic:pic>
                    </a:graphicData>
                  </a:graphic>
                </wp:inline>
              </w:drawing>
            </w:r>
          </w:p>
        </w:tc>
      </w:tr>
      <w:tr w:rsidR="009F4398" w14:paraId="10DFB0B3" w14:textId="77777777" w:rsidTr="009F4398">
        <w:tc>
          <w:tcPr>
            <w:tcW w:w="4815" w:type="dxa"/>
            <w:gridSpan w:val="2"/>
            <w:shd w:val="clear" w:color="auto" w:fill="auto"/>
            <w:vAlign w:val="center"/>
          </w:tcPr>
          <w:p w14:paraId="0B079E64" w14:textId="77777777" w:rsidR="009F4398" w:rsidRDefault="009F4398" w:rsidP="00013CD6">
            <w:pPr>
              <w:pStyle w:val="KeinLeerraum"/>
            </w:pPr>
            <w:r w:rsidRPr="00013CD6">
              <w:t>Bei einem P-S2-Glied fällt der A</w:t>
            </w:r>
            <w:r w:rsidR="0076177D">
              <w:t>mplitudengang oberhalb der Eigen</w:t>
            </w:r>
            <w:r w:rsidRPr="00013CD6">
              <w:t>frequenz mit -40 dB pro Dekade ab</w:t>
            </w:r>
            <w:r w:rsidRPr="00450FEB">
              <w:t xml:space="preserve">. </w:t>
            </w:r>
          </w:p>
          <w:p w14:paraId="287B69A3" w14:textId="77777777" w:rsidR="00321C5C" w:rsidRDefault="00321C5C" w:rsidP="00321C5C">
            <w:pPr>
              <w:pStyle w:val="KeinLeerraum"/>
            </w:pPr>
          </w:p>
          <w:p w14:paraId="6ADFF2CC" w14:textId="77777777" w:rsidR="009F4398" w:rsidRPr="00321C5C" w:rsidRDefault="00321C5C" w:rsidP="003324C7">
            <w:pPr>
              <w:pStyle w:val="KeinLeerraum"/>
            </w:pPr>
            <w:r>
              <w:t xml:space="preserve">Im Bereich der Eigenfrequenz </w:t>
            </w:r>
            <m:oMath>
              <m:sSub>
                <m:sSubPr>
                  <m:ctrlPr>
                    <w:rPr>
                      <w:rFonts w:ascii="Cambria Math" w:hAnsi="Cambria Math"/>
                      <w:i/>
                    </w:rPr>
                  </m:ctrlPr>
                </m:sSubPr>
                <m:e>
                  <m:r>
                    <w:rPr>
                      <w:rFonts w:ascii="Cambria Math" w:hAnsi="Cambria Math"/>
                    </w:rPr>
                    <m:t>ω</m:t>
                  </m:r>
                </m:e>
                <m:sub>
                  <m:r>
                    <w:rPr>
                      <w:rFonts w:ascii="Cambria Math" w:hAnsi="Cambria Math"/>
                    </w:rPr>
                    <m:t>e</m:t>
                  </m:r>
                </m:sub>
              </m:sSub>
              <m:sSub>
                <m:sSubPr>
                  <m:ctrlPr>
                    <w:rPr>
                      <w:rFonts w:ascii="Cambria Math" w:hAnsi="Cambria Math"/>
                      <w:i/>
                    </w:rPr>
                  </m:ctrlPr>
                </m:sSubPr>
                <m:e>
                  <m:r>
                    <w:rPr>
                      <w:rFonts w:ascii="Cambria Math" w:hAnsi="Cambria Math"/>
                    </w:rPr>
                    <m:t>=ω</m:t>
                  </m:r>
                </m:e>
                <m:sub>
                  <m:r>
                    <w:rPr>
                      <w:rFonts w:ascii="Cambria Math" w:hAnsi="Cambria Math"/>
                    </w:rPr>
                    <m:t>0</m:t>
                  </m:r>
                </m:sub>
              </m:sSub>
            </m:oMath>
            <w:r>
              <w:t xml:space="preserve"> hängt der Verlauf zusätzlich vom Dämpfungsgrad </w:t>
            </w:r>
            <w:r>
              <w:rPr>
                <w:rFonts w:cs="Arial"/>
              </w:rPr>
              <w:t>D</w:t>
            </w:r>
            <w:r>
              <w:t xml:space="preserve"> ab.</w:t>
            </w:r>
          </w:p>
        </w:tc>
        <w:tc>
          <w:tcPr>
            <w:tcW w:w="4678" w:type="dxa"/>
            <w:gridSpan w:val="2"/>
            <w:vMerge/>
            <w:shd w:val="clear" w:color="auto" w:fill="auto"/>
            <w:vAlign w:val="center"/>
          </w:tcPr>
          <w:p w14:paraId="63A0829D" w14:textId="77777777" w:rsidR="009F4398" w:rsidRDefault="009F4398" w:rsidP="000B62AA">
            <w:pPr>
              <w:pStyle w:val="KeinLeerraum"/>
              <w:rPr>
                <w:noProof/>
                <w:lang w:eastAsia="de-AT"/>
              </w:rPr>
            </w:pPr>
          </w:p>
        </w:tc>
      </w:tr>
    </w:tbl>
    <w:p w14:paraId="39CA8924" w14:textId="77777777" w:rsidR="00BD1CDC" w:rsidRDefault="00BD1CDC" w:rsidP="00104C97">
      <w:pPr>
        <w:pStyle w:val="berschrift2"/>
      </w:pPr>
      <w:r>
        <w:br w:type="page"/>
      </w:r>
    </w:p>
    <w:p w14:paraId="18F46FD2" w14:textId="77777777" w:rsidR="00104C97" w:rsidRDefault="00104C97" w:rsidP="00104C97">
      <w:pPr>
        <w:pStyle w:val="berschrift2"/>
      </w:pPr>
      <w:r>
        <w:lastRenderedPageBreak/>
        <w:t xml:space="preserve">Identifikation von </w:t>
      </w:r>
      <w:r w:rsidR="00384D3A">
        <w:t xml:space="preserve">ausgewählten </w:t>
      </w:r>
      <w:r>
        <w:t>Reg</w:t>
      </w:r>
      <w:r w:rsidR="00E57593">
        <w:t>lern</w:t>
      </w:r>
      <w:r>
        <w:t xml:space="preserve"> im Frequenzbereich</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BF1373" w14:paraId="498DC5DA" w14:textId="77777777" w:rsidTr="00BF1373">
        <w:tc>
          <w:tcPr>
            <w:tcW w:w="4531" w:type="dxa"/>
            <w:vAlign w:val="center"/>
          </w:tcPr>
          <w:p w14:paraId="667141A4" w14:textId="77777777" w:rsidR="00BF1373" w:rsidRPr="00BF1373" w:rsidRDefault="00BF1373" w:rsidP="00BF1373">
            <w:pPr>
              <w:pStyle w:val="KeinLeerraum"/>
            </w:pPr>
            <w:r>
              <w:t>Ausgangspunkt ist folgende Zusammenschaltung der einzelnen Reglerkomponenten</w:t>
            </w:r>
          </w:p>
          <w:p w14:paraId="1BB6F150" w14:textId="77777777" w:rsidR="00BF1373" w:rsidRDefault="00BF1373" w:rsidP="00BF1373">
            <w:pPr>
              <w:pStyle w:val="KeinLeerraum"/>
            </w:pPr>
          </w:p>
        </w:tc>
        <w:tc>
          <w:tcPr>
            <w:tcW w:w="4531" w:type="dxa"/>
          </w:tcPr>
          <w:p w14:paraId="04338875" w14:textId="77777777" w:rsidR="00BF1373" w:rsidRDefault="00BF1373" w:rsidP="00BF1373">
            <w:pPr>
              <w:pStyle w:val="KeinLeerraum"/>
            </w:pPr>
            <w:r>
              <w:rPr>
                <w:noProof/>
                <w:lang w:eastAsia="de-AT"/>
              </w:rPr>
              <w:drawing>
                <wp:inline distT="0" distB="0" distL="0" distR="0" wp14:anchorId="22D975A9" wp14:editId="0B83A492">
                  <wp:extent cx="1866900" cy="1304925"/>
                  <wp:effectExtent l="0" t="0" r="0" b="9525"/>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866900" cy="1304925"/>
                          </a:xfrm>
                          <a:prstGeom prst="rect">
                            <a:avLst/>
                          </a:prstGeom>
                        </pic:spPr>
                      </pic:pic>
                    </a:graphicData>
                  </a:graphic>
                </wp:inline>
              </w:drawing>
            </w:r>
          </w:p>
        </w:tc>
      </w:tr>
    </w:tbl>
    <w:p w14:paraId="5B389B3B" w14:textId="77777777" w:rsidR="00384D3A" w:rsidRPr="006358DD" w:rsidRDefault="00384D3A" w:rsidP="00384D3A">
      <w:pPr>
        <w:pStyle w:val="berschrift3"/>
      </w:pPr>
      <w:r>
        <w:t>Reiner Proportionalregler, P-Regler</w:t>
      </w:r>
    </w:p>
    <w:tbl>
      <w:tblPr>
        <w:tblStyle w:val="Tabellenraster"/>
        <w:tblW w:w="9493" w:type="dxa"/>
        <w:tblLayout w:type="fixed"/>
        <w:tblLook w:val="04A0" w:firstRow="1" w:lastRow="0" w:firstColumn="1" w:lastColumn="0" w:noHBand="0" w:noVBand="1"/>
      </w:tblPr>
      <w:tblGrid>
        <w:gridCol w:w="2830"/>
        <w:gridCol w:w="3828"/>
        <w:gridCol w:w="2835"/>
      </w:tblGrid>
      <w:tr w:rsidR="00384D3A" w:rsidRPr="00E2657A" w14:paraId="707AC3D2" w14:textId="77777777" w:rsidTr="00AF2AC8">
        <w:tc>
          <w:tcPr>
            <w:tcW w:w="2830" w:type="dxa"/>
            <w:shd w:val="pct10" w:color="auto" w:fill="auto"/>
          </w:tcPr>
          <w:p w14:paraId="625FADEE" w14:textId="77777777" w:rsidR="00384D3A" w:rsidRPr="00E2657A" w:rsidRDefault="00384D3A" w:rsidP="00CB1069">
            <w:pPr>
              <w:pStyle w:val="KeinLeerraum"/>
              <w:rPr>
                <w:b/>
              </w:rPr>
            </w:pPr>
            <w:r w:rsidRPr="00E2657A">
              <w:rPr>
                <w:b/>
              </w:rPr>
              <w:t>Ü</w:t>
            </w:r>
            <w:r>
              <w:rPr>
                <w:b/>
              </w:rPr>
              <w:t>bertragungsf</w:t>
            </w:r>
            <w:r w:rsidRPr="00E2657A">
              <w:rPr>
                <w:b/>
              </w:rPr>
              <w:t>unktion</w:t>
            </w:r>
          </w:p>
        </w:tc>
        <w:tc>
          <w:tcPr>
            <w:tcW w:w="3828" w:type="dxa"/>
            <w:shd w:val="pct10" w:color="auto" w:fill="auto"/>
          </w:tcPr>
          <w:p w14:paraId="2CCB938B" w14:textId="77777777" w:rsidR="00384D3A" w:rsidRPr="00E2657A" w:rsidRDefault="00384D3A" w:rsidP="00CB1069">
            <w:pPr>
              <w:pStyle w:val="KeinLeerraum"/>
              <w:rPr>
                <w:b/>
              </w:rPr>
            </w:pPr>
          </w:p>
        </w:tc>
        <w:tc>
          <w:tcPr>
            <w:tcW w:w="2835" w:type="dxa"/>
            <w:shd w:val="pct10" w:color="auto" w:fill="auto"/>
          </w:tcPr>
          <w:p w14:paraId="619734BB" w14:textId="77777777" w:rsidR="00384D3A" w:rsidRPr="00E2657A" w:rsidRDefault="00384D3A" w:rsidP="00CB1069">
            <w:pPr>
              <w:pStyle w:val="KeinLeerraum"/>
              <w:rPr>
                <w:b/>
              </w:rPr>
            </w:pPr>
            <w:r>
              <w:rPr>
                <w:b/>
              </w:rPr>
              <w:t>Pole/ Nullstellen</w:t>
            </w:r>
          </w:p>
        </w:tc>
      </w:tr>
      <w:tr w:rsidR="00384D3A" w:rsidRPr="00E2657A" w14:paraId="1C2DA58C" w14:textId="77777777" w:rsidTr="00AF2AC8">
        <w:tc>
          <w:tcPr>
            <w:tcW w:w="2830" w:type="dxa"/>
            <w:tcBorders>
              <w:bottom w:val="single" w:sz="4" w:space="0" w:color="auto"/>
            </w:tcBorders>
            <w:shd w:val="clear" w:color="auto" w:fill="auto"/>
            <w:vAlign w:val="center"/>
          </w:tcPr>
          <w:p w14:paraId="5B6D5934" w14:textId="77777777" w:rsidR="00384D3A" w:rsidRPr="00E2657A" w:rsidRDefault="00B95144" w:rsidP="00CB1069">
            <w:pPr>
              <w:pStyle w:val="KeinLeerraum"/>
            </w:pPr>
            <m:oMathPara>
              <m:oMathParaPr>
                <m:jc m:val="left"/>
              </m:oMathParaPr>
              <m:oMath>
                <m:sSub>
                  <m:sSubPr>
                    <m:ctrlPr>
                      <w:rPr>
                        <w:rFonts w:ascii="Cambria Math" w:hAnsi="Cambria Math"/>
                        <w:i/>
                      </w:rPr>
                    </m:ctrlPr>
                  </m:sSubPr>
                  <m:e>
                    <m:r>
                      <w:rPr>
                        <w:rFonts w:ascii="Cambria Math" w:hAnsi="Cambria Math"/>
                      </w:rPr>
                      <m:t>G</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m:t>
                    </m:r>
                  </m:sub>
                </m:sSub>
              </m:oMath>
            </m:oMathPara>
          </w:p>
        </w:tc>
        <w:tc>
          <w:tcPr>
            <w:tcW w:w="3828" w:type="dxa"/>
            <w:tcBorders>
              <w:bottom w:val="single" w:sz="4" w:space="0" w:color="auto"/>
            </w:tcBorders>
            <w:shd w:val="clear" w:color="auto" w:fill="auto"/>
            <w:vAlign w:val="center"/>
          </w:tcPr>
          <w:p w14:paraId="02C545C3" w14:textId="77777777" w:rsidR="00384D3A" w:rsidRPr="00C5534B" w:rsidRDefault="00384D3A" w:rsidP="00CB1069">
            <w:pPr>
              <w:pStyle w:val="KeinLeerraum"/>
              <w:rPr>
                <w:sz w:val="20"/>
                <w:szCs w:val="20"/>
              </w:rPr>
            </w:pPr>
            <w:r w:rsidRPr="00C5534B">
              <w:rPr>
                <w:sz w:val="20"/>
                <w:szCs w:val="20"/>
              </w:rPr>
              <w:t xml:space="preserve">keine Pol- und Nullstellen </w:t>
            </w:r>
          </w:p>
        </w:tc>
        <w:tc>
          <w:tcPr>
            <w:tcW w:w="2835" w:type="dxa"/>
            <w:tcBorders>
              <w:bottom w:val="single" w:sz="4" w:space="0" w:color="auto"/>
            </w:tcBorders>
            <w:shd w:val="clear" w:color="auto" w:fill="auto"/>
          </w:tcPr>
          <w:p w14:paraId="796B98D5" w14:textId="77777777" w:rsidR="00384D3A" w:rsidRPr="00E2657A" w:rsidRDefault="00A21FD1" w:rsidP="00CB1069">
            <w:pPr>
              <w:pStyle w:val="KeinLeerraum"/>
              <w:rPr>
                <w:b/>
              </w:rPr>
            </w:pPr>
            <w:r>
              <w:rPr>
                <w:noProof/>
                <w:lang w:eastAsia="de-AT"/>
              </w:rPr>
              <w:drawing>
                <wp:inline distT="0" distB="0" distL="0" distR="0" wp14:anchorId="581F4A28" wp14:editId="436CD498">
                  <wp:extent cx="1663065" cy="1419860"/>
                  <wp:effectExtent l="0" t="0" r="0" b="8890"/>
                  <wp:docPr id="99" name="Grafi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663065" cy="1419860"/>
                          </a:xfrm>
                          <a:prstGeom prst="rect">
                            <a:avLst/>
                          </a:prstGeom>
                        </pic:spPr>
                      </pic:pic>
                    </a:graphicData>
                  </a:graphic>
                </wp:inline>
              </w:drawing>
            </w:r>
          </w:p>
        </w:tc>
      </w:tr>
      <w:tr w:rsidR="00384D3A" w:rsidRPr="00E2657A" w14:paraId="2FA1D3B3" w14:textId="77777777" w:rsidTr="00AF2AC8">
        <w:tc>
          <w:tcPr>
            <w:tcW w:w="2830" w:type="dxa"/>
            <w:shd w:val="pct10" w:color="auto" w:fill="auto"/>
          </w:tcPr>
          <w:p w14:paraId="4A24ACC2" w14:textId="77777777" w:rsidR="00384D3A" w:rsidRPr="00E2657A" w:rsidRDefault="00384D3A" w:rsidP="00CB1069">
            <w:pPr>
              <w:pStyle w:val="KeinLeerraum"/>
              <w:rPr>
                <w:b/>
              </w:rPr>
            </w:pPr>
            <w:r>
              <w:rPr>
                <w:b/>
              </w:rPr>
              <w:t>Frequenzgang</w:t>
            </w:r>
          </w:p>
        </w:tc>
        <w:tc>
          <w:tcPr>
            <w:tcW w:w="3828" w:type="dxa"/>
            <w:shd w:val="pct10" w:color="auto" w:fill="auto"/>
            <w:vAlign w:val="center"/>
          </w:tcPr>
          <w:p w14:paraId="344BE600" w14:textId="77777777" w:rsidR="00384D3A" w:rsidRPr="00C5534B" w:rsidRDefault="00384D3A" w:rsidP="00CB1069">
            <w:pPr>
              <w:pStyle w:val="KeinLeerraum"/>
              <w:rPr>
                <w:b/>
                <w:sz w:val="20"/>
                <w:szCs w:val="20"/>
              </w:rPr>
            </w:pPr>
          </w:p>
        </w:tc>
        <w:tc>
          <w:tcPr>
            <w:tcW w:w="2835" w:type="dxa"/>
            <w:shd w:val="pct10" w:color="auto" w:fill="auto"/>
          </w:tcPr>
          <w:p w14:paraId="5F3ACF04" w14:textId="77777777" w:rsidR="00384D3A" w:rsidRPr="00E2657A" w:rsidRDefault="00384D3A" w:rsidP="00CB1069">
            <w:pPr>
              <w:pStyle w:val="KeinLeerraum"/>
              <w:rPr>
                <w:b/>
              </w:rPr>
            </w:pPr>
            <w:r>
              <w:rPr>
                <w:b/>
              </w:rPr>
              <w:t>Bode Diagramm</w:t>
            </w:r>
          </w:p>
        </w:tc>
      </w:tr>
      <w:tr w:rsidR="00384D3A" w14:paraId="58D83DFD" w14:textId="77777777" w:rsidTr="00AF2AC8">
        <w:trPr>
          <w:trHeight w:val="1585"/>
        </w:trPr>
        <w:tc>
          <w:tcPr>
            <w:tcW w:w="2830" w:type="dxa"/>
            <w:tcBorders>
              <w:bottom w:val="single" w:sz="4" w:space="0" w:color="auto"/>
            </w:tcBorders>
            <w:shd w:val="clear" w:color="auto" w:fill="auto"/>
            <w:vAlign w:val="center"/>
          </w:tcPr>
          <w:p w14:paraId="789F84CD" w14:textId="77777777" w:rsidR="00384D3A" w:rsidRPr="00C5534B" w:rsidRDefault="00B95144" w:rsidP="00B76061">
            <w:pPr>
              <w:pStyle w:val="KeinLeerraum"/>
              <w:rPr>
                <w:rFonts w:eastAsia="Calibri" w:cs="Times New Roman"/>
              </w:rPr>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R(jω)</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m:t>
                    </m:r>
                  </m:sub>
                </m:sSub>
              </m:oMath>
            </m:oMathPara>
          </w:p>
        </w:tc>
        <w:tc>
          <w:tcPr>
            <w:tcW w:w="3828" w:type="dxa"/>
            <w:tcBorders>
              <w:bottom w:val="single" w:sz="4" w:space="0" w:color="auto"/>
            </w:tcBorders>
            <w:shd w:val="clear" w:color="auto" w:fill="auto"/>
            <w:vAlign w:val="center"/>
          </w:tcPr>
          <w:p w14:paraId="6F02CE48" w14:textId="77777777" w:rsidR="00384D3A" w:rsidRPr="00154B0C" w:rsidRDefault="00B95144" w:rsidP="00CB1069">
            <w:pPr>
              <w:pStyle w:val="KeinLeerraum"/>
              <w:rPr>
                <w:rFonts w:eastAsia="Calibri" w:cs="Times New Roman"/>
                <w:sz w:val="20"/>
                <w:szCs w:val="20"/>
                <w:lang w:eastAsia="de-AT"/>
              </w:rPr>
            </w:pPr>
            <m:oMathPara>
              <m:oMathParaPr>
                <m:jc m:val="left"/>
              </m:oMathParaPr>
              <m:oMath>
                <m:sSub>
                  <m:sSubPr>
                    <m:ctrlPr>
                      <w:rPr>
                        <w:rFonts w:ascii="Cambria Math" w:hAnsi="Cambria Math"/>
                        <w:i/>
                        <w:noProof/>
                        <w:sz w:val="20"/>
                        <w:szCs w:val="20"/>
                        <w:lang w:eastAsia="de-AT"/>
                      </w:rPr>
                    </m:ctrlPr>
                  </m:sSubPr>
                  <m:e>
                    <m:d>
                      <m:dPr>
                        <m:begChr m:val="|"/>
                        <m:endChr m:val="|"/>
                        <m:ctrlPr>
                          <w:rPr>
                            <w:rFonts w:ascii="Cambria Math" w:hAnsi="Cambria Math"/>
                            <w:i/>
                            <w:noProof/>
                            <w:sz w:val="20"/>
                            <w:szCs w:val="20"/>
                            <w:lang w:eastAsia="de-AT"/>
                          </w:rPr>
                        </m:ctrlPr>
                      </m:dPr>
                      <m:e>
                        <m:sSub>
                          <m:sSubPr>
                            <m:ctrlPr>
                              <w:rPr>
                                <w:rFonts w:ascii="Cambria Math" w:hAnsi="Cambria Math"/>
                                <w:i/>
                                <w:sz w:val="20"/>
                                <w:szCs w:val="20"/>
                              </w:rPr>
                            </m:ctrlPr>
                          </m:sSubPr>
                          <m:e>
                            <m:r>
                              <w:rPr>
                                <w:rFonts w:ascii="Cambria Math" w:hAnsi="Cambria Math"/>
                                <w:sz w:val="20"/>
                                <w:szCs w:val="20"/>
                              </w:rPr>
                              <m:t>F</m:t>
                            </m:r>
                          </m:e>
                          <m:sub>
                            <m:r>
                              <w:rPr>
                                <w:rFonts w:ascii="Cambria Math" w:hAnsi="Cambria Math"/>
                                <w:sz w:val="20"/>
                                <w:szCs w:val="20"/>
                              </w:rPr>
                              <m:t>R</m:t>
                            </m:r>
                            <m:d>
                              <m:dPr>
                                <m:ctrlPr>
                                  <w:rPr>
                                    <w:rFonts w:ascii="Cambria Math" w:hAnsi="Cambria Math"/>
                                    <w:i/>
                                    <w:sz w:val="20"/>
                                    <w:szCs w:val="20"/>
                                  </w:rPr>
                                </m:ctrlPr>
                              </m:dPr>
                              <m:e>
                                <m:r>
                                  <w:rPr>
                                    <w:rFonts w:ascii="Cambria Math" w:hAnsi="Cambria Math"/>
                                    <w:sz w:val="20"/>
                                    <w:szCs w:val="20"/>
                                  </w:rPr>
                                  <m:t>jω</m:t>
                                </m:r>
                              </m:e>
                            </m:d>
                          </m:sub>
                        </m:sSub>
                      </m:e>
                    </m:d>
                  </m:e>
                  <m:sub>
                    <m:d>
                      <m:dPr>
                        <m:begChr m:val="["/>
                        <m:endChr m:val="]"/>
                        <m:ctrlPr>
                          <w:rPr>
                            <w:rFonts w:ascii="Cambria Math" w:hAnsi="Cambria Math"/>
                            <w:i/>
                            <w:noProof/>
                            <w:sz w:val="20"/>
                            <w:szCs w:val="20"/>
                            <w:lang w:eastAsia="de-AT"/>
                          </w:rPr>
                        </m:ctrlPr>
                      </m:dPr>
                      <m:e>
                        <m:r>
                          <w:rPr>
                            <w:rFonts w:ascii="Cambria Math" w:hAnsi="Cambria Math"/>
                            <w:noProof/>
                            <w:sz w:val="20"/>
                            <w:szCs w:val="20"/>
                            <w:lang w:eastAsia="de-AT"/>
                          </w:rPr>
                          <m:t>dB</m:t>
                        </m:r>
                      </m:e>
                    </m:d>
                  </m:sub>
                </m:sSub>
                <m:r>
                  <w:rPr>
                    <w:rFonts w:ascii="Cambria Math" w:hAnsi="Cambria Math"/>
                    <w:noProof/>
                    <w:sz w:val="20"/>
                    <w:szCs w:val="20"/>
                    <w:lang w:eastAsia="de-AT"/>
                  </w:rPr>
                  <m:t>=20∙lg</m:t>
                </m:r>
                <m:d>
                  <m:dPr>
                    <m:begChr m:val="|"/>
                    <m:endChr m:val="|"/>
                    <m:ctrlPr>
                      <w:rPr>
                        <w:rFonts w:ascii="Cambria Math" w:hAnsi="Cambria Math"/>
                        <w:i/>
                        <w:noProof/>
                        <w:sz w:val="20"/>
                        <w:szCs w:val="20"/>
                        <w:lang w:eastAsia="de-AT"/>
                      </w:rPr>
                    </m:ctrlPr>
                  </m:dPr>
                  <m:e>
                    <m:sSub>
                      <m:sSubPr>
                        <m:ctrlPr>
                          <w:rPr>
                            <w:rFonts w:ascii="Cambria Math" w:hAnsi="Cambria Math"/>
                            <w:i/>
                            <w:sz w:val="20"/>
                            <w:szCs w:val="20"/>
                          </w:rPr>
                        </m:ctrlPr>
                      </m:sSubPr>
                      <m:e>
                        <m:r>
                          <w:rPr>
                            <w:rFonts w:ascii="Cambria Math" w:hAnsi="Cambria Math"/>
                            <w:sz w:val="20"/>
                            <w:szCs w:val="20"/>
                          </w:rPr>
                          <m:t>F</m:t>
                        </m:r>
                      </m:e>
                      <m:sub>
                        <m:r>
                          <w:rPr>
                            <w:rFonts w:ascii="Cambria Math" w:hAnsi="Cambria Math"/>
                            <w:sz w:val="20"/>
                            <w:szCs w:val="20"/>
                          </w:rPr>
                          <m:t>R</m:t>
                        </m:r>
                        <m:d>
                          <m:dPr>
                            <m:ctrlPr>
                              <w:rPr>
                                <w:rFonts w:ascii="Cambria Math" w:hAnsi="Cambria Math"/>
                                <w:i/>
                                <w:sz w:val="20"/>
                                <w:szCs w:val="20"/>
                              </w:rPr>
                            </m:ctrlPr>
                          </m:dPr>
                          <m:e>
                            <m:r>
                              <w:rPr>
                                <w:rFonts w:ascii="Cambria Math" w:hAnsi="Cambria Math"/>
                                <w:sz w:val="20"/>
                                <w:szCs w:val="20"/>
                              </w:rPr>
                              <m:t>jω</m:t>
                            </m:r>
                          </m:e>
                        </m:d>
                      </m:sub>
                    </m:sSub>
                  </m:e>
                </m:d>
              </m:oMath>
            </m:oMathPara>
          </w:p>
          <w:p w14:paraId="56765D96" w14:textId="77777777" w:rsidR="00384D3A" w:rsidRPr="00154B0C" w:rsidRDefault="00384D3A" w:rsidP="00CB1069">
            <w:pPr>
              <w:pStyle w:val="KeinLeerraum"/>
              <w:rPr>
                <w:rFonts w:eastAsia="Calibri" w:cs="Times New Roman"/>
                <w:sz w:val="20"/>
                <w:szCs w:val="20"/>
                <w:lang w:eastAsia="de-AT"/>
              </w:rPr>
            </w:pPr>
            <m:oMathPara>
              <m:oMathParaPr>
                <m:jc m:val="left"/>
              </m:oMathParaPr>
              <m:oMath>
                <m:r>
                  <w:rPr>
                    <w:rFonts w:ascii="Cambria Math" w:hAnsi="Cambria Math"/>
                    <w:noProof/>
                    <w:sz w:val="20"/>
                    <w:szCs w:val="20"/>
                    <w:lang w:eastAsia="de-AT"/>
                  </w:rPr>
                  <m:t>=20∙lg</m:t>
                </m:r>
                <m:d>
                  <m:dPr>
                    <m:begChr m:val="|"/>
                    <m:endChr m:val="|"/>
                    <m:ctrlPr>
                      <w:rPr>
                        <w:rFonts w:ascii="Cambria Math" w:hAnsi="Cambria Math"/>
                        <w:i/>
                        <w:noProof/>
                        <w:sz w:val="20"/>
                        <w:szCs w:val="20"/>
                        <w:lang w:eastAsia="de-AT"/>
                      </w:rPr>
                    </m:ctrlPr>
                  </m:dPr>
                  <m:e>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P</m:t>
                        </m:r>
                      </m:sub>
                    </m:sSub>
                  </m:e>
                </m:d>
              </m:oMath>
            </m:oMathPara>
          </w:p>
          <w:p w14:paraId="7EE3B4B9" w14:textId="77777777" w:rsidR="00384D3A" w:rsidRPr="00154B0C" w:rsidRDefault="00384D3A" w:rsidP="00CB1069">
            <w:pPr>
              <w:pStyle w:val="KeinLeerraum"/>
              <w:rPr>
                <w:rFonts w:eastAsia="Calibri" w:cs="Times New Roman"/>
                <w:sz w:val="20"/>
                <w:szCs w:val="20"/>
                <w:lang w:eastAsia="de-AT"/>
              </w:rPr>
            </w:pPr>
          </w:p>
          <w:p w14:paraId="5B0DBBB0" w14:textId="77777777" w:rsidR="00384D3A" w:rsidRPr="00C5534B" w:rsidRDefault="00384D3A" w:rsidP="00CB1069">
            <w:pPr>
              <w:pStyle w:val="KeinLeerraum"/>
              <w:rPr>
                <w:rFonts w:eastAsia="Calibri" w:cs="Times New Roman"/>
                <w:sz w:val="20"/>
                <w:szCs w:val="20"/>
                <w:lang w:eastAsia="de-AT"/>
              </w:rPr>
            </w:pPr>
            <m:oMathPara>
              <m:oMathParaPr>
                <m:jc m:val="left"/>
              </m:oMathParaPr>
              <m:oMath>
                <m:r>
                  <w:rPr>
                    <w:rFonts w:ascii="Cambria Math" w:eastAsia="Calibri" w:hAnsi="Cambria Math" w:cs="Times New Roman"/>
                    <w:sz w:val="20"/>
                    <w:szCs w:val="20"/>
                    <w:lang w:eastAsia="de-AT"/>
                  </w:rPr>
                  <m:t>0dB/Dekade</m:t>
                </m:r>
              </m:oMath>
            </m:oMathPara>
          </w:p>
          <w:p w14:paraId="12AE7DAD" w14:textId="77777777" w:rsidR="00384D3A" w:rsidRPr="009858C0" w:rsidRDefault="00384D3A" w:rsidP="00CB1069">
            <w:pPr>
              <w:pStyle w:val="KeinLeerraum"/>
              <w:rPr>
                <w:rFonts w:eastAsia="Calibri" w:cs="Times New Roman"/>
                <w:sz w:val="20"/>
                <w:szCs w:val="20"/>
                <w:lang w:eastAsia="de-AT"/>
              </w:rPr>
            </w:pPr>
            <w:r>
              <w:rPr>
                <w:rFonts w:ascii="Cambria Math" w:eastAsiaTheme="minorEastAsia" w:hAnsi="Cambria Math"/>
                <w:sz w:val="20"/>
                <w:szCs w:val="20"/>
                <w:lang w:eastAsia="de-AT"/>
              </w:rPr>
              <w:t xml:space="preserve">Phasengang konstant </w:t>
            </w:r>
            <m:oMath>
              <m:r>
                <w:rPr>
                  <w:rFonts w:ascii="Cambria Math" w:eastAsiaTheme="minorEastAsia" w:hAnsi="Cambria Math"/>
                  <w:sz w:val="20"/>
                  <w:szCs w:val="20"/>
                  <w:lang w:eastAsia="de-AT"/>
                </w:rPr>
                <m:t>0°</m:t>
              </m:r>
            </m:oMath>
          </w:p>
        </w:tc>
        <w:tc>
          <w:tcPr>
            <w:tcW w:w="2835" w:type="dxa"/>
            <w:tcBorders>
              <w:bottom w:val="single" w:sz="4" w:space="0" w:color="auto"/>
            </w:tcBorders>
            <w:shd w:val="clear" w:color="auto" w:fill="auto"/>
            <w:vAlign w:val="center"/>
          </w:tcPr>
          <w:p w14:paraId="17D63EA2" w14:textId="77777777" w:rsidR="00384D3A" w:rsidRDefault="00A21FD1" w:rsidP="00CB1069">
            <w:pPr>
              <w:pStyle w:val="KeinLeerraum"/>
              <w:rPr>
                <w:noProof/>
                <w:lang w:eastAsia="de-AT"/>
              </w:rPr>
            </w:pPr>
            <w:r>
              <w:rPr>
                <w:noProof/>
                <w:lang w:eastAsia="de-AT"/>
              </w:rPr>
              <w:drawing>
                <wp:inline distT="0" distB="0" distL="0" distR="0" wp14:anchorId="32FC6B43" wp14:editId="436CD498">
                  <wp:extent cx="1663065" cy="1419860"/>
                  <wp:effectExtent l="0" t="0" r="0" b="8890"/>
                  <wp:docPr id="100" name="Grafi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663065" cy="1419860"/>
                          </a:xfrm>
                          <a:prstGeom prst="rect">
                            <a:avLst/>
                          </a:prstGeom>
                        </pic:spPr>
                      </pic:pic>
                    </a:graphicData>
                  </a:graphic>
                </wp:inline>
              </w:drawing>
            </w:r>
          </w:p>
        </w:tc>
      </w:tr>
    </w:tbl>
    <w:p w14:paraId="52E608EF" w14:textId="77777777" w:rsidR="00384D3A" w:rsidRDefault="00384D3A" w:rsidP="00104C97">
      <w:pPr>
        <w:pStyle w:val="KeinLeerraum"/>
      </w:pPr>
    </w:p>
    <w:p w14:paraId="074E47F7" w14:textId="77777777" w:rsidR="00384D3A" w:rsidRDefault="00384D3A" w:rsidP="00104C97">
      <w:pPr>
        <w:pStyle w:val="KeinLeerraum"/>
      </w:pPr>
    </w:p>
    <w:p w14:paraId="1F673F07" w14:textId="77777777" w:rsidR="00753F46" w:rsidRPr="006358DD" w:rsidRDefault="00753F46" w:rsidP="00753F46">
      <w:pPr>
        <w:pStyle w:val="berschrift3"/>
      </w:pPr>
      <w:r>
        <w:t>Proportional- Differentialregler, PD-Regler</w:t>
      </w:r>
    </w:p>
    <w:tbl>
      <w:tblPr>
        <w:tblStyle w:val="Tabellenraster"/>
        <w:tblW w:w="9493" w:type="dxa"/>
        <w:tblLayout w:type="fixed"/>
        <w:tblLook w:val="04A0" w:firstRow="1" w:lastRow="0" w:firstColumn="1" w:lastColumn="0" w:noHBand="0" w:noVBand="1"/>
      </w:tblPr>
      <w:tblGrid>
        <w:gridCol w:w="2830"/>
        <w:gridCol w:w="3828"/>
        <w:gridCol w:w="2835"/>
      </w:tblGrid>
      <w:tr w:rsidR="00753F46" w:rsidRPr="00E2657A" w14:paraId="149D726C" w14:textId="77777777" w:rsidTr="00AF2AC8">
        <w:tc>
          <w:tcPr>
            <w:tcW w:w="2830" w:type="dxa"/>
            <w:shd w:val="pct10" w:color="auto" w:fill="auto"/>
          </w:tcPr>
          <w:p w14:paraId="3F96AB4B" w14:textId="77777777" w:rsidR="00753F46" w:rsidRPr="00E2657A" w:rsidRDefault="00753F46" w:rsidP="00CB1069">
            <w:pPr>
              <w:pStyle w:val="KeinLeerraum"/>
              <w:rPr>
                <w:b/>
              </w:rPr>
            </w:pPr>
            <w:r w:rsidRPr="00E2657A">
              <w:rPr>
                <w:b/>
              </w:rPr>
              <w:t>Ü</w:t>
            </w:r>
            <w:r>
              <w:rPr>
                <w:b/>
              </w:rPr>
              <w:t>bertragungsf</w:t>
            </w:r>
            <w:r w:rsidRPr="00E2657A">
              <w:rPr>
                <w:b/>
              </w:rPr>
              <w:t>unktion</w:t>
            </w:r>
          </w:p>
        </w:tc>
        <w:tc>
          <w:tcPr>
            <w:tcW w:w="3828" w:type="dxa"/>
            <w:shd w:val="pct10" w:color="auto" w:fill="auto"/>
          </w:tcPr>
          <w:p w14:paraId="4A852BA6" w14:textId="77777777" w:rsidR="00753F46" w:rsidRPr="00E2657A" w:rsidRDefault="00753F46" w:rsidP="00CB1069">
            <w:pPr>
              <w:pStyle w:val="KeinLeerraum"/>
              <w:rPr>
                <w:b/>
              </w:rPr>
            </w:pPr>
          </w:p>
        </w:tc>
        <w:tc>
          <w:tcPr>
            <w:tcW w:w="2835" w:type="dxa"/>
            <w:shd w:val="pct10" w:color="auto" w:fill="auto"/>
          </w:tcPr>
          <w:p w14:paraId="0579A20F" w14:textId="77777777" w:rsidR="00753F46" w:rsidRPr="00E2657A" w:rsidRDefault="00753F46" w:rsidP="00CB1069">
            <w:pPr>
              <w:pStyle w:val="KeinLeerraum"/>
              <w:rPr>
                <w:b/>
              </w:rPr>
            </w:pPr>
            <w:r>
              <w:rPr>
                <w:b/>
              </w:rPr>
              <w:t>Pole/ Nullstellen</w:t>
            </w:r>
          </w:p>
        </w:tc>
      </w:tr>
      <w:tr w:rsidR="00FE7D87" w:rsidRPr="00E2657A" w14:paraId="7BFE0649" w14:textId="77777777" w:rsidTr="00AF2AC8">
        <w:tc>
          <w:tcPr>
            <w:tcW w:w="2830" w:type="dxa"/>
            <w:tcBorders>
              <w:bottom w:val="single" w:sz="4" w:space="0" w:color="auto"/>
            </w:tcBorders>
            <w:shd w:val="clear" w:color="auto" w:fill="auto"/>
            <w:vAlign w:val="center"/>
          </w:tcPr>
          <w:p w14:paraId="4D4115DC" w14:textId="77777777" w:rsidR="00FE7D87" w:rsidRPr="00BF5916" w:rsidRDefault="00B95144" w:rsidP="001327EA">
            <w:pPr>
              <w:pStyle w:val="KeinLeerraum"/>
              <w:rPr>
                <w:rFonts w:eastAsiaTheme="minorEastAsia"/>
              </w:rPr>
            </w:pPr>
            <m:oMathPara>
              <m:oMathParaPr>
                <m:jc m:val="left"/>
              </m:oMathParaPr>
              <m:oMath>
                <m:sSub>
                  <m:sSubPr>
                    <m:ctrlPr>
                      <w:rPr>
                        <w:rFonts w:ascii="Cambria Math" w:hAnsi="Cambria Math"/>
                        <w:i/>
                      </w:rPr>
                    </m:ctrlPr>
                  </m:sSubPr>
                  <m:e>
                    <m:r>
                      <w:rPr>
                        <w:rFonts w:ascii="Cambria Math" w:hAnsi="Cambria Math"/>
                      </w:rPr>
                      <m:t>G</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s∙K</m:t>
                    </m:r>
                  </m:e>
                  <m:sub>
                    <m:r>
                      <w:rPr>
                        <w:rFonts w:ascii="Cambria Math" w:hAnsi="Cambria Math"/>
                      </w:rPr>
                      <m:t>D</m:t>
                    </m:r>
                  </m:sub>
                </m:sSub>
              </m:oMath>
            </m:oMathPara>
          </w:p>
        </w:tc>
        <w:tc>
          <w:tcPr>
            <w:tcW w:w="3828" w:type="dxa"/>
            <w:tcBorders>
              <w:bottom w:val="single" w:sz="4" w:space="0" w:color="auto"/>
            </w:tcBorders>
            <w:shd w:val="clear" w:color="auto" w:fill="auto"/>
            <w:vAlign w:val="center"/>
          </w:tcPr>
          <w:p w14:paraId="17592E2F" w14:textId="77777777" w:rsidR="00FE7D87" w:rsidRDefault="00FE7D87" w:rsidP="00FE7D87">
            <w:pPr>
              <w:pStyle w:val="KeinLeerraum"/>
              <w:rPr>
                <w:sz w:val="20"/>
                <w:szCs w:val="20"/>
              </w:rPr>
            </w:pPr>
            <w:r>
              <w:rPr>
                <w:sz w:val="20"/>
                <w:szCs w:val="20"/>
              </w:rPr>
              <w:t xml:space="preserve">Nullstelle bei </w:t>
            </w:r>
            <m:oMath>
              <m:r>
                <w:rPr>
                  <w:rFonts w:ascii="Cambria Math" w:hAnsi="Cambria Math"/>
                  <w:sz w:val="20"/>
                  <w:szCs w:val="20"/>
                </w:rPr>
                <m:t>s=-</m:t>
              </m:r>
              <m:f>
                <m:fPr>
                  <m:ctrlPr>
                    <w:rPr>
                      <w:rFonts w:ascii="Cambria Math" w:hAnsi="Cambria Math"/>
                      <w:i/>
                      <w:sz w:val="20"/>
                      <w:szCs w:val="20"/>
                    </w:rPr>
                  </m:ctrlPr>
                </m:fPr>
                <m:num>
                  <m:sSub>
                    <m:sSubPr>
                      <m:ctrlPr>
                        <w:rPr>
                          <w:rFonts w:ascii="Cambria Math" w:hAnsi="Cambria Math"/>
                          <w:i/>
                        </w:rPr>
                      </m:ctrlPr>
                    </m:sSubPr>
                    <m:e>
                      <m:r>
                        <w:rPr>
                          <w:rFonts w:ascii="Cambria Math" w:hAnsi="Cambria Math"/>
                        </w:rPr>
                        <m:t>K</m:t>
                      </m:r>
                    </m:e>
                    <m:sub>
                      <m:r>
                        <w:rPr>
                          <w:rFonts w:ascii="Cambria Math" w:hAnsi="Cambria Math"/>
                        </w:rPr>
                        <m:t>P</m:t>
                      </m:r>
                    </m:sub>
                  </m:sSub>
                </m:num>
                <m:den>
                  <m:sSub>
                    <m:sSubPr>
                      <m:ctrlPr>
                        <w:rPr>
                          <w:rFonts w:ascii="Cambria Math" w:hAnsi="Cambria Math"/>
                          <w:i/>
                        </w:rPr>
                      </m:ctrlPr>
                    </m:sSubPr>
                    <m:e>
                      <m:r>
                        <w:rPr>
                          <w:rFonts w:ascii="Cambria Math" w:hAnsi="Cambria Math"/>
                        </w:rPr>
                        <m:t>K</m:t>
                      </m:r>
                    </m:e>
                    <m:sub>
                      <m:r>
                        <w:rPr>
                          <w:rFonts w:ascii="Cambria Math" w:hAnsi="Cambria Math"/>
                        </w:rPr>
                        <m:t>D</m:t>
                      </m:r>
                    </m:sub>
                  </m:sSub>
                </m:den>
              </m:f>
            </m:oMath>
          </w:p>
          <w:p w14:paraId="1EFC8758" w14:textId="77777777" w:rsidR="00FE7D87" w:rsidRPr="00C5534B" w:rsidRDefault="00FE7D87" w:rsidP="00FE7D87">
            <w:pPr>
              <w:pStyle w:val="KeinLeerraum"/>
              <w:rPr>
                <w:sz w:val="20"/>
                <w:szCs w:val="20"/>
              </w:rPr>
            </w:pPr>
            <w:r>
              <w:rPr>
                <w:sz w:val="20"/>
                <w:szCs w:val="20"/>
              </w:rPr>
              <w:t>Keine Polstelle</w:t>
            </w:r>
          </w:p>
        </w:tc>
        <w:tc>
          <w:tcPr>
            <w:tcW w:w="2835" w:type="dxa"/>
            <w:tcBorders>
              <w:bottom w:val="single" w:sz="4" w:space="0" w:color="auto"/>
            </w:tcBorders>
            <w:shd w:val="clear" w:color="auto" w:fill="auto"/>
            <w:vAlign w:val="center"/>
          </w:tcPr>
          <w:p w14:paraId="1299FC03" w14:textId="77777777" w:rsidR="000358EE" w:rsidRPr="00E2657A" w:rsidRDefault="00A21FD1" w:rsidP="005329C6">
            <w:pPr>
              <w:pStyle w:val="KeinLeerraum"/>
              <w:rPr>
                <w:b/>
              </w:rPr>
            </w:pPr>
            <w:r>
              <w:rPr>
                <w:noProof/>
                <w:lang w:eastAsia="de-AT"/>
              </w:rPr>
              <w:drawing>
                <wp:inline distT="0" distB="0" distL="0" distR="0" wp14:anchorId="771B6269" wp14:editId="0316D6B8">
                  <wp:extent cx="1663065" cy="1419860"/>
                  <wp:effectExtent l="0" t="0" r="0" b="8890"/>
                  <wp:docPr id="78" name="Grafik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663065" cy="1419860"/>
                          </a:xfrm>
                          <a:prstGeom prst="rect">
                            <a:avLst/>
                          </a:prstGeom>
                        </pic:spPr>
                      </pic:pic>
                    </a:graphicData>
                  </a:graphic>
                </wp:inline>
              </w:drawing>
            </w:r>
          </w:p>
        </w:tc>
      </w:tr>
      <w:tr w:rsidR="00FE7D87" w:rsidRPr="00E2657A" w14:paraId="2DC5EC59" w14:textId="77777777" w:rsidTr="00AF2AC8">
        <w:tc>
          <w:tcPr>
            <w:tcW w:w="2830" w:type="dxa"/>
            <w:shd w:val="pct10" w:color="auto" w:fill="auto"/>
          </w:tcPr>
          <w:p w14:paraId="5AE065E4" w14:textId="77777777" w:rsidR="00FE7D87" w:rsidRPr="00E2657A" w:rsidRDefault="00FE7D87" w:rsidP="00FE7D87">
            <w:pPr>
              <w:pStyle w:val="KeinLeerraum"/>
              <w:rPr>
                <w:b/>
              </w:rPr>
            </w:pPr>
            <w:r>
              <w:rPr>
                <w:b/>
              </w:rPr>
              <w:t>Frequenzgang</w:t>
            </w:r>
          </w:p>
        </w:tc>
        <w:tc>
          <w:tcPr>
            <w:tcW w:w="3828" w:type="dxa"/>
            <w:shd w:val="pct10" w:color="auto" w:fill="auto"/>
            <w:vAlign w:val="center"/>
          </w:tcPr>
          <w:p w14:paraId="53508331" w14:textId="77777777" w:rsidR="00FE7D87" w:rsidRPr="00C5534B" w:rsidRDefault="00FE7D87" w:rsidP="00FE7D87">
            <w:pPr>
              <w:pStyle w:val="KeinLeerraum"/>
              <w:rPr>
                <w:b/>
                <w:sz w:val="20"/>
                <w:szCs w:val="20"/>
              </w:rPr>
            </w:pPr>
          </w:p>
        </w:tc>
        <w:tc>
          <w:tcPr>
            <w:tcW w:w="2835" w:type="dxa"/>
            <w:shd w:val="pct10" w:color="auto" w:fill="auto"/>
          </w:tcPr>
          <w:p w14:paraId="50D5A316" w14:textId="77777777" w:rsidR="00FE7D87" w:rsidRPr="00E2657A" w:rsidRDefault="00FE7D87" w:rsidP="00FE7D87">
            <w:pPr>
              <w:pStyle w:val="KeinLeerraum"/>
              <w:rPr>
                <w:b/>
              </w:rPr>
            </w:pPr>
            <w:r>
              <w:rPr>
                <w:b/>
              </w:rPr>
              <w:t>Bode Diagramm</w:t>
            </w:r>
          </w:p>
        </w:tc>
      </w:tr>
      <w:tr w:rsidR="00FE7D87" w14:paraId="79927A32" w14:textId="77777777" w:rsidTr="00AF2AC8">
        <w:trPr>
          <w:trHeight w:val="1585"/>
        </w:trPr>
        <w:tc>
          <w:tcPr>
            <w:tcW w:w="2830" w:type="dxa"/>
            <w:tcBorders>
              <w:bottom w:val="single" w:sz="4" w:space="0" w:color="auto"/>
            </w:tcBorders>
            <w:shd w:val="clear" w:color="auto" w:fill="auto"/>
            <w:vAlign w:val="center"/>
          </w:tcPr>
          <w:p w14:paraId="20D074D7" w14:textId="77777777" w:rsidR="000358EE" w:rsidRPr="000358EE" w:rsidRDefault="00B95144" w:rsidP="00FE7D87">
            <w:pPr>
              <w:pStyle w:val="KeinLeerraum"/>
              <w:rPr>
                <w:rFonts w:eastAsiaTheme="minorEastAsia"/>
              </w:rPr>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R</m:t>
                    </m:r>
                    <m:d>
                      <m:dPr>
                        <m:ctrlPr>
                          <w:rPr>
                            <w:rFonts w:ascii="Cambria Math" w:hAnsi="Cambria Math"/>
                            <w:i/>
                          </w:rPr>
                        </m:ctrlPr>
                      </m:dPr>
                      <m:e>
                        <m:r>
                          <w:rPr>
                            <w:rFonts w:ascii="Cambria Math" w:hAnsi="Cambria Math"/>
                          </w:rPr>
                          <m:t>jω</m:t>
                        </m:r>
                      </m:e>
                    </m:d>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jω∙K</m:t>
                    </m:r>
                  </m:e>
                  <m:sub>
                    <m:r>
                      <w:rPr>
                        <w:rFonts w:ascii="Cambria Math" w:hAnsi="Cambria Math"/>
                      </w:rPr>
                      <m:t>D</m:t>
                    </m:r>
                  </m:sub>
                </m:sSub>
              </m:oMath>
            </m:oMathPara>
          </w:p>
          <w:p w14:paraId="672A181F" w14:textId="77777777" w:rsidR="000358EE" w:rsidRPr="000358EE" w:rsidRDefault="000358EE" w:rsidP="000358EE">
            <w:pPr>
              <w:pStyle w:val="KeinLeerraum"/>
              <w:rPr>
                <w:rFonts w:eastAsiaTheme="minorEastAsia"/>
              </w:rPr>
            </w:pPr>
            <m:oMathPara>
              <m:oMath>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m:t>
                    </m:r>
                  </m:sub>
                </m:sSub>
                <m:d>
                  <m:dPr>
                    <m:ctrlPr>
                      <w:rPr>
                        <w:rFonts w:ascii="Cambria Math" w:hAnsi="Cambria Math"/>
                        <w:i/>
                      </w:rPr>
                    </m:ctrlPr>
                  </m:dPr>
                  <m:e>
                    <m:r>
                      <w:rPr>
                        <w:rFonts w:ascii="Cambria Math" w:hAnsi="Cambria Math"/>
                      </w:rPr>
                      <m:t>1+jω</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D</m:t>
                            </m:r>
                          </m:sub>
                        </m:sSub>
                      </m:num>
                      <m:den>
                        <m:sSub>
                          <m:sSubPr>
                            <m:ctrlPr>
                              <w:rPr>
                                <w:rFonts w:ascii="Cambria Math" w:hAnsi="Cambria Math"/>
                                <w:i/>
                              </w:rPr>
                            </m:ctrlPr>
                          </m:sSubPr>
                          <m:e>
                            <m:r>
                              <w:rPr>
                                <w:rFonts w:ascii="Cambria Math" w:hAnsi="Cambria Math"/>
                              </w:rPr>
                              <m:t>K</m:t>
                            </m:r>
                          </m:e>
                          <m:sub>
                            <m:r>
                              <w:rPr>
                                <w:rFonts w:ascii="Cambria Math" w:hAnsi="Cambria Math"/>
                              </w:rPr>
                              <m:t>P</m:t>
                            </m:r>
                          </m:sub>
                        </m:sSub>
                      </m:den>
                    </m:f>
                  </m:e>
                </m:d>
              </m:oMath>
            </m:oMathPara>
          </w:p>
        </w:tc>
        <w:tc>
          <w:tcPr>
            <w:tcW w:w="3828" w:type="dxa"/>
            <w:tcBorders>
              <w:bottom w:val="single" w:sz="4" w:space="0" w:color="auto"/>
            </w:tcBorders>
            <w:shd w:val="clear" w:color="auto" w:fill="auto"/>
            <w:vAlign w:val="center"/>
          </w:tcPr>
          <w:p w14:paraId="1CB3A906" w14:textId="77777777" w:rsidR="00FE7D87" w:rsidRPr="00154B0C" w:rsidRDefault="00B95144" w:rsidP="00FE7D87">
            <w:pPr>
              <w:pStyle w:val="KeinLeerraum"/>
              <w:rPr>
                <w:rFonts w:eastAsia="Calibri" w:cs="Times New Roman"/>
                <w:sz w:val="20"/>
                <w:szCs w:val="20"/>
                <w:lang w:eastAsia="de-AT"/>
              </w:rPr>
            </w:pPr>
            <m:oMathPara>
              <m:oMathParaPr>
                <m:jc m:val="left"/>
              </m:oMathParaPr>
              <m:oMath>
                <m:sSub>
                  <m:sSubPr>
                    <m:ctrlPr>
                      <w:rPr>
                        <w:rFonts w:ascii="Cambria Math" w:hAnsi="Cambria Math"/>
                        <w:i/>
                        <w:noProof/>
                        <w:sz w:val="20"/>
                        <w:szCs w:val="20"/>
                        <w:lang w:eastAsia="de-AT"/>
                      </w:rPr>
                    </m:ctrlPr>
                  </m:sSubPr>
                  <m:e>
                    <m:d>
                      <m:dPr>
                        <m:begChr m:val="|"/>
                        <m:endChr m:val="|"/>
                        <m:ctrlPr>
                          <w:rPr>
                            <w:rFonts w:ascii="Cambria Math" w:hAnsi="Cambria Math"/>
                            <w:i/>
                            <w:noProof/>
                            <w:sz w:val="20"/>
                            <w:szCs w:val="20"/>
                            <w:lang w:eastAsia="de-AT"/>
                          </w:rPr>
                        </m:ctrlPr>
                      </m:dPr>
                      <m:e>
                        <m:sSub>
                          <m:sSubPr>
                            <m:ctrlPr>
                              <w:rPr>
                                <w:rFonts w:ascii="Cambria Math" w:hAnsi="Cambria Math"/>
                                <w:i/>
                                <w:sz w:val="20"/>
                                <w:szCs w:val="20"/>
                              </w:rPr>
                            </m:ctrlPr>
                          </m:sSubPr>
                          <m:e>
                            <m:r>
                              <w:rPr>
                                <w:rFonts w:ascii="Cambria Math" w:hAnsi="Cambria Math"/>
                                <w:sz w:val="20"/>
                                <w:szCs w:val="20"/>
                              </w:rPr>
                              <m:t>F</m:t>
                            </m:r>
                          </m:e>
                          <m:sub>
                            <m:r>
                              <w:rPr>
                                <w:rFonts w:ascii="Cambria Math" w:hAnsi="Cambria Math"/>
                                <w:sz w:val="20"/>
                                <w:szCs w:val="20"/>
                              </w:rPr>
                              <m:t>R</m:t>
                            </m:r>
                            <m:d>
                              <m:dPr>
                                <m:ctrlPr>
                                  <w:rPr>
                                    <w:rFonts w:ascii="Cambria Math" w:hAnsi="Cambria Math"/>
                                    <w:i/>
                                    <w:sz w:val="20"/>
                                    <w:szCs w:val="20"/>
                                  </w:rPr>
                                </m:ctrlPr>
                              </m:dPr>
                              <m:e>
                                <m:r>
                                  <w:rPr>
                                    <w:rFonts w:ascii="Cambria Math" w:hAnsi="Cambria Math"/>
                                    <w:sz w:val="20"/>
                                    <w:szCs w:val="20"/>
                                  </w:rPr>
                                  <m:t>jω</m:t>
                                </m:r>
                              </m:e>
                            </m:d>
                          </m:sub>
                        </m:sSub>
                      </m:e>
                    </m:d>
                  </m:e>
                  <m:sub>
                    <m:d>
                      <m:dPr>
                        <m:begChr m:val="["/>
                        <m:endChr m:val="]"/>
                        <m:ctrlPr>
                          <w:rPr>
                            <w:rFonts w:ascii="Cambria Math" w:hAnsi="Cambria Math"/>
                            <w:i/>
                            <w:noProof/>
                            <w:sz w:val="20"/>
                            <w:szCs w:val="20"/>
                            <w:lang w:eastAsia="de-AT"/>
                          </w:rPr>
                        </m:ctrlPr>
                      </m:dPr>
                      <m:e>
                        <m:r>
                          <w:rPr>
                            <w:rFonts w:ascii="Cambria Math" w:hAnsi="Cambria Math"/>
                            <w:noProof/>
                            <w:sz w:val="20"/>
                            <w:szCs w:val="20"/>
                            <w:lang w:eastAsia="de-AT"/>
                          </w:rPr>
                          <m:t>dB</m:t>
                        </m:r>
                      </m:e>
                    </m:d>
                  </m:sub>
                </m:sSub>
                <m:r>
                  <w:rPr>
                    <w:rFonts w:ascii="Cambria Math" w:hAnsi="Cambria Math"/>
                    <w:noProof/>
                    <w:sz w:val="20"/>
                    <w:szCs w:val="20"/>
                    <w:lang w:eastAsia="de-AT"/>
                  </w:rPr>
                  <m:t>=20∙lg</m:t>
                </m:r>
                <m:d>
                  <m:dPr>
                    <m:begChr m:val="|"/>
                    <m:endChr m:val="|"/>
                    <m:ctrlPr>
                      <w:rPr>
                        <w:rFonts w:ascii="Cambria Math" w:hAnsi="Cambria Math"/>
                        <w:i/>
                        <w:noProof/>
                        <w:sz w:val="20"/>
                        <w:szCs w:val="20"/>
                        <w:lang w:eastAsia="de-AT"/>
                      </w:rPr>
                    </m:ctrlPr>
                  </m:dPr>
                  <m:e>
                    <m:sSub>
                      <m:sSubPr>
                        <m:ctrlPr>
                          <w:rPr>
                            <w:rFonts w:ascii="Cambria Math" w:hAnsi="Cambria Math"/>
                            <w:i/>
                            <w:sz w:val="20"/>
                            <w:szCs w:val="20"/>
                          </w:rPr>
                        </m:ctrlPr>
                      </m:sSubPr>
                      <m:e>
                        <m:r>
                          <w:rPr>
                            <w:rFonts w:ascii="Cambria Math" w:hAnsi="Cambria Math"/>
                            <w:sz w:val="20"/>
                            <w:szCs w:val="20"/>
                          </w:rPr>
                          <m:t>F</m:t>
                        </m:r>
                      </m:e>
                      <m:sub>
                        <m:r>
                          <w:rPr>
                            <w:rFonts w:ascii="Cambria Math" w:hAnsi="Cambria Math"/>
                            <w:sz w:val="20"/>
                            <w:szCs w:val="20"/>
                          </w:rPr>
                          <m:t>R</m:t>
                        </m:r>
                        <m:d>
                          <m:dPr>
                            <m:ctrlPr>
                              <w:rPr>
                                <w:rFonts w:ascii="Cambria Math" w:hAnsi="Cambria Math"/>
                                <w:i/>
                                <w:sz w:val="20"/>
                                <w:szCs w:val="20"/>
                              </w:rPr>
                            </m:ctrlPr>
                          </m:dPr>
                          <m:e>
                            <m:r>
                              <w:rPr>
                                <w:rFonts w:ascii="Cambria Math" w:hAnsi="Cambria Math"/>
                                <w:sz w:val="20"/>
                                <w:szCs w:val="20"/>
                              </w:rPr>
                              <m:t>jω</m:t>
                            </m:r>
                          </m:e>
                        </m:d>
                      </m:sub>
                    </m:sSub>
                  </m:e>
                </m:d>
              </m:oMath>
            </m:oMathPara>
          </w:p>
          <w:p w14:paraId="251B2420" w14:textId="77777777" w:rsidR="00FE7D87" w:rsidRPr="00154B0C" w:rsidRDefault="00FE7D87" w:rsidP="00FE7D87">
            <w:pPr>
              <w:pStyle w:val="KeinLeerraum"/>
              <w:rPr>
                <w:rFonts w:eastAsia="Calibri" w:cs="Times New Roman"/>
                <w:sz w:val="20"/>
                <w:szCs w:val="20"/>
                <w:lang w:eastAsia="de-AT"/>
              </w:rPr>
            </w:pPr>
            <m:oMath>
              <m:r>
                <w:rPr>
                  <w:rFonts w:ascii="Cambria Math" w:hAnsi="Cambria Math"/>
                  <w:noProof/>
                  <w:sz w:val="20"/>
                  <w:szCs w:val="20"/>
                  <w:lang w:eastAsia="de-AT"/>
                </w:rPr>
                <m:t>=20∙lg</m:t>
              </m:r>
              <m:d>
                <m:dPr>
                  <m:begChr m:val="|"/>
                  <m:endChr m:val="|"/>
                  <m:ctrlPr>
                    <w:rPr>
                      <w:rFonts w:ascii="Cambria Math" w:hAnsi="Cambria Math"/>
                      <w:i/>
                      <w:noProof/>
                      <w:sz w:val="20"/>
                      <w:szCs w:val="20"/>
                      <w:lang w:eastAsia="de-AT"/>
                    </w:rPr>
                  </m:ctrlPr>
                </m:dPr>
                <m:e>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P</m:t>
                      </m:r>
                    </m:sub>
                  </m:sSub>
                </m:e>
              </m:d>
            </m:oMath>
            <w:r w:rsidR="005329C6">
              <w:rPr>
                <w:rFonts w:eastAsia="Calibri" w:cs="Times New Roman"/>
                <w:sz w:val="20"/>
                <w:szCs w:val="20"/>
                <w:lang w:eastAsia="de-AT"/>
              </w:rPr>
              <w:t>+</w:t>
            </w:r>
            <m:oMath>
              <m:r>
                <w:rPr>
                  <w:rFonts w:ascii="Cambria Math" w:hAnsi="Cambria Math"/>
                  <w:noProof/>
                  <w:sz w:val="20"/>
                  <w:szCs w:val="20"/>
                  <w:lang w:eastAsia="de-AT"/>
                </w:rPr>
                <m:t>20∙lg</m:t>
              </m:r>
              <m:d>
                <m:dPr>
                  <m:begChr m:val="|"/>
                  <m:endChr m:val="|"/>
                  <m:ctrlPr>
                    <w:rPr>
                      <w:rFonts w:ascii="Cambria Math" w:hAnsi="Cambria Math"/>
                      <w:i/>
                      <w:noProof/>
                      <w:sz w:val="20"/>
                      <w:szCs w:val="20"/>
                      <w:lang w:eastAsia="de-AT"/>
                    </w:rPr>
                  </m:ctrlPr>
                </m:dPr>
                <m:e>
                  <m:rad>
                    <m:radPr>
                      <m:degHide m:val="1"/>
                      <m:ctrlPr>
                        <w:rPr>
                          <w:rFonts w:ascii="Cambria Math" w:hAnsi="Cambria Math"/>
                          <w:i/>
                          <w:noProof/>
                          <w:sz w:val="20"/>
                          <w:szCs w:val="20"/>
                          <w:lang w:eastAsia="de-AT"/>
                        </w:rPr>
                      </m:ctrlPr>
                    </m:radPr>
                    <m:deg/>
                    <m:e>
                      <m:r>
                        <w:rPr>
                          <w:rFonts w:ascii="Cambria Math" w:hAnsi="Cambria Math"/>
                          <w:noProof/>
                          <w:sz w:val="20"/>
                          <w:szCs w:val="20"/>
                          <w:lang w:eastAsia="de-AT"/>
                        </w:rPr>
                        <m:t>1+</m:t>
                      </m:r>
                      <m:sSup>
                        <m:sSupPr>
                          <m:ctrlPr>
                            <w:rPr>
                              <w:rFonts w:ascii="Cambria Math" w:hAnsi="Cambria Math"/>
                              <w:i/>
                              <w:noProof/>
                              <w:sz w:val="20"/>
                              <w:szCs w:val="20"/>
                              <w:lang w:eastAsia="de-AT"/>
                            </w:rPr>
                          </m:ctrlPr>
                        </m:sSupPr>
                        <m:e>
                          <m:d>
                            <m:dPr>
                              <m:ctrlPr>
                                <w:rPr>
                                  <w:rFonts w:ascii="Cambria Math" w:hAnsi="Cambria Math"/>
                                  <w:i/>
                                  <w:noProof/>
                                  <w:sz w:val="20"/>
                                  <w:szCs w:val="20"/>
                                  <w:lang w:eastAsia="de-AT"/>
                                </w:rPr>
                              </m:ctrlPr>
                            </m:dPr>
                            <m:e>
                              <m:r>
                                <w:rPr>
                                  <w:rFonts w:ascii="Cambria Math" w:hAnsi="Cambria Math"/>
                                  <w:noProof/>
                                  <w:sz w:val="20"/>
                                  <w:szCs w:val="20"/>
                                  <w:lang w:eastAsia="de-AT"/>
                                </w:rPr>
                                <m:t>ω</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D</m:t>
                                      </m:r>
                                    </m:sub>
                                  </m:sSub>
                                </m:num>
                                <m:den>
                                  <m:sSub>
                                    <m:sSubPr>
                                      <m:ctrlPr>
                                        <w:rPr>
                                          <w:rFonts w:ascii="Cambria Math" w:hAnsi="Cambria Math"/>
                                          <w:i/>
                                        </w:rPr>
                                      </m:ctrlPr>
                                    </m:sSubPr>
                                    <m:e>
                                      <m:r>
                                        <w:rPr>
                                          <w:rFonts w:ascii="Cambria Math" w:hAnsi="Cambria Math"/>
                                        </w:rPr>
                                        <m:t>K</m:t>
                                      </m:r>
                                    </m:e>
                                    <m:sub>
                                      <m:r>
                                        <w:rPr>
                                          <w:rFonts w:ascii="Cambria Math" w:hAnsi="Cambria Math"/>
                                        </w:rPr>
                                        <m:t>P</m:t>
                                      </m:r>
                                    </m:sub>
                                  </m:sSub>
                                </m:den>
                              </m:f>
                            </m:e>
                          </m:d>
                        </m:e>
                        <m:sup>
                          <m:r>
                            <w:rPr>
                              <w:rFonts w:ascii="Cambria Math" w:hAnsi="Cambria Math"/>
                              <w:noProof/>
                              <w:sz w:val="20"/>
                              <w:szCs w:val="20"/>
                              <w:lang w:eastAsia="de-AT"/>
                            </w:rPr>
                            <m:t>2</m:t>
                          </m:r>
                        </m:sup>
                      </m:sSup>
                    </m:e>
                  </m:rad>
                </m:e>
              </m:d>
            </m:oMath>
          </w:p>
          <w:p w14:paraId="4C694B97" w14:textId="77777777" w:rsidR="00FE7D87" w:rsidRPr="00154B0C" w:rsidRDefault="00FE7D87" w:rsidP="00FE7D87">
            <w:pPr>
              <w:pStyle w:val="KeinLeerraum"/>
              <w:rPr>
                <w:rFonts w:eastAsia="Calibri" w:cs="Times New Roman"/>
                <w:sz w:val="20"/>
                <w:szCs w:val="20"/>
                <w:lang w:eastAsia="de-AT"/>
              </w:rPr>
            </w:pPr>
          </w:p>
          <w:p w14:paraId="400ADA19" w14:textId="77777777" w:rsidR="00FE7D87" w:rsidRDefault="00FE7D87" w:rsidP="00FE7D87">
            <w:pPr>
              <w:pStyle w:val="KeinLeerraum"/>
              <w:rPr>
                <w:rFonts w:eastAsia="Calibri" w:cs="Times New Roman"/>
                <w:sz w:val="20"/>
                <w:szCs w:val="20"/>
                <w:lang w:eastAsia="de-AT"/>
              </w:rPr>
            </w:pPr>
            <m:oMath>
              <m:r>
                <w:rPr>
                  <w:rFonts w:ascii="Cambria Math" w:eastAsia="Calibri" w:hAnsi="Cambria Math" w:cs="Times New Roman"/>
                  <w:sz w:val="20"/>
                  <w:szCs w:val="20"/>
                  <w:lang w:eastAsia="de-AT"/>
                </w:rPr>
                <m:t>0dB/Dekade</m:t>
              </m:r>
            </m:oMath>
            <w:r w:rsidR="005329C6">
              <w:rPr>
                <w:rFonts w:eastAsia="Calibri" w:cs="Times New Roman"/>
                <w:sz w:val="20"/>
                <w:szCs w:val="20"/>
                <w:lang w:eastAsia="de-AT"/>
              </w:rPr>
              <w:t xml:space="preserve"> bis zur Frequenz</w:t>
            </w:r>
          </w:p>
          <w:p w14:paraId="181E1D3E" w14:textId="77777777" w:rsidR="005329C6" w:rsidRPr="00C5534B" w:rsidRDefault="00B95144" w:rsidP="00FE7D87">
            <w:pPr>
              <w:pStyle w:val="KeinLeerraum"/>
              <w:rPr>
                <w:rFonts w:eastAsia="Calibri" w:cs="Times New Roman"/>
                <w:sz w:val="20"/>
                <w:szCs w:val="20"/>
                <w:lang w:eastAsia="de-AT"/>
              </w:rPr>
            </w:pPr>
            <m:oMath>
              <m:sSub>
                <m:sSubPr>
                  <m:ctrlPr>
                    <w:rPr>
                      <w:rFonts w:ascii="Cambria Math" w:hAnsi="Cambria Math"/>
                      <w:i/>
                    </w:rPr>
                  </m:ctrlPr>
                </m:sSubPr>
                <m:e>
                  <m:r>
                    <w:rPr>
                      <w:rFonts w:ascii="Cambria Math" w:hAnsi="Cambria Math"/>
                    </w:rPr>
                    <m:t>ω</m:t>
                  </m:r>
                </m:e>
                <m:sub>
                  <m:r>
                    <w:rPr>
                      <w:rFonts w:ascii="Cambria Math" w:hAnsi="Cambria Math"/>
                    </w:rPr>
                    <m:t>g</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P</m:t>
                      </m:r>
                    </m:sub>
                  </m:sSub>
                </m:num>
                <m:den>
                  <m:sSub>
                    <m:sSubPr>
                      <m:ctrlPr>
                        <w:rPr>
                          <w:rFonts w:ascii="Cambria Math" w:hAnsi="Cambria Math"/>
                          <w:i/>
                        </w:rPr>
                      </m:ctrlPr>
                    </m:sSubPr>
                    <m:e>
                      <m:r>
                        <w:rPr>
                          <w:rFonts w:ascii="Cambria Math" w:hAnsi="Cambria Math"/>
                        </w:rPr>
                        <m:t>K</m:t>
                      </m:r>
                    </m:e>
                    <m:sub>
                      <m:r>
                        <w:rPr>
                          <w:rFonts w:ascii="Cambria Math" w:hAnsi="Cambria Math"/>
                        </w:rPr>
                        <m:t>D</m:t>
                      </m:r>
                    </m:sub>
                  </m:sSub>
                </m:den>
              </m:f>
            </m:oMath>
            <w:r w:rsidR="00895948">
              <w:rPr>
                <w:rFonts w:eastAsia="Calibri" w:cs="Times New Roman"/>
              </w:rPr>
              <w:t xml:space="preserve"> </w:t>
            </w:r>
            <w:r w:rsidR="00895948" w:rsidRPr="00895948">
              <w:rPr>
                <w:rFonts w:eastAsia="Calibri" w:cs="Times New Roman"/>
                <w:sz w:val="20"/>
                <w:szCs w:val="20"/>
                <w:lang w:eastAsia="de-AT"/>
              </w:rPr>
              <w:t>ab dann +20dB/Dekade</w:t>
            </w:r>
          </w:p>
          <w:p w14:paraId="07481906" w14:textId="77777777" w:rsidR="00AF2AC8" w:rsidRDefault="00FE7D87" w:rsidP="000E02BA">
            <w:pPr>
              <w:pStyle w:val="KeinLeerraum"/>
              <w:rPr>
                <w:rFonts w:eastAsia="Calibri" w:cs="Times New Roman"/>
                <w:sz w:val="20"/>
                <w:szCs w:val="20"/>
                <w:lang w:eastAsia="de-AT"/>
              </w:rPr>
            </w:pPr>
            <w:r w:rsidRPr="00895948">
              <w:rPr>
                <w:rFonts w:eastAsia="Calibri" w:cs="Times New Roman"/>
                <w:sz w:val="20"/>
                <w:szCs w:val="20"/>
                <w:lang w:eastAsia="de-AT"/>
              </w:rPr>
              <w:t>Phasengang</w:t>
            </w:r>
            <w:r w:rsidR="008D782E">
              <w:rPr>
                <w:rFonts w:eastAsia="Calibri" w:cs="Times New Roman"/>
                <w:sz w:val="20"/>
                <w:szCs w:val="20"/>
                <w:lang w:eastAsia="de-AT"/>
              </w:rPr>
              <w:t xml:space="preserve"> von</w:t>
            </w:r>
            <w:r w:rsidRPr="00895948">
              <w:rPr>
                <w:rFonts w:eastAsia="Calibri" w:cs="Times New Roman"/>
                <w:sz w:val="20"/>
                <w:szCs w:val="20"/>
                <w:lang w:eastAsia="de-AT"/>
              </w:rPr>
              <w:t xml:space="preserve"> </w:t>
            </w:r>
            <w:r w:rsidR="008D782E">
              <w:rPr>
                <w:rFonts w:eastAsia="Calibri" w:cs="Times New Roman"/>
                <w:sz w:val="20"/>
                <w:szCs w:val="20"/>
                <w:lang w:eastAsia="de-AT"/>
              </w:rPr>
              <w:t>0° auf +90°</w:t>
            </w:r>
            <w:r w:rsidR="00AF2AC8">
              <w:rPr>
                <w:rFonts w:eastAsia="Calibri" w:cs="Times New Roman"/>
                <w:sz w:val="20"/>
                <w:szCs w:val="20"/>
                <w:lang w:eastAsia="de-AT"/>
              </w:rPr>
              <w:t>,</w:t>
            </w:r>
          </w:p>
          <w:p w14:paraId="3A8E2AE2" w14:textId="77777777" w:rsidR="00FE7D87" w:rsidRPr="009858C0" w:rsidRDefault="000E02BA" w:rsidP="000E02BA">
            <w:pPr>
              <w:pStyle w:val="KeinLeerraum"/>
              <w:rPr>
                <w:rFonts w:eastAsia="Calibri" w:cs="Times New Roman"/>
                <w:sz w:val="20"/>
                <w:szCs w:val="20"/>
                <w:lang w:eastAsia="de-AT"/>
              </w:rPr>
            </w:pPr>
            <w:r>
              <w:rPr>
                <w:rFonts w:eastAsia="Calibri" w:cs="Times New Roman"/>
                <w:sz w:val="20"/>
                <w:szCs w:val="20"/>
                <w:lang w:eastAsia="de-AT"/>
              </w:rPr>
              <w:t xml:space="preserve">bei </w:t>
            </w:r>
            <m:oMath>
              <m:sSub>
                <m:sSubPr>
                  <m:ctrlPr>
                    <w:rPr>
                      <w:rFonts w:ascii="Cambria Math" w:hAnsi="Cambria Math"/>
                      <w:i/>
                    </w:rPr>
                  </m:ctrlPr>
                </m:sSubPr>
                <m:e>
                  <m:r>
                    <w:rPr>
                      <w:rFonts w:ascii="Cambria Math" w:hAnsi="Cambria Math"/>
                    </w:rPr>
                    <m:t>ω</m:t>
                  </m:r>
                </m:e>
                <m:sub>
                  <m:r>
                    <w:rPr>
                      <w:rFonts w:ascii="Cambria Math" w:hAnsi="Cambria Math"/>
                    </w:rPr>
                    <m:t>g</m:t>
                  </m:r>
                </m:sub>
              </m:sSub>
              <m:r>
                <w:rPr>
                  <w:rFonts w:ascii="Cambria Math" w:hAnsi="Cambria Math"/>
                </w:rPr>
                <m:t>=+45°</m:t>
              </m:r>
            </m:oMath>
          </w:p>
        </w:tc>
        <w:tc>
          <w:tcPr>
            <w:tcW w:w="2835" w:type="dxa"/>
            <w:tcBorders>
              <w:bottom w:val="single" w:sz="4" w:space="0" w:color="auto"/>
            </w:tcBorders>
            <w:shd w:val="clear" w:color="auto" w:fill="auto"/>
            <w:vAlign w:val="center"/>
          </w:tcPr>
          <w:p w14:paraId="5EB26D91" w14:textId="77777777" w:rsidR="00FE7D87" w:rsidRDefault="00A21FD1" w:rsidP="00FE7D87">
            <w:pPr>
              <w:pStyle w:val="KeinLeerraum"/>
              <w:rPr>
                <w:noProof/>
                <w:lang w:eastAsia="de-AT"/>
              </w:rPr>
            </w:pPr>
            <w:r>
              <w:rPr>
                <w:noProof/>
                <w:lang w:eastAsia="de-AT"/>
              </w:rPr>
              <w:drawing>
                <wp:inline distT="0" distB="0" distL="0" distR="0" wp14:anchorId="6D629CAE" wp14:editId="436CD498">
                  <wp:extent cx="1663065" cy="1419860"/>
                  <wp:effectExtent l="0" t="0" r="0" b="8890"/>
                  <wp:docPr id="87" name="Grafi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663065" cy="1419860"/>
                          </a:xfrm>
                          <a:prstGeom prst="rect">
                            <a:avLst/>
                          </a:prstGeom>
                        </pic:spPr>
                      </pic:pic>
                    </a:graphicData>
                  </a:graphic>
                </wp:inline>
              </w:drawing>
            </w:r>
          </w:p>
        </w:tc>
      </w:tr>
    </w:tbl>
    <w:p w14:paraId="6A16B17E" w14:textId="77777777" w:rsidR="00753F46" w:rsidRPr="006358DD" w:rsidRDefault="00753F46" w:rsidP="00753F46">
      <w:pPr>
        <w:pStyle w:val="berschrift3"/>
      </w:pPr>
      <w:r>
        <w:lastRenderedPageBreak/>
        <w:t>Proportional- Differentialregler mit Verzögerung erster Ordnung, PD-T1-Regler</w:t>
      </w:r>
    </w:p>
    <w:tbl>
      <w:tblPr>
        <w:tblStyle w:val="Tabellenraster"/>
        <w:tblW w:w="9493" w:type="dxa"/>
        <w:tblLayout w:type="fixed"/>
        <w:tblLook w:val="04A0" w:firstRow="1" w:lastRow="0" w:firstColumn="1" w:lastColumn="0" w:noHBand="0" w:noVBand="1"/>
      </w:tblPr>
      <w:tblGrid>
        <w:gridCol w:w="3114"/>
        <w:gridCol w:w="3544"/>
        <w:gridCol w:w="2835"/>
      </w:tblGrid>
      <w:tr w:rsidR="00753F46" w:rsidRPr="00E2657A" w14:paraId="389405FC" w14:textId="77777777" w:rsidTr="00CB1069">
        <w:tc>
          <w:tcPr>
            <w:tcW w:w="3114" w:type="dxa"/>
            <w:shd w:val="pct10" w:color="auto" w:fill="auto"/>
          </w:tcPr>
          <w:p w14:paraId="30DC094C" w14:textId="77777777" w:rsidR="00753F46" w:rsidRPr="00E2657A" w:rsidRDefault="00753F46" w:rsidP="00CB1069">
            <w:pPr>
              <w:pStyle w:val="KeinLeerraum"/>
              <w:rPr>
                <w:b/>
              </w:rPr>
            </w:pPr>
            <w:r w:rsidRPr="00E2657A">
              <w:rPr>
                <w:b/>
              </w:rPr>
              <w:t>Ü</w:t>
            </w:r>
            <w:r>
              <w:rPr>
                <w:b/>
              </w:rPr>
              <w:t>bertragungsf</w:t>
            </w:r>
            <w:r w:rsidRPr="00E2657A">
              <w:rPr>
                <w:b/>
              </w:rPr>
              <w:t>unktion</w:t>
            </w:r>
          </w:p>
        </w:tc>
        <w:tc>
          <w:tcPr>
            <w:tcW w:w="3544" w:type="dxa"/>
            <w:shd w:val="pct10" w:color="auto" w:fill="auto"/>
          </w:tcPr>
          <w:p w14:paraId="3BC8F9AD" w14:textId="77777777" w:rsidR="00753F46" w:rsidRPr="00E2657A" w:rsidRDefault="00753F46" w:rsidP="00CB1069">
            <w:pPr>
              <w:pStyle w:val="KeinLeerraum"/>
              <w:rPr>
                <w:b/>
              </w:rPr>
            </w:pPr>
          </w:p>
        </w:tc>
        <w:tc>
          <w:tcPr>
            <w:tcW w:w="2835" w:type="dxa"/>
            <w:shd w:val="pct10" w:color="auto" w:fill="auto"/>
          </w:tcPr>
          <w:p w14:paraId="36A80695" w14:textId="77777777" w:rsidR="00753F46" w:rsidRPr="00E2657A" w:rsidRDefault="00753F46" w:rsidP="00CB1069">
            <w:pPr>
              <w:pStyle w:val="KeinLeerraum"/>
              <w:rPr>
                <w:b/>
              </w:rPr>
            </w:pPr>
            <w:r>
              <w:rPr>
                <w:b/>
              </w:rPr>
              <w:t>Pole/ Nullstellen</w:t>
            </w:r>
          </w:p>
        </w:tc>
      </w:tr>
      <w:tr w:rsidR="00FE7D87" w:rsidRPr="00E2657A" w14:paraId="1E0F5912" w14:textId="77777777" w:rsidTr="000358EE">
        <w:tc>
          <w:tcPr>
            <w:tcW w:w="3114" w:type="dxa"/>
            <w:tcBorders>
              <w:bottom w:val="single" w:sz="4" w:space="0" w:color="auto"/>
            </w:tcBorders>
            <w:shd w:val="clear" w:color="auto" w:fill="auto"/>
            <w:vAlign w:val="center"/>
          </w:tcPr>
          <w:p w14:paraId="056ED7D1" w14:textId="77777777" w:rsidR="002B005C" w:rsidRPr="002B005C" w:rsidRDefault="00B95144" w:rsidP="00FE7D87">
            <w:pPr>
              <w:pStyle w:val="KeinLeerraum"/>
              <w:rPr>
                <w:rFonts w:eastAsiaTheme="minorEastAsia"/>
              </w:rPr>
            </w:pPr>
            <m:oMathPara>
              <m:oMathParaPr>
                <m:jc m:val="left"/>
              </m:oMathParaPr>
              <m:oMath>
                <m:sSub>
                  <m:sSubPr>
                    <m:ctrlPr>
                      <w:rPr>
                        <w:rFonts w:ascii="Cambria Math" w:hAnsi="Cambria Math"/>
                        <w:i/>
                      </w:rPr>
                    </m:ctrlPr>
                  </m:sSubPr>
                  <m:e>
                    <m:r>
                      <w:rPr>
                        <w:rFonts w:ascii="Cambria Math" w:hAnsi="Cambria Math"/>
                      </w:rPr>
                      <m:t>G</m:t>
                    </m:r>
                  </m:e>
                  <m:sub>
                    <m:r>
                      <w:rPr>
                        <w:rFonts w:ascii="Cambria Math" w:hAnsi="Cambria Math"/>
                      </w:rPr>
                      <m:t>R</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s∙K</m:t>
                        </m:r>
                      </m:e>
                      <m:sub>
                        <m:r>
                          <w:rPr>
                            <w:rFonts w:ascii="Cambria Math" w:hAnsi="Cambria Math"/>
                          </w:rPr>
                          <m:t>D</m:t>
                        </m:r>
                      </m:sub>
                    </m:sSub>
                  </m:num>
                  <m:den>
                    <m:r>
                      <w:rPr>
                        <w:rFonts w:ascii="Cambria Math" w:hAnsi="Cambria Math"/>
                      </w:rPr>
                      <m:t>1+</m:t>
                    </m:r>
                    <m:sSub>
                      <m:sSubPr>
                        <m:ctrlPr>
                          <w:rPr>
                            <w:rFonts w:ascii="Cambria Math" w:hAnsi="Cambria Math"/>
                            <w:i/>
                          </w:rPr>
                        </m:ctrlPr>
                      </m:sSubPr>
                      <m:e>
                        <m:r>
                          <w:rPr>
                            <w:rFonts w:ascii="Cambria Math" w:hAnsi="Cambria Math"/>
                          </w:rPr>
                          <m:t>s∙T</m:t>
                        </m:r>
                      </m:e>
                      <m:sub>
                        <m:r>
                          <w:rPr>
                            <w:rFonts w:ascii="Cambria Math" w:hAnsi="Cambria Math"/>
                          </w:rPr>
                          <m:t>1</m:t>
                        </m:r>
                      </m:sub>
                    </m:sSub>
                  </m:den>
                </m:f>
              </m:oMath>
            </m:oMathPara>
          </w:p>
          <w:p w14:paraId="18D160CB" w14:textId="77777777" w:rsidR="00FE7D87" w:rsidRPr="00D22A68" w:rsidRDefault="00FE7D87" w:rsidP="00BF5916">
            <w:pPr>
              <w:pStyle w:val="KeinLeerraum"/>
              <w:rPr>
                <w:rFonts w:eastAsiaTheme="minorEastAsia"/>
              </w:rPr>
            </w:pPr>
          </w:p>
        </w:tc>
        <w:tc>
          <w:tcPr>
            <w:tcW w:w="3544" w:type="dxa"/>
            <w:tcBorders>
              <w:bottom w:val="single" w:sz="4" w:space="0" w:color="auto"/>
            </w:tcBorders>
            <w:shd w:val="clear" w:color="auto" w:fill="auto"/>
            <w:vAlign w:val="center"/>
          </w:tcPr>
          <w:p w14:paraId="57FC942A" w14:textId="77777777" w:rsidR="00D22A68" w:rsidRDefault="00D22A68" w:rsidP="00D22A68">
            <w:pPr>
              <w:pStyle w:val="KeinLeerraum"/>
              <w:rPr>
                <w:sz w:val="20"/>
                <w:szCs w:val="20"/>
              </w:rPr>
            </w:pPr>
            <w:r>
              <w:rPr>
                <w:sz w:val="20"/>
                <w:szCs w:val="20"/>
              </w:rPr>
              <w:t xml:space="preserve">Nullstelle bei </w:t>
            </w:r>
            <m:oMath>
              <m:r>
                <w:rPr>
                  <w:rFonts w:ascii="Cambria Math" w:hAnsi="Cambria Math"/>
                  <w:sz w:val="20"/>
                  <w:szCs w:val="20"/>
                </w:rPr>
                <m:t>s=-</m:t>
              </m:r>
              <m:f>
                <m:fPr>
                  <m:ctrlPr>
                    <w:rPr>
                      <w:rFonts w:ascii="Cambria Math" w:hAnsi="Cambria Math"/>
                      <w:i/>
                      <w:sz w:val="20"/>
                      <w:szCs w:val="20"/>
                    </w:rPr>
                  </m:ctrlPr>
                </m:fPr>
                <m:num>
                  <m:sSub>
                    <m:sSubPr>
                      <m:ctrlPr>
                        <w:rPr>
                          <w:rFonts w:ascii="Cambria Math" w:hAnsi="Cambria Math"/>
                          <w:i/>
                        </w:rPr>
                      </m:ctrlPr>
                    </m:sSubPr>
                    <m:e>
                      <m:r>
                        <w:rPr>
                          <w:rFonts w:ascii="Cambria Math" w:hAnsi="Cambria Math"/>
                        </w:rPr>
                        <m:t>K</m:t>
                      </m:r>
                    </m:e>
                    <m:sub>
                      <m:r>
                        <w:rPr>
                          <w:rFonts w:ascii="Cambria Math" w:hAnsi="Cambria Math"/>
                        </w:rPr>
                        <m:t>P</m:t>
                      </m:r>
                    </m:sub>
                  </m:sSub>
                </m:num>
                <m:den>
                  <m:sSub>
                    <m:sSubPr>
                      <m:ctrlPr>
                        <w:rPr>
                          <w:rFonts w:ascii="Cambria Math" w:hAnsi="Cambria Math"/>
                          <w:i/>
                        </w:rPr>
                      </m:ctrlPr>
                    </m:sSubPr>
                    <m:e>
                      <m:r>
                        <w:rPr>
                          <w:rFonts w:ascii="Cambria Math" w:hAnsi="Cambria Math"/>
                        </w:rPr>
                        <m:t>K</m:t>
                      </m:r>
                    </m:e>
                    <m:sub>
                      <m:r>
                        <w:rPr>
                          <w:rFonts w:ascii="Cambria Math" w:hAnsi="Cambria Math"/>
                        </w:rPr>
                        <m:t>D</m:t>
                      </m:r>
                    </m:sub>
                  </m:sSub>
                </m:den>
              </m:f>
            </m:oMath>
          </w:p>
          <w:p w14:paraId="793AEDF4" w14:textId="77777777" w:rsidR="00FE7D87" w:rsidRPr="00C5534B" w:rsidRDefault="00D22A68" w:rsidP="00D22A68">
            <w:pPr>
              <w:pStyle w:val="KeinLeerraum"/>
              <w:rPr>
                <w:sz w:val="20"/>
                <w:szCs w:val="20"/>
              </w:rPr>
            </w:pPr>
            <w:r>
              <w:rPr>
                <w:sz w:val="20"/>
                <w:szCs w:val="20"/>
              </w:rPr>
              <w:t xml:space="preserve">Polstelle bei </w:t>
            </w:r>
            <m:oMath>
              <m:r>
                <w:rPr>
                  <w:rFonts w:ascii="Cambria Math" w:hAnsi="Cambria Math"/>
                  <w:sz w:val="20"/>
                  <w:szCs w:val="20"/>
                </w:rPr>
                <m:t>s=-</m:t>
              </m:r>
              <m:f>
                <m:fPr>
                  <m:ctrlPr>
                    <w:rPr>
                      <w:rFonts w:ascii="Cambria Math" w:hAnsi="Cambria Math"/>
                      <w:i/>
                      <w:sz w:val="20"/>
                      <w:szCs w:val="20"/>
                    </w:rPr>
                  </m:ctrlPr>
                </m:fPr>
                <m:num>
                  <m:r>
                    <w:rPr>
                      <w:rFonts w:ascii="Cambria Math" w:hAnsi="Cambria Math"/>
                    </w:rPr>
                    <m:t>1</m:t>
                  </m:r>
                </m:num>
                <m:den>
                  <m:sSub>
                    <m:sSubPr>
                      <m:ctrlPr>
                        <w:rPr>
                          <w:rFonts w:ascii="Cambria Math" w:hAnsi="Cambria Math"/>
                          <w:i/>
                        </w:rPr>
                      </m:ctrlPr>
                    </m:sSubPr>
                    <m:e>
                      <m:r>
                        <w:rPr>
                          <w:rFonts w:ascii="Cambria Math" w:hAnsi="Cambria Math"/>
                        </w:rPr>
                        <m:t>T</m:t>
                      </m:r>
                    </m:e>
                    <m:sub>
                      <m:r>
                        <w:rPr>
                          <w:rFonts w:ascii="Cambria Math" w:hAnsi="Cambria Math"/>
                        </w:rPr>
                        <m:t>1</m:t>
                      </m:r>
                    </m:sub>
                  </m:sSub>
                </m:den>
              </m:f>
            </m:oMath>
          </w:p>
        </w:tc>
        <w:tc>
          <w:tcPr>
            <w:tcW w:w="2835" w:type="dxa"/>
            <w:tcBorders>
              <w:bottom w:val="single" w:sz="4" w:space="0" w:color="auto"/>
            </w:tcBorders>
            <w:shd w:val="clear" w:color="auto" w:fill="auto"/>
            <w:vAlign w:val="center"/>
          </w:tcPr>
          <w:p w14:paraId="61AC30FB" w14:textId="77777777" w:rsidR="000358EE" w:rsidRPr="00E2657A" w:rsidRDefault="00A21FD1" w:rsidP="00A21FD1">
            <w:pPr>
              <w:pStyle w:val="KeinLeerraum"/>
              <w:rPr>
                <w:b/>
              </w:rPr>
            </w:pPr>
            <w:r>
              <w:rPr>
                <w:noProof/>
                <w:lang w:eastAsia="de-AT"/>
              </w:rPr>
              <w:drawing>
                <wp:inline distT="0" distB="0" distL="0" distR="0" wp14:anchorId="1BCB94DA" wp14:editId="436CD498">
                  <wp:extent cx="1663065" cy="1419860"/>
                  <wp:effectExtent l="0" t="0" r="0" b="8890"/>
                  <wp:docPr id="88" name="Grafi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663065" cy="1419860"/>
                          </a:xfrm>
                          <a:prstGeom prst="rect">
                            <a:avLst/>
                          </a:prstGeom>
                        </pic:spPr>
                      </pic:pic>
                    </a:graphicData>
                  </a:graphic>
                </wp:inline>
              </w:drawing>
            </w:r>
          </w:p>
        </w:tc>
      </w:tr>
      <w:tr w:rsidR="00FE7D87" w:rsidRPr="00E2657A" w14:paraId="335FEC82" w14:textId="77777777" w:rsidTr="00CB1069">
        <w:tc>
          <w:tcPr>
            <w:tcW w:w="3114" w:type="dxa"/>
            <w:shd w:val="pct10" w:color="auto" w:fill="auto"/>
          </w:tcPr>
          <w:p w14:paraId="273A19B2" w14:textId="77777777" w:rsidR="00FE7D87" w:rsidRPr="00E2657A" w:rsidRDefault="00FE7D87" w:rsidP="00FE7D87">
            <w:pPr>
              <w:pStyle w:val="KeinLeerraum"/>
              <w:rPr>
                <w:b/>
              </w:rPr>
            </w:pPr>
            <w:r>
              <w:rPr>
                <w:b/>
              </w:rPr>
              <w:t>Frequenzgang</w:t>
            </w:r>
          </w:p>
        </w:tc>
        <w:tc>
          <w:tcPr>
            <w:tcW w:w="3544" w:type="dxa"/>
            <w:shd w:val="pct10" w:color="auto" w:fill="auto"/>
            <w:vAlign w:val="center"/>
          </w:tcPr>
          <w:p w14:paraId="26B1A375" w14:textId="77777777" w:rsidR="00FE7D87" w:rsidRPr="00C5534B" w:rsidRDefault="00FE7D87" w:rsidP="00FE7D87">
            <w:pPr>
              <w:pStyle w:val="KeinLeerraum"/>
              <w:rPr>
                <w:b/>
                <w:sz w:val="20"/>
                <w:szCs w:val="20"/>
              </w:rPr>
            </w:pPr>
          </w:p>
        </w:tc>
        <w:tc>
          <w:tcPr>
            <w:tcW w:w="2835" w:type="dxa"/>
            <w:shd w:val="pct10" w:color="auto" w:fill="auto"/>
          </w:tcPr>
          <w:p w14:paraId="22B44172" w14:textId="77777777" w:rsidR="00FE7D87" w:rsidRPr="00E2657A" w:rsidRDefault="00FE7D87" w:rsidP="00FE7D87">
            <w:pPr>
              <w:pStyle w:val="KeinLeerraum"/>
              <w:rPr>
                <w:b/>
              </w:rPr>
            </w:pPr>
            <w:r>
              <w:rPr>
                <w:b/>
              </w:rPr>
              <w:t>Bode Diagramm</w:t>
            </w:r>
          </w:p>
        </w:tc>
      </w:tr>
      <w:tr w:rsidR="00FE7D87" w14:paraId="0AFEB9CD" w14:textId="77777777" w:rsidTr="00CB1069">
        <w:trPr>
          <w:trHeight w:val="1585"/>
        </w:trPr>
        <w:tc>
          <w:tcPr>
            <w:tcW w:w="3114" w:type="dxa"/>
            <w:tcBorders>
              <w:bottom w:val="single" w:sz="4" w:space="0" w:color="auto"/>
            </w:tcBorders>
            <w:shd w:val="clear" w:color="auto" w:fill="auto"/>
            <w:vAlign w:val="center"/>
          </w:tcPr>
          <w:p w14:paraId="7D8ECDCD" w14:textId="77777777" w:rsidR="00FE7D87" w:rsidRPr="00D22A68" w:rsidRDefault="00B95144" w:rsidP="00FE7D87">
            <w:pPr>
              <w:pStyle w:val="KeinLeerraum"/>
              <w:rPr>
                <w:rFonts w:eastAsiaTheme="minorEastAsia"/>
              </w:rPr>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R</m:t>
                    </m:r>
                    <m:d>
                      <m:dPr>
                        <m:ctrlPr>
                          <w:rPr>
                            <w:rFonts w:ascii="Cambria Math" w:hAnsi="Cambria Math"/>
                            <w:i/>
                          </w:rPr>
                        </m:ctrlPr>
                      </m:dPr>
                      <m:e>
                        <m:r>
                          <w:rPr>
                            <w:rFonts w:ascii="Cambria Math" w:hAnsi="Cambria Math"/>
                          </w:rPr>
                          <m:t>jω</m:t>
                        </m:r>
                      </m:e>
                    </m:d>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jω∙K</m:t>
                        </m:r>
                      </m:e>
                      <m:sub>
                        <m:r>
                          <w:rPr>
                            <w:rFonts w:ascii="Cambria Math" w:hAnsi="Cambria Math"/>
                          </w:rPr>
                          <m:t>D</m:t>
                        </m:r>
                      </m:sub>
                    </m:sSub>
                  </m:num>
                  <m:den>
                    <m:r>
                      <w:rPr>
                        <w:rFonts w:ascii="Cambria Math" w:hAnsi="Cambria Math"/>
                      </w:rPr>
                      <m:t>1+</m:t>
                    </m:r>
                    <m:sSub>
                      <m:sSubPr>
                        <m:ctrlPr>
                          <w:rPr>
                            <w:rFonts w:ascii="Cambria Math" w:hAnsi="Cambria Math"/>
                            <w:i/>
                          </w:rPr>
                        </m:ctrlPr>
                      </m:sSubPr>
                      <m:e>
                        <m:r>
                          <w:rPr>
                            <w:rFonts w:ascii="Cambria Math" w:hAnsi="Cambria Math"/>
                          </w:rPr>
                          <m:t>jω∙T</m:t>
                        </m:r>
                      </m:e>
                      <m:sub>
                        <m:r>
                          <w:rPr>
                            <w:rFonts w:ascii="Cambria Math" w:hAnsi="Cambria Math"/>
                          </w:rPr>
                          <m:t>1</m:t>
                        </m:r>
                      </m:sub>
                    </m:sSub>
                  </m:den>
                </m:f>
                <m:r>
                  <w:rPr>
                    <w:rFonts w:ascii="Cambria Math" w:hAnsi="Cambria Math"/>
                  </w:rPr>
                  <m:t>=</m:t>
                </m:r>
              </m:oMath>
            </m:oMathPara>
          </w:p>
          <w:p w14:paraId="7D42D385" w14:textId="77777777" w:rsidR="00D22A68" w:rsidRPr="00D22A68" w:rsidRDefault="00B95144" w:rsidP="00437856">
            <w:pPr>
              <w:pStyle w:val="KeinLeerraum"/>
              <w:rPr>
                <w:rFonts w:eastAsiaTheme="minorEastAsia"/>
              </w:rP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P</m:t>
                    </m:r>
                  </m:sub>
                </m:sSub>
                <m:d>
                  <m:dPr>
                    <m:ctrlPr>
                      <w:rPr>
                        <w:rFonts w:ascii="Cambria Math" w:hAnsi="Cambria Math"/>
                        <w:i/>
                      </w:rPr>
                    </m:ctrlPr>
                  </m:dPr>
                  <m:e>
                    <m:r>
                      <w:rPr>
                        <w:rFonts w:ascii="Cambria Math" w:hAnsi="Cambria Math"/>
                      </w:rPr>
                      <m:t>1+jω</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D</m:t>
                            </m:r>
                          </m:sub>
                        </m:sSub>
                      </m:num>
                      <m:den>
                        <m:sSub>
                          <m:sSubPr>
                            <m:ctrlPr>
                              <w:rPr>
                                <w:rFonts w:ascii="Cambria Math" w:hAnsi="Cambria Math"/>
                                <w:i/>
                              </w:rPr>
                            </m:ctrlPr>
                          </m:sSubPr>
                          <m:e>
                            <m:r>
                              <w:rPr>
                                <w:rFonts w:ascii="Cambria Math" w:hAnsi="Cambria Math"/>
                              </w:rPr>
                              <m:t>K</m:t>
                            </m:r>
                          </m:e>
                          <m:sub>
                            <m:r>
                              <w:rPr>
                                <w:rFonts w:ascii="Cambria Math" w:hAnsi="Cambria Math"/>
                              </w:rPr>
                              <m:t>P</m:t>
                            </m:r>
                          </m:sub>
                        </m:sSub>
                      </m:den>
                    </m:f>
                  </m:e>
                </m:d>
                <m:r>
                  <w:rPr>
                    <w:rFonts w:ascii="Cambria Math" w:eastAsiaTheme="minorEastAsia" w:hAnsi="Cambria Math"/>
                  </w:rPr>
                  <m:t>∙</m:t>
                </m:r>
                <m:f>
                  <m:fPr>
                    <m:ctrlPr>
                      <w:rPr>
                        <w:rFonts w:ascii="Cambria Math" w:hAnsi="Cambria Math"/>
                        <w:i/>
                      </w:rPr>
                    </m:ctrlPr>
                  </m:fPr>
                  <m:num>
                    <m:r>
                      <w:rPr>
                        <w:rFonts w:ascii="Cambria Math" w:hAnsi="Cambria Math"/>
                      </w:rPr>
                      <m:t>1</m:t>
                    </m:r>
                  </m:num>
                  <m:den>
                    <m:r>
                      <w:rPr>
                        <w:rFonts w:ascii="Cambria Math" w:hAnsi="Cambria Math"/>
                      </w:rPr>
                      <m:t>1+</m:t>
                    </m:r>
                    <m:sSub>
                      <m:sSubPr>
                        <m:ctrlPr>
                          <w:rPr>
                            <w:rFonts w:ascii="Cambria Math" w:hAnsi="Cambria Math"/>
                            <w:i/>
                          </w:rPr>
                        </m:ctrlPr>
                      </m:sSubPr>
                      <m:e>
                        <m:r>
                          <w:rPr>
                            <w:rFonts w:ascii="Cambria Math" w:hAnsi="Cambria Math"/>
                          </w:rPr>
                          <m:t>jω∙T</m:t>
                        </m:r>
                      </m:e>
                      <m:sub>
                        <m:r>
                          <w:rPr>
                            <w:rFonts w:ascii="Cambria Math" w:hAnsi="Cambria Math"/>
                          </w:rPr>
                          <m:t>1</m:t>
                        </m:r>
                      </m:sub>
                    </m:sSub>
                  </m:den>
                </m:f>
              </m:oMath>
            </m:oMathPara>
          </w:p>
        </w:tc>
        <w:tc>
          <w:tcPr>
            <w:tcW w:w="3544" w:type="dxa"/>
            <w:tcBorders>
              <w:bottom w:val="single" w:sz="4" w:space="0" w:color="auto"/>
            </w:tcBorders>
            <w:shd w:val="clear" w:color="auto" w:fill="auto"/>
            <w:vAlign w:val="center"/>
          </w:tcPr>
          <w:p w14:paraId="4F97B828" w14:textId="77777777" w:rsidR="00E80CB3" w:rsidRPr="00E80CB3" w:rsidRDefault="00B95144" w:rsidP="00FE7D87">
            <w:pPr>
              <w:pStyle w:val="KeinLeerraum"/>
              <w:rPr>
                <w:rFonts w:eastAsiaTheme="minorEastAsia"/>
              </w:rPr>
            </w:pPr>
            <m:oMathPara>
              <m:oMathParaPr>
                <m:jc m:val="left"/>
              </m:oMathParaPr>
              <m:oMath>
                <m:sSub>
                  <m:sSubPr>
                    <m:ctrlPr>
                      <w:rPr>
                        <w:rFonts w:ascii="Cambria Math" w:hAnsi="Cambria Math"/>
                        <w:i/>
                      </w:rPr>
                    </m:ctrlPr>
                  </m:sSubPr>
                  <m:e>
                    <m:r>
                      <w:rPr>
                        <w:rFonts w:ascii="Cambria Math" w:hAnsi="Cambria Math"/>
                      </w:rPr>
                      <m:t>ω</m:t>
                    </m:r>
                  </m:e>
                  <m:sub>
                    <m:r>
                      <w:rPr>
                        <w:rFonts w:ascii="Cambria Math" w:hAnsi="Cambria Math"/>
                      </w:rPr>
                      <m:t>g1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P</m:t>
                        </m:r>
                      </m:sub>
                    </m:sSub>
                  </m:num>
                  <m:den>
                    <m:sSub>
                      <m:sSubPr>
                        <m:ctrlPr>
                          <w:rPr>
                            <w:rFonts w:ascii="Cambria Math" w:hAnsi="Cambria Math"/>
                            <w:i/>
                          </w:rPr>
                        </m:ctrlPr>
                      </m:sSubPr>
                      <m:e>
                        <m:r>
                          <w:rPr>
                            <w:rFonts w:ascii="Cambria Math" w:hAnsi="Cambria Math"/>
                          </w:rPr>
                          <m:t>K</m:t>
                        </m:r>
                      </m:e>
                      <m:sub>
                        <m:r>
                          <w:rPr>
                            <w:rFonts w:ascii="Cambria Math" w:hAnsi="Cambria Math"/>
                          </w:rPr>
                          <m:t>D</m:t>
                        </m:r>
                      </m:sub>
                    </m:sSub>
                  </m:den>
                </m:f>
              </m:oMath>
            </m:oMathPara>
          </w:p>
          <w:p w14:paraId="2F49966C" w14:textId="77777777" w:rsidR="00242433" w:rsidRPr="00242433" w:rsidRDefault="00B95144" w:rsidP="00FE7D87">
            <w:pPr>
              <w:pStyle w:val="KeinLeerraum"/>
              <w:rPr>
                <w:rFonts w:eastAsia="Calibri" w:cs="Times New Roman"/>
                <w:sz w:val="20"/>
                <w:szCs w:val="20"/>
                <w:lang w:eastAsia="de-AT"/>
              </w:rPr>
            </w:pPr>
            <m:oMath>
              <m:sSub>
                <m:sSubPr>
                  <m:ctrlPr>
                    <w:rPr>
                      <w:rFonts w:ascii="Cambria Math" w:hAnsi="Cambria Math"/>
                      <w:i/>
                    </w:rPr>
                  </m:ctrlPr>
                </m:sSubPr>
                <m:e>
                  <m:r>
                    <w:rPr>
                      <w:rFonts w:ascii="Cambria Math" w:hAnsi="Cambria Math"/>
                    </w:rPr>
                    <m:t>ω</m:t>
                  </m:r>
                </m:e>
                <m:sub>
                  <m:r>
                    <w:rPr>
                      <w:rFonts w:ascii="Cambria Math" w:hAnsi="Cambria Math"/>
                    </w:rPr>
                    <m:t>g2</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T</m:t>
                      </m:r>
                    </m:e>
                    <m:sub>
                      <m:r>
                        <w:rPr>
                          <w:rFonts w:ascii="Cambria Math" w:hAnsi="Cambria Math"/>
                        </w:rPr>
                        <m:t>1</m:t>
                      </m:r>
                    </m:sub>
                  </m:sSub>
                </m:den>
              </m:f>
            </m:oMath>
            <w:r w:rsidR="00242433">
              <w:rPr>
                <w:rFonts w:eastAsia="Calibri" w:cs="Times New Roman"/>
              </w:rPr>
              <w:t>,</w:t>
            </w:r>
          </w:p>
          <w:p w14:paraId="3590D36F" w14:textId="77777777" w:rsidR="00437856" w:rsidRDefault="00437856" w:rsidP="00437856">
            <w:pPr>
              <w:pStyle w:val="KeinLeerraum"/>
              <w:rPr>
                <w:rFonts w:eastAsia="Calibri" w:cs="Times New Roman"/>
                <w:sz w:val="20"/>
                <w:szCs w:val="20"/>
                <w:lang w:eastAsia="de-AT"/>
              </w:rPr>
            </w:pPr>
            <m:oMath>
              <m:r>
                <w:rPr>
                  <w:rFonts w:ascii="Cambria Math" w:eastAsia="Calibri" w:hAnsi="Cambria Math" w:cs="Times New Roman"/>
                  <w:sz w:val="20"/>
                  <w:szCs w:val="20"/>
                  <w:lang w:eastAsia="de-AT"/>
                </w:rPr>
                <m:t>0dB/Dekade</m:t>
              </m:r>
            </m:oMath>
            <w:r>
              <w:rPr>
                <w:rFonts w:eastAsia="Calibri" w:cs="Times New Roman"/>
                <w:sz w:val="20"/>
                <w:szCs w:val="20"/>
                <w:lang w:eastAsia="de-AT"/>
              </w:rPr>
              <w:t xml:space="preserve"> bis zur Frequenz</w:t>
            </w:r>
          </w:p>
          <w:p w14:paraId="41833550" w14:textId="77777777" w:rsidR="00FE7D87" w:rsidRPr="009858C0" w:rsidRDefault="00B95144" w:rsidP="00185377">
            <w:pPr>
              <w:pStyle w:val="KeinLeerraum"/>
              <w:rPr>
                <w:rFonts w:eastAsia="Calibri" w:cs="Times New Roman"/>
                <w:sz w:val="20"/>
                <w:szCs w:val="20"/>
                <w:lang w:eastAsia="de-AT"/>
              </w:rPr>
            </w:pPr>
            <m:oMath>
              <m:sSub>
                <m:sSubPr>
                  <m:ctrlPr>
                    <w:rPr>
                      <w:rFonts w:ascii="Cambria Math" w:hAnsi="Cambria Math"/>
                      <w:i/>
                    </w:rPr>
                  </m:ctrlPr>
                </m:sSubPr>
                <m:e>
                  <m:r>
                    <w:rPr>
                      <w:rFonts w:ascii="Cambria Math" w:hAnsi="Cambria Math"/>
                    </w:rPr>
                    <m:t>ω</m:t>
                  </m:r>
                </m:e>
                <m:sub>
                  <m:r>
                    <w:rPr>
                      <w:rFonts w:ascii="Cambria Math" w:hAnsi="Cambria Math"/>
                    </w:rPr>
                    <m:t>g1</m:t>
                  </m:r>
                </m:sub>
              </m:sSub>
            </m:oMath>
            <w:r w:rsidR="00437856">
              <w:rPr>
                <w:rFonts w:eastAsia="Calibri" w:cs="Times New Roman"/>
              </w:rPr>
              <w:t xml:space="preserve"> </w:t>
            </w:r>
            <w:r w:rsidR="00437856" w:rsidRPr="00895948">
              <w:rPr>
                <w:rFonts w:eastAsia="Calibri" w:cs="Times New Roman"/>
                <w:sz w:val="20"/>
                <w:szCs w:val="20"/>
                <w:lang w:eastAsia="de-AT"/>
              </w:rPr>
              <w:t>ab dann +20dB/Dekade</w:t>
            </w:r>
            <w:r w:rsidR="00437856">
              <w:rPr>
                <w:rFonts w:eastAsia="Calibri" w:cs="Times New Roman"/>
                <w:sz w:val="20"/>
                <w:szCs w:val="20"/>
                <w:lang w:eastAsia="de-AT"/>
              </w:rPr>
              <w:t xml:space="preserve"> bis zur Frequenz </w:t>
            </w:r>
            <m:oMath>
              <m:sSub>
                <m:sSubPr>
                  <m:ctrlPr>
                    <w:rPr>
                      <w:rFonts w:ascii="Cambria Math" w:hAnsi="Cambria Math"/>
                      <w:i/>
                    </w:rPr>
                  </m:ctrlPr>
                </m:sSubPr>
                <m:e>
                  <m:r>
                    <w:rPr>
                      <w:rFonts w:ascii="Cambria Math" w:hAnsi="Cambria Math"/>
                    </w:rPr>
                    <m:t>ω</m:t>
                  </m:r>
                </m:e>
                <m:sub>
                  <m:r>
                    <w:rPr>
                      <w:rFonts w:ascii="Cambria Math" w:hAnsi="Cambria Math"/>
                    </w:rPr>
                    <m:t>g2</m:t>
                  </m:r>
                </m:sub>
              </m:sSub>
            </m:oMath>
            <w:r w:rsidR="008531A0">
              <w:rPr>
                <w:rFonts w:eastAsia="Calibri" w:cs="Times New Roman"/>
              </w:rPr>
              <w:t>,</w:t>
            </w:r>
            <w:r w:rsidR="008531A0">
              <w:rPr>
                <w:rFonts w:eastAsia="Calibri" w:cs="Times New Roman"/>
                <w:sz w:val="20"/>
                <w:szCs w:val="20"/>
              </w:rPr>
              <w:t xml:space="preserve"> ab dann </w:t>
            </w:r>
            <w:r w:rsidR="00191817">
              <w:rPr>
                <w:rFonts w:eastAsia="Calibri" w:cs="Times New Roman"/>
                <w:sz w:val="20"/>
                <w:szCs w:val="20"/>
              </w:rPr>
              <w:t xml:space="preserve">wiederum </w:t>
            </w:r>
            <m:oMath>
              <m:r>
                <w:rPr>
                  <w:rFonts w:ascii="Cambria Math" w:eastAsia="Calibri" w:hAnsi="Cambria Math" w:cs="Times New Roman"/>
                  <w:sz w:val="20"/>
                  <w:szCs w:val="20"/>
                  <w:lang w:eastAsia="de-AT"/>
                </w:rPr>
                <m:t>0dB/Dekade</m:t>
              </m:r>
            </m:oMath>
          </w:p>
        </w:tc>
        <w:tc>
          <w:tcPr>
            <w:tcW w:w="2835" w:type="dxa"/>
            <w:tcBorders>
              <w:bottom w:val="single" w:sz="4" w:space="0" w:color="auto"/>
            </w:tcBorders>
            <w:shd w:val="clear" w:color="auto" w:fill="auto"/>
            <w:vAlign w:val="center"/>
          </w:tcPr>
          <w:p w14:paraId="211FC6EA" w14:textId="77777777" w:rsidR="00FE7D87" w:rsidRDefault="00A21FD1" w:rsidP="00FE7D87">
            <w:pPr>
              <w:pStyle w:val="KeinLeerraum"/>
              <w:rPr>
                <w:noProof/>
                <w:lang w:eastAsia="de-AT"/>
              </w:rPr>
            </w:pPr>
            <w:r>
              <w:rPr>
                <w:noProof/>
                <w:lang w:eastAsia="de-AT"/>
              </w:rPr>
              <w:drawing>
                <wp:inline distT="0" distB="0" distL="0" distR="0" wp14:anchorId="47694CE7" wp14:editId="436CD498">
                  <wp:extent cx="1663065" cy="1419860"/>
                  <wp:effectExtent l="0" t="0" r="0" b="8890"/>
                  <wp:docPr id="90" name="Grafik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663065" cy="1419860"/>
                          </a:xfrm>
                          <a:prstGeom prst="rect">
                            <a:avLst/>
                          </a:prstGeom>
                        </pic:spPr>
                      </pic:pic>
                    </a:graphicData>
                  </a:graphic>
                </wp:inline>
              </w:drawing>
            </w:r>
          </w:p>
        </w:tc>
      </w:tr>
    </w:tbl>
    <w:p w14:paraId="764ED501" w14:textId="77777777" w:rsidR="00A21FD1" w:rsidRDefault="00A21FD1" w:rsidP="00A21FD1">
      <w:pPr>
        <w:pStyle w:val="KeinLeerraum"/>
      </w:pPr>
    </w:p>
    <w:p w14:paraId="0AB93745" w14:textId="77777777" w:rsidR="00A21FD1" w:rsidRDefault="00A21FD1" w:rsidP="00A21FD1">
      <w:pPr>
        <w:pStyle w:val="KeinLeerraum"/>
      </w:pPr>
    </w:p>
    <w:p w14:paraId="49635555" w14:textId="77777777" w:rsidR="00A21FD1" w:rsidRDefault="00A21FD1" w:rsidP="00A21FD1">
      <w:pPr>
        <w:pStyle w:val="KeinLeerraum"/>
      </w:pPr>
    </w:p>
    <w:p w14:paraId="17A53FC6" w14:textId="77777777" w:rsidR="00A21FD1" w:rsidRDefault="00A21FD1" w:rsidP="00A21FD1">
      <w:pPr>
        <w:pStyle w:val="KeinLeerraum"/>
      </w:pPr>
    </w:p>
    <w:p w14:paraId="522374BE" w14:textId="77777777" w:rsidR="00384D3A" w:rsidRPr="006358DD" w:rsidRDefault="00384D3A" w:rsidP="00384D3A">
      <w:pPr>
        <w:pStyle w:val="berschrift3"/>
      </w:pPr>
      <w:r>
        <w:t>Proportional- Integralregler, PI-Regler</w:t>
      </w:r>
    </w:p>
    <w:tbl>
      <w:tblPr>
        <w:tblStyle w:val="Tabellenraster"/>
        <w:tblW w:w="9493" w:type="dxa"/>
        <w:tblLayout w:type="fixed"/>
        <w:tblLook w:val="04A0" w:firstRow="1" w:lastRow="0" w:firstColumn="1" w:lastColumn="0" w:noHBand="0" w:noVBand="1"/>
      </w:tblPr>
      <w:tblGrid>
        <w:gridCol w:w="3114"/>
        <w:gridCol w:w="283"/>
        <w:gridCol w:w="3261"/>
        <w:gridCol w:w="2835"/>
      </w:tblGrid>
      <w:tr w:rsidR="00384D3A" w:rsidRPr="00E2657A" w14:paraId="05E7FDDE" w14:textId="77777777" w:rsidTr="00CB1069">
        <w:tc>
          <w:tcPr>
            <w:tcW w:w="3114" w:type="dxa"/>
            <w:shd w:val="pct10" w:color="auto" w:fill="auto"/>
          </w:tcPr>
          <w:p w14:paraId="690092F6" w14:textId="77777777" w:rsidR="00384D3A" w:rsidRPr="00E2657A" w:rsidRDefault="00384D3A" w:rsidP="00CB1069">
            <w:pPr>
              <w:pStyle w:val="KeinLeerraum"/>
              <w:rPr>
                <w:b/>
              </w:rPr>
            </w:pPr>
            <w:r w:rsidRPr="00E2657A">
              <w:rPr>
                <w:b/>
              </w:rPr>
              <w:t>Ü</w:t>
            </w:r>
            <w:r>
              <w:rPr>
                <w:b/>
              </w:rPr>
              <w:t>bertragungsf</w:t>
            </w:r>
            <w:r w:rsidRPr="00E2657A">
              <w:rPr>
                <w:b/>
              </w:rPr>
              <w:t>unktion</w:t>
            </w:r>
          </w:p>
        </w:tc>
        <w:tc>
          <w:tcPr>
            <w:tcW w:w="3544" w:type="dxa"/>
            <w:gridSpan w:val="2"/>
            <w:shd w:val="pct10" w:color="auto" w:fill="auto"/>
          </w:tcPr>
          <w:p w14:paraId="1CDEAE01" w14:textId="77777777" w:rsidR="00384D3A" w:rsidRPr="00E2657A" w:rsidRDefault="00384D3A" w:rsidP="00CB1069">
            <w:pPr>
              <w:pStyle w:val="KeinLeerraum"/>
              <w:rPr>
                <w:b/>
              </w:rPr>
            </w:pPr>
          </w:p>
        </w:tc>
        <w:tc>
          <w:tcPr>
            <w:tcW w:w="2835" w:type="dxa"/>
            <w:shd w:val="pct10" w:color="auto" w:fill="auto"/>
          </w:tcPr>
          <w:p w14:paraId="48457542" w14:textId="77777777" w:rsidR="00384D3A" w:rsidRPr="00E2657A" w:rsidRDefault="00384D3A" w:rsidP="00CB1069">
            <w:pPr>
              <w:pStyle w:val="KeinLeerraum"/>
              <w:rPr>
                <w:b/>
              </w:rPr>
            </w:pPr>
            <w:r>
              <w:rPr>
                <w:b/>
              </w:rPr>
              <w:t>Pole/ Nullstellen</w:t>
            </w:r>
          </w:p>
        </w:tc>
      </w:tr>
      <w:tr w:rsidR="00FE7D87" w:rsidRPr="00E2657A" w14:paraId="13718DDE" w14:textId="77777777" w:rsidTr="00945F8E">
        <w:tc>
          <w:tcPr>
            <w:tcW w:w="3397" w:type="dxa"/>
            <w:gridSpan w:val="2"/>
            <w:tcBorders>
              <w:bottom w:val="single" w:sz="4" w:space="0" w:color="auto"/>
            </w:tcBorders>
            <w:shd w:val="clear" w:color="auto" w:fill="auto"/>
            <w:vAlign w:val="center"/>
          </w:tcPr>
          <w:p w14:paraId="093AA37E" w14:textId="77777777" w:rsidR="00BF6669" w:rsidRPr="00BF6669" w:rsidRDefault="00B95144" w:rsidP="00DC13AD">
            <w:pPr>
              <w:pStyle w:val="KeinLeerraum"/>
              <w:rPr>
                <w:rFonts w:eastAsiaTheme="minorEastAsia"/>
              </w:rPr>
            </w:pPr>
            <m:oMathPara>
              <m:oMathParaPr>
                <m:jc m:val="left"/>
              </m:oMathParaPr>
              <m:oMath>
                <m:sSub>
                  <m:sSubPr>
                    <m:ctrlPr>
                      <w:rPr>
                        <w:rFonts w:ascii="Cambria Math" w:hAnsi="Cambria Math"/>
                        <w:i/>
                      </w:rPr>
                    </m:ctrlPr>
                  </m:sSubPr>
                  <m:e>
                    <m:r>
                      <w:rPr>
                        <w:rFonts w:ascii="Cambria Math" w:hAnsi="Cambria Math"/>
                      </w:rPr>
                      <m:t>G</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I</m:t>
                        </m:r>
                      </m:sub>
                    </m:sSub>
                  </m:num>
                  <m:den>
                    <m:r>
                      <w:rPr>
                        <w:rFonts w:ascii="Cambria Math" w:hAnsi="Cambria Math"/>
                      </w:rPr>
                      <m:t>s</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∙s+</m:t>
                    </m:r>
                    <m:sSub>
                      <m:sSubPr>
                        <m:ctrlPr>
                          <w:rPr>
                            <w:rFonts w:ascii="Cambria Math" w:hAnsi="Cambria Math"/>
                            <w:i/>
                          </w:rPr>
                        </m:ctrlPr>
                      </m:sSubPr>
                      <m:e>
                        <m:r>
                          <w:rPr>
                            <w:rFonts w:ascii="Cambria Math" w:hAnsi="Cambria Math"/>
                          </w:rPr>
                          <m:t>K</m:t>
                        </m:r>
                      </m:e>
                      <m:sub>
                        <m:r>
                          <w:rPr>
                            <w:rFonts w:ascii="Cambria Math" w:hAnsi="Cambria Math"/>
                          </w:rPr>
                          <m:t>I</m:t>
                        </m:r>
                      </m:sub>
                    </m:sSub>
                  </m:num>
                  <m:den>
                    <m:r>
                      <w:rPr>
                        <w:rFonts w:ascii="Cambria Math" w:hAnsi="Cambria Math"/>
                      </w:rPr>
                      <m:t>s</m:t>
                    </m:r>
                  </m:den>
                </m:f>
              </m:oMath>
            </m:oMathPara>
          </w:p>
          <w:p w14:paraId="3FB928F8" w14:textId="77777777" w:rsidR="00BF6669" w:rsidRPr="00BF6669" w:rsidRDefault="00BF6669" w:rsidP="00BF6669">
            <w:pPr>
              <w:pStyle w:val="KeinLeerraum"/>
              <w:rPr>
                <w:rFonts w:eastAsiaTheme="minorEastAsia"/>
              </w:rPr>
            </w:pPr>
            <w:r>
              <w:rPr>
                <w:rFonts w:eastAsiaTheme="minorEastAsia"/>
              </w:rPr>
              <w:t>=</w:t>
            </w:r>
            <m:oMath>
              <m:f>
                <m:fPr>
                  <m:ctrlPr>
                    <w:rPr>
                      <w:rFonts w:ascii="Cambria Math" w:hAnsi="Cambria Math"/>
                      <w:i/>
                    </w:rPr>
                  </m:ctrlPr>
                </m:fPr>
                <m:num>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P</m:t>
                              </m:r>
                            </m:sub>
                          </m:sSub>
                        </m:num>
                        <m:den>
                          <m:sSub>
                            <m:sSubPr>
                              <m:ctrlPr>
                                <w:rPr>
                                  <w:rFonts w:ascii="Cambria Math" w:hAnsi="Cambria Math"/>
                                  <w:i/>
                                </w:rPr>
                              </m:ctrlPr>
                            </m:sSubPr>
                            <m:e>
                              <m:r>
                                <w:rPr>
                                  <w:rFonts w:ascii="Cambria Math" w:hAnsi="Cambria Math"/>
                                </w:rPr>
                                <m:t>K</m:t>
                              </m:r>
                            </m:e>
                            <m:sub>
                              <m:r>
                                <w:rPr>
                                  <w:rFonts w:ascii="Cambria Math" w:hAnsi="Cambria Math"/>
                                </w:rPr>
                                <m:t>I</m:t>
                              </m:r>
                            </m:sub>
                          </m:sSub>
                        </m:den>
                      </m:f>
                      <m:r>
                        <w:rPr>
                          <w:rFonts w:ascii="Cambria Math" w:hAnsi="Cambria Math"/>
                        </w:rPr>
                        <m:t>∙s+1</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I</m:t>
                      </m:r>
                    </m:sub>
                  </m:sSub>
                </m:num>
                <m:den>
                  <m:r>
                    <w:rPr>
                      <w:rFonts w:ascii="Cambria Math" w:hAnsi="Cambria Math"/>
                    </w:rPr>
                    <m:t>s</m:t>
                  </m:r>
                </m:den>
              </m:f>
            </m:oMath>
          </w:p>
          <w:p w14:paraId="2758BAC8" w14:textId="77777777" w:rsidR="00762A2A" w:rsidRPr="00762A2A" w:rsidRDefault="00BF6669" w:rsidP="00BF6669">
            <w:pPr>
              <w:pStyle w:val="KeinLeerraum"/>
              <w:rPr>
                <w:rFonts w:eastAsiaTheme="minorEastAsia"/>
              </w:rPr>
            </w:pPr>
            <m:oMathPara>
              <m:oMath>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rPr>
                  <m:t>∙</m:t>
                </m:r>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P</m:t>
                            </m:r>
                          </m:sub>
                        </m:sSub>
                      </m:num>
                      <m:den>
                        <m:sSub>
                          <m:sSubPr>
                            <m:ctrlPr>
                              <w:rPr>
                                <w:rFonts w:ascii="Cambria Math" w:hAnsi="Cambria Math"/>
                                <w:i/>
                              </w:rPr>
                            </m:ctrlPr>
                          </m:sSubPr>
                          <m:e>
                            <m:r>
                              <w:rPr>
                                <w:rFonts w:ascii="Cambria Math" w:hAnsi="Cambria Math"/>
                              </w:rPr>
                              <m:t>K</m:t>
                            </m:r>
                          </m:e>
                          <m:sub>
                            <m:r>
                              <w:rPr>
                                <w:rFonts w:ascii="Cambria Math" w:hAnsi="Cambria Math"/>
                              </w:rPr>
                              <m:t>I</m:t>
                            </m:r>
                          </m:sub>
                        </m:sSub>
                      </m:den>
                    </m:f>
                    <m:r>
                      <w:rPr>
                        <w:rFonts w:ascii="Cambria Math" w:hAnsi="Cambria Math"/>
                      </w:rPr>
                      <m:t>∙s+1</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s</m:t>
                    </m:r>
                  </m:den>
                </m:f>
                <m:r>
                  <w:rPr>
                    <w:rFonts w:ascii="Cambria Math" w:eastAsiaTheme="minorEastAsia" w:hAnsi="Cambria Math"/>
                  </w:rPr>
                  <m:t>=</m:t>
                </m:r>
              </m:oMath>
            </m:oMathPara>
          </w:p>
          <w:p w14:paraId="1B44D0B9" w14:textId="77777777" w:rsidR="00762A2A" w:rsidRPr="00762A2A" w:rsidRDefault="00B95144" w:rsidP="00BF6669">
            <w:pPr>
              <w:pStyle w:val="KeinLeerraum"/>
              <w:rPr>
                <w:rFonts w:eastAsiaTheme="minorEastAsia"/>
              </w:rPr>
            </w:pPr>
            <m:oMathPara>
              <m:oMath>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I</m:t>
                        </m:r>
                      </m:sub>
                    </m:sSub>
                  </m:num>
                  <m:den>
                    <m:r>
                      <w:rPr>
                        <w:rFonts w:ascii="Cambria Math" w:hAnsi="Cambria Math"/>
                      </w:rPr>
                      <m:t>s</m:t>
                    </m:r>
                  </m:den>
                </m:f>
                <m:r>
                  <w:rPr>
                    <w:rFonts w:ascii="Cambria Math" w:hAnsi="Cambria Math"/>
                  </w:rPr>
                  <m:t>∙</m:t>
                </m:r>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P</m:t>
                            </m:r>
                          </m:sub>
                        </m:sSub>
                      </m:num>
                      <m:den>
                        <m:sSub>
                          <m:sSubPr>
                            <m:ctrlPr>
                              <w:rPr>
                                <w:rFonts w:ascii="Cambria Math" w:hAnsi="Cambria Math"/>
                                <w:i/>
                              </w:rPr>
                            </m:ctrlPr>
                          </m:sSubPr>
                          <m:e>
                            <m:r>
                              <w:rPr>
                                <w:rFonts w:ascii="Cambria Math" w:hAnsi="Cambria Math"/>
                              </w:rPr>
                              <m:t>K</m:t>
                            </m:r>
                          </m:e>
                          <m:sub>
                            <m:r>
                              <w:rPr>
                                <w:rFonts w:ascii="Cambria Math" w:hAnsi="Cambria Math"/>
                              </w:rPr>
                              <m:t>I</m:t>
                            </m:r>
                          </m:sub>
                        </m:sSub>
                      </m:den>
                    </m:f>
                    <m:r>
                      <w:rPr>
                        <w:rFonts w:ascii="Cambria Math" w:hAnsi="Cambria Math"/>
                      </w:rPr>
                      <m:t>∙s+1</m:t>
                    </m:r>
                  </m:e>
                </m:d>
              </m:oMath>
            </m:oMathPara>
          </w:p>
          <w:p w14:paraId="50F07069" w14:textId="77777777" w:rsidR="00762A2A" w:rsidRPr="00762A2A" w:rsidRDefault="00762A2A" w:rsidP="00BF6669">
            <w:pPr>
              <w:pStyle w:val="KeinLeerraum"/>
              <w:rPr>
                <w:rFonts w:eastAsiaTheme="minorEastAsia"/>
              </w:rPr>
            </w:pPr>
          </w:p>
        </w:tc>
        <w:tc>
          <w:tcPr>
            <w:tcW w:w="3261" w:type="dxa"/>
            <w:tcBorders>
              <w:bottom w:val="single" w:sz="4" w:space="0" w:color="auto"/>
            </w:tcBorders>
            <w:shd w:val="clear" w:color="auto" w:fill="auto"/>
            <w:vAlign w:val="center"/>
          </w:tcPr>
          <w:p w14:paraId="2287590D" w14:textId="77777777" w:rsidR="000B5B21" w:rsidRDefault="000B5B21" w:rsidP="000B5B21">
            <w:pPr>
              <w:pStyle w:val="KeinLeerraum"/>
              <w:rPr>
                <w:sz w:val="20"/>
                <w:szCs w:val="20"/>
              </w:rPr>
            </w:pPr>
            <w:r>
              <w:rPr>
                <w:sz w:val="20"/>
                <w:szCs w:val="20"/>
              </w:rPr>
              <w:t xml:space="preserve">Nullstelle bei </w:t>
            </w:r>
            <m:oMath>
              <m:r>
                <w:rPr>
                  <w:rFonts w:ascii="Cambria Math" w:hAnsi="Cambria Math"/>
                  <w:sz w:val="20"/>
                  <w:szCs w:val="20"/>
                </w:rPr>
                <m:t>s=-</m:t>
              </m:r>
              <m:f>
                <m:fPr>
                  <m:ctrlPr>
                    <w:rPr>
                      <w:rFonts w:ascii="Cambria Math" w:hAnsi="Cambria Math"/>
                      <w:i/>
                      <w:sz w:val="20"/>
                      <w:szCs w:val="20"/>
                    </w:rPr>
                  </m:ctrlPr>
                </m:fPr>
                <m:num>
                  <m:sSub>
                    <m:sSubPr>
                      <m:ctrlPr>
                        <w:rPr>
                          <w:rFonts w:ascii="Cambria Math" w:hAnsi="Cambria Math"/>
                          <w:i/>
                        </w:rPr>
                      </m:ctrlPr>
                    </m:sSubPr>
                    <m:e>
                      <m:r>
                        <w:rPr>
                          <w:rFonts w:ascii="Cambria Math" w:hAnsi="Cambria Math"/>
                        </w:rPr>
                        <m:t>K</m:t>
                      </m:r>
                    </m:e>
                    <m:sub>
                      <m:r>
                        <w:rPr>
                          <w:rFonts w:ascii="Cambria Math" w:hAnsi="Cambria Math"/>
                        </w:rPr>
                        <m:t>I</m:t>
                      </m:r>
                    </m:sub>
                  </m:sSub>
                </m:num>
                <m:den>
                  <m:sSub>
                    <m:sSubPr>
                      <m:ctrlPr>
                        <w:rPr>
                          <w:rFonts w:ascii="Cambria Math" w:hAnsi="Cambria Math"/>
                          <w:i/>
                        </w:rPr>
                      </m:ctrlPr>
                    </m:sSubPr>
                    <m:e>
                      <m:r>
                        <w:rPr>
                          <w:rFonts w:ascii="Cambria Math" w:hAnsi="Cambria Math"/>
                        </w:rPr>
                        <m:t>K</m:t>
                      </m:r>
                    </m:e>
                    <m:sub>
                      <m:r>
                        <w:rPr>
                          <w:rFonts w:ascii="Cambria Math" w:hAnsi="Cambria Math"/>
                        </w:rPr>
                        <m:t>P</m:t>
                      </m:r>
                    </m:sub>
                  </m:sSub>
                </m:den>
              </m:f>
            </m:oMath>
          </w:p>
          <w:p w14:paraId="68E6EE9C" w14:textId="77777777" w:rsidR="00FE7D87" w:rsidRPr="00C5534B" w:rsidRDefault="000B5B21" w:rsidP="000B5B21">
            <w:pPr>
              <w:pStyle w:val="KeinLeerraum"/>
              <w:rPr>
                <w:sz w:val="20"/>
                <w:szCs w:val="20"/>
              </w:rPr>
            </w:pPr>
            <w:r>
              <w:rPr>
                <w:sz w:val="20"/>
                <w:szCs w:val="20"/>
              </w:rPr>
              <w:t xml:space="preserve">Polstelle bei </w:t>
            </w:r>
            <m:oMath>
              <m:r>
                <w:rPr>
                  <w:rFonts w:ascii="Cambria Math" w:hAnsi="Cambria Math"/>
                  <w:sz w:val="20"/>
                  <w:szCs w:val="20"/>
                </w:rPr>
                <m:t>s=0</m:t>
              </m:r>
            </m:oMath>
          </w:p>
        </w:tc>
        <w:tc>
          <w:tcPr>
            <w:tcW w:w="2835" w:type="dxa"/>
            <w:tcBorders>
              <w:bottom w:val="single" w:sz="4" w:space="0" w:color="auto"/>
            </w:tcBorders>
            <w:shd w:val="clear" w:color="auto" w:fill="auto"/>
          </w:tcPr>
          <w:p w14:paraId="2FF85D32" w14:textId="77777777" w:rsidR="00FE7D87" w:rsidRPr="00E2657A" w:rsidRDefault="00A21FD1" w:rsidP="00FE7D87">
            <w:pPr>
              <w:pStyle w:val="KeinLeerraum"/>
              <w:rPr>
                <w:b/>
              </w:rPr>
            </w:pPr>
            <w:r>
              <w:rPr>
                <w:noProof/>
                <w:lang w:eastAsia="de-AT"/>
              </w:rPr>
              <w:drawing>
                <wp:inline distT="0" distB="0" distL="0" distR="0" wp14:anchorId="1BF8985B" wp14:editId="436CD498">
                  <wp:extent cx="1663065" cy="1419860"/>
                  <wp:effectExtent l="0" t="0" r="0" b="8890"/>
                  <wp:docPr id="91" name="Grafi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663065" cy="1419860"/>
                          </a:xfrm>
                          <a:prstGeom prst="rect">
                            <a:avLst/>
                          </a:prstGeom>
                        </pic:spPr>
                      </pic:pic>
                    </a:graphicData>
                  </a:graphic>
                </wp:inline>
              </w:drawing>
            </w:r>
          </w:p>
        </w:tc>
      </w:tr>
      <w:tr w:rsidR="00FE7D87" w:rsidRPr="00E2657A" w14:paraId="04449085" w14:textId="77777777" w:rsidTr="00945F8E">
        <w:tc>
          <w:tcPr>
            <w:tcW w:w="3397" w:type="dxa"/>
            <w:gridSpan w:val="2"/>
            <w:shd w:val="pct10" w:color="auto" w:fill="auto"/>
          </w:tcPr>
          <w:p w14:paraId="10D1C4AD" w14:textId="77777777" w:rsidR="00FE7D87" w:rsidRPr="00E2657A" w:rsidRDefault="00FE7D87" w:rsidP="00FE7D87">
            <w:pPr>
              <w:pStyle w:val="KeinLeerraum"/>
              <w:rPr>
                <w:b/>
              </w:rPr>
            </w:pPr>
            <w:r>
              <w:rPr>
                <w:b/>
              </w:rPr>
              <w:t>Frequenzgang</w:t>
            </w:r>
          </w:p>
        </w:tc>
        <w:tc>
          <w:tcPr>
            <w:tcW w:w="3261" w:type="dxa"/>
            <w:shd w:val="pct10" w:color="auto" w:fill="auto"/>
            <w:vAlign w:val="center"/>
          </w:tcPr>
          <w:p w14:paraId="1E954643" w14:textId="77777777" w:rsidR="00FE7D87" w:rsidRPr="00C5534B" w:rsidRDefault="00FE7D87" w:rsidP="00FE7D87">
            <w:pPr>
              <w:pStyle w:val="KeinLeerraum"/>
              <w:rPr>
                <w:b/>
                <w:sz w:val="20"/>
                <w:szCs w:val="20"/>
              </w:rPr>
            </w:pPr>
          </w:p>
        </w:tc>
        <w:tc>
          <w:tcPr>
            <w:tcW w:w="2835" w:type="dxa"/>
            <w:shd w:val="pct10" w:color="auto" w:fill="auto"/>
          </w:tcPr>
          <w:p w14:paraId="54EE659D" w14:textId="77777777" w:rsidR="00FE7D87" w:rsidRPr="00E2657A" w:rsidRDefault="00FE7D87" w:rsidP="00FE7D87">
            <w:pPr>
              <w:pStyle w:val="KeinLeerraum"/>
              <w:rPr>
                <w:b/>
              </w:rPr>
            </w:pPr>
            <w:r>
              <w:rPr>
                <w:b/>
              </w:rPr>
              <w:t>Bode Diagramm</w:t>
            </w:r>
          </w:p>
        </w:tc>
      </w:tr>
      <w:tr w:rsidR="00FE7D87" w14:paraId="435386E7" w14:textId="77777777" w:rsidTr="00945F8E">
        <w:trPr>
          <w:trHeight w:val="1585"/>
        </w:trPr>
        <w:tc>
          <w:tcPr>
            <w:tcW w:w="3397" w:type="dxa"/>
            <w:gridSpan w:val="2"/>
            <w:tcBorders>
              <w:bottom w:val="single" w:sz="4" w:space="0" w:color="auto"/>
            </w:tcBorders>
            <w:shd w:val="clear" w:color="auto" w:fill="auto"/>
            <w:vAlign w:val="center"/>
          </w:tcPr>
          <w:p w14:paraId="132CD74F" w14:textId="77777777" w:rsidR="00FE7D87" w:rsidRPr="00C5534B" w:rsidRDefault="00B95144" w:rsidP="00FE7D87">
            <w:pPr>
              <w:pStyle w:val="KeinLeerraum"/>
              <w:rPr>
                <w:rFonts w:eastAsia="Calibri" w:cs="Times New Roman"/>
              </w:rPr>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R(jω)</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I</m:t>
                        </m:r>
                      </m:sub>
                    </m:sSub>
                  </m:num>
                  <m:den>
                    <m:r>
                      <w:rPr>
                        <w:rFonts w:ascii="Cambria Math" w:hAnsi="Cambria Math"/>
                      </w:rPr>
                      <m:t>jω</m:t>
                    </m:r>
                  </m:den>
                </m:f>
                <m:r>
                  <w:rPr>
                    <w:rFonts w:ascii="Cambria Math" w:hAnsi="Cambria Math"/>
                  </w:rPr>
                  <m:t>∙</m:t>
                </m:r>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P</m:t>
                            </m:r>
                          </m:sub>
                        </m:sSub>
                      </m:num>
                      <m:den>
                        <m:sSub>
                          <m:sSubPr>
                            <m:ctrlPr>
                              <w:rPr>
                                <w:rFonts w:ascii="Cambria Math" w:hAnsi="Cambria Math"/>
                                <w:i/>
                              </w:rPr>
                            </m:ctrlPr>
                          </m:sSubPr>
                          <m:e>
                            <m:r>
                              <w:rPr>
                                <w:rFonts w:ascii="Cambria Math" w:hAnsi="Cambria Math"/>
                              </w:rPr>
                              <m:t>K</m:t>
                            </m:r>
                          </m:e>
                          <m:sub>
                            <m:r>
                              <w:rPr>
                                <w:rFonts w:ascii="Cambria Math" w:hAnsi="Cambria Math"/>
                              </w:rPr>
                              <m:t>I</m:t>
                            </m:r>
                          </m:sub>
                        </m:sSub>
                      </m:den>
                    </m:f>
                    <m:r>
                      <w:rPr>
                        <w:rFonts w:ascii="Cambria Math" w:hAnsi="Cambria Math"/>
                      </w:rPr>
                      <m:t>∙jω+1</m:t>
                    </m:r>
                  </m:e>
                </m:d>
              </m:oMath>
            </m:oMathPara>
          </w:p>
        </w:tc>
        <w:tc>
          <w:tcPr>
            <w:tcW w:w="3261" w:type="dxa"/>
            <w:tcBorders>
              <w:bottom w:val="single" w:sz="4" w:space="0" w:color="auto"/>
            </w:tcBorders>
            <w:shd w:val="clear" w:color="auto" w:fill="auto"/>
          </w:tcPr>
          <w:p w14:paraId="27D00883" w14:textId="77777777" w:rsidR="00FE7D87" w:rsidRPr="00621945" w:rsidRDefault="00B95144" w:rsidP="00E83924">
            <w:pPr>
              <w:pStyle w:val="KeinLeerraum"/>
              <w:rPr>
                <w:rFonts w:eastAsia="Calibri" w:cs="Times New Roman"/>
              </w:rPr>
            </w:pPr>
            <m:oMathPara>
              <m:oMathParaPr>
                <m:jc m:val="left"/>
              </m:oMathParaPr>
              <m:oMath>
                <m:sSub>
                  <m:sSubPr>
                    <m:ctrlPr>
                      <w:rPr>
                        <w:rFonts w:ascii="Cambria Math" w:hAnsi="Cambria Math"/>
                        <w:i/>
                      </w:rPr>
                    </m:ctrlPr>
                  </m:sSubPr>
                  <m:e>
                    <m:r>
                      <w:rPr>
                        <w:rFonts w:ascii="Cambria Math" w:hAnsi="Cambria Math"/>
                      </w:rPr>
                      <m:t>ω</m:t>
                    </m:r>
                  </m:e>
                  <m:sub>
                    <m:r>
                      <w:rPr>
                        <w:rFonts w:ascii="Cambria Math" w:hAnsi="Cambria Math"/>
                      </w:rPr>
                      <m:t>g1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I</m:t>
                        </m:r>
                      </m:sub>
                    </m:sSub>
                  </m:num>
                  <m:den>
                    <m:sSub>
                      <m:sSubPr>
                        <m:ctrlPr>
                          <w:rPr>
                            <w:rFonts w:ascii="Cambria Math" w:hAnsi="Cambria Math"/>
                            <w:i/>
                          </w:rPr>
                        </m:ctrlPr>
                      </m:sSubPr>
                      <m:e>
                        <m:r>
                          <w:rPr>
                            <w:rFonts w:ascii="Cambria Math" w:hAnsi="Cambria Math"/>
                          </w:rPr>
                          <m:t>K</m:t>
                        </m:r>
                      </m:e>
                      <m:sub>
                        <m:r>
                          <w:rPr>
                            <w:rFonts w:ascii="Cambria Math" w:hAnsi="Cambria Math"/>
                          </w:rPr>
                          <m:t>P</m:t>
                        </m:r>
                      </m:sub>
                    </m:sSub>
                  </m:den>
                </m:f>
              </m:oMath>
            </m:oMathPara>
          </w:p>
          <w:p w14:paraId="627AA0AC" w14:textId="77777777" w:rsidR="00621945" w:rsidRPr="00621945" w:rsidRDefault="00621945" w:rsidP="00E83924">
            <w:pPr>
              <w:pStyle w:val="KeinLeerraum"/>
              <w:rPr>
                <w:rFonts w:eastAsia="Calibri" w:cs="Times New Roman"/>
              </w:rPr>
            </w:pPr>
          </w:p>
          <w:p w14:paraId="525974A2" w14:textId="77777777" w:rsidR="00621945" w:rsidRDefault="00621945" w:rsidP="00621945">
            <w:pPr>
              <w:pStyle w:val="KeinLeerraum"/>
              <w:rPr>
                <w:rFonts w:eastAsia="Calibri" w:cs="Times New Roman"/>
                <w:sz w:val="20"/>
                <w:szCs w:val="20"/>
                <w:lang w:eastAsia="de-AT"/>
              </w:rPr>
            </w:pPr>
            <m:oMath>
              <m:r>
                <w:rPr>
                  <w:rFonts w:ascii="Cambria Math" w:eastAsia="Calibri" w:hAnsi="Cambria Math" w:cs="Times New Roman"/>
                  <w:sz w:val="20"/>
                  <w:szCs w:val="20"/>
                  <w:lang w:eastAsia="de-AT"/>
                </w:rPr>
                <m:t>-20dB/Dekade</m:t>
              </m:r>
            </m:oMath>
            <w:r>
              <w:rPr>
                <w:rFonts w:eastAsia="Calibri" w:cs="Times New Roman"/>
                <w:sz w:val="20"/>
                <w:szCs w:val="20"/>
                <w:lang w:eastAsia="de-AT"/>
              </w:rPr>
              <w:t xml:space="preserve"> bis zur Frequenz</w:t>
            </w:r>
          </w:p>
          <w:p w14:paraId="710C8F1D" w14:textId="77777777" w:rsidR="00621945" w:rsidRPr="00E83924" w:rsidRDefault="00B95144" w:rsidP="00621945">
            <w:pPr>
              <w:pStyle w:val="KeinLeerraum"/>
              <w:rPr>
                <w:rFonts w:eastAsia="Calibri" w:cs="Times New Roman"/>
                <w:sz w:val="20"/>
                <w:szCs w:val="20"/>
                <w:lang w:eastAsia="de-AT"/>
              </w:rPr>
            </w:pPr>
            <m:oMath>
              <m:sSub>
                <m:sSubPr>
                  <m:ctrlPr>
                    <w:rPr>
                      <w:rFonts w:ascii="Cambria Math" w:hAnsi="Cambria Math"/>
                      <w:i/>
                    </w:rPr>
                  </m:ctrlPr>
                </m:sSubPr>
                <m:e>
                  <m:r>
                    <w:rPr>
                      <w:rFonts w:ascii="Cambria Math" w:hAnsi="Cambria Math"/>
                    </w:rPr>
                    <m:t>ω</m:t>
                  </m:r>
                </m:e>
                <m:sub>
                  <m:r>
                    <w:rPr>
                      <w:rFonts w:ascii="Cambria Math" w:hAnsi="Cambria Math"/>
                    </w:rPr>
                    <m:t>g1</m:t>
                  </m:r>
                </m:sub>
              </m:sSub>
            </m:oMath>
            <w:r w:rsidR="00621945">
              <w:rPr>
                <w:rFonts w:eastAsia="Calibri" w:cs="Times New Roman"/>
              </w:rPr>
              <w:t xml:space="preserve">, </w:t>
            </w:r>
            <w:r w:rsidR="00621945" w:rsidRPr="00895948">
              <w:rPr>
                <w:rFonts w:eastAsia="Calibri" w:cs="Times New Roman"/>
                <w:sz w:val="20"/>
                <w:szCs w:val="20"/>
                <w:lang w:eastAsia="de-AT"/>
              </w:rPr>
              <w:t>ab dann 0dB/Dekade</w:t>
            </w:r>
            <w:r w:rsidR="00621945">
              <w:rPr>
                <w:rFonts w:eastAsia="Calibri" w:cs="Times New Roman"/>
                <w:sz w:val="20"/>
                <w:szCs w:val="20"/>
                <w:lang w:eastAsia="de-AT"/>
              </w:rPr>
              <w:t xml:space="preserve"> </w:t>
            </w:r>
          </w:p>
        </w:tc>
        <w:tc>
          <w:tcPr>
            <w:tcW w:w="2835" w:type="dxa"/>
            <w:tcBorders>
              <w:bottom w:val="single" w:sz="4" w:space="0" w:color="auto"/>
            </w:tcBorders>
            <w:shd w:val="clear" w:color="auto" w:fill="auto"/>
            <w:vAlign w:val="center"/>
          </w:tcPr>
          <w:p w14:paraId="5A7AF15D" w14:textId="77777777" w:rsidR="00A21FD1" w:rsidRDefault="00A21FD1" w:rsidP="00A21FD1">
            <w:pPr>
              <w:pStyle w:val="KeinLeerraum"/>
              <w:rPr>
                <w:noProof/>
                <w:lang w:eastAsia="de-AT"/>
              </w:rPr>
            </w:pPr>
            <w:r>
              <w:rPr>
                <w:noProof/>
                <w:lang w:eastAsia="de-AT"/>
              </w:rPr>
              <w:drawing>
                <wp:inline distT="0" distB="0" distL="0" distR="0" wp14:anchorId="0D221DB5" wp14:editId="436CD498">
                  <wp:extent cx="1663065" cy="1419860"/>
                  <wp:effectExtent l="0" t="0" r="0" b="8890"/>
                  <wp:docPr id="92" name="Grafi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663065" cy="1419860"/>
                          </a:xfrm>
                          <a:prstGeom prst="rect">
                            <a:avLst/>
                          </a:prstGeom>
                        </pic:spPr>
                      </pic:pic>
                    </a:graphicData>
                  </a:graphic>
                </wp:inline>
              </w:drawing>
            </w:r>
          </w:p>
        </w:tc>
      </w:tr>
    </w:tbl>
    <w:p w14:paraId="06686FEF" w14:textId="77777777" w:rsidR="00753F46" w:rsidRDefault="00753F46" w:rsidP="00104C97">
      <w:pPr>
        <w:pStyle w:val="KeinLeerraum"/>
      </w:pPr>
    </w:p>
    <w:p w14:paraId="401A7268" w14:textId="77777777" w:rsidR="00A21FD1" w:rsidRDefault="00A21FD1" w:rsidP="00104C97">
      <w:pPr>
        <w:pStyle w:val="KeinLeerraum"/>
      </w:pPr>
    </w:p>
    <w:p w14:paraId="752F30A4" w14:textId="77777777" w:rsidR="00A21FD1" w:rsidRDefault="00A21FD1" w:rsidP="00104C97">
      <w:pPr>
        <w:pStyle w:val="KeinLeerraum"/>
      </w:pPr>
    </w:p>
    <w:p w14:paraId="3048BA75" w14:textId="77777777" w:rsidR="00A21FD1" w:rsidRDefault="00A21FD1" w:rsidP="00104C97">
      <w:pPr>
        <w:pStyle w:val="KeinLeerraum"/>
      </w:pPr>
    </w:p>
    <w:p w14:paraId="3793568E" w14:textId="77777777" w:rsidR="00A21FD1" w:rsidRDefault="00A21FD1" w:rsidP="00104C97">
      <w:pPr>
        <w:pStyle w:val="KeinLeerraum"/>
      </w:pPr>
    </w:p>
    <w:p w14:paraId="081CEB47" w14:textId="77777777" w:rsidR="00A21FD1" w:rsidRDefault="00A21FD1" w:rsidP="00104C97">
      <w:pPr>
        <w:pStyle w:val="KeinLeerraum"/>
      </w:pPr>
    </w:p>
    <w:p w14:paraId="54D4AFED" w14:textId="77777777" w:rsidR="00A21FD1" w:rsidRDefault="00A21FD1" w:rsidP="00104C97">
      <w:pPr>
        <w:pStyle w:val="KeinLeerraum"/>
      </w:pPr>
    </w:p>
    <w:p w14:paraId="53FDC44E" w14:textId="77777777" w:rsidR="00753F46" w:rsidRPr="006358DD" w:rsidRDefault="00753F46" w:rsidP="00753F46">
      <w:pPr>
        <w:pStyle w:val="berschrift3"/>
      </w:pPr>
      <w:r>
        <w:t>Proportional- Integral, Differentialregler, PID-Regler</w:t>
      </w:r>
    </w:p>
    <w:tbl>
      <w:tblPr>
        <w:tblStyle w:val="Tabellenraster"/>
        <w:tblW w:w="9493" w:type="dxa"/>
        <w:tblLayout w:type="fixed"/>
        <w:tblLook w:val="04A0" w:firstRow="1" w:lastRow="0" w:firstColumn="1" w:lastColumn="0" w:noHBand="0" w:noVBand="1"/>
      </w:tblPr>
      <w:tblGrid>
        <w:gridCol w:w="3256"/>
        <w:gridCol w:w="2409"/>
        <w:gridCol w:w="993"/>
        <w:gridCol w:w="2835"/>
      </w:tblGrid>
      <w:tr w:rsidR="00753F46" w:rsidRPr="00E2657A" w14:paraId="716C3884" w14:textId="77777777" w:rsidTr="00D9394C">
        <w:tc>
          <w:tcPr>
            <w:tcW w:w="3256" w:type="dxa"/>
            <w:shd w:val="pct10" w:color="auto" w:fill="auto"/>
          </w:tcPr>
          <w:p w14:paraId="49D58488" w14:textId="77777777" w:rsidR="00753F46" w:rsidRPr="00E2657A" w:rsidRDefault="00753F46" w:rsidP="00CB1069">
            <w:pPr>
              <w:pStyle w:val="KeinLeerraum"/>
              <w:rPr>
                <w:b/>
              </w:rPr>
            </w:pPr>
            <w:r w:rsidRPr="00E2657A">
              <w:rPr>
                <w:b/>
              </w:rPr>
              <w:t>Ü</w:t>
            </w:r>
            <w:r>
              <w:rPr>
                <w:b/>
              </w:rPr>
              <w:t>bertragungsf</w:t>
            </w:r>
            <w:r w:rsidRPr="00E2657A">
              <w:rPr>
                <w:b/>
              </w:rPr>
              <w:t>unktion</w:t>
            </w:r>
          </w:p>
        </w:tc>
        <w:tc>
          <w:tcPr>
            <w:tcW w:w="3402" w:type="dxa"/>
            <w:gridSpan w:val="2"/>
            <w:shd w:val="pct10" w:color="auto" w:fill="auto"/>
          </w:tcPr>
          <w:p w14:paraId="0FBA7733" w14:textId="77777777" w:rsidR="00753F46" w:rsidRPr="00E2657A" w:rsidRDefault="00753F46" w:rsidP="00CB1069">
            <w:pPr>
              <w:pStyle w:val="KeinLeerraum"/>
              <w:rPr>
                <w:b/>
              </w:rPr>
            </w:pPr>
          </w:p>
        </w:tc>
        <w:tc>
          <w:tcPr>
            <w:tcW w:w="2835" w:type="dxa"/>
            <w:shd w:val="pct10" w:color="auto" w:fill="auto"/>
          </w:tcPr>
          <w:p w14:paraId="377D75D8" w14:textId="77777777" w:rsidR="00753F46" w:rsidRPr="00E2657A" w:rsidRDefault="00753F46" w:rsidP="00CB1069">
            <w:pPr>
              <w:pStyle w:val="KeinLeerraum"/>
              <w:rPr>
                <w:b/>
              </w:rPr>
            </w:pPr>
            <w:r>
              <w:rPr>
                <w:b/>
              </w:rPr>
              <w:t>Pole/ Nullstellen</w:t>
            </w:r>
          </w:p>
        </w:tc>
      </w:tr>
      <w:tr w:rsidR="00FE7D87" w:rsidRPr="00E2657A" w14:paraId="2C028B19" w14:textId="77777777" w:rsidTr="00A76862">
        <w:trPr>
          <w:trHeight w:val="1927"/>
        </w:trPr>
        <w:tc>
          <w:tcPr>
            <w:tcW w:w="3256" w:type="dxa"/>
            <w:tcBorders>
              <w:bottom w:val="single" w:sz="4" w:space="0" w:color="auto"/>
            </w:tcBorders>
            <w:shd w:val="clear" w:color="auto" w:fill="auto"/>
            <w:vAlign w:val="center"/>
          </w:tcPr>
          <w:p w14:paraId="7DCCCC40" w14:textId="77777777" w:rsidR="00FE7D87" w:rsidRPr="000C4389" w:rsidRDefault="00B95144" w:rsidP="00FE7D87">
            <w:pPr>
              <w:pStyle w:val="KeinLeerraum"/>
              <w:rPr>
                <w:rFonts w:eastAsiaTheme="minorEastAsia"/>
              </w:rPr>
            </w:pPr>
            <m:oMathPara>
              <m:oMathParaPr>
                <m:jc m:val="left"/>
              </m:oMathParaPr>
              <m:oMath>
                <m:sSub>
                  <m:sSubPr>
                    <m:ctrlPr>
                      <w:rPr>
                        <w:rFonts w:ascii="Cambria Math" w:hAnsi="Cambria Math"/>
                        <w:i/>
                      </w:rPr>
                    </m:ctrlPr>
                  </m:sSubPr>
                  <m:e>
                    <m:r>
                      <w:rPr>
                        <w:rFonts w:ascii="Cambria Math" w:hAnsi="Cambria Math"/>
                      </w:rPr>
                      <m:t>G</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I</m:t>
                        </m:r>
                      </m:sub>
                    </m:sSub>
                  </m:num>
                  <m:den>
                    <m:r>
                      <w:rPr>
                        <w:rFonts w:ascii="Cambria Math" w:hAnsi="Cambria Math"/>
                      </w:rPr>
                      <m:t>s</m:t>
                    </m:r>
                  </m:den>
                </m:f>
                <m:r>
                  <w:rPr>
                    <w:rFonts w:ascii="Cambria Math" w:hAnsi="Cambria Math"/>
                  </w:rPr>
                  <m:t>+</m:t>
                </m:r>
                <m:sSub>
                  <m:sSubPr>
                    <m:ctrlPr>
                      <w:rPr>
                        <w:rFonts w:ascii="Cambria Math" w:hAnsi="Cambria Math"/>
                        <w:i/>
                      </w:rPr>
                    </m:ctrlPr>
                  </m:sSubPr>
                  <m:e>
                    <m:r>
                      <w:rPr>
                        <w:rFonts w:ascii="Cambria Math" w:hAnsi="Cambria Math"/>
                      </w:rPr>
                      <m:t>s∙K</m:t>
                    </m:r>
                  </m:e>
                  <m:sub>
                    <m:r>
                      <w:rPr>
                        <w:rFonts w:ascii="Cambria Math" w:hAnsi="Cambria Math"/>
                      </w:rPr>
                      <m:t>D</m:t>
                    </m:r>
                  </m:sub>
                </m:sSub>
              </m:oMath>
            </m:oMathPara>
          </w:p>
          <w:p w14:paraId="6C186602" w14:textId="77777777" w:rsidR="00FE7D87" w:rsidRPr="00E2657A" w:rsidRDefault="00FE7D87" w:rsidP="00FE7D87">
            <w:pPr>
              <w:pStyle w:val="KeinLeerraum"/>
            </w:pPr>
            <m:oMathPara>
              <m:oMathParaPr>
                <m:jc m:val="left"/>
              </m:oMathParaPr>
              <m:oMath>
                <m:r>
                  <w:rPr>
                    <w:rFonts w:ascii="Cambria Math" w:hAnsi="Cambria Math"/>
                  </w:rPr>
                  <m:t>=</m:t>
                </m:r>
                <m:f>
                  <m:fPr>
                    <m:ctrlPr>
                      <w:rPr>
                        <w:rFonts w:ascii="Cambria Math" w:eastAsiaTheme="minorEastAsia" w:hAnsi="Cambria Math"/>
                        <w:i/>
                      </w:rPr>
                    </m:ctrlPr>
                  </m:fPr>
                  <m:num>
                    <m:sSub>
                      <m:sSubPr>
                        <m:ctrlPr>
                          <w:rPr>
                            <w:rFonts w:ascii="Cambria Math" w:hAnsi="Cambria Math"/>
                            <w:i/>
                          </w:rPr>
                        </m:ctrlPr>
                      </m:sSubPr>
                      <m:e>
                        <m:r>
                          <w:rPr>
                            <w:rFonts w:ascii="Cambria Math" w:hAnsi="Cambria Math"/>
                          </w:rPr>
                          <m:t>s∙K</m:t>
                        </m: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rPr>
                      <m:t>+</m:t>
                    </m:r>
                    <m:sSup>
                      <m:sSupPr>
                        <m:ctrlPr>
                          <w:rPr>
                            <w:rFonts w:ascii="Cambria Math" w:hAnsi="Cambria Math"/>
                            <w:i/>
                          </w:rPr>
                        </m:ctrlPr>
                      </m:sSupPr>
                      <m:e>
                        <m:r>
                          <w:rPr>
                            <w:rFonts w:ascii="Cambria Math" w:hAnsi="Cambria Math"/>
                          </w:rPr>
                          <m:t>s</m:t>
                        </m:r>
                      </m:e>
                      <m:sup>
                        <m:r>
                          <w:rPr>
                            <w:rFonts w:ascii="Cambria Math" w:hAnsi="Cambria Math"/>
                          </w:rPr>
                          <m:t>2</m:t>
                        </m:r>
                      </m:sup>
                    </m:sSup>
                    <m:sSub>
                      <m:sSubPr>
                        <m:ctrlPr>
                          <w:rPr>
                            <w:rFonts w:ascii="Cambria Math" w:hAnsi="Cambria Math"/>
                            <w:i/>
                          </w:rPr>
                        </m:ctrlPr>
                      </m:sSubPr>
                      <m:e>
                        <m:r>
                          <w:rPr>
                            <w:rFonts w:ascii="Cambria Math" w:hAnsi="Cambria Math"/>
                          </w:rPr>
                          <m:t>∙K</m:t>
                        </m:r>
                      </m:e>
                      <m:sub>
                        <m:r>
                          <w:rPr>
                            <w:rFonts w:ascii="Cambria Math" w:hAnsi="Cambria Math"/>
                          </w:rPr>
                          <m:t>D</m:t>
                        </m:r>
                      </m:sub>
                    </m:sSub>
                  </m:num>
                  <m:den>
                    <m:r>
                      <w:rPr>
                        <w:rFonts w:ascii="Cambria Math" w:eastAsiaTheme="minorEastAsia" w:hAnsi="Cambria Math"/>
                      </w:rPr>
                      <m:t>s</m:t>
                    </m:r>
                  </m:den>
                </m:f>
              </m:oMath>
            </m:oMathPara>
          </w:p>
        </w:tc>
        <w:tc>
          <w:tcPr>
            <w:tcW w:w="3402" w:type="dxa"/>
            <w:gridSpan w:val="2"/>
            <w:tcBorders>
              <w:bottom w:val="single" w:sz="4" w:space="0" w:color="auto"/>
            </w:tcBorders>
            <w:shd w:val="clear" w:color="auto" w:fill="auto"/>
            <w:vAlign w:val="center"/>
          </w:tcPr>
          <w:p w14:paraId="3126800B" w14:textId="77777777" w:rsidR="005D10F9" w:rsidRDefault="005D10F9" w:rsidP="005D10F9">
            <w:pPr>
              <w:pStyle w:val="KeinLeerraum"/>
              <w:rPr>
                <w:sz w:val="20"/>
                <w:szCs w:val="20"/>
              </w:rPr>
            </w:pPr>
            <w:r>
              <w:rPr>
                <w:sz w:val="20"/>
                <w:szCs w:val="20"/>
              </w:rPr>
              <w:t>Nullstelle durch lösen der quadr. Glg</w:t>
            </w:r>
          </w:p>
          <w:p w14:paraId="3A27F60D" w14:textId="77777777" w:rsidR="005D10F9" w:rsidRDefault="005D10F9" w:rsidP="005D10F9">
            <w:pPr>
              <w:pStyle w:val="KeinLeerraum"/>
              <w:rPr>
                <w:sz w:val="20"/>
                <w:szCs w:val="20"/>
              </w:rPr>
            </w:pPr>
            <w:r>
              <w:rPr>
                <w:sz w:val="20"/>
                <w:szCs w:val="20"/>
              </w:rPr>
              <w:t xml:space="preserve">da </w:t>
            </w:r>
            <m:oMath>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 xml:space="preserve">, </m:t>
              </m:r>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rPr>
                <m:t xml:space="preserve"> und </m:t>
              </m:r>
              <m:sSub>
                <m:sSubPr>
                  <m:ctrlPr>
                    <w:rPr>
                      <w:rFonts w:ascii="Cambria Math" w:hAnsi="Cambria Math"/>
                      <w:i/>
                    </w:rPr>
                  </m:ctrlPr>
                </m:sSubPr>
                <m:e>
                  <m:r>
                    <w:rPr>
                      <w:rFonts w:ascii="Cambria Math" w:hAnsi="Cambria Math"/>
                    </w:rPr>
                    <m:t>K</m:t>
                  </m:r>
                </m:e>
                <m:sub>
                  <m:r>
                    <w:rPr>
                      <w:rFonts w:ascii="Cambria Math" w:hAnsi="Cambria Math"/>
                    </w:rPr>
                    <m:t>D</m:t>
                  </m:r>
                </m:sub>
              </m:sSub>
            </m:oMath>
            <w:r>
              <w:rPr>
                <w:rFonts w:eastAsiaTheme="minorEastAsia"/>
              </w:rPr>
              <w:t xml:space="preserve"> </w:t>
            </w:r>
            <w:r w:rsidRPr="005D10F9">
              <w:rPr>
                <w:sz w:val="20"/>
                <w:szCs w:val="20"/>
              </w:rPr>
              <w:t xml:space="preserve">größer </w:t>
            </w:r>
            <w:r>
              <w:rPr>
                <w:sz w:val="20"/>
                <w:szCs w:val="20"/>
              </w:rPr>
              <w:t>Null, haben die Nst. immer neg. Realteil!</w:t>
            </w:r>
          </w:p>
          <w:p w14:paraId="0BEFA832" w14:textId="77777777" w:rsidR="00FE7D87" w:rsidRPr="00C5534B" w:rsidRDefault="005D10F9" w:rsidP="005D10F9">
            <w:pPr>
              <w:pStyle w:val="KeinLeerraum"/>
              <w:rPr>
                <w:sz w:val="20"/>
                <w:szCs w:val="20"/>
              </w:rPr>
            </w:pPr>
            <w:r>
              <w:rPr>
                <w:sz w:val="20"/>
                <w:szCs w:val="20"/>
              </w:rPr>
              <w:t xml:space="preserve">Polstelle bei </w:t>
            </w:r>
            <m:oMath>
              <m:r>
                <w:rPr>
                  <w:rFonts w:ascii="Cambria Math" w:hAnsi="Cambria Math"/>
                  <w:sz w:val="20"/>
                  <w:szCs w:val="20"/>
                </w:rPr>
                <m:t>s=0</m:t>
              </m:r>
            </m:oMath>
            <w:r>
              <w:rPr>
                <w:rFonts w:eastAsiaTheme="minorEastAsia"/>
                <w:sz w:val="20"/>
                <w:szCs w:val="20"/>
              </w:rPr>
              <w:t xml:space="preserve"> </w:t>
            </w:r>
          </w:p>
        </w:tc>
        <w:tc>
          <w:tcPr>
            <w:tcW w:w="2835" w:type="dxa"/>
            <w:tcBorders>
              <w:bottom w:val="single" w:sz="4" w:space="0" w:color="auto"/>
            </w:tcBorders>
            <w:shd w:val="clear" w:color="auto" w:fill="auto"/>
          </w:tcPr>
          <w:p w14:paraId="506B019F" w14:textId="77777777" w:rsidR="00FE7D87" w:rsidRPr="00E2657A" w:rsidRDefault="00A21FD1" w:rsidP="00FE7D87">
            <w:pPr>
              <w:pStyle w:val="KeinLeerraum"/>
              <w:rPr>
                <w:b/>
              </w:rPr>
            </w:pPr>
            <w:r>
              <w:rPr>
                <w:noProof/>
                <w:lang w:eastAsia="de-AT"/>
              </w:rPr>
              <w:drawing>
                <wp:inline distT="0" distB="0" distL="0" distR="0" wp14:anchorId="1760036C" wp14:editId="436CD498">
                  <wp:extent cx="1663065" cy="1419860"/>
                  <wp:effectExtent l="0" t="0" r="0" b="8890"/>
                  <wp:docPr id="93" name="Grafi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663065" cy="1419860"/>
                          </a:xfrm>
                          <a:prstGeom prst="rect">
                            <a:avLst/>
                          </a:prstGeom>
                        </pic:spPr>
                      </pic:pic>
                    </a:graphicData>
                  </a:graphic>
                </wp:inline>
              </w:drawing>
            </w:r>
          </w:p>
        </w:tc>
      </w:tr>
      <w:tr w:rsidR="00FE7D87" w:rsidRPr="00E2657A" w14:paraId="02CCE8CA" w14:textId="77777777" w:rsidTr="00D9394C">
        <w:tc>
          <w:tcPr>
            <w:tcW w:w="3256" w:type="dxa"/>
            <w:shd w:val="pct10" w:color="auto" w:fill="auto"/>
          </w:tcPr>
          <w:p w14:paraId="1D7C50A3" w14:textId="77777777" w:rsidR="00FE7D87" w:rsidRPr="00E2657A" w:rsidRDefault="00FE7D87" w:rsidP="00FE7D87">
            <w:pPr>
              <w:pStyle w:val="KeinLeerraum"/>
              <w:rPr>
                <w:b/>
              </w:rPr>
            </w:pPr>
            <w:r>
              <w:rPr>
                <w:b/>
              </w:rPr>
              <w:t>Frequenzgang</w:t>
            </w:r>
          </w:p>
        </w:tc>
        <w:tc>
          <w:tcPr>
            <w:tcW w:w="3402" w:type="dxa"/>
            <w:gridSpan w:val="2"/>
            <w:shd w:val="pct10" w:color="auto" w:fill="auto"/>
            <w:vAlign w:val="center"/>
          </w:tcPr>
          <w:p w14:paraId="4F7836D1" w14:textId="77777777" w:rsidR="00FE7D87" w:rsidRPr="00C5534B" w:rsidRDefault="00FE7D87" w:rsidP="00FE7D87">
            <w:pPr>
              <w:pStyle w:val="KeinLeerraum"/>
              <w:rPr>
                <w:b/>
                <w:sz w:val="20"/>
                <w:szCs w:val="20"/>
              </w:rPr>
            </w:pPr>
          </w:p>
        </w:tc>
        <w:tc>
          <w:tcPr>
            <w:tcW w:w="2835" w:type="dxa"/>
            <w:shd w:val="pct10" w:color="auto" w:fill="auto"/>
          </w:tcPr>
          <w:p w14:paraId="478D7399" w14:textId="77777777" w:rsidR="00FE7D87" w:rsidRPr="00E2657A" w:rsidRDefault="00FE7D87" w:rsidP="00FE7D87">
            <w:pPr>
              <w:pStyle w:val="KeinLeerraum"/>
              <w:rPr>
                <w:b/>
              </w:rPr>
            </w:pPr>
          </w:p>
        </w:tc>
      </w:tr>
      <w:tr w:rsidR="00E77E45" w14:paraId="34B3F124" w14:textId="77777777" w:rsidTr="00E77E45">
        <w:trPr>
          <w:trHeight w:val="1585"/>
        </w:trPr>
        <w:tc>
          <w:tcPr>
            <w:tcW w:w="5665" w:type="dxa"/>
            <w:gridSpan w:val="2"/>
            <w:tcBorders>
              <w:bottom w:val="single" w:sz="4" w:space="0" w:color="auto"/>
            </w:tcBorders>
            <w:shd w:val="clear" w:color="auto" w:fill="auto"/>
            <w:vAlign w:val="center"/>
          </w:tcPr>
          <w:p w14:paraId="3F6D917B" w14:textId="77777777" w:rsidR="00E77E45" w:rsidRPr="00C5534B" w:rsidRDefault="00B95144" w:rsidP="006A4F41">
            <w:pPr>
              <w:pStyle w:val="KeinLeerraum"/>
              <w:rPr>
                <w:rFonts w:eastAsia="Calibri" w:cs="Times New Roman"/>
              </w:rPr>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R</m:t>
                    </m:r>
                    <m:d>
                      <m:dPr>
                        <m:ctrlPr>
                          <w:rPr>
                            <w:rFonts w:ascii="Cambria Math" w:hAnsi="Cambria Math"/>
                            <w:i/>
                          </w:rPr>
                        </m:ctrlPr>
                      </m:dPr>
                      <m:e>
                        <m:r>
                          <w:rPr>
                            <w:rFonts w:ascii="Cambria Math" w:hAnsi="Cambria Math"/>
                          </w:rPr>
                          <m:t>jω</m:t>
                        </m:r>
                      </m:e>
                    </m:d>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m:t>
                    </m:r>
                  </m:sub>
                </m:sSub>
                <m:d>
                  <m:dPr>
                    <m:ctrlPr>
                      <w:rPr>
                        <w:rFonts w:ascii="Cambria Math" w:hAnsi="Cambria Math"/>
                        <w:i/>
                      </w:rPr>
                    </m:ctrlPr>
                  </m:dPr>
                  <m:e>
                    <m:r>
                      <w:rPr>
                        <w:rFonts w:ascii="Cambria Math" w:hAnsi="Cambria Math"/>
                      </w:rPr>
                      <m:t>1+</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I</m:t>
                            </m:r>
                          </m:sub>
                        </m:sSub>
                      </m:num>
                      <m:den>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∙jω</m:t>
                        </m:r>
                      </m:den>
                    </m:f>
                    <m:r>
                      <w:rPr>
                        <w:rFonts w:ascii="Cambria Math" w:hAnsi="Cambria Math"/>
                      </w:rPr>
                      <m:t>+jω∙</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D</m:t>
                            </m:r>
                          </m:sub>
                        </m:sSub>
                      </m:num>
                      <m:den>
                        <m:sSub>
                          <m:sSubPr>
                            <m:ctrlPr>
                              <w:rPr>
                                <w:rFonts w:ascii="Cambria Math" w:hAnsi="Cambria Math"/>
                                <w:i/>
                              </w:rPr>
                            </m:ctrlPr>
                          </m:sSubPr>
                          <m:e>
                            <m:r>
                              <w:rPr>
                                <w:rFonts w:ascii="Cambria Math" w:hAnsi="Cambria Math"/>
                              </w:rPr>
                              <m:t>K</m:t>
                            </m:r>
                          </m:e>
                          <m:sub>
                            <m:r>
                              <w:rPr>
                                <w:rFonts w:ascii="Cambria Math" w:hAnsi="Cambria Math"/>
                              </w:rPr>
                              <m:t>P</m:t>
                            </m:r>
                          </m:sub>
                        </m:sSub>
                      </m:den>
                    </m:f>
                  </m:e>
                </m:d>
              </m:oMath>
            </m:oMathPara>
          </w:p>
        </w:tc>
        <w:tc>
          <w:tcPr>
            <w:tcW w:w="3828" w:type="dxa"/>
            <w:gridSpan w:val="2"/>
            <w:tcBorders>
              <w:bottom w:val="single" w:sz="4" w:space="0" w:color="auto"/>
            </w:tcBorders>
            <w:shd w:val="clear" w:color="auto" w:fill="auto"/>
            <w:vAlign w:val="center"/>
          </w:tcPr>
          <w:p w14:paraId="3B18525C" w14:textId="77777777" w:rsidR="00E77E45" w:rsidRPr="00E77E45" w:rsidRDefault="00B95144" w:rsidP="00874796">
            <w:pPr>
              <w:pStyle w:val="KeinLeerraum"/>
              <w:rPr>
                <w:rFonts w:eastAsia="Calibri" w:cs="Times New Roman"/>
                <w:b/>
              </w:rPr>
            </w:pPr>
            <m:oMathPara>
              <m:oMathParaPr>
                <m:jc m:val="left"/>
              </m:oMathParaPr>
              <m:oMath>
                <m:sSub>
                  <m:sSubPr>
                    <m:ctrlPr>
                      <w:rPr>
                        <w:rFonts w:ascii="Cambria Math" w:hAnsi="Cambria Math"/>
                        <w:b/>
                        <w:i/>
                      </w:rPr>
                    </m:ctrlPr>
                  </m:sSubPr>
                  <m:e>
                    <m:r>
                      <m:rPr>
                        <m:sty m:val="bi"/>
                      </m:rPr>
                      <w:rPr>
                        <w:rFonts w:ascii="Cambria Math" w:hAnsi="Cambria Math"/>
                      </w:rPr>
                      <m:t>ω</m:t>
                    </m:r>
                  </m:e>
                  <m:sub>
                    <m:r>
                      <m:rPr>
                        <m:sty m:val="bi"/>
                      </m:rPr>
                      <w:rPr>
                        <w:rFonts w:ascii="Cambria Math" w:hAnsi="Cambria Math"/>
                      </w:rPr>
                      <m:t>g</m:t>
                    </m:r>
                    <m:r>
                      <m:rPr>
                        <m:sty m:val="bi"/>
                      </m:rPr>
                      <w:rPr>
                        <w:rFonts w:ascii="Cambria Math" w:hAnsi="Cambria Math"/>
                      </w:rPr>
                      <m:t>1</m:t>
                    </m:r>
                  </m:sub>
                </m:sSub>
                <m:r>
                  <m:rPr>
                    <m:sty m:val="bi"/>
                  </m:rPr>
                  <w:rPr>
                    <w:rFonts w:ascii="Cambria Math" w:hAnsi="Cambria Math"/>
                  </w:rPr>
                  <m:t>=</m:t>
                </m:r>
                <m:f>
                  <m:fPr>
                    <m:ctrlPr>
                      <w:rPr>
                        <w:rFonts w:ascii="Cambria Math" w:hAnsi="Cambria Math"/>
                        <w:b/>
                        <w:i/>
                      </w:rPr>
                    </m:ctrlPr>
                  </m:fPr>
                  <m:num>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I</m:t>
                        </m:r>
                      </m:sub>
                    </m:sSub>
                  </m:num>
                  <m:den>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P</m:t>
                        </m:r>
                      </m:sub>
                    </m:sSub>
                  </m:den>
                </m:f>
              </m:oMath>
            </m:oMathPara>
          </w:p>
          <w:p w14:paraId="46C6C79F" w14:textId="77777777" w:rsidR="00E77E45" w:rsidRPr="00E77E45" w:rsidRDefault="00B95144" w:rsidP="00874796">
            <w:pPr>
              <w:pStyle w:val="KeinLeerraum"/>
              <w:rPr>
                <w:rFonts w:eastAsia="Calibri" w:cs="Times New Roman"/>
                <w:b/>
              </w:rPr>
            </w:pPr>
            <m:oMathPara>
              <m:oMathParaPr>
                <m:jc m:val="left"/>
              </m:oMathParaPr>
              <m:oMath>
                <m:sSub>
                  <m:sSubPr>
                    <m:ctrlPr>
                      <w:rPr>
                        <w:rFonts w:ascii="Cambria Math" w:hAnsi="Cambria Math"/>
                        <w:b/>
                        <w:i/>
                      </w:rPr>
                    </m:ctrlPr>
                  </m:sSubPr>
                  <m:e>
                    <m:r>
                      <m:rPr>
                        <m:sty m:val="bi"/>
                      </m:rPr>
                      <w:rPr>
                        <w:rFonts w:ascii="Cambria Math" w:hAnsi="Cambria Math"/>
                      </w:rPr>
                      <m:t>ω</m:t>
                    </m:r>
                  </m:e>
                  <m:sub>
                    <m:r>
                      <m:rPr>
                        <m:sty m:val="bi"/>
                      </m:rPr>
                      <w:rPr>
                        <w:rFonts w:ascii="Cambria Math" w:hAnsi="Cambria Math"/>
                      </w:rPr>
                      <m:t>g</m:t>
                    </m:r>
                    <m:r>
                      <m:rPr>
                        <m:sty m:val="bi"/>
                      </m:rPr>
                      <w:rPr>
                        <w:rFonts w:ascii="Cambria Math" w:hAnsi="Cambria Math"/>
                      </w:rPr>
                      <m:t>2</m:t>
                    </m:r>
                  </m:sub>
                </m:sSub>
                <m:r>
                  <m:rPr>
                    <m:sty m:val="bi"/>
                  </m:rPr>
                  <w:rPr>
                    <w:rFonts w:ascii="Cambria Math" w:hAnsi="Cambria Math"/>
                  </w:rPr>
                  <m:t>=</m:t>
                </m:r>
                <m:f>
                  <m:fPr>
                    <m:ctrlPr>
                      <w:rPr>
                        <w:rFonts w:ascii="Cambria Math" w:hAnsi="Cambria Math"/>
                        <w:b/>
                        <w:i/>
                      </w:rPr>
                    </m:ctrlPr>
                  </m:fPr>
                  <m:num>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P</m:t>
                        </m:r>
                      </m:sub>
                    </m:sSub>
                  </m:num>
                  <m:den>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D</m:t>
                        </m:r>
                      </m:sub>
                    </m:sSub>
                  </m:den>
                </m:f>
              </m:oMath>
            </m:oMathPara>
          </w:p>
          <w:p w14:paraId="1AB2B8F9" w14:textId="77777777" w:rsidR="00E77E45" w:rsidRDefault="00E77E45" w:rsidP="00E77E45">
            <w:pPr>
              <w:pStyle w:val="KeinLeerraum"/>
              <w:rPr>
                <w:noProof/>
                <w:lang w:eastAsia="de-AT"/>
              </w:rPr>
            </w:pPr>
          </w:p>
        </w:tc>
      </w:tr>
    </w:tbl>
    <w:p w14:paraId="3FBF0C5E" w14:textId="77777777" w:rsidR="00A76862" w:rsidRDefault="00A76862" w:rsidP="006A4F41">
      <w:pPr>
        <w:pStyle w:val="KeinLeerraum"/>
      </w:pPr>
    </w:p>
    <w:p w14:paraId="31E3A9FC" w14:textId="77777777" w:rsidR="00A21FD1" w:rsidRDefault="001873B4" w:rsidP="006A4F41">
      <w:pPr>
        <w:pStyle w:val="KeinLeerraum"/>
        <w:rPr>
          <w:rFonts w:eastAsiaTheme="minorEastAsia"/>
        </w:rPr>
      </w:pPr>
      <w:r>
        <w:t>Überlegungen zum Amplitudengang</w:t>
      </w:r>
      <w:r w:rsidR="006A4F41">
        <w:t xml:space="preserve"> </w:t>
      </w:r>
      <m:oMath>
        <m:sSub>
          <m:sSubPr>
            <m:ctrlPr>
              <w:rPr>
                <w:rFonts w:ascii="Cambria Math" w:hAnsi="Cambria Math"/>
                <w:i/>
              </w:rPr>
            </m:ctrlPr>
          </m:sSubPr>
          <m:e>
            <m:r>
              <w:rPr>
                <w:rFonts w:ascii="Cambria Math" w:hAnsi="Cambria Math"/>
              </w:rPr>
              <m:t>F</m:t>
            </m:r>
          </m:e>
          <m:sub>
            <m:r>
              <w:rPr>
                <w:rFonts w:ascii="Cambria Math" w:hAnsi="Cambria Math"/>
              </w:rPr>
              <m:t>R</m:t>
            </m:r>
            <m:d>
              <m:dPr>
                <m:ctrlPr>
                  <w:rPr>
                    <w:rFonts w:ascii="Cambria Math" w:hAnsi="Cambria Math"/>
                    <w:i/>
                  </w:rPr>
                </m:ctrlPr>
              </m:dPr>
              <m:e>
                <m:r>
                  <w:rPr>
                    <w:rFonts w:ascii="Cambria Math" w:hAnsi="Cambria Math"/>
                  </w:rPr>
                  <m:t>jω</m:t>
                </m:r>
              </m:e>
            </m:d>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m:t>
            </m:r>
          </m:sub>
        </m:sSub>
        <m:d>
          <m:dPr>
            <m:ctrlPr>
              <w:rPr>
                <w:rFonts w:ascii="Cambria Math" w:hAnsi="Cambria Math"/>
                <w:i/>
              </w:rPr>
            </m:ctrlPr>
          </m:dPr>
          <m:e>
            <m:r>
              <w:rPr>
                <w:rFonts w:ascii="Cambria Math" w:hAnsi="Cambria Math"/>
              </w:rPr>
              <m:t>1+</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I</m:t>
                    </m:r>
                  </m:sub>
                </m:sSub>
              </m:num>
              <m:den>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∙jω</m:t>
                </m:r>
              </m:den>
            </m:f>
            <m:r>
              <w:rPr>
                <w:rFonts w:ascii="Cambria Math" w:hAnsi="Cambria Math"/>
              </w:rPr>
              <m:t>+jω∙</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D</m:t>
                    </m:r>
                  </m:sub>
                </m:sSub>
              </m:num>
              <m:den>
                <m:sSub>
                  <m:sSubPr>
                    <m:ctrlPr>
                      <w:rPr>
                        <w:rFonts w:ascii="Cambria Math" w:hAnsi="Cambria Math"/>
                        <w:i/>
                      </w:rPr>
                    </m:ctrlPr>
                  </m:sSubPr>
                  <m:e>
                    <m:r>
                      <w:rPr>
                        <w:rFonts w:ascii="Cambria Math" w:hAnsi="Cambria Math"/>
                      </w:rPr>
                      <m:t>K</m:t>
                    </m:r>
                  </m:e>
                  <m:sub>
                    <m:r>
                      <w:rPr>
                        <w:rFonts w:ascii="Cambria Math" w:hAnsi="Cambria Math"/>
                      </w:rPr>
                      <m:t>P</m:t>
                    </m:r>
                  </m:sub>
                </m:sSub>
              </m:den>
            </m:f>
          </m:e>
        </m:d>
      </m:oMath>
    </w:p>
    <w:p w14:paraId="2615998A" w14:textId="77777777" w:rsidR="006A4F41" w:rsidRDefault="006A4F41" w:rsidP="006A4F41">
      <w:pPr>
        <w:pStyle w:val="KeinLeerraum"/>
        <w:rPr>
          <w:rFonts w:eastAsiaTheme="minorEastAsia"/>
        </w:rPr>
      </w:pPr>
      <w:r w:rsidRPr="00A76862">
        <w:rPr>
          <w:rFonts w:eastAsiaTheme="minorEastAsia"/>
          <w:b/>
        </w:rPr>
        <w:t xml:space="preserve">Für kleine </w:t>
      </w:r>
      <m:oMath>
        <m:r>
          <m:rPr>
            <m:sty m:val="bi"/>
          </m:rPr>
          <w:rPr>
            <w:rFonts w:ascii="Cambria Math" w:eastAsiaTheme="minorEastAsia" w:hAnsi="Cambria Math"/>
          </w:rPr>
          <m:t>ω</m:t>
        </m:r>
      </m:oMath>
      <w:r>
        <w:rPr>
          <w:rFonts w:eastAsiaTheme="minorEastAsia"/>
        </w:rPr>
        <w:t xml:space="preserve"> ist </w:t>
      </w:r>
      <m:oMath>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I</m:t>
                </m:r>
              </m:sub>
            </m:sSub>
          </m:num>
          <m:den>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∙ω</m:t>
            </m:r>
          </m:den>
        </m:f>
        <m:r>
          <w:rPr>
            <w:rFonts w:ascii="Cambria Math" w:hAnsi="Cambria Math"/>
          </w:rPr>
          <m:t>≫ω∙</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D</m:t>
                </m:r>
              </m:sub>
            </m:sSub>
          </m:num>
          <m:den>
            <m:sSub>
              <m:sSubPr>
                <m:ctrlPr>
                  <w:rPr>
                    <w:rFonts w:ascii="Cambria Math" w:hAnsi="Cambria Math"/>
                    <w:i/>
                  </w:rPr>
                </m:ctrlPr>
              </m:sSubPr>
              <m:e>
                <m:r>
                  <w:rPr>
                    <w:rFonts w:ascii="Cambria Math" w:hAnsi="Cambria Math"/>
                  </w:rPr>
                  <m:t>K</m:t>
                </m:r>
              </m:e>
              <m:sub>
                <m:r>
                  <w:rPr>
                    <w:rFonts w:ascii="Cambria Math" w:hAnsi="Cambria Math"/>
                  </w:rPr>
                  <m:t>P</m:t>
                </m:r>
              </m:sub>
            </m:sSub>
          </m:den>
        </m:f>
      </m:oMath>
      <w:r>
        <w:rPr>
          <w:rFonts w:eastAsiaTheme="minorEastAsia"/>
        </w:rPr>
        <w:t xml:space="preserve"> </w:t>
      </w:r>
      <w:r w:rsidR="000A08E5">
        <w:rPr>
          <w:rFonts w:eastAsiaTheme="minorEastAsia"/>
        </w:rPr>
        <w:tab/>
      </w:r>
      <w:r>
        <w:rPr>
          <w:rFonts w:eastAsiaTheme="minorEastAsia"/>
        </w:rPr>
        <w:t>man kann somit näherungsweise sagen</w:t>
      </w:r>
      <w:r w:rsidR="000A08E5">
        <w:rPr>
          <w:rFonts w:eastAsiaTheme="minorEastAsia"/>
        </w:rPr>
        <w:t>, dass</w:t>
      </w:r>
    </w:p>
    <w:p w14:paraId="7344E8AE" w14:textId="77777777" w:rsidR="006A4F41" w:rsidRPr="006A4F41" w:rsidRDefault="00B95144" w:rsidP="006A4F41">
      <w:pPr>
        <w:pStyle w:val="KeinLeerraum"/>
        <w:rPr>
          <w:rFonts w:eastAsiaTheme="minorEastAsia"/>
        </w:rPr>
      </w:pPr>
      <m:oMath>
        <m:sSub>
          <m:sSubPr>
            <m:ctrlPr>
              <w:rPr>
                <w:rFonts w:ascii="Cambria Math" w:hAnsi="Cambria Math"/>
                <w:i/>
              </w:rPr>
            </m:ctrlPr>
          </m:sSubPr>
          <m:e>
            <m:r>
              <w:rPr>
                <w:rFonts w:ascii="Cambria Math" w:hAnsi="Cambria Math"/>
              </w:rPr>
              <m:t>F</m:t>
            </m:r>
          </m:e>
          <m:sub>
            <m:r>
              <w:rPr>
                <w:rFonts w:ascii="Cambria Math" w:hAnsi="Cambria Math"/>
              </w:rPr>
              <m:t>R</m:t>
            </m:r>
            <m:d>
              <m:dPr>
                <m:ctrlPr>
                  <w:rPr>
                    <w:rFonts w:ascii="Cambria Math" w:hAnsi="Cambria Math"/>
                    <w:i/>
                  </w:rPr>
                </m:ctrlPr>
              </m:dPr>
              <m:e>
                <m:r>
                  <w:rPr>
                    <w:rFonts w:ascii="Cambria Math" w:hAnsi="Cambria Math"/>
                  </w:rPr>
                  <m:t>jω</m:t>
                </m:r>
              </m:e>
            </m:d>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m:t>
            </m:r>
          </m:sub>
        </m:sSub>
        <m:d>
          <m:dPr>
            <m:ctrlPr>
              <w:rPr>
                <w:rFonts w:ascii="Cambria Math" w:hAnsi="Cambria Math"/>
                <w:i/>
              </w:rPr>
            </m:ctrlPr>
          </m:dPr>
          <m:e>
            <m:r>
              <w:rPr>
                <w:rFonts w:ascii="Cambria Math" w:hAnsi="Cambria Math"/>
              </w:rPr>
              <m:t>1+</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I</m:t>
                    </m:r>
                  </m:sub>
                </m:sSub>
              </m:num>
              <m:den>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∙jω</m:t>
                </m:r>
              </m:den>
            </m:f>
          </m:e>
        </m:d>
      </m:oMath>
      <w:r w:rsidR="006A4F41">
        <w:rPr>
          <w:rFonts w:eastAsiaTheme="minorEastAsia"/>
        </w:rPr>
        <w:t xml:space="preserve"> beziehungsweise der Amplitudengang </w:t>
      </w:r>
      <w:r w:rsidR="000A08E5">
        <w:rPr>
          <w:rFonts w:eastAsiaTheme="minorEastAsia"/>
        </w:rPr>
        <w:t>ergibt sich zu</w:t>
      </w:r>
    </w:p>
    <w:p w14:paraId="3697F68E" w14:textId="77777777" w:rsidR="000A08E5" w:rsidRDefault="00B95144" w:rsidP="006A4F41">
      <w:pPr>
        <w:pStyle w:val="KeinLeerraum"/>
        <w:rPr>
          <w:rFonts w:eastAsiaTheme="minorEastAsia"/>
        </w:rPr>
      </w:pPr>
      <m:oMath>
        <m:sSub>
          <m:sSubPr>
            <m:ctrlPr>
              <w:rPr>
                <w:rFonts w:ascii="Cambria Math" w:hAnsi="Cambria Math"/>
                <w:i/>
                <w:noProof/>
                <w:sz w:val="20"/>
                <w:szCs w:val="20"/>
                <w:lang w:eastAsia="de-AT"/>
              </w:rPr>
            </m:ctrlPr>
          </m:sSubPr>
          <m:e>
            <m:d>
              <m:dPr>
                <m:begChr m:val="|"/>
                <m:endChr m:val="|"/>
                <m:ctrlPr>
                  <w:rPr>
                    <w:rFonts w:ascii="Cambria Math" w:hAnsi="Cambria Math"/>
                    <w:i/>
                    <w:noProof/>
                    <w:sz w:val="20"/>
                    <w:szCs w:val="20"/>
                    <w:lang w:eastAsia="de-AT"/>
                  </w:rPr>
                </m:ctrlPr>
              </m:dPr>
              <m:e>
                <m:sSub>
                  <m:sSubPr>
                    <m:ctrlPr>
                      <w:rPr>
                        <w:rFonts w:ascii="Cambria Math" w:hAnsi="Cambria Math"/>
                        <w:i/>
                        <w:sz w:val="20"/>
                        <w:szCs w:val="20"/>
                      </w:rPr>
                    </m:ctrlPr>
                  </m:sSubPr>
                  <m:e>
                    <m:r>
                      <w:rPr>
                        <w:rFonts w:ascii="Cambria Math" w:hAnsi="Cambria Math"/>
                        <w:sz w:val="20"/>
                        <w:szCs w:val="20"/>
                      </w:rPr>
                      <m:t>F</m:t>
                    </m:r>
                  </m:e>
                  <m:sub>
                    <m:r>
                      <w:rPr>
                        <w:rFonts w:ascii="Cambria Math" w:hAnsi="Cambria Math"/>
                        <w:sz w:val="20"/>
                        <w:szCs w:val="20"/>
                      </w:rPr>
                      <m:t>R</m:t>
                    </m:r>
                    <m:d>
                      <m:dPr>
                        <m:ctrlPr>
                          <w:rPr>
                            <w:rFonts w:ascii="Cambria Math" w:hAnsi="Cambria Math"/>
                            <w:i/>
                            <w:sz w:val="20"/>
                            <w:szCs w:val="20"/>
                          </w:rPr>
                        </m:ctrlPr>
                      </m:dPr>
                      <m:e>
                        <m:r>
                          <w:rPr>
                            <w:rFonts w:ascii="Cambria Math" w:hAnsi="Cambria Math"/>
                            <w:sz w:val="20"/>
                            <w:szCs w:val="20"/>
                          </w:rPr>
                          <m:t>jω</m:t>
                        </m:r>
                      </m:e>
                    </m:d>
                  </m:sub>
                </m:sSub>
              </m:e>
            </m:d>
          </m:e>
          <m:sub>
            <m:d>
              <m:dPr>
                <m:begChr m:val="["/>
                <m:endChr m:val="]"/>
                <m:ctrlPr>
                  <w:rPr>
                    <w:rFonts w:ascii="Cambria Math" w:hAnsi="Cambria Math"/>
                    <w:i/>
                    <w:noProof/>
                    <w:sz w:val="20"/>
                    <w:szCs w:val="20"/>
                    <w:lang w:eastAsia="de-AT"/>
                  </w:rPr>
                </m:ctrlPr>
              </m:dPr>
              <m:e>
                <m:r>
                  <w:rPr>
                    <w:rFonts w:ascii="Cambria Math" w:hAnsi="Cambria Math"/>
                    <w:noProof/>
                    <w:sz w:val="20"/>
                    <w:szCs w:val="20"/>
                    <w:lang w:eastAsia="de-AT"/>
                  </w:rPr>
                  <m:t>dB</m:t>
                </m:r>
              </m:e>
            </m:d>
          </m:sub>
        </m:sSub>
        <m:r>
          <w:rPr>
            <w:rFonts w:ascii="Cambria Math" w:hAnsi="Cambria Math"/>
            <w:noProof/>
            <w:sz w:val="20"/>
            <w:szCs w:val="20"/>
            <w:lang w:eastAsia="de-AT"/>
          </w:rPr>
          <m:t>=20∙lg</m:t>
        </m:r>
        <m:d>
          <m:dPr>
            <m:begChr m:val="|"/>
            <m:endChr m:val="|"/>
            <m:ctrlPr>
              <w:rPr>
                <w:rFonts w:ascii="Cambria Math" w:hAnsi="Cambria Math"/>
                <w:i/>
                <w:noProof/>
                <w:sz w:val="20"/>
                <w:szCs w:val="20"/>
                <w:lang w:eastAsia="de-AT"/>
              </w:rPr>
            </m:ctrlPr>
          </m:dPr>
          <m:e>
            <m:sSub>
              <m:sSubPr>
                <m:ctrlPr>
                  <w:rPr>
                    <w:rFonts w:ascii="Cambria Math" w:hAnsi="Cambria Math"/>
                    <w:i/>
                    <w:sz w:val="20"/>
                    <w:szCs w:val="20"/>
                  </w:rPr>
                </m:ctrlPr>
              </m:sSubPr>
              <m:e>
                <m:r>
                  <w:rPr>
                    <w:rFonts w:ascii="Cambria Math" w:hAnsi="Cambria Math"/>
                    <w:sz w:val="20"/>
                    <w:szCs w:val="20"/>
                  </w:rPr>
                  <m:t>F</m:t>
                </m:r>
              </m:e>
              <m:sub>
                <m:r>
                  <w:rPr>
                    <w:rFonts w:ascii="Cambria Math" w:hAnsi="Cambria Math"/>
                    <w:sz w:val="20"/>
                    <w:szCs w:val="20"/>
                  </w:rPr>
                  <m:t>R</m:t>
                </m:r>
                <m:d>
                  <m:dPr>
                    <m:ctrlPr>
                      <w:rPr>
                        <w:rFonts w:ascii="Cambria Math" w:hAnsi="Cambria Math"/>
                        <w:i/>
                        <w:sz w:val="20"/>
                        <w:szCs w:val="20"/>
                      </w:rPr>
                    </m:ctrlPr>
                  </m:dPr>
                  <m:e>
                    <m:r>
                      <w:rPr>
                        <w:rFonts w:ascii="Cambria Math" w:hAnsi="Cambria Math"/>
                        <w:sz w:val="20"/>
                        <w:szCs w:val="20"/>
                      </w:rPr>
                      <m:t>jω</m:t>
                    </m:r>
                  </m:e>
                </m:d>
              </m:sub>
            </m:sSub>
          </m:e>
        </m:d>
        <m:r>
          <w:rPr>
            <w:rFonts w:ascii="Cambria Math" w:hAnsi="Cambria Math"/>
            <w:noProof/>
            <w:sz w:val="20"/>
            <w:szCs w:val="20"/>
            <w:lang w:eastAsia="de-AT"/>
          </w:rPr>
          <m:t>=20∙lg</m:t>
        </m:r>
        <m:d>
          <m:dPr>
            <m:begChr m:val="|"/>
            <m:endChr m:val="|"/>
            <m:ctrlPr>
              <w:rPr>
                <w:rFonts w:ascii="Cambria Math" w:hAnsi="Cambria Math"/>
                <w:i/>
                <w:noProof/>
                <w:sz w:val="20"/>
                <w:szCs w:val="20"/>
                <w:lang w:eastAsia="de-AT"/>
              </w:rPr>
            </m:ctrlPr>
          </m:dPr>
          <m:e>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P</m:t>
                </m:r>
              </m:sub>
            </m:sSub>
          </m:e>
        </m:d>
      </m:oMath>
      <w:r w:rsidR="006A4F41" w:rsidRPr="006A4F41">
        <w:rPr>
          <w:rFonts w:eastAsia="Calibri" w:cs="Times New Roman"/>
          <w:sz w:val="20"/>
          <w:szCs w:val="20"/>
          <w:lang w:eastAsia="de-AT"/>
        </w:rPr>
        <w:t>+</w:t>
      </w:r>
      <m:oMath>
        <m:r>
          <w:rPr>
            <w:rFonts w:ascii="Cambria Math" w:hAnsi="Cambria Math"/>
            <w:noProof/>
            <w:sz w:val="20"/>
            <w:szCs w:val="20"/>
            <w:lang w:eastAsia="de-AT"/>
          </w:rPr>
          <m:t>20∙lg</m:t>
        </m:r>
        <m:d>
          <m:dPr>
            <m:begChr m:val="|"/>
            <m:endChr m:val="|"/>
            <m:ctrlPr>
              <w:rPr>
                <w:rFonts w:ascii="Cambria Math" w:hAnsi="Cambria Math"/>
                <w:i/>
                <w:noProof/>
                <w:sz w:val="20"/>
                <w:szCs w:val="20"/>
                <w:lang w:eastAsia="de-AT"/>
              </w:rPr>
            </m:ctrlPr>
          </m:dPr>
          <m:e>
            <m:rad>
              <m:radPr>
                <m:degHide m:val="1"/>
                <m:ctrlPr>
                  <w:rPr>
                    <w:rFonts w:ascii="Cambria Math" w:hAnsi="Cambria Math"/>
                    <w:i/>
                    <w:noProof/>
                    <w:sz w:val="20"/>
                    <w:szCs w:val="20"/>
                    <w:lang w:eastAsia="de-AT"/>
                  </w:rPr>
                </m:ctrlPr>
              </m:radPr>
              <m:deg/>
              <m:e>
                <m:r>
                  <w:rPr>
                    <w:rFonts w:ascii="Cambria Math" w:hAnsi="Cambria Math"/>
                    <w:noProof/>
                    <w:sz w:val="20"/>
                    <w:szCs w:val="20"/>
                    <w:lang w:eastAsia="de-AT"/>
                  </w:rPr>
                  <m:t>1+</m:t>
                </m:r>
                <m:sSup>
                  <m:sSupPr>
                    <m:ctrlPr>
                      <w:rPr>
                        <w:rFonts w:ascii="Cambria Math" w:hAnsi="Cambria Math"/>
                        <w:i/>
                        <w:noProof/>
                        <w:sz w:val="20"/>
                        <w:szCs w:val="20"/>
                        <w:lang w:eastAsia="de-AT"/>
                      </w:rPr>
                    </m:ctrlPr>
                  </m:sSupPr>
                  <m:e>
                    <m:d>
                      <m:dPr>
                        <m:ctrlPr>
                          <w:rPr>
                            <w:rFonts w:ascii="Cambria Math" w:hAnsi="Cambria Math"/>
                            <w:i/>
                            <w:noProof/>
                            <w:sz w:val="20"/>
                            <w:szCs w:val="20"/>
                            <w:lang w:eastAsia="de-AT"/>
                          </w:rPr>
                        </m:ctrlPr>
                      </m:dPr>
                      <m:e>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I</m:t>
                                </m:r>
                              </m:sub>
                            </m:sSub>
                          </m:num>
                          <m:den>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∙ω</m:t>
                            </m:r>
                          </m:den>
                        </m:f>
                      </m:e>
                    </m:d>
                  </m:e>
                  <m:sup>
                    <m:r>
                      <w:rPr>
                        <w:rFonts w:ascii="Cambria Math" w:hAnsi="Cambria Math"/>
                        <w:noProof/>
                        <w:sz w:val="20"/>
                        <w:szCs w:val="20"/>
                        <w:lang w:eastAsia="de-AT"/>
                      </w:rPr>
                      <m:t>2</m:t>
                    </m:r>
                  </m:sup>
                </m:sSup>
              </m:e>
            </m:rad>
          </m:e>
        </m:d>
      </m:oMath>
      <w:r w:rsidR="000A08E5">
        <w:rPr>
          <w:rFonts w:eastAsiaTheme="minorEastAsia"/>
        </w:rPr>
        <w:t>.</w:t>
      </w:r>
    </w:p>
    <w:p w14:paraId="353CD685" w14:textId="77777777" w:rsidR="000A08E5" w:rsidRDefault="000A08E5" w:rsidP="006A4F41">
      <w:pPr>
        <w:pStyle w:val="KeinLeerraum"/>
        <w:rPr>
          <w:rFonts w:eastAsiaTheme="minorEastAsia"/>
        </w:rPr>
      </w:pPr>
      <w:r>
        <w:rPr>
          <w:rFonts w:eastAsiaTheme="minorEastAsia"/>
        </w:rPr>
        <w:t xml:space="preserve">Der Amplitudengang </w:t>
      </w:r>
      <w:r w:rsidR="006A4F41">
        <w:rPr>
          <w:rFonts w:eastAsiaTheme="minorEastAsia"/>
        </w:rPr>
        <w:t>se</w:t>
      </w:r>
      <w:r>
        <w:rPr>
          <w:rFonts w:eastAsiaTheme="minorEastAsia"/>
        </w:rPr>
        <w:t>tzt sich also aus einem frequenzunabhängigen Term,</w:t>
      </w:r>
    </w:p>
    <w:p w14:paraId="28C65BB8" w14:textId="77777777" w:rsidR="006A4F41" w:rsidRDefault="000A08E5" w:rsidP="006A4F41">
      <w:pPr>
        <w:pStyle w:val="KeinLeerraum"/>
        <w:rPr>
          <w:rFonts w:eastAsiaTheme="minorEastAsia"/>
        </w:rPr>
      </w:pPr>
      <w:r>
        <w:rPr>
          <w:rFonts w:eastAsiaTheme="minorEastAsia"/>
        </w:rPr>
        <w:t xml:space="preserve"> </w:t>
      </w:r>
      <m:oMath>
        <m:r>
          <w:rPr>
            <w:rFonts w:ascii="Cambria Math" w:hAnsi="Cambria Math"/>
            <w:noProof/>
            <w:sz w:val="20"/>
            <w:szCs w:val="20"/>
            <w:lang w:eastAsia="de-AT"/>
          </w:rPr>
          <m:t>20∙lg</m:t>
        </m:r>
        <m:d>
          <m:dPr>
            <m:begChr m:val="|"/>
            <m:endChr m:val="|"/>
            <m:ctrlPr>
              <w:rPr>
                <w:rFonts w:ascii="Cambria Math" w:hAnsi="Cambria Math"/>
                <w:i/>
                <w:noProof/>
                <w:sz w:val="20"/>
                <w:szCs w:val="20"/>
                <w:lang w:eastAsia="de-AT"/>
              </w:rPr>
            </m:ctrlPr>
          </m:dPr>
          <m:e>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P</m:t>
                </m:r>
              </m:sub>
            </m:sSub>
          </m:e>
        </m:d>
      </m:oMath>
      <w:r w:rsidRPr="006A4F41">
        <w:rPr>
          <w:rFonts w:eastAsia="Calibri" w:cs="Times New Roman"/>
          <w:sz w:val="20"/>
          <w:szCs w:val="20"/>
          <w:lang w:eastAsia="de-AT"/>
        </w:rPr>
        <w:t>+</w:t>
      </w:r>
      <w:r>
        <w:rPr>
          <w:rFonts w:eastAsiaTheme="minorEastAsia"/>
        </w:rPr>
        <w:t xml:space="preserve"> und einem frequenzabhängigen Term, </w:t>
      </w:r>
      <m:oMath>
        <m:r>
          <w:rPr>
            <w:rFonts w:ascii="Cambria Math" w:hAnsi="Cambria Math"/>
            <w:noProof/>
            <w:sz w:val="20"/>
            <w:szCs w:val="20"/>
            <w:lang w:eastAsia="de-AT"/>
          </w:rPr>
          <m:t>20∙lg</m:t>
        </m:r>
        <m:d>
          <m:dPr>
            <m:begChr m:val="|"/>
            <m:endChr m:val="|"/>
            <m:ctrlPr>
              <w:rPr>
                <w:rFonts w:ascii="Cambria Math" w:hAnsi="Cambria Math"/>
                <w:i/>
                <w:noProof/>
                <w:sz w:val="20"/>
                <w:szCs w:val="20"/>
                <w:lang w:eastAsia="de-AT"/>
              </w:rPr>
            </m:ctrlPr>
          </m:dPr>
          <m:e>
            <m:rad>
              <m:radPr>
                <m:degHide m:val="1"/>
                <m:ctrlPr>
                  <w:rPr>
                    <w:rFonts w:ascii="Cambria Math" w:hAnsi="Cambria Math"/>
                    <w:i/>
                    <w:noProof/>
                    <w:sz w:val="20"/>
                    <w:szCs w:val="20"/>
                    <w:lang w:eastAsia="de-AT"/>
                  </w:rPr>
                </m:ctrlPr>
              </m:radPr>
              <m:deg/>
              <m:e>
                <m:r>
                  <w:rPr>
                    <w:rFonts w:ascii="Cambria Math" w:hAnsi="Cambria Math"/>
                    <w:noProof/>
                    <w:sz w:val="20"/>
                    <w:szCs w:val="20"/>
                    <w:lang w:eastAsia="de-AT"/>
                  </w:rPr>
                  <m:t>1+</m:t>
                </m:r>
                <m:sSup>
                  <m:sSupPr>
                    <m:ctrlPr>
                      <w:rPr>
                        <w:rFonts w:ascii="Cambria Math" w:hAnsi="Cambria Math"/>
                        <w:i/>
                        <w:noProof/>
                        <w:sz w:val="20"/>
                        <w:szCs w:val="20"/>
                        <w:lang w:eastAsia="de-AT"/>
                      </w:rPr>
                    </m:ctrlPr>
                  </m:sSupPr>
                  <m:e>
                    <m:d>
                      <m:dPr>
                        <m:ctrlPr>
                          <w:rPr>
                            <w:rFonts w:ascii="Cambria Math" w:hAnsi="Cambria Math"/>
                            <w:i/>
                            <w:noProof/>
                            <w:sz w:val="20"/>
                            <w:szCs w:val="20"/>
                            <w:lang w:eastAsia="de-AT"/>
                          </w:rPr>
                        </m:ctrlPr>
                      </m:dPr>
                      <m:e>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I</m:t>
                                </m:r>
                              </m:sub>
                            </m:sSub>
                          </m:num>
                          <m:den>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∙ω</m:t>
                            </m:r>
                          </m:den>
                        </m:f>
                      </m:e>
                    </m:d>
                  </m:e>
                  <m:sup>
                    <m:r>
                      <w:rPr>
                        <w:rFonts w:ascii="Cambria Math" w:hAnsi="Cambria Math"/>
                        <w:noProof/>
                        <w:sz w:val="20"/>
                        <w:szCs w:val="20"/>
                        <w:lang w:eastAsia="de-AT"/>
                      </w:rPr>
                      <m:t>2</m:t>
                    </m:r>
                  </m:sup>
                </m:sSup>
              </m:e>
            </m:rad>
          </m:e>
        </m:d>
      </m:oMath>
      <w:r>
        <w:rPr>
          <w:rFonts w:eastAsiaTheme="minorEastAsia"/>
        </w:rPr>
        <w:t xml:space="preserve">, </w:t>
      </w:r>
      <w:r w:rsidR="006A4F41" w:rsidRPr="006A4F41">
        <w:rPr>
          <w:rFonts w:eastAsiaTheme="minorEastAsia"/>
        </w:rPr>
        <w:t>zusammen.</w:t>
      </w:r>
    </w:p>
    <w:p w14:paraId="7A7924B9" w14:textId="77777777" w:rsidR="006A4F41" w:rsidRDefault="006A4F41" w:rsidP="006A4F41">
      <w:pPr>
        <w:pStyle w:val="KeinLeerraum"/>
        <w:rPr>
          <w:rFonts w:eastAsiaTheme="minorEastAsia"/>
        </w:rPr>
      </w:pPr>
      <w:r>
        <w:rPr>
          <w:rFonts w:eastAsiaTheme="minorEastAsia"/>
        </w:rPr>
        <w:t>Die Grenzfrequenz</w:t>
      </w:r>
      <w:r w:rsidR="00F53877">
        <w:rPr>
          <w:rFonts w:eastAsiaTheme="minorEastAsia"/>
        </w:rPr>
        <w:t xml:space="preserve"> des frequenzabhängigen Teils</w:t>
      </w:r>
      <w:r>
        <w:rPr>
          <w:rFonts w:eastAsiaTheme="minorEastAsia"/>
        </w:rPr>
        <w:t xml:space="preserve"> ergibt sich mit (</w:t>
      </w:r>
      <m:oMath>
        <m:r>
          <w:rPr>
            <w:rFonts w:ascii="Cambria Math" w:eastAsiaTheme="minorEastAsia" w:hAnsi="Cambria Math"/>
          </w:rPr>
          <m:t>Realteil = Imaginärteil</m:t>
        </m:r>
      </m:oMath>
      <w:r>
        <w:rPr>
          <w:rFonts w:eastAsiaTheme="minorEastAsia"/>
        </w:rPr>
        <w:t>)</w:t>
      </w:r>
    </w:p>
    <w:p w14:paraId="4CB7D8E4" w14:textId="77777777" w:rsidR="006A4F41" w:rsidRDefault="006A4F41" w:rsidP="006A4F41">
      <w:pPr>
        <w:pStyle w:val="KeinLeerraum"/>
        <w:rPr>
          <w:rFonts w:eastAsiaTheme="minorEastAsia"/>
        </w:rPr>
      </w:pPr>
      <m:oMath>
        <m:r>
          <w:rPr>
            <w:rFonts w:ascii="Cambria Math" w:hAnsi="Cambria Math"/>
          </w:rPr>
          <m:t>1=</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I</m:t>
                </m:r>
              </m:sub>
            </m:sSub>
          </m:num>
          <m:den>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g1</m:t>
                </m:r>
              </m:sub>
            </m:sSub>
          </m:den>
        </m:f>
        <m:r>
          <w:rPr>
            <w:rFonts w:ascii="Cambria Math" w:hAnsi="Cambria Math"/>
          </w:rPr>
          <m:t>→</m:t>
        </m:r>
        <m:sSub>
          <m:sSubPr>
            <m:ctrlPr>
              <w:rPr>
                <w:rFonts w:ascii="Cambria Math" w:hAnsi="Cambria Math"/>
                <w:b/>
                <w:i/>
              </w:rPr>
            </m:ctrlPr>
          </m:sSubPr>
          <m:e>
            <m:r>
              <m:rPr>
                <m:sty m:val="bi"/>
              </m:rPr>
              <w:rPr>
                <w:rFonts w:ascii="Cambria Math" w:hAnsi="Cambria Math"/>
              </w:rPr>
              <m:t>ω</m:t>
            </m:r>
          </m:e>
          <m:sub>
            <m:r>
              <m:rPr>
                <m:sty m:val="bi"/>
              </m:rPr>
              <w:rPr>
                <w:rFonts w:ascii="Cambria Math" w:hAnsi="Cambria Math"/>
              </w:rPr>
              <m:t>g</m:t>
            </m:r>
            <m:r>
              <m:rPr>
                <m:sty m:val="bi"/>
              </m:rPr>
              <w:rPr>
                <w:rFonts w:ascii="Cambria Math" w:hAnsi="Cambria Math"/>
              </w:rPr>
              <m:t>1</m:t>
            </m:r>
          </m:sub>
        </m:sSub>
        <m:r>
          <m:rPr>
            <m:sty m:val="bi"/>
          </m:rPr>
          <w:rPr>
            <w:rFonts w:ascii="Cambria Math" w:hAnsi="Cambria Math"/>
          </w:rPr>
          <m:t>=</m:t>
        </m:r>
        <m:f>
          <m:fPr>
            <m:ctrlPr>
              <w:rPr>
                <w:rFonts w:ascii="Cambria Math" w:hAnsi="Cambria Math"/>
                <w:b/>
                <w:i/>
              </w:rPr>
            </m:ctrlPr>
          </m:fPr>
          <m:num>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I</m:t>
                </m:r>
              </m:sub>
            </m:sSub>
          </m:num>
          <m:den>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P</m:t>
                </m:r>
              </m:sub>
            </m:sSub>
          </m:den>
        </m:f>
      </m:oMath>
      <w:r w:rsidR="00F53877">
        <w:rPr>
          <w:rFonts w:eastAsiaTheme="minorEastAsia"/>
        </w:rPr>
        <w:tab/>
        <w:t>ab der Grenzfrequenz</w:t>
      </w:r>
      <w:r w:rsidR="006A7375">
        <w:rPr>
          <w:rFonts w:eastAsiaTheme="minorEastAsia"/>
        </w:rPr>
        <w:t xml:space="preserve"> ist der Beitrag dieses Terms</w:t>
      </w:r>
      <w:r w:rsidR="00F53877">
        <w:rPr>
          <w:rFonts w:eastAsiaTheme="minorEastAsia"/>
        </w:rPr>
        <w:t xml:space="preserve"> </w:t>
      </w:r>
      <m:oMath>
        <m:r>
          <w:rPr>
            <w:rFonts w:ascii="Cambria Math" w:eastAsiaTheme="minorEastAsia" w:hAnsi="Cambria Math"/>
          </w:rPr>
          <m:t>0dB</m:t>
        </m:r>
      </m:oMath>
      <w:r w:rsidR="00F53877">
        <w:rPr>
          <w:rFonts w:eastAsiaTheme="minorEastAsia"/>
        </w:rPr>
        <w:t>.</w:t>
      </w:r>
    </w:p>
    <w:p w14:paraId="22AC5C92" w14:textId="77777777" w:rsidR="00A76862" w:rsidRDefault="00F53877" w:rsidP="006A4F41">
      <w:pPr>
        <w:pStyle w:val="KeinLeerraum"/>
        <w:rPr>
          <w:rFonts w:eastAsiaTheme="minorEastAsia"/>
        </w:rPr>
      </w:pPr>
      <w:r>
        <w:rPr>
          <w:rFonts w:eastAsiaTheme="minorEastAsia"/>
        </w:rPr>
        <w:t xml:space="preserve">Die Überlagerung der beiden Frequenzgänge ergibt, dass </w:t>
      </w:r>
      <w:r w:rsidR="005C6124">
        <w:rPr>
          <w:rFonts w:eastAsiaTheme="minorEastAsia"/>
        </w:rPr>
        <w:t xml:space="preserve">bis zur </w:t>
      </w:r>
      <w:r>
        <w:rPr>
          <w:rFonts w:eastAsiaTheme="minorEastAsia"/>
        </w:rPr>
        <w:t>Grenzfrequenz</w:t>
      </w:r>
      <w:r w:rsidR="005C6124">
        <w:rPr>
          <w:rFonts w:eastAsiaTheme="minorEastAsia"/>
        </w:rPr>
        <w:t xml:space="preserve"> der Amplitudengang mit </w:t>
      </w:r>
      <m:oMath>
        <m:r>
          <w:rPr>
            <w:rFonts w:ascii="Cambria Math" w:eastAsia="Calibri" w:hAnsi="Cambria Math" w:cs="Times New Roman"/>
            <w:sz w:val="20"/>
            <w:szCs w:val="20"/>
            <w:lang w:eastAsia="de-AT"/>
          </w:rPr>
          <m:t>-20dB/Dekade</m:t>
        </m:r>
      </m:oMath>
      <w:r>
        <w:rPr>
          <w:rFonts w:eastAsiaTheme="minorEastAsia"/>
        </w:rPr>
        <w:t xml:space="preserve"> </w:t>
      </w:r>
      <w:r w:rsidR="005C6124">
        <w:rPr>
          <w:rFonts w:eastAsiaTheme="minorEastAsia"/>
        </w:rPr>
        <w:t xml:space="preserve">fällt und ab </w:t>
      </w:r>
      <m:oMath>
        <m:sSub>
          <m:sSubPr>
            <m:ctrlPr>
              <w:rPr>
                <w:rFonts w:ascii="Cambria Math" w:hAnsi="Cambria Math"/>
                <w:i/>
              </w:rPr>
            </m:ctrlPr>
          </m:sSubPr>
          <m:e>
            <m:r>
              <w:rPr>
                <w:rFonts w:ascii="Cambria Math" w:hAnsi="Cambria Math"/>
              </w:rPr>
              <m:t>ω</m:t>
            </m:r>
          </m:e>
          <m:sub>
            <m:r>
              <w:rPr>
                <w:rFonts w:ascii="Cambria Math" w:hAnsi="Cambria Math"/>
              </w:rPr>
              <m:t>g1</m:t>
            </m:r>
          </m:sub>
        </m:sSub>
      </m:oMath>
      <w:r w:rsidR="005C6124">
        <w:rPr>
          <w:rFonts w:eastAsiaTheme="minorEastAsia"/>
        </w:rPr>
        <w:t xml:space="preserve"> </w:t>
      </w:r>
      <w:r>
        <w:rPr>
          <w:rFonts w:eastAsiaTheme="minorEastAsia"/>
        </w:rPr>
        <w:t xml:space="preserve">der Term </w:t>
      </w:r>
      <m:oMath>
        <m:r>
          <w:rPr>
            <w:rFonts w:ascii="Cambria Math" w:hAnsi="Cambria Math"/>
            <w:noProof/>
            <w:sz w:val="20"/>
            <w:szCs w:val="20"/>
            <w:lang w:eastAsia="de-AT"/>
          </w:rPr>
          <m:t>20∙lg</m:t>
        </m:r>
        <m:d>
          <m:dPr>
            <m:begChr m:val="|"/>
            <m:endChr m:val="|"/>
            <m:ctrlPr>
              <w:rPr>
                <w:rFonts w:ascii="Cambria Math" w:hAnsi="Cambria Math"/>
                <w:i/>
                <w:noProof/>
                <w:sz w:val="20"/>
                <w:szCs w:val="20"/>
                <w:lang w:eastAsia="de-AT"/>
              </w:rPr>
            </m:ctrlPr>
          </m:dPr>
          <m:e>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P</m:t>
                </m:r>
              </m:sub>
            </m:sSub>
          </m:e>
        </m:d>
      </m:oMath>
      <w:r>
        <w:rPr>
          <w:rFonts w:eastAsiaTheme="minorEastAsia"/>
          <w:sz w:val="20"/>
          <w:szCs w:val="20"/>
          <w:lang w:eastAsia="de-AT"/>
        </w:rPr>
        <w:t xml:space="preserve"> </w:t>
      </w:r>
      <w:r>
        <w:rPr>
          <w:rFonts w:eastAsiaTheme="minorEastAsia"/>
        </w:rPr>
        <w:t>überwiegt.</w:t>
      </w:r>
    </w:p>
    <w:p w14:paraId="7896E9D9" w14:textId="77777777" w:rsidR="00B41B03" w:rsidRDefault="00B41B03" w:rsidP="006A4F41">
      <w:pPr>
        <w:pStyle w:val="KeinLeerraum"/>
        <w:rPr>
          <w:rFonts w:eastAsiaTheme="minorEastAsia"/>
        </w:rPr>
      </w:pPr>
      <w:r>
        <w:rPr>
          <w:noProof/>
          <w:lang w:eastAsia="de-AT"/>
        </w:rPr>
        <w:lastRenderedPageBreak/>
        <w:drawing>
          <wp:inline distT="0" distB="0" distL="0" distR="0" wp14:anchorId="1827CCD9" wp14:editId="53D6F8AA">
            <wp:extent cx="5302665" cy="3124200"/>
            <wp:effectExtent l="0" t="0" r="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306345" cy="3126368"/>
                    </a:xfrm>
                    <a:prstGeom prst="rect">
                      <a:avLst/>
                    </a:prstGeom>
                  </pic:spPr>
                </pic:pic>
              </a:graphicData>
            </a:graphic>
          </wp:inline>
        </w:drawing>
      </w:r>
    </w:p>
    <w:p w14:paraId="4CB46445" w14:textId="77777777" w:rsidR="00B41B03" w:rsidRDefault="00B41B03" w:rsidP="00B41B03">
      <w:pPr>
        <w:pStyle w:val="KeinLeerraum"/>
        <w:rPr>
          <w:rFonts w:eastAsiaTheme="minorEastAsia"/>
        </w:rPr>
      </w:pPr>
      <w:r>
        <w:t xml:space="preserve">Hinweis: der Term </w:t>
      </w:r>
      <m:oMath>
        <m:sSub>
          <m:sSubPr>
            <m:ctrlPr>
              <w:rPr>
                <w:rFonts w:ascii="Cambria Math" w:hAnsi="Cambria Math"/>
                <w:i/>
              </w:rPr>
            </m:ctrlPr>
          </m:sSubPr>
          <m:e>
            <m:r>
              <w:rPr>
                <w:rFonts w:ascii="Cambria Math" w:hAnsi="Cambria Math"/>
              </w:rPr>
              <m:t>F</m:t>
            </m:r>
          </m:e>
          <m:sub>
            <m:r>
              <w:rPr>
                <w:rFonts w:ascii="Cambria Math" w:hAnsi="Cambria Math"/>
              </w:rPr>
              <m:t>R</m:t>
            </m:r>
            <m:d>
              <m:dPr>
                <m:ctrlPr>
                  <w:rPr>
                    <w:rFonts w:ascii="Cambria Math" w:hAnsi="Cambria Math"/>
                    <w:i/>
                  </w:rPr>
                </m:ctrlPr>
              </m:dPr>
              <m:e>
                <m:r>
                  <w:rPr>
                    <w:rFonts w:ascii="Cambria Math" w:hAnsi="Cambria Math"/>
                  </w:rPr>
                  <m:t>jω</m:t>
                </m:r>
              </m:e>
            </m:d>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m:t>
            </m:r>
          </m:sub>
        </m:sSub>
        <m:d>
          <m:dPr>
            <m:ctrlPr>
              <w:rPr>
                <w:rFonts w:ascii="Cambria Math" w:hAnsi="Cambria Math"/>
                <w:i/>
              </w:rPr>
            </m:ctrlPr>
          </m:dPr>
          <m:e>
            <m:r>
              <w:rPr>
                <w:rFonts w:ascii="Cambria Math" w:hAnsi="Cambria Math"/>
              </w:rPr>
              <m:t>1+</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I</m:t>
                    </m:r>
                  </m:sub>
                </m:sSub>
              </m:num>
              <m:den>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∙jω</m:t>
                </m:r>
              </m:den>
            </m:f>
          </m:e>
        </m:d>
      </m:oMath>
      <w:r>
        <w:rPr>
          <w:rFonts w:eastAsiaTheme="minorEastAsia"/>
        </w:rPr>
        <w:t xml:space="preserve"> kann auf folgendermaßen angeschrieben werden </w:t>
      </w:r>
      <m:oMath>
        <m:sSub>
          <m:sSubPr>
            <m:ctrlPr>
              <w:rPr>
                <w:rFonts w:ascii="Cambria Math" w:hAnsi="Cambria Math"/>
                <w:i/>
              </w:rPr>
            </m:ctrlPr>
          </m:sSubPr>
          <m:e>
            <m:r>
              <w:rPr>
                <w:rFonts w:ascii="Cambria Math" w:hAnsi="Cambria Math"/>
              </w:rPr>
              <m:t>F</m:t>
            </m:r>
          </m:e>
          <m:sub>
            <m:r>
              <w:rPr>
                <w:rFonts w:ascii="Cambria Math" w:hAnsi="Cambria Math"/>
              </w:rPr>
              <m:t>R</m:t>
            </m:r>
            <m:d>
              <m:dPr>
                <m:ctrlPr>
                  <w:rPr>
                    <w:rFonts w:ascii="Cambria Math" w:hAnsi="Cambria Math"/>
                    <w:i/>
                  </w:rPr>
                </m:ctrlPr>
              </m:dPr>
              <m:e>
                <m:r>
                  <w:rPr>
                    <w:rFonts w:ascii="Cambria Math" w:hAnsi="Cambria Math"/>
                  </w:rPr>
                  <m:t>jω</m:t>
                </m:r>
              </m:e>
            </m:d>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m:t>
            </m:r>
          </m:sub>
        </m:sSub>
        <m:d>
          <m:dPr>
            <m:ctrlPr>
              <w:rPr>
                <w:rFonts w:ascii="Cambria Math" w:hAnsi="Cambria Math"/>
                <w:i/>
              </w:rPr>
            </m:ctrlPr>
          </m:dPr>
          <m:e>
            <m:r>
              <w:rPr>
                <w:rFonts w:ascii="Cambria Math" w:hAnsi="Cambria Math"/>
              </w:rPr>
              <m:t>1-j∙</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I</m:t>
                    </m:r>
                  </m:sub>
                </m:sSub>
              </m:num>
              <m:den>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∙ω</m:t>
                </m:r>
              </m:den>
            </m:f>
          </m:e>
        </m:d>
      </m:oMath>
    </w:p>
    <w:p w14:paraId="5CF042E1" w14:textId="77777777" w:rsidR="00B41B03" w:rsidRDefault="00B41B03" w:rsidP="00B41B03">
      <w:pPr>
        <w:pStyle w:val="KeinLeerraum"/>
        <w:rPr>
          <w:rFonts w:eastAsiaTheme="minorEastAsia"/>
        </w:rPr>
      </w:pPr>
      <w:r>
        <w:rPr>
          <w:rFonts w:eastAsiaTheme="minorEastAsia"/>
        </w:rPr>
        <w:t>In dieser Form ist der Phasengang leichter erkennbar.</w:t>
      </w:r>
    </w:p>
    <w:p w14:paraId="4F9A7275" w14:textId="77777777" w:rsidR="00B41B03" w:rsidRDefault="00B41B03" w:rsidP="00B41B03">
      <w:pPr>
        <w:pStyle w:val="KeinLeerraum"/>
        <w:rPr>
          <w:rFonts w:eastAsiaTheme="minorEastAsia"/>
        </w:rPr>
      </w:pPr>
      <w:r>
        <w:rPr>
          <w:rFonts w:eastAsiaTheme="minorEastAsia"/>
        </w:rPr>
        <w:t>Phasengang:</w:t>
      </w:r>
    </w:p>
    <w:p w14:paraId="0A5EF154" w14:textId="77777777" w:rsidR="00B41B03" w:rsidRDefault="00B95144" w:rsidP="00B41B03">
      <w:pPr>
        <w:pStyle w:val="KeinLeerraum"/>
        <w:rPr>
          <w:rFonts w:eastAsiaTheme="minorEastAsia"/>
        </w:rPr>
      </w:pPr>
      <m:oMathPara>
        <m:oMathParaPr>
          <m:jc m:val="left"/>
        </m:oMathParaPr>
        <m:oMath>
          <m:func>
            <m:funcPr>
              <m:ctrlPr>
                <w:rPr>
                  <w:rFonts w:ascii="Cambria Math" w:eastAsiaTheme="minorEastAsia" w:hAnsi="Cambria Math"/>
                  <w:i/>
                </w:rPr>
              </m:ctrlPr>
            </m:funcPr>
            <m:fName>
              <m:r>
                <m:rPr>
                  <m:sty m:val="p"/>
                </m:rPr>
                <w:rPr>
                  <w:rFonts w:ascii="Cambria Math" w:hAnsi="Cambria Math"/>
                </w:rPr>
                <m:t>tan</m:t>
              </m:r>
            </m:fName>
            <m:e>
              <m:r>
                <w:rPr>
                  <w:rFonts w:ascii="Cambria Math" w:eastAsiaTheme="minorEastAsia" w:hAnsi="Cambria Math"/>
                </w:rPr>
                <m:t>φ</m:t>
              </m:r>
            </m:e>
          </m:fun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Imaginärteil</m:t>
              </m:r>
            </m:num>
            <m:den>
              <m:r>
                <w:rPr>
                  <w:rFonts w:ascii="Cambria Math" w:eastAsiaTheme="minorEastAsia" w:hAnsi="Cambria Math"/>
                </w:rPr>
                <m:t>Realteil</m:t>
              </m:r>
            </m:den>
          </m:f>
          <m:r>
            <w:rPr>
              <w:rFonts w:ascii="Cambria Math" w:eastAsiaTheme="minorEastAsia" w:hAnsi="Cambria Math"/>
            </w:rPr>
            <m:t xml:space="preserve">= </m:t>
          </m:r>
          <m:f>
            <m:fPr>
              <m:ctrlPr>
                <w:rPr>
                  <w:rFonts w:ascii="Cambria Math" w:eastAsiaTheme="minorEastAsia" w:hAnsi="Cambria Math"/>
                  <w:i/>
                </w:rPr>
              </m:ctrlPr>
            </m:fPr>
            <m:num>
              <m:r>
                <m:rPr>
                  <m:sty m:val="bi"/>
                </m:rPr>
                <w:rPr>
                  <w:rFonts w:ascii="Cambria Math" w:eastAsiaTheme="minorEastAsia"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I</m:t>
                      </m:r>
                    </m:sub>
                  </m:sSub>
                </m:num>
                <m:den>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∙ω</m:t>
                  </m:r>
                </m:den>
              </m:f>
            </m:num>
            <m:den>
              <m:r>
                <w:rPr>
                  <w:rFonts w:ascii="Cambria Math" w:eastAsiaTheme="minorEastAsia" w:hAnsi="Cambria Math"/>
                </w:rPr>
                <m:t>1</m:t>
              </m:r>
            </m:den>
          </m:f>
        </m:oMath>
      </m:oMathPara>
    </w:p>
    <w:p w14:paraId="1B319C6E" w14:textId="77777777" w:rsidR="00B41B03" w:rsidRDefault="00B41B03" w:rsidP="00B41B03">
      <w:pPr>
        <w:pStyle w:val="KeinLeerraum"/>
        <w:rPr>
          <w:rFonts w:eastAsiaTheme="minorEastAsia"/>
        </w:rPr>
      </w:pPr>
    </w:p>
    <w:p w14:paraId="6B59475E" w14:textId="77777777" w:rsidR="00B41B03" w:rsidRDefault="00B41B03" w:rsidP="00B41B03">
      <w:pPr>
        <w:pStyle w:val="KeinLeerraum"/>
        <w:numPr>
          <w:ilvl w:val="0"/>
          <w:numId w:val="25"/>
        </w:numPr>
        <w:rPr>
          <w:rFonts w:eastAsiaTheme="minorEastAsia"/>
        </w:rPr>
      </w:pPr>
      <w:r>
        <w:rPr>
          <w:rFonts w:eastAsiaTheme="minorEastAsia"/>
        </w:rPr>
        <w:t xml:space="preserve">Für kleine </w:t>
      </w:r>
      <w:r>
        <w:rPr>
          <w:rFonts w:eastAsiaTheme="minorEastAsia" w:cs="Arial"/>
        </w:rPr>
        <w:t>ω</w:t>
      </w:r>
      <w:r>
        <w:rPr>
          <w:rFonts w:eastAsiaTheme="minorEastAsia"/>
        </w:rPr>
        <w:t xml:space="preserve"> Werte ergibt sich als Wert für den </w:t>
      </w:r>
      <m:oMath>
        <m:func>
          <m:funcPr>
            <m:ctrlPr>
              <w:rPr>
                <w:rFonts w:ascii="Cambria Math" w:eastAsiaTheme="minorEastAsia" w:hAnsi="Cambria Math"/>
                <w:i/>
              </w:rPr>
            </m:ctrlPr>
          </m:funcPr>
          <m:fName>
            <m:r>
              <m:rPr>
                <m:sty m:val="p"/>
              </m:rPr>
              <w:rPr>
                <w:rFonts w:ascii="Cambria Math" w:hAnsi="Cambria Math"/>
              </w:rPr>
              <m:t>tan</m:t>
            </m:r>
          </m:fName>
          <m:e>
            <m:r>
              <w:rPr>
                <w:rFonts w:ascii="Cambria Math" w:eastAsiaTheme="minorEastAsia" w:hAnsi="Cambria Math"/>
              </w:rPr>
              <m:t>φ</m:t>
            </m:r>
          </m:e>
        </m:func>
      </m:oMath>
      <w:r>
        <w:rPr>
          <w:rFonts w:eastAsiaTheme="minorEastAsia"/>
        </w:rPr>
        <w:t xml:space="preserve"> eine große negative Zahl, das legt den Umkehrschlussnahe, dass </w:t>
      </w:r>
      <m:oMath>
        <m:r>
          <w:rPr>
            <w:rFonts w:ascii="Cambria Math" w:eastAsiaTheme="minorEastAsia" w:hAnsi="Cambria Math"/>
          </w:rPr>
          <m:t>φ</m:t>
        </m:r>
      </m:oMath>
      <w:r>
        <w:rPr>
          <w:rFonts w:eastAsiaTheme="minorEastAsia"/>
        </w:rPr>
        <w:t xml:space="preserve"> näherungsweise -90° ist.</w:t>
      </w:r>
    </w:p>
    <w:p w14:paraId="7DC3459A" w14:textId="77777777" w:rsidR="00B41B03" w:rsidRDefault="00B41B03" w:rsidP="00B41B03">
      <w:pPr>
        <w:pStyle w:val="KeinLeerraum"/>
        <w:numPr>
          <w:ilvl w:val="0"/>
          <w:numId w:val="25"/>
        </w:numPr>
        <w:rPr>
          <w:rFonts w:eastAsiaTheme="minorEastAsia"/>
        </w:rPr>
      </w:pPr>
      <w:r>
        <w:rPr>
          <w:rFonts w:eastAsiaTheme="minorEastAsia"/>
        </w:rPr>
        <w:t xml:space="preserve">Hingegen für große </w:t>
      </w:r>
      <w:r>
        <w:rPr>
          <w:rFonts w:eastAsiaTheme="minorEastAsia" w:cs="Arial"/>
        </w:rPr>
        <w:t>ω</w:t>
      </w:r>
      <w:r>
        <w:rPr>
          <w:rFonts w:eastAsiaTheme="minorEastAsia"/>
        </w:rPr>
        <w:t xml:space="preserve"> Werte ist </w:t>
      </w:r>
      <m:oMath>
        <m:func>
          <m:funcPr>
            <m:ctrlPr>
              <w:rPr>
                <w:rFonts w:ascii="Cambria Math" w:eastAsiaTheme="minorEastAsia" w:hAnsi="Cambria Math"/>
                <w:i/>
              </w:rPr>
            </m:ctrlPr>
          </m:funcPr>
          <m:fName>
            <m:r>
              <m:rPr>
                <m:sty m:val="p"/>
              </m:rPr>
              <w:rPr>
                <w:rFonts w:ascii="Cambria Math" w:hAnsi="Cambria Math"/>
              </w:rPr>
              <m:t>tan</m:t>
            </m:r>
          </m:fName>
          <m:e>
            <m:r>
              <w:rPr>
                <w:rFonts w:ascii="Cambria Math" w:eastAsiaTheme="minorEastAsia" w:hAnsi="Cambria Math"/>
              </w:rPr>
              <m:t>φ</m:t>
            </m:r>
          </m:e>
        </m:func>
      </m:oMath>
      <w:r>
        <w:rPr>
          <w:rFonts w:eastAsiaTheme="minorEastAsia"/>
        </w:rPr>
        <w:t xml:space="preserve"> nahezu Null, sodass </w:t>
      </w:r>
      <m:oMath>
        <m:r>
          <w:rPr>
            <w:rFonts w:ascii="Cambria Math" w:eastAsiaTheme="minorEastAsia" w:hAnsi="Cambria Math"/>
          </w:rPr>
          <m:t>φ</m:t>
        </m:r>
      </m:oMath>
      <w:r>
        <w:rPr>
          <w:rFonts w:eastAsiaTheme="minorEastAsia"/>
        </w:rPr>
        <w:t xml:space="preserve"> circa 0° ist.</w:t>
      </w:r>
    </w:p>
    <w:p w14:paraId="1DCF0334" w14:textId="77777777" w:rsidR="00B41B03" w:rsidRDefault="00B41B03" w:rsidP="006A4F41">
      <w:pPr>
        <w:pStyle w:val="KeinLeerraum"/>
        <w:rPr>
          <w:rFonts w:eastAsiaTheme="minorEastAsia"/>
        </w:rPr>
      </w:pPr>
    </w:p>
    <w:p w14:paraId="2E780729" w14:textId="77777777" w:rsidR="00A76862" w:rsidRDefault="00A76862" w:rsidP="00A76862">
      <w:pPr>
        <w:pStyle w:val="KeinLeerraum"/>
        <w:rPr>
          <w:rFonts w:eastAsiaTheme="minorEastAsia"/>
          <w:b/>
        </w:rPr>
      </w:pPr>
      <w:r>
        <w:rPr>
          <w:rFonts w:eastAsiaTheme="minorEastAsia"/>
          <w:b/>
        </w:rPr>
        <w:br w:type="page"/>
      </w:r>
    </w:p>
    <w:p w14:paraId="087BB07C" w14:textId="77777777" w:rsidR="00A76862" w:rsidRDefault="00A76862" w:rsidP="00A76862">
      <w:pPr>
        <w:pStyle w:val="KeinLeerraum"/>
        <w:rPr>
          <w:rFonts w:eastAsiaTheme="minorEastAsia"/>
        </w:rPr>
      </w:pPr>
      <w:r>
        <w:rPr>
          <w:rFonts w:eastAsiaTheme="minorEastAsia"/>
          <w:b/>
        </w:rPr>
        <w:lastRenderedPageBreak/>
        <w:t>Für große</w:t>
      </w:r>
      <w:r w:rsidRPr="00A76862">
        <w:rPr>
          <w:rFonts w:eastAsiaTheme="minorEastAsia"/>
          <w:b/>
        </w:rPr>
        <w:t xml:space="preserve"> </w:t>
      </w:r>
      <m:oMath>
        <m:r>
          <m:rPr>
            <m:sty m:val="bi"/>
          </m:rPr>
          <w:rPr>
            <w:rFonts w:ascii="Cambria Math" w:eastAsiaTheme="minorEastAsia" w:hAnsi="Cambria Math"/>
          </w:rPr>
          <m:t>ω</m:t>
        </m:r>
      </m:oMath>
      <w:r>
        <w:rPr>
          <w:rFonts w:eastAsiaTheme="minorEastAsia"/>
        </w:rPr>
        <w:t xml:space="preserve"> ist </w:t>
      </w:r>
      <m:oMath>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I</m:t>
                </m:r>
              </m:sub>
            </m:sSub>
          </m:num>
          <m:den>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∙ω</m:t>
            </m:r>
          </m:den>
        </m:f>
        <m:r>
          <w:rPr>
            <w:rFonts w:ascii="Cambria Math" w:hAnsi="Cambria Math"/>
          </w:rPr>
          <m:t>≪ω∙</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D</m:t>
                </m:r>
              </m:sub>
            </m:sSub>
          </m:num>
          <m:den>
            <m:sSub>
              <m:sSubPr>
                <m:ctrlPr>
                  <w:rPr>
                    <w:rFonts w:ascii="Cambria Math" w:hAnsi="Cambria Math"/>
                    <w:i/>
                  </w:rPr>
                </m:ctrlPr>
              </m:sSubPr>
              <m:e>
                <m:r>
                  <w:rPr>
                    <w:rFonts w:ascii="Cambria Math" w:hAnsi="Cambria Math"/>
                  </w:rPr>
                  <m:t>K</m:t>
                </m:r>
              </m:e>
              <m:sub>
                <m:r>
                  <w:rPr>
                    <w:rFonts w:ascii="Cambria Math" w:hAnsi="Cambria Math"/>
                  </w:rPr>
                  <m:t>P</m:t>
                </m:r>
              </m:sub>
            </m:sSub>
          </m:den>
        </m:f>
      </m:oMath>
      <w:r>
        <w:rPr>
          <w:rFonts w:eastAsiaTheme="minorEastAsia"/>
        </w:rPr>
        <w:t xml:space="preserve"> </w:t>
      </w:r>
      <w:r>
        <w:rPr>
          <w:rFonts w:eastAsiaTheme="minorEastAsia"/>
        </w:rPr>
        <w:tab/>
        <w:t>man kann somit näherungsweise sagen, dass</w:t>
      </w:r>
    </w:p>
    <w:p w14:paraId="776F07C7" w14:textId="77777777" w:rsidR="00A76862" w:rsidRPr="006A4F41" w:rsidRDefault="00B95144" w:rsidP="00A76862">
      <w:pPr>
        <w:pStyle w:val="KeinLeerraum"/>
        <w:rPr>
          <w:rFonts w:eastAsiaTheme="minorEastAsia"/>
        </w:rPr>
      </w:pPr>
      <m:oMath>
        <m:sSub>
          <m:sSubPr>
            <m:ctrlPr>
              <w:rPr>
                <w:rFonts w:ascii="Cambria Math" w:hAnsi="Cambria Math"/>
                <w:i/>
              </w:rPr>
            </m:ctrlPr>
          </m:sSubPr>
          <m:e>
            <m:r>
              <w:rPr>
                <w:rFonts w:ascii="Cambria Math" w:hAnsi="Cambria Math"/>
              </w:rPr>
              <m:t>F</m:t>
            </m:r>
          </m:e>
          <m:sub>
            <m:r>
              <w:rPr>
                <w:rFonts w:ascii="Cambria Math" w:hAnsi="Cambria Math"/>
              </w:rPr>
              <m:t>R</m:t>
            </m:r>
            <m:d>
              <m:dPr>
                <m:ctrlPr>
                  <w:rPr>
                    <w:rFonts w:ascii="Cambria Math" w:hAnsi="Cambria Math"/>
                    <w:i/>
                  </w:rPr>
                </m:ctrlPr>
              </m:dPr>
              <m:e>
                <m:r>
                  <w:rPr>
                    <w:rFonts w:ascii="Cambria Math" w:hAnsi="Cambria Math"/>
                  </w:rPr>
                  <m:t>jω</m:t>
                </m:r>
              </m:e>
            </m:d>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m:t>
            </m:r>
          </m:sub>
        </m:sSub>
        <m:d>
          <m:dPr>
            <m:ctrlPr>
              <w:rPr>
                <w:rFonts w:ascii="Cambria Math" w:hAnsi="Cambria Math"/>
                <w:i/>
              </w:rPr>
            </m:ctrlPr>
          </m:dPr>
          <m:e>
            <m:r>
              <w:rPr>
                <w:rFonts w:ascii="Cambria Math" w:hAnsi="Cambria Math"/>
              </w:rPr>
              <m:t>1+jω∙</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D</m:t>
                    </m:r>
                  </m:sub>
                </m:sSub>
              </m:num>
              <m:den>
                <m:sSub>
                  <m:sSubPr>
                    <m:ctrlPr>
                      <w:rPr>
                        <w:rFonts w:ascii="Cambria Math" w:hAnsi="Cambria Math"/>
                        <w:i/>
                      </w:rPr>
                    </m:ctrlPr>
                  </m:sSubPr>
                  <m:e>
                    <m:r>
                      <w:rPr>
                        <w:rFonts w:ascii="Cambria Math" w:hAnsi="Cambria Math"/>
                      </w:rPr>
                      <m:t>K</m:t>
                    </m:r>
                  </m:e>
                  <m:sub>
                    <m:r>
                      <w:rPr>
                        <w:rFonts w:ascii="Cambria Math" w:hAnsi="Cambria Math"/>
                      </w:rPr>
                      <m:t>P</m:t>
                    </m:r>
                  </m:sub>
                </m:sSub>
              </m:den>
            </m:f>
          </m:e>
        </m:d>
      </m:oMath>
      <w:r w:rsidR="00A76862">
        <w:rPr>
          <w:rFonts w:eastAsiaTheme="minorEastAsia"/>
        </w:rPr>
        <w:t xml:space="preserve"> beziehungsweise der Amplitudengang ergibt sich zu</w:t>
      </w:r>
    </w:p>
    <w:p w14:paraId="6AB231E6" w14:textId="77777777" w:rsidR="00A76862" w:rsidRDefault="00B95144" w:rsidP="00A76862">
      <w:pPr>
        <w:pStyle w:val="KeinLeerraum"/>
        <w:rPr>
          <w:rFonts w:eastAsiaTheme="minorEastAsia"/>
        </w:rPr>
      </w:pPr>
      <m:oMath>
        <m:sSub>
          <m:sSubPr>
            <m:ctrlPr>
              <w:rPr>
                <w:rFonts w:ascii="Cambria Math" w:hAnsi="Cambria Math"/>
                <w:i/>
                <w:noProof/>
                <w:sz w:val="20"/>
                <w:szCs w:val="20"/>
                <w:lang w:eastAsia="de-AT"/>
              </w:rPr>
            </m:ctrlPr>
          </m:sSubPr>
          <m:e>
            <m:d>
              <m:dPr>
                <m:begChr m:val="|"/>
                <m:endChr m:val="|"/>
                <m:ctrlPr>
                  <w:rPr>
                    <w:rFonts w:ascii="Cambria Math" w:hAnsi="Cambria Math"/>
                    <w:i/>
                    <w:noProof/>
                    <w:sz w:val="20"/>
                    <w:szCs w:val="20"/>
                    <w:lang w:eastAsia="de-AT"/>
                  </w:rPr>
                </m:ctrlPr>
              </m:dPr>
              <m:e>
                <m:sSub>
                  <m:sSubPr>
                    <m:ctrlPr>
                      <w:rPr>
                        <w:rFonts w:ascii="Cambria Math" w:hAnsi="Cambria Math"/>
                        <w:i/>
                        <w:sz w:val="20"/>
                        <w:szCs w:val="20"/>
                      </w:rPr>
                    </m:ctrlPr>
                  </m:sSubPr>
                  <m:e>
                    <m:r>
                      <w:rPr>
                        <w:rFonts w:ascii="Cambria Math" w:hAnsi="Cambria Math"/>
                        <w:sz w:val="20"/>
                        <w:szCs w:val="20"/>
                      </w:rPr>
                      <m:t>F</m:t>
                    </m:r>
                  </m:e>
                  <m:sub>
                    <m:r>
                      <w:rPr>
                        <w:rFonts w:ascii="Cambria Math" w:hAnsi="Cambria Math"/>
                        <w:sz w:val="20"/>
                        <w:szCs w:val="20"/>
                      </w:rPr>
                      <m:t>R</m:t>
                    </m:r>
                    <m:d>
                      <m:dPr>
                        <m:ctrlPr>
                          <w:rPr>
                            <w:rFonts w:ascii="Cambria Math" w:hAnsi="Cambria Math"/>
                            <w:i/>
                            <w:sz w:val="20"/>
                            <w:szCs w:val="20"/>
                          </w:rPr>
                        </m:ctrlPr>
                      </m:dPr>
                      <m:e>
                        <m:r>
                          <w:rPr>
                            <w:rFonts w:ascii="Cambria Math" w:hAnsi="Cambria Math"/>
                            <w:sz w:val="20"/>
                            <w:szCs w:val="20"/>
                          </w:rPr>
                          <m:t>jω</m:t>
                        </m:r>
                      </m:e>
                    </m:d>
                  </m:sub>
                </m:sSub>
              </m:e>
            </m:d>
          </m:e>
          <m:sub>
            <m:d>
              <m:dPr>
                <m:begChr m:val="["/>
                <m:endChr m:val="]"/>
                <m:ctrlPr>
                  <w:rPr>
                    <w:rFonts w:ascii="Cambria Math" w:hAnsi="Cambria Math"/>
                    <w:i/>
                    <w:noProof/>
                    <w:sz w:val="20"/>
                    <w:szCs w:val="20"/>
                    <w:lang w:eastAsia="de-AT"/>
                  </w:rPr>
                </m:ctrlPr>
              </m:dPr>
              <m:e>
                <m:r>
                  <w:rPr>
                    <w:rFonts w:ascii="Cambria Math" w:hAnsi="Cambria Math"/>
                    <w:noProof/>
                    <w:sz w:val="20"/>
                    <w:szCs w:val="20"/>
                    <w:lang w:eastAsia="de-AT"/>
                  </w:rPr>
                  <m:t>dB</m:t>
                </m:r>
              </m:e>
            </m:d>
          </m:sub>
        </m:sSub>
        <m:r>
          <w:rPr>
            <w:rFonts w:ascii="Cambria Math" w:hAnsi="Cambria Math"/>
            <w:noProof/>
            <w:sz w:val="20"/>
            <w:szCs w:val="20"/>
            <w:lang w:eastAsia="de-AT"/>
          </w:rPr>
          <m:t>=20∙lg</m:t>
        </m:r>
        <m:d>
          <m:dPr>
            <m:begChr m:val="|"/>
            <m:endChr m:val="|"/>
            <m:ctrlPr>
              <w:rPr>
                <w:rFonts w:ascii="Cambria Math" w:hAnsi="Cambria Math"/>
                <w:i/>
                <w:noProof/>
                <w:sz w:val="20"/>
                <w:szCs w:val="20"/>
                <w:lang w:eastAsia="de-AT"/>
              </w:rPr>
            </m:ctrlPr>
          </m:dPr>
          <m:e>
            <m:sSub>
              <m:sSubPr>
                <m:ctrlPr>
                  <w:rPr>
                    <w:rFonts w:ascii="Cambria Math" w:hAnsi="Cambria Math"/>
                    <w:i/>
                    <w:sz w:val="20"/>
                    <w:szCs w:val="20"/>
                  </w:rPr>
                </m:ctrlPr>
              </m:sSubPr>
              <m:e>
                <m:r>
                  <w:rPr>
                    <w:rFonts w:ascii="Cambria Math" w:hAnsi="Cambria Math"/>
                    <w:sz w:val="20"/>
                    <w:szCs w:val="20"/>
                  </w:rPr>
                  <m:t>F</m:t>
                </m:r>
              </m:e>
              <m:sub>
                <m:r>
                  <w:rPr>
                    <w:rFonts w:ascii="Cambria Math" w:hAnsi="Cambria Math"/>
                    <w:sz w:val="20"/>
                    <w:szCs w:val="20"/>
                  </w:rPr>
                  <m:t>R</m:t>
                </m:r>
                <m:d>
                  <m:dPr>
                    <m:ctrlPr>
                      <w:rPr>
                        <w:rFonts w:ascii="Cambria Math" w:hAnsi="Cambria Math"/>
                        <w:i/>
                        <w:sz w:val="20"/>
                        <w:szCs w:val="20"/>
                      </w:rPr>
                    </m:ctrlPr>
                  </m:dPr>
                  <m:e>
                    <m:r>
                      <w:rPr>
                        <w:rFonts w:ascii="Cambria Math" w:hAnsi="Cambria Math"/>
                        <w:sz w:val="20"/>
                        <w:szCs w:val="20"/>
                      </w:rPr>
                      <m:t>jω</m:t>
                    </m:r>
                  </m:e>
                </m:d>
              </m:sub>
            </m:sSub>
          </m:e>
        </m:d>
        <m:r>
          <w:rPr>
            <w:rFonts w:ascii="Cambria Math" w:hAnsi="Cambria Math"/>
            <w:noProof/>
            <w:sz w:val="20"/>
            <w:szCs w:val="20"/>
            <w:lang w:eastAsia="de-AT"/>
          </w:rPr>
          <m:t>=20∙lg</m:t>
        </m:r>
        <m:d>
          <m:dPr>
            <m:begChr m:val="|"/>
            <m:endChr m:val="|"/>
            <m:ctrlPr>
              <w:rPr>
                <w:rFonts w:ascii="Cambria Math" w:hAnsi="Cambria Math"/>
                <w:i/>
                <w:noProof/>
                <w:sz w:val="20"/>
                <w:szCs w:val="20"/>
                <w:lang w:eastAsia="de-AT"/>
              </w:rPr>
            </m:ctrlPr>
          </m:dPr>
          <m:e>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P</m:t>
                </m:r>
              </m:sub>
            </m:sSub>
          </m:e>
        </m:d>
      </m:oMath>
      <w:r w:rsidR="00A76862" w:rsidRPr="006A4F41">
        <w:rPr>
          <w:rFonts w:eastAsia="Calibri" w:cs="Times New Roman"/>
          <w:sz w:val="20"/>
          <w:szCs w:val="20"/>
          <w:lang w:eastAsia="de-AT"/>
        </w:rPr>
        <w:t>+</w:t>
      </w:r>
      <m:oMath>
        <m:r>
          <w:rPr>
            <w:rFonts w:ascii="Cambria Math" w:hAnsi="Cambria Math"/>
            <w:noProof/>
            <w:sz w:val="20"/>
            <w:szCs w:val="20"/>
            <w:lang w:eastAsia="de-AT"/>
          </w:rPr>
          <m:t>20∙lg</m:t>
        </m:r>
        <m:d>
          <m:dPr>
            <m:begChr m:val="|"/>
            <m:endChr m:val="|"/>
            <m:ctrlPr>
              <w:rPr>
                <w:rFonts w:ascii="Cambria Math" w:hAnsi="Cambria Math"/>
                <w:i/>
                <w:noProof/>
                <w:sz w:val="20"/>
                <w:szCs w:val="20"/>
                <w:lang w:eastAsia="de-AT"/>
              </w:rPr>
            </m:ctrlPr>
          </m:dPr>
          <m:e>
            <m:rad>
              <m:radPr>
                <m:degHide m:val="1"/>
                <m:ctrlPr>
                  <w:rPr>
                    <w:rFonts w:ascii="Cambria Math" w:hAnsi="Cambria Math"/>
                    <w:i/>
                    <w:noProof/>
                    <w:sz w:val="20"/>
                    <w:szCs w:val="20"/>
                    <w:lang w:eastAsia="de-AT"/>
                  </w:rPr>
                </m:ctrlPr>
              </m:radPr>
              <m:deg/>
              <m:e>
                <m:r>
                  <w:rPr>
                    <w:rFonts w:ascii="Cambria Math" w:hAnsi="Cambria Math"/>
                    <w:noProof/>
                    <w:sz w:val="20"/>
                    <w:szCs w:val="20"/>
                    <w:lang w:eastAsia="de-AT"/>
                  </w:rPr>
                  <m:t>1+</m:t>
                </m:r>
                <m:sSup>
                  <m:sSupPr>
                    <m:ctrlPr>
                      <w:rPr>
                        <w:rFonts w:ascii="Cambria Math" w:hAnsi="Cambria Math"/>
                        <w:i/>
                        <w:noProof/>
                        <w:sz w:val="20"/>
                        <w:szCs w:val="20"/>
                        <w:lang w:eastAsia="de-AT"/>
                      </w:rPr>
                    </m:ctrlPr>
                  </m:sSupPr>
                  <m:e>
                    <m:d>
                      <m:dPr>
                        <m:ctrlPr>
                          <w:rPr>
                            <w:rFonts w:ascii="Cambria Math" w:hAnsi="Cambria Math"/>
                            <w:i/>
                            <w:noProof/>
                            <w:sz w:val="20"/>
                            <w:szCs w:val="20"/>
                            <w:lang w:eastAsia="de-AT"/>
                          </w:rPr>
                        </m:ctrlPr>
                      </m:dPr>
                      <m:e>
                        <m:r>
                          <w:rPr>
                            <w:rFonts w:ascii="Cambria Math" w:hAnsi="Cambria Math"/>
                          </w:rPr>
                          <m:t>ω∙</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D</m:t>
                                </m:r>
                              </m:sub>
                            </m:sSub>
                          </m:num>
                          <m:den>
                            <m:sSub>
                              <m:sSubPr>
                                <m:ctrlPr>
                                  <w:rPr>
                                    <w:rFonts w:ascii="Cambria Math" w:hAnsi="Cambria Math"/>
                                    <w:i/>
                                  </w:rPr>
                                </m:ctrlPr>
                              </m:sSubPr>
                              <m:e>
                                <m:r>
                                  <w:rPr>
                                    <w:rFonts w:ascii="Cambria Math" w:hAnsi="Cambria Math"/>
                                  </w:rPr>
                                  <m:t>K</m:t>
                                </m:r>
                              </m:e>
                              <m:sub>
                                <m:r>
                                  <w:rPr>
                                    <w:rFonts w:ascii="Cambria Math" w:hAnsi="Cambria Math"/>
                                  </w:rPr>
                                  <m:t>P</m:t>
                                </m:r>
                              </m:sub>
                            </m:sSub>
                          </m:den>
                        </m:f>
                      </m:e>
                    </m:d>
                  </m:e>
                  <m:sup>
                    <m:r>
                      <w:rPr>
                        <w:rFonts w:ascii="Cambria Math" w:hAnsi="Cambria Math"/>
                        <w:noProof/>
                        <w:sz w:val="20"/>
                        <w:szCs w:val="20"/>
                        <w:lang w:eastAsia="de-AT"/>
                      </w:rPr>
                      <m:t>2</m:t>
                    </m:r>
                  </m:sup>
                </m:sSup>
              </m:e>
            </m:rad>
          </m:e>
        </m:d>
      </m:oMath>
      <w:r w:rsidR="00A76862">
        <w:rPr>
          <w:rFonts w:eastAsiaTheme="minorEastAsia"/>
        </w:rPr>
        <w:t>.</w:t>
      </w:r>
    </w:p>
    <w:p w14:paraId="5621E888" w14:textId="77777777" w:rsidR="00A76862" w:rsidRDefault="00A76862" w:rsidP="00A76862">
      <w:pPr>
        <w:pStyle w:val="KeinLeerraum"/>
        <w:rPr>
          <w:rFonts w:eastAsiaTheme="minorEastAsia"/>
        </w:rPr>
      </w:pPr>
      <w:r>
        <w:rPr>
          <w:rFonts w:eastAsiaTheme="minorEastAsia"/>
        </w:rPr>
        <w:t>Der Amplitudengang setzt sich also aus einem frequenzunabhängigen Term,</w:t>
      </w:r>
    </w:p>
    <w:p w14:paraId="0A6BAE97" w14:textId="77777777" w:rsidR="00A76862" w:rsidRDefault="00A76862" w:rsidP="00A76862">
      <w:pPr>
        <w:pStyle w:val="KeinLeerraum"/>
        <w:rPr>
          <w:rFonts w:eastAsiaTheme="minorEastAsia"/>
        </w:rPr>
      </w:pPr>
      <w:r>
        <w:rPr>
          <w:rFonts w:eastAsiaTheme="minorEastAsia"/>
        </w:rPr>
        <w:t xml:space="preserve"> </w:t>
      </w:r>
      <m:oMath>
        <m:r>
          <w:rPr>
            <w:rFonts w:ascii="Cambria Math" w:hAnsi="Cambria Math"/>
            <w:noProof/>
            <w:sz w:val="20"/>
            <w:szCs w:val="20"/>
            <w:lang w:eastAsia="de-AT"/>
          </w:rPr>
          <m:t>20∙lg</m:t>
        </m:r>
        <m:d>
          <m:dPr>
            <m:begChr m:val="|"/>
            <m:endChr m:val="|"/>
            <m:ctrlPr>
              <w:rPr>
                <w:rFonts w:ascii="Cambria Math" w:hAnsi="Cambria Math"/>
                <w:i/>
                <w:noProof/>
                <w:sz w:val="20"/>
                <w:szCs w:val="20"/>
                <w:lang w:eastAsia="de-AT"/>
              </w:rPr>
            </m:ctrlPr>
          </m:dPr>
          <m:e>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P</m:t>
                </m:r>
              </m:sub>
            </m:sSub>
          </m:e>
        </m:d>
      </m:oMath>
      <w:r w:rsidRPr="006A4F41">
        <w:rPr>
          <w:rFonts w:eastAsia="Calibri" w:cs="Times New Roman"/>
          <w:sz w:val="20"/>
          <w:szCs w:val="20"/>
          <w:lang w:eastAsia="de-AT"/>
        </w:rPr>
        <w:t>+</w:t>
      </w:r>
      <w:r>
        <w:rPr>
          <w:rFonts w:eastAsiaTheme="minorEastAsia"/>
        </w:rPr>
        <w:t xml:space="preserve"> und einem frequenzabhängigen Term, </w:t>
      </w:r>
      <m:oMath>
        <m:r>
          <w:rPr>
            <w:rFonts w:ascii="Cambria Math" w:hAnsi="Cambria Math"/>
            <w:noProof/>
            <w:sz w:val="20"/>
            <w:szCs w:val="20"/>
            <w:lang w:eastAsia="de-AT"/>
          </w:rPr>
          <m:t>20∙lg</m:t>
        </m:r>
        <m:d>
          <m:dPr>
            <m:begChr m:val="|"/>
            <m:endChr m:val="|"/>
            <m:ctrlPr>
              <w:rPr>
                <w:rFonts w:ascii="Cambria Math" w:hAnsi="Cambria Math"/>
                <w:i/>
                <w:noProof/>
                <w:sz w:val="20"/>
                <w:szCs w:val="20"/>
                <w:lang w:eastAsia="de-AT"/>
              </w:rPr>
            </m:ctrlPr>
          </m:dPr>
          <m:e>
            <m:rad>
              <m:radPr>
                <m:degHide m:val="1"/>
                <m:ctrlPr>
                  <w:rPr>
                    <w:rFonts w:ascii="Cambria Math" w:hAnsi="Cambria Math"/>
                    <w:i/>
                    <w:noProof/>
                    <w:sz w:val="20"/>
                    <w:szCs w:val="20"/>
                    <w:lang w:eastAsia="de-AT"/>
                  </w:rPr>
                </m:ctrlPr>
              </m:radPr>
              <m:deg/>
              <m:e>
                <m:r>
                  <w:rPr>
                    <w:rFonts w:ascii="Cambria Math" w:hAnsi="Cambria Math"/>
                    <w:noProof/>
                    <w:sz w:val="20"/>
                    <w:szCs w:val="20"/>
                    <w:lang w:eastAsia="de-AT"/>
                  </w:rPr>
                  <m:t>1+</m:t>
                </m:r>
                <m:sSup>
                  <m:sSupPr>
                    <m:ctrlPr>
                      <w:rPr>
                        <w:rFonts w:ascii="Cambria Math" w:hAnsi="Cambria Math"/>
                        <w:i/>
                        <w:noProof/>
                        <w:sz w:val="20"/>
                        <w:szCs w:val="20"/>
                        <w:lang w:eastAsia="de-AT"/>
                      </w:rPr>
                    </m:ctrlPr>
                  </m:sSupPr>
                  <m:e>
                    <m:d>
                      <m:dPr>
                        <m:ctrlPr>
                          <w:rPr>
                            <w:rFonts w:ascii="Cambria Math" w:hAnsi="Cambria Math"/>
                            <w:i/>
                            <w:noProof/>
                            <w:sz w:val="20"/>
                            <w:szCs w:val="20"/>
                            <w:lang w:eastAsia="de-AT"/>
                          </w:rPr>
                        </m:ctrlPr>
                      </m:dPr>
                      <m:e>
                        <m:r>
                          <w:rPr>
                            <w:rFonts w:ascii="Cambria Math" w:hAnsi="Cambria Math"/>
                          </w:rPr>
                          <m:t>ω∙</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D</m:t>
                                </m:r>
                              </m:sub>
                            </m:sSub>
                          </m:num>
                          <m:den>
                            <m:sSub>
                              <m:sSubPr>
                                <m:ctrlPr>
                                  <w:rPr>
                                    <w:rFonts w:ascii="Cambria Math" w:hAnsi="Cambria Math"/>
                                    <w:i/>
                                  </w:rPr>
                                </m:ctrlPr>
                              </m:sSubPr>
                              <m:e>
                                <m:r>
                                  <w:rPr>
                                    <w:rFonts w:ascii="Cambria Math" w:hAnsi="Cambria Math"/>
                                  </w:rPr>
                                  <m:t>K</m:t>
                                </m:r>
                              </m:e>
                              <m:sub>
                                <m:r>
                                  <w:rPr>
                                    <w:rFonts w:ascii="Cambria Math" w:hAnsi="Cambria Math"/>
                                  </w:rPr>
                                  <m:t>P</m:t>
                                </m:r>
                              </m:sub>
                            </m:sSub>
                          </m:den>
                        </m:f>
                      </m:e>
                    </m:d>
                  </m:e>
                  <m:sup>
                    <m:r>
                      <w:rPr>
                        <w:rFonts w:ascii="Cambria Math" w:hAnsi="Cambria Math"/>
                        <w:noProof/>
                        <w:sz w:val="20"/>
                        <w:szCs w:val="20"/>
                        <w:lang w:eastAsia="de-AT"/>
                      </w:rPr>
                      <m:t>2</m:t>
                    </m:r>
                  </m:sup>
                </m:sSup>
              </m:e>
            </m:rad>
          </m:e>
        </m:d>
      </m:oMath>
      <w:r>
        <w:rPr>
          <w:rFonts w:eastAsiaTheme="minorEastAsia"/>
        </w:rPr>
        <w:t>.</w:t>
      </w:r>
      <w:r w:rsidRPr="006A4F41">
        <w:rPr>
          <w:rFonts w:eastAsiaTheme="minorEastAsia"/>
        </w:rPr>
        <w:t>zusammen.</w:t>
      </w:r>
    </w:p>
    <w:p w14:paraId="0D805A21" w14:textId="77777777" w:rsidR="00A76862" w:rsidRDefault="00A76862" w:rsidP="00A76862">
      <w:pPr>
        <w:pStyle w:val="KeinLeerraum"/>
        <w:rPr>
          <w:rFonts w:eastAsiaTheme="minorEastAsia"/>
        </w:rPr>
      </w:pPr>
      <w:r>
        <w:rPr>
          <w:rFonts w:eastAsiaTheme="minorEastAsia"/>
        </w:rPr>
        <w:t>Die Grenzfrequenz des frequenzabhängigen Teils ergibt sich mit (</w:t>
      </w:r>
      <m:oMath>
        <m:r>
          <w:rPr>
            <w:rFonts w:ascii="Cambria Math" w:eastAsiaTheme="minorEastAsia" w:hAnsi="Cambria Math"/>
          </w:rPr>
          <m:t>Realteil = Imaginärteil</m:t>
        </m:r>
      </m:oMath>
      <w:r>
        <w:rPr>
          <w:rFonts w:eastAsiaTheme="minorEastAsia"/>
        </w:rPr>
        <w:t>)</w:t>
      </w:r>
    </w:p>
    <w:p w14:paraId="24BFABE4" w14:textId="77777777" w:rsidR="00A76862" w:rsidRDefault="00A76862" w:rsidP="00A76862">
      <w:pPr>
        <w:pStyle w:val="KeinLeerraum"/>
        <w:rPr>
          <w:rFonts w:eastAsiaTheme="minorEastAsia"/>
        </w:rPr>
      </w:pPr>
      <m:oMath>
        <m:r>
          <w:rPr>
            <w:rFonts w:ascii="Cambria Math" w:hAnsi="Cambria Math"/>
          </w:rPr>
          <m:t>1=ω∙</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D</m:t>
                </m:r>
              </m:sub>
            </m:sSub>
          </m:num>
          <m:den>
            <m:sSub>
              <m:sSubPr>
                <m:ctrlPr>
                  <w:rPr>
                    <w:rFonts w:ascii="Cambria Math" w:hAnsi="Cambria Math"/>
                    <w:i/>
                  </w:rPr>
                </m:ctrlPr>
              </m:sSubPr>
              <m:e>
                <m:r>
                  <w:rPr>
                    <w:rFonts w:ascii="Cambria Math" w:hAnsi="Cambria Math"/>
                  </w:rPr>
                  <m:t>K</m:t>
                </m:r>
              </m:e>
              <m:sub>
                <m:r>
                  <w:rPr>
                    <w:rFonts w:ascii="Cambria Math" w:hAnsi="Cambria Math"/>
                  </w:rPr>
                  <m:t>P</m:t>
                </m:r>
              </m:sub>
            </m:sSub>
          </m:den>
        </m:f>
        <m:r>
          <w:rPr>
            <w:rFonts w:ascii="Cambria Math" w:hAnsi="Cambria Math"/>
          </w:rPr>
          <m:t>→</m:t>
        </m:r>
        <m:sSub>
          <m:sSubPr>
            <m:ctrlPr>
              <w:rPr>
                <w:rFonts w:ascii="Cambria Math" w:hAnsi="Cambria Math"/>
                <w:b/>
                <w:i/>
              </w:rPr>
            </m:ctrlPr>
          </m:sSubPr>
          <m:e>
            <m:r>
              <m:rPr>
                <m:sty m:val="bi"/>
              </m:rPr>
              <w:rPr>
                <w:rFonts w:ascii="Cambria Math" w:hAnsi="Cambria Math"/>
              </w:rPr>
              <m:t>ω</m:t>
            </m:r>
          </m:e>
          <m:sub>
            <m:r>
              <m:rPr>
                <m:sty m:val="bi"/>
              </m:rPr>
              <w:rPr>
                <w:rFonts w:ascii="Cambria Math" w:hAnsi="Cambria Math"/>
              </w:rPr>
              <m:t>g</m:t>
            </m:r>
            <m:r>
              <m:rPr>
                <m:sty m:val="bi"/>
              </m:rPr>
              <w:rPr>
                <w:rFonts w:ascii="Cambria Math" w:hAnsi="Cambria Math"/>
              </w:rPr>
              <m:t>2</m:t>
            </m:r>
          </m:sub>
        </m:sSub>
        <m:r>
          <m:rPr>
            <m:sty m:val="bi"/>
          </m:rPr>
          <w:rPr>
            <w:rFonts w:ascii="Cambria Math" w:hAnsi="Cambria Math"/>
          </w:rPr>
          <m:t>=</m:t>
        </m:r>
        <m:f>
          <m:fPr>
            <m:ctrlPr>
              <w:rPr>
                <w:rFonts w:ascii="Cambria Math" w:hAnsi="Cambria Math"/>
                <w:b/>
                <w:i/>
              </w:rPr>
            </m:ctrlPr>
          </m:fPr>
          <m:num>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P</m:t>
                </m:r>
              </m:sub>
            </m:sSub>
          </m:num>
          <m:den>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D</m:t>
                </m:r>
              </m:sub>
            </m:sSub>
          </m:den>
        </m:f>
      </m:oMath>
      <w:r>
        <w:rPr>
          <w:rFonts w:eastAsiaTheme="minorEastAsia"/>
        </w:rPr>
        <w:tab/>
        <w:t xml:space="preserve">ab der Grenzfrequenz ist der Beitrag dieses Terms </w:t>
      </w:r>
      <m:oMath>
        <m:r>
          <w:rPr>
            <w:rFonts w:ascii="Cambria Math" w:eastAsiaTheme="minorEastAsia" w:hAnsi="Cambria Math"/>
          </w:rPr>
          <m:t>+20dB</m:t>
        </m:r>
      </m:oMath>
      <w:r>
        <w:rPr>
          <w:rFonts w:eastAsiaTheme="minorEastAsia"/>
        </w:rPr>
        <w:t>.</w:t>
      </w:r>
    </w:p>
    <w:p w14:paraId="42A845C9" w14:textId="77777777" w:rsidR="00A76862" w:rsidRPr="00F53877" w:rsidRDefault="00A76862" w:rsidP="00A76862">
      <w:pPr>
        <w:pStyle w:val="KeinLeerraum"/>
        <w:rPr>
          <w:rFonts w:eastAsiaTheme="minorEastAsia"/>
        </w:rPr>
      </w:pPr>
      <w:r>
        <w:rPr>
          <w:rFonts w:eastAsiaTheme="minorEastAsia"/>
        </w:rPr>
        <w:t xml:space="preserve">Die Überlagerung der beiden Frequenzgänge ergibt, dass </w:t>
      </w:r>
      <w:r w:rsidR="005C6124">
        <w:rPr>
          <w:rFonts w:eastAsiaTheme="minorEastAsia"/>
        </w:rPr>
        <w:t>bis zur</w:t>
      </w:r>
      <w:r>
        <w:rPr>
          <w:rFonts w:eastAsiaTheme="minorEastAsia"/>
        </w:rPr>
        <w:t xml:space="preserve"> Grenzfrequenz der Term </w:t>
      </w:r>
      <m:oMath>
        <m:r>
          <w:rPr>
            <w:rFonts w:ascii="Cambria Math" w:hAnsi="Cambria Math"/>
            <w:noProof/>
            <w:sz w:val="20"/>
            <w:szCs w:val="20"/>
            <w:lang w:eastAsia="de-AT"/>
          </w:rPr>
          <m:t>20∙lg</m:t>
        </m:r>
        <m:d>
          <m:dPr>
            <m:begChr m:val="|"/>
            <m:endChr m:val="|"/>
            <m:ctrlPr>
              <w:rPr>
                <w:rFonts w:ascii="Cambria Math" w:hAnsi="Cambria Math"/>
                <w:i/>
                <w:noProof/>
                <w:sz w:val="20"/>
                <w:szCs w:val="20"/>
                <w:lang w:eastAsia="de-AT"/>
              </w:rPr>
            </m:ctrlPr>
          </m:dPr>
          <m:e>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P</m:t>
                </m:r>
              </m:sub>
            </m:sSub>
          </m:e>
        </m:d>
      </m:oMath>
      <w:r>
        <w:rPr>
          <w:rFonts w:eastAsiaTheme="minorEastAsia"/>
          <w:sz w:val="20"/>
          <w:szCs w:val="20"/>
          <w:lang w:eastAsia="de-AT"/>
        </w:rPr>
        <w:t xml:space="preserve"> </w:t>
      </w:r>
      <w:r>
        <w:rPr>
          <w:rFonts w:eastAsiaTheme="minorEastAsia"/>
        </w:rPr>
        <w:t>überwiegt</w:t>
      </w:r>
      <w:r w:rsidR="00E77E45">
        <w:rPr>
          <w:rFonts w:eastAsiaTheme="minorEastAsia"/>
        </w:rPr>
        <w:t xml:space="preserve"> und ab </w:t>
      </w:r>
      <m:oMath>
        <m:sSub>
          <m:sSubPr>
            <m:ctrlPr>
              <w:rPr>
                <w:rFonts w:ascii="Cambria Math" w:hAnsi="Cambria Math"/>
                <w:i/>
              </w:rPr>
            </m:ctrlPr>
          </m:sSubPr>
          <m:e>
            <m:r>
              <w:rPr>
                <w:rFonts w:ascii="Cambria Math" w:hAnsi="Cambria Math"/>
              </w:rPr>
              <m:t>ω</m:t>
            </m:r>
          </m:e>
          <m:sub>
            <m:r>
              <w:rPr>
                <w:rFonts w:ascii="Cambria Math" w:hAnsi="Cambria Math"/>
              </w:rPr>
              <m:t>g2</m:t>
            </m:r>
          </m:sub>
        </m:sSub>
      </m:oMath>
      <w:r w:rsidR="00E77E45">
        <w:rPr>
          <w:rFonts w:eastAsiaTheme="minorEastAsia"/>
        </w:rPr>
        <w:t xml:space="preserve"> der Amplitudengang mit </w:t>
      </w:r>
      <m:oMath>
        <m:r>
          <w:rPr>
            <w:rFonts w:ascii="Cambria Math" w:eastAsia="Calibri" w:hAnsi="Cambria Math" w:cs="Times New Roman"/>
            <w:sz w:val="20"/>
            <w:szCs w:val="20"/>
            <w:lang w:eastAsia="de-AT"/>
          </w:rPr>
          <m:t>+20dB/Dekade</m:t>
        </m:r>
      </m:oMath>
      <w:r w:rsidR="00E77E45">
        <w:rPr>
          <w:rFonts w:eastAsiaTheme="minorEastAsia"/>
        </w:rPr>
        <w:t xml:space="preserve">  steigt.</w:t>
      </w:r>
    </w:p>
    <w:p w14:paraId="7118DC78" w14:textId="77777777" w:rsidR="00A76862" w:rsidRDefault="00B41B03" w:rsidP="006A4F41">
      <w:pPr>
        <w:pStyle w:val="KeinLeerraum"/>
        <w:rPr>
          <w:rFonts w:eastAsiaTheme="minorEastAsia"/>
        </w:rPr>
      </w:pPr>
      <w:r>
        <w:rPr>
          <w:noProof/>
          <w:lang w:eastAsia="de-AT"/>
        </w:rPr>
        <w:drawing>
          <wp:inline distT="0" distB="0" distL="0" distR="0" wp14:anchorId="016F31E1" wp14:editId="507D73C6">
            <wp:extent cx="5372793" cy="2638425"/>
            <wp:effectExtent l="0" t="0" r="0"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374566" cy="2639296"/>
                    </a:xfrm>
                    <a:prstGeom prst="rect">
                      <a:avLst/>
                    </a:prstGeom>
                  </pic:spPr>
                </pic:pic>
              </a:graphicData>
            </a:graphic>
          </wp:inline>
        </w:drawing>
      </w:r>
    </w:p>
    <w:p w14:paraId="7876FC12" w14:textId="77777777" w:rsidR="00CB29CA" w:rsidRDefault="00CB29CA" w:rsidP="006A4F41">
      <w:pPr>
        <w:pStyle w:val="KeinLeerraum"/>
        <w:rPr>
          <w:rFonts w:eastAsiaTheme="minorEastAsia"/>
        </w:rPr>
      </w:pPr>
    </w:p>
    <w:p w14:paraId="1ABABEE5" w14:textId="77777777" w:rsidR="00CB29CA" w:rsidRDefault="00CB29CA" w:rsidP="006A4F41">
      <w:pPr>
        <w:pStyle w:val="KeinLeerraum"/>
        <w:rPr>
          <w:rFonts w:eastAsiaTheme="minorEastAsia"/>
        </w:rPr>
      </w:pPr>
      <w:r>
        <w:rPr>
          <w:rFonts w:eastAsiaTheme="minorEastAsia"/>
        </w:rPr>
        <w:t xml:space="preserve">Der Gesamtamplitudengang des PID Reglers </w:t>
      </w:r>
    </w:p>
    <w:p w14:paraId="35703EDE" w14:textId="77777777" w:rsidR="00B41B03" w:rsidRPr="00F53877" w:rsidRDefault="00B41B03" w:rsidP="006A4F41">
      <w:pPr>
        <w:pStyle w:val="KeinLeerraum"/>
        <w:rPr>
          <w:rFonts w:eastAsiaTheme="minorEastAsia"/>
        </w:rPr>
      </w:pPr>
      <w:r>
        <w:rPr>
          <w:noProof/>
          <w:lang w:eastAsia="de-AT"/>
        </w:rPr>
        <w:drawing>
          <wp:inline distT="0" distB="0" distL="0" distR="0" wp14:anchorId="095D8FDA" wp14:editId="020813EF">
            <wp:extent cx="5328923" cy="2962275"/>
            <wp:effectExtent l="0" t="0" r="5080" b="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332024" cy="2963999"/>
                    </a:xfrm>
                    <a:prstGeom prst="rect">
                      <a:avLst/>
                    </a:prstGeom>
                  </pic:spPr>
                </pic:pic>
              </a:graphicData>
            </a:graphic>
          </wp:inline>
        </w:drawing>
      </w:r>
    </w:p>
    <w:p w14:paraId="5E86F948" w14:textId="77777777" w:rsidR="001873B4" w:rsidRPr="006A4F41" w:rsidRDefault="001873B4" w:rsidP="00753F46">
      <w:pPr>
        <w:pStyle w:val="berschrift3"/>
      </w:pPr>
      <w:r w:rsidRPr="006A4F41">
        <w:br w:type="page"/>
      </w:r>
    </w:p>
    <w:p w14:paraId="0C4BEC4D" w14:textId="77777777" w:rsidR="00753F46" w:rsidRPr="006358DD" w:rsidRDefault="00753F46" w:rsidP="00753F46">
      <w:pPr>
        <w:pStyle w:val="berschrift3"/>
      </w:pPr>
      <w:r>
        <w:lastRenderedPageBreak/>
        <w:t>Proportional- Integral, Differentialregler mit Verzögerung, PID-T1-Regler</w:t>
      </w:r>
    </w:p>
    <w:tbl>
      <w:tblPr>
        <w:tblStyle w:val="Tabellenraster"/>
        <w:tblW w:w="9493" w:type="dxa"/>
        <w:tblLayout w:type="fixed"/>
        <w:tblLook w:val="04A0" w:firstRow="1" w:lastRow="0" w:firstColumn="1" w:lastColumn="0" w:noHBand="0" w:noVBand="1"/>
      </w:tblPr>
      <w:tblGrid>
        <w:gridCol w:w="3397"/>
        <w:gridCol w:w="567"/>
        <w:gridCol w:w="1560"/>
        <w:gridCol w:w="1134"/>
        <w:gridCol w:w="2835"/>
      </w:tblGrid>
      <w:tr w:rsidR="00753F46" w:rsidRPr="00E2657A" w14:paraId="72F432BB" w14:textId="77777777" w:rsidTr="00E77E45">
        <w:tc>
          <w:tcPr>
            <w:tcW w:w="3964" w:type="dxa"/>
            <w:gridSpan w:val="2"/>
            <w:shd w:val="pct10" w:color="auto" w:fill="auto"/>
          </w:tcPr>
          <w:p w14:paraId="18C5E97F" w14:textId="77777777" w:rsidR="00753F46" w:rsidRPr="00E2657A" w:rsidRDefault="00753F46" w:rsidP="00CB1069">
            <w:pPr>
              <w:pStyle w:val="KeinLeerraum"/>
              <w:rPr>
                <w:b/>
              </w:rPr>
            </w:pPr>
            <w:r w:rsidRPr="00E2657A">
              <w:rPr>
                <w:b/>
              </w:rPr>
              <w:t>Ü</w:t>
            </w:r>
            <w:r>
              <w:rPr>
                <w:b/>
              </w:rPr>
              <w:t>bertragungsf</w:t>
            </w:r>
            <w:r w:rsidRPr="00E2657A">
              <w:rPr>
                <w:b/>
              </w:rPr>
              <w:t>unktion</w:t>
            </w:r>
          </w:p>
        </w:tc>
        <w:tc>
          <w:tcPr>
            <w:tcW w:w="2694" w:type="dxa"/>
            <w:gridSpan w:val="2"/>
            <w:shd w:val="pct10" w:color="auto" w:fill="auto"/>
          </w:tcPr>
          <w:p w14:paraId="1946BE5E" w14:textId="77777777" w:rsidR="00753F46" w:rsidRPr="00E2657A" w:rsidRDefault="00753F46" w:rsidP="00CB1069">
            <w:pPr>
              <w:pStyle w:val="KeinLeerraum"/>
              <w:rPr>
                <w:b/>
              </w:rPr>
            </w:pPr>
          </w:p>
        </w:tc>
        <w:tc>
          <w:tcPr>
            <w:tcW w:w="2835" w:type="dxa"/>
            <w:shd w:val="pct10" w:color="auto" w:fill="auto"/>
          </w:tcPr>
          <w:p w14:paraId="418F209F" w14:textId="77777777" w:rsidR="00753F46" w:rsidRPr="00E2657A" w:rsidRDefault="00753F46" w:rsidP="00CB1069">
            <w:pPr>
              <w:pStyle w:val="KeinLeerraum"/>
              <w:rPr>
                <w:b/>
              </w:rPr>
            </w:pPr>
            <w:r>
              <w:rPr>
                <w:b/>
              </w:rPr>
              <w:t>Pole/ Nullstellen</w:t>
            </w:r>
          </w:p>
        </w:tc>
      </w:tr>
      <w:tr w:rsidR="00FE7D87" w:rsidRPr="00E2657A" w14:paraId="5FF67449" w14:textId="77777777" w:rsidTr="00AC7C63">
        <w:tc>
          <w:tcPr>
            <w:tcW w:w="3397" w:type="dxa"/>
            <w:tcBorders>
              <w:bottom w:val="single" w:sz="4" w:space="0" w:color="auto"/>
            </w:tcBorders>
            <w:shd w:val="clear" w:color="auto" w:fill="auto"/>
            <w:vAlign w:val="center"/>
          </w:tcPr>
          <w:p w14:paraId="7FD98FE1" w14:textId="77777777" w:rsidR="00FE7D87" w:rsidRPr="00E2657A" w:rsidRDefault="00B95144" w:rsidP="00FE7D87">
            <w:pPr>
              <w:pStyle w:val="KeinLeerraum"/>
            </w:pPr>
            <m:oMathPara>
              <m:oMathParaPr>
                <m:jc m:val="left"/>
              </m:oMathParaPr>
              <m:oMath>
                <m:sSub>
                  <m:sSubPr>
                    <m:ctrlPr>
                      <w:rPr>
                        <w:rFonts w:ascii="Cambria Math" w:hAnsi="Cambria Math"/>
                        <w:i/>
                      </w:rPr>
                    </m:ctrlPr>
                  </m:sSubPr>
                  <m:e>
                    <m:r>
                      <w:rPr>
                        <w:rFonts w:ascii="Cambria Math" w:hAnsi="Cambria Math"/>
                      </w:rPr>
                      <m:t>G</m:t>
                    </m:r>
                  </m:e>
                  <m:sub>
                    <m:r>
                      <w:rPr>
                        <w:rFonts w:ascii="Cambria Math" w:hAnsi="Cambria Math"/>
                      </w:rPr>
                      <m:t>R</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s∙K</m:t>
                        </m: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rPr>
                      <m:t>+</m:t>
                    </m:r>
                    <m:sSup>
                      <m:sSupPr>
                        <m:ctrlPr>
                          <w:rPr>
                            <w:rFonts w:ascii="Cambria Math" w:hAnsi="Cambria Math"/>
                            <w:i/>
                          </w:rPr>
                        </m:ctrlPr>
                      </m:sSupPr>
                      <m:e>
                        <m:r>
                          <w:rPr>
                            <w:rFonts w:ascii="Cambria Math" w:hAnsi="Cambria Math"/>
                          </w:rPr>
                          <m:t>s</m:t>
                        </m:r>
                      </m:e>
                      <m:sup>
                        <m:r>
                          <w:rPr>
                            <w:rFonts w:ascii="Cambria Math" w:hAnsi="Cambria Math"/>
                          </w:rPr>
                          <m:t>2</m:t>
                        </m:r>
                      </m:sup>
                    </m:sSup>
                    <m:sSub>
                      <m:sSubPr>
                        <m:ctrlPr>
                          <w:rPr>
                            <w:rFonts w:ascii="Cambria Math" w:hAnsi="Cambria Math"/>
                            <w:i/>
                          </w:rPr>
                        </m:ctrlPr>
                      </m:sSubPr>
                      <m:e>
                        <m:r>
                          <w:rPr>
                            <w:rFonts w:ascii="Cambria Math" w:hAnsi="Cambria Math"/>
                          </w:rPr>
                          <m:t>∙K</m:t>
                        </m:r>
                      </m:e>
                      <m:sub>
                        <m:r>
                          <w:rPr>
                            <w:rFonts w:ascii="Cambria Math" w:hAnsi="Cambria Math"/>
                          </w:rPr>
                          <m:t>D</m:t>
                        </m:r>
                      </m:sub>
                    </m:sSub>
                  </m:num>
                  <m:den>
                    <m:r>
                      <w:rPr>
                        <w:rFonts w:ascii="Cambria Math" w:hAnsi="Cambria Math"/>
                      </w:rPr>
                      <m:t>s(1+</m:t>
                    </m:r>
                    <m:sSub>
                      <m:sSubPr>
                        <m:ctrlPr>
                          <w:rPr>
                            <w:rFonts w:ascii="Cambria Math" w:hAnsi="Cambria Math"/>
                            <w:i/>
                          </w:rPr>
                        </m:ctrlPr>
                      </m:sSubPr>
                      <m:e>
                        <m:r>
                          <w:rPr>
                            <w:rFonts w:ascii="Cambria Math" w:hAnsi="Cambria Math"/>
                          </w:rPr>
                          <m:t>s∙T</m:t>
                        </m:r>
                      </m:e>
                      <m:sub>
                        <m:r>
                          <w:rPr>
                            <w:rFonts w:ascii="Cambria Math" w:hAnsi="Cambria Math"/>
                          </w:rPr>
                          <m:t>1</m:t>
                        </m:r>
                      </m:sub>
                    </m:sSub>
                    <m:r>
                      <w:rPr>
                        <w:rFonts w:ascii="Cambria Math" w:hAnsi="Cambria Math"/>
                      </w:rPr>
                      <m:t>)</m:t>
                    </m:r>
                  </m:den>
                </m:f>
                <m:r>
                  <w:rPr>
                    <w:rStyle w:val="Funotenzeichen"/>
                    <w:rFonts w:ascii="Cambria Math" w:hAnsi="Cambria Math"/>
                    <w:i/>
                  </w:rPr>
                  <w:footnoteReference w:id="31"/>
                </m:r>
              </m:oMath>
            </m:oMathPara>
          </w:p>
        </w:tc>
        <w:tc>
          <w:tcPr>
            <w:tcW w:w="3261" w:type="dxa"/>
            <w:gridSpan w:val="3"/>
            <w:tcBorders>
              <w:bottom w:val="single" w:sz="4" w:space="0" w:color="auto"/>
            </w:tcBorders>
            <w:shd w:val="clear" w:color="auto" w:fill="auto"/>
            <w:vAlign w:val="center"/>
          </w:tcPr>
          <w:p w14:paraId="6FD28979" w14:textId="77777777" w:rsidR="005D10F9" w:rsidRDefault="00874796" w:rsidP="00874796">
            <w:pPr>
              <w:pStyle w:val="KeinLeerraum"/>
              <w:rPr>
                <w:sz w:val="20"/>
                <w:szCs w:val="20"/>
              </w:rPr>
            </w:pPr>
            <w:r>
              <w:rPr>
                <w:sz w:val="20"/>
                <w:szCs w:val="20"/>
              </w:rPr>
              <w:t>Nullstelle durch lösen der quadr. Glg</w:t>
            </w:r>
            <w:r w:rsidR="00A6697C">
              <w:rPr>
                <w:sz w:val="20"/>
                <w:szCs w:val="20"/>
              </w:rPr>
              <w:t>. D</w:t>
            </w:r>
            <w:r w:rsidR="005D10F9">
              <w:rPr>
                <w:sz w:val="20"/>
                <w:szCs w:val="20"/>
              </w:rPr>
              <w:t xml:space="preserve">a </w:t>
            </w:r>
            <m:oMath>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 xml:space="preserve">, </m:t>
              </m:r>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rPr>
                <m:t xml:space="preserve"> und </m:t>
              </m:r>
              <m:sSub>
                <m:sSubPr>
                  <m:ctrlPr>
                    <w:rPr>
                      <w:rFonts w:ascii="Cambria Math" w:hAnsi="Cambria Math"/>
                      <w:i/>
                    </w:rPr>
                  </m:ctrlPr>
                </m:sSubPr>
                <m:e>
                  <m:r>
                    <w:rPr>
                      <w:rFonts w:ascii="Cambria Math" w:hAnsi="Cambria Math"/>
                    </w:rPr>
                    <m:t>K</m:t>
                  </m:r>
                </m:e>
                <m:sub>
                  <m:r>
                    <w:rPr>
                      <w:rFonts w:ascii="Cambria Math" w:hAnsi="Cambria Math"/>
                    </w:rPr>
                    <m:t>D</m:t>
                  </m:r>
                </m:sub>
              </m:sSub>
            </m:oMath>
            <w:r w:rsidR="005D10F9">
              <w:rPr>
                <w:rFonts w:eastAsiaTheme="minorEastAsia"/>
              </w:rPr>
              <w:t xml:space="preserve"> </w:t>
            </w:r>
            <w:r w:rsidR="005D10F9" w:rsidRPr="005D10F9">
              <w:rPr>
                <w:sz w:val="20"/>
                <w:szCs w:val="20"/>
              </w:rPr>
              <w:t xml:space="preserve">größer </w:t>
            </w:r>
            <w:r w:rsidR="005D10F9">
              <w:rPr>
                <w:sz w:val="20"/>
                <w:szCs w:val="20"/>
              </w:rPr>
              <w:t>Null, haben die Nst. immer neg. Realteil!</w:t>
            </w:r>
          </w:p>
          <w:p w14:paraId="570EA942" w14:textId="77777777" w:rsidR="00FE7D87" w:rsidRPr="00C5534B" w:rsidRDefault="00874796" w:rsidP="00FE7D87">
            <w:pPr>
              <w:pStyle w:val="KeinLeerraum"/>
              <w:rPr>
                <w:sz w:val="20"/>
                <w:szCs w:val="20"/>
              </w:rPr>
            </w:pPr>
            <w:r>
              <w:rPr>
                <w:sz w:val="20"/>
                <w:szCs w:val="20"/>
              </w:rPr>
              <w:t>Polstelle</w:t>
            </w:r>
            <w:r w:rsidR="005D10F9">
              <w:rPr>
                <w:sz w:val="20"/>
                <w:szCs w:val="20"/>
              </w:rPr>
              <w:t>n</w:t>
            </w:r>
            <w:r>
              <w:rPr>
                <w:sz w:val="20"/>
                <w:szCs w:val="20"/>
              </w:rPr>
              <w:t xml:space="preserve"> bei </w:t>
            </w:r>
            <m:oMath>
              <m:r>
                <w:rPr>
                  <w:rFonts w:ascii="Cambria Math" w:hAnsi="Cambria Math"/>
                  <w:sz w:val="20"/>
                  <w:szCs w:val="20"/>
                </w:rPr>
                <m:t>s=0</m:t>
              </m:r>
            </m:oMath>
            <w:r>
              <w:rPr>
                <w:rFonts w:eastAsiaTheme="minorEastAsia"/>
                <w:sz w:val="20"/>
                <w:szCs w:val="20"/>
              </w:rPr>
              <w:t xml:space="preserve"> und </w:t>
            </w:r>
            <m:oMath>
              <m:r>
                <w:rPr>
                  <w:rFonts w:ascii="Cambria Math" w:eastAsiaTheme="minorEastAsia" w:hAnsi="Cambria Math"/>
                  <w:sz w:val="20"/>
                  <w:szCs w:val="20"/>
                </w:rPr>
                <m:t>s</m:t>
              </m:r>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T</m:t>
                      </m:r>
                    </m:e>
                    <m:sub>
                      <m:r>
                        <w:rPr>
                          <w:rFonts w:ascii="Cambria Math" w:hAnsi="Cambria Math"/>
                        </w:rPr>
                        <m:t>1</m:t>
                      </m:r>
                    </m:sub>
                  </m:sSub>
                </m:den>
              </m:f>
            </m:oMath>
          </w:p>
        </w:tc>
        <w:tc>
          <w:tcPr>
            <w:tcW w:w="2835" w:type="dxa"/>
            <w:tcBorders>
              <w:bottom w:val="single" w:sz="4" w:space="0" w:color="auto"/>
            </w:tcBorders>
            <w:shd w:val="clear" w:color="auto" w:fill="auto"/>
          </w:tcPr>
          <w:p w14:paraId="51C34A15" w14:textId="77777777" w:rsidR="00FE7D87" w:rsidRPr="00E2657A" w:rsidRDefault="00A21FD1" w:rsidP="00FE7D87">
            <w:pPr>
              <w:pStyle w:val="KeinLeerraum"/>
              <w:rPr>
                <w:b/>
              </w:rPr>
            </w:pPr>
            <w:r>
              <w:rPr>
                <w:noProof/>
                <w:lang w:eastAsia="de-AT"/>
              </w:rPr>
              <w:drawing>
                <wp:inline distT="0" distB="0" distL="0" distR="0" wp14:anchorId="73926EC9" wp14:editId="436CD498">
                  <wp:extent cx="1663065" cy="1419860"/>
                  <wp:effectExtent l="0" t="0" r="0" b="8890"/>
                  <wp:docPr id="95" name="Grafi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663065" cy="1419860"/>
                          </a:xfrm>
                          <a:prstGeom prst="rect">
                            <a:avLst/>
                          </a:prstGeom>
                        </pic:spPr>
                      </pic:pic>
                    </a:graphicData>
                  </a:graphic>
                </wp:inline>
              </w:drawing>
            </w:r>
          </w:p>
        </w:tc>
      </w:tr>
      <w:tr w:rsidR="00FE7D87" w:rsidRPr="00E2657A" w14:paraId="50A94931" w14:textId="77777777" w:rsidTr="00E77E45">
        <w:tc>
          <w:tcPr>
            <w:tcW w:w="3964" w:type="dxa"/>
            <w:gridSpan w:val="2"/>
            <w:shd w:val="pct10" w:color="auto" w:fill="auto"/>
          </w:tcPr>
          <w:p w14:paraId="01C8DF64" w14:textId="77777777" w:rsidR="00FE7D87" w:rsidRPr="00E2657A" w:rsidRDefault="00FE7D87" w:rsidP="00FE7D87">
            <w:pPr>
              <w:pStyle w:val="KeinLeerraum"/>
              <w:rPr>
                <w:b/>
              </w:rPr>
            </w:pPr>
            <w:r>
              <w:rPr>
                <w:b/>
              </w:rPr>
              <w:t>Frequenzgang</w:t>
            </w:r>
          </w:p>
        </w:tc>
        <w:tc>
          <w:tcPr>
            <w:tcW w:w="2694" w:type="dxa"/>
            <w:gridSpan w:val="2"/>
            <w:shd w:val="pct10" w:color="auto" w:fill="auto"/>
            <w:vAlign w:val="center"/>
          </w:tcPr>
          <w:p w14:paraId="7E051CA8" w14:textId="77777777" w:rsidR="00FE7D87" w:rsidRPr="00C5534B" w:rsidRDefault="00FE7D87" w:rsidP="00FE7D87">
            <w:pPr>
              <w:pStyle w:val="KeinLeerraum"/>
              <w:rPr>
                <w:b/>
                <w:sz w:val="20"/>
                <w:szCs w:val="20"/>
              </w:rPr>
            </w:pPr>
          </w:p>
        </w:tc>
        <w:tc>
          <w:tcPr>
            <w:tcW w:w="2835" w:type="dxa"/>
            <w:shd w:val="pct10" w:color="auto" w:fill="auto"/>
          </w:tcPr>
          <w:p w14:paraId="126953D2" w14:textId="77777777" w:rsidR="00FE7D87" w:rsidRPr="00E2657A" w:rsidRDefault="00FE7D87" w:rsidP="00FE7D87">
            <w:pPr>
              <w:pStyle w:val="KeinLeerraum"/>
              <w:rPr>
                <w:b/>
              </w:rPr>
            </w:pPr>
          </w:p>
        </w:tc>
      </w:tr>
      <w:tr w:rsidR="00E77E45" w14:paraId="3A480D04" w14:textId="77777777" w:rsidTr="00E77E45">
        <w:trPr>
          <w:trHeight w:val="1585"/>
        </w:trPr>
        <w:tc>
          <w:tcPr>
            <w:tcW w:w="5524" w:type="dxa"/>
            <w:gridSpan w:val="3"/>
            <w:tcBorders>
              <w:bottom w:val="single" w:sz="4" w:space="0" w:color="auto"/>
            </w:tcBorders>
            <w:shd w:val="clear" w:color="auto" w:fill="auto"/>
            <w:vAlign w:val="center"/>
          </w:tcPr>
          <w:p w14:paraId="77DBB901" w14:textId="77777777" w:rsidR="00E77E45" w:rsidRPr="00C5534B" w:rsidRDefault="00B95144" w:rsidP="00E77E45">
            <w:pPr>
              <w:pStyle w:val="KeinLeerraum"/>
              <w:rPr>
                <w:rFonts w:eastAsia="Calibri" w:cs="Times New Roman"/>
              </w:rPr>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R</m:t>
                    </m:r>
                    <m:d>
                      <m:dPr>
                        <m:ctrlPr>
                          <w:rPr>
                            <w:rFonts w:ascii="Cambria Math" w:hAnsi="Cambria Math"/>
                            <w:i/>
                          </w:rPr>
                        </m:ctrlPr>
                      </m:dPr>
                      <m:e>
                        <m:r>
                          <w:rPr>
                            <w:rFonts w:ascii="Cambria Math" w:hAnsi="Cambria Math"/>
                          </w:rPr>
                          <m:t>jω</m:t>
                        </m:r>
                      </m:e>
                    </m:d>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m:t>
                    </m:r>
                  </m:sub>
                </m:sSub>
                <m:d>
                  <m:dPr>
                    <m:ctrlPr>
                      <w:rPr>
                        <w:rFonts w:ascii="Cambria Math" w:hAnsi="Cambria Math"/>
                        <w:i/>
                      </w:rPr>
                    </m:ctrlPr>
                  </m:dPr>
                  <m:e>
                    <m:r>
                      <w:rPr>
                        <w:rFonts w:ascii="Cambria Math" w:hAnsi="Cambria Math"/>
                      </w:rPr>
                      <m:t>1+</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I</m:t>
                            </m:r>
                          </m:sub>
                        </m:sSub>
                      </m:num>
                      <m:den>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∙jω</m:t>
                        </m:r>
                      </m:den>
                    </m:f>
                    <m:r>
                      <w:rPr>
                        <w:rFonts w:ascii="Cambria Math" w:hAnsi="Cambria Math"/>
                      </w:rPr>
                      <m:t>+jω∙</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D</m:t>
                            </m:r>
                          </m:sub>
                        </m:sSub>
                      </m:num>
                      <m:den>
                        <m:sSub>
                          <m:sSubPr>
                            <m:ctrlPr>
                              <w:rPr>
                                <w:rFonts w:ascii="Cambria Math" w:hAnsi="Cambria Math"/>
                                <w:i/>
                              </w:rPr>
                            </m:ctrlPr>
                          </m:sSubPr>
                          <m:e>
                            <m:r>
                              <w:rPr>
                                <w:rFonts w:ascii="Cambria Math" w:hAnsi="Cambria Math"/>
                              </w:rPr>
                              <m:t>K</m:t>
                            </m:r>
                          </m:e>
                          <m:sub>
                            <m:r>
                              <w:rPr>
                                <w:rFonts w:ascii="Cambria Math" w:hAnsi="Cambria Math"/>
                              </w:rPr>
                              <m:t>P</m:t>
                            </m:r>
                          </m:sub>
                        </m:sSub>
                      </m:den>
                    </m:f>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1+jω</m:t>
                    </m:r>
                    <m:sSub>
                      <m:sSubPr>
                        <m:ctrlPr>
                          <w:rPr>
                            <w:rFonts w:ascii="Cambria Math" w:hAnsi="Cambria Math"/>
                            <w:i/>
                          </w:rPr>
                        </m:ctrlPr>
                      </m:sSubPr>
                      <m:e>
                        <m:r>
                          <w:rPr>
                            <w:rFonts w:ascii="Cambria Math" w:hAnsi="Cambria Math"/>
                          </w:rPr>
                          <m:t>T</m:t>
                        </m:r>
                      </m:e>
                      <m:sub>
                        <m:r>
                          <w:rPr>
                            <w:rFonts w:ascii="Cambria Math" w:hAnsi="Cambria Math"/>
                          </w:rPr>
                          <m:t>1</m:t>
                        </m:r>
                      </m:sub>
                    </m:sSub>
                  </m:den>
                </m:f>
              </m:oMath>
            </m:oMathPara>
          </w:p>
        </w:tc>
        <w:tc>
          <w:tcPr>
            <w:tcW w:w="3969" w:type="dxa"/>
            <w:gridSpan w:val="2"/>
            <w:tcBorders>
              <w:bottom w:val="single" w:sz="4" w:space="0" w:color="auto"/>
            </w:tcBorders>
            <w:shd w:val="clear" w:color="auto" w:fill="auto"/>
            <w:vAlign w:val="center"/>
          </w:tcPr>
          <w:p w14:paraId="403CF625" w14:textId="77777777" w:rsidR="00E77E45" w:rsidRPr="00E77E45" w:rsidRDefault="00B95144" w:rsidP="000358EE">
            <w:pPr>
              <w:pStyle w:val="KeinLeerraum"/>
              <w:rPr>
                <w:rFonts w:eastAsia="Calibri" w:cs="Times New Roman"/>
                <w:b/>
              </w:rPr>
            </w:pPr>
            <m:oMathPara>
              <m:oMathParaPr>
                <m:jc m:val="left"/>
              </m:oMathParaPr>
              <m:oMath>
                <m:sSub>
                  <m:sSubPr>
                    <m:ctrlPr>
                      <w:rPr>
                        <w:rFonts w:ascii="Cambria Math" w:hAnsi="Cambria Math"/>
                        <w:b/>
                        <w:i/>
                      </w:rPr>
                    </m:ctrlPr>
                  </m:sSubPr>
                  <m:e>
                    <m:r>
                      <m:rPr>
                        <m:sty m:val="bi"/>
                      </m:rPr>
                      <w:rPr>
                        <w:rFonts w:ascii="Cambria Math" w:hAnsi="Cambria Math"/>
                      </w:rPr>
                      <m:t>ω</m:t>
                    </m:r>
                  </m:e>
                  <m:sub>
                    <m:r>
                      <m:rPr>
                        <m:sty m:val="bi"/>
                      </m:rPr>
                      <w:rPr>
                        <w:rFonts w:ascii="Cambria Math" w:hAnsi="Cambria Math"/>
                      </w:rPr>
                      <m:t>g</m:t>
                    </m:r>
                    <m:r>
                      <m:rPr>
                        <m:sty m:val="bi"/>
                      </m:rPr>
                      <w:rPr>
                        <w:rFonts w:ascii="Cambria Math" w:hAnsi="Cambria Math"/>
                      </w:rPr>
                      <m:t>1</m:t>
                    </m:r>
                  </m:sub>
                </m:sSub>
                <m:r>
                  <m:rPr>
                    <m:sty m:val="bi"/>
                  </m:rPr>
                  <w:rPr>
                    <w:rFonts w:ascii="Cambria Math" w:hAnsi="Cambria Math"/>
                  </w:rPr>
                  <m:t>=</m:t>
                </m:r>
                <m:f>
                  <m:fPr>
                    <m:ctrlPr>
                      <w:rPr>
                        <w:rFonts w:ascii="Cambria Math" w:hAnsi="Cambria Math"/>
                        <w:b/>
                        <w:i/>
                      </w:rPr>
                    </m:ctrlPr>
                  </m:fPr>
                  <m:num>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I</m:t>
                        </m:r>
                      </m:sub>
                    </m:sSub>
                  </m:num>
                  <m:den>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P</m:t>
                        </m:r>
                      </m:sub>
                    </m:sSub>
                  </m:den>
                </m:f>
              </m:oMath>
            </m:oMathPara>
          </w:p>
          <w:p w14:paraId="576EC318" w14:textId="77777777" w:rsidR="00E77E45" w:rsidRPr="00E77E45" w:rsidRDefault="00B95144" w:rsidP="000358EE">
            <w:pPr>
              <w:pStyle w:val="KeinLeerraum"/>
              <w:rPr>
                <w:rFonts w:eastAsia="Calibri" w:cs="Times New Roman"/>
                <w:b/>
              </w:rPr>
            </w:pPr>
            <m:oMathPara>
              <m:oMathParaPr>
                <m:jc m:val="left"/>
              </m:oMathParaPr>
              <m:oMath>
                <m:sSub>
                  <m:sSubPr>
                    <m:ctrlPr>
                      <w:rPr>
                        <w:rFonts w:ascii="Cambria Math" w:hAnsi="Cambria Math"/>
                        <w:b/>
                        <w:i/>
                      </w:rPr>
                    </m:ctrlPr>
                  </m:sSubPr>
                  <m:e>
                    <m:r>
                      <m:rPr>
                        <m:sty m:val="bi"/>
                      </m:rPr>
                      <w:rPr>
                        <w:rFonts w:ascii="Cambria Math" w:hAnsi="Cambria Math"/>
                      </w:rPr>
                      <m:t>ω</m:t>
                    </m:r>
                  </m:e>
                  <m:sub>
                    <m:r>
                      <m:rPr>
                        <m:sty m:val="bi"/>
                      </m:rPr>
                      <w:rPr>
                        <w:rFonts w:ascii="Cambria Math" w:hAnsi="Cambria Math"/>
                      </w:rPr>
                      <m:t>g</m:t>
                    </m:r>
                    <m:r>
                      <m:rPr>
                        <m:sty m:val="bi"/>
                      </m:rPr>
                      <w:rPr>
                        <w:rFonts w:ascii="Cambria Math" w:hAnsi="Cambria Math"/>
                      </w:rPr>
                      <m:t>2</m:t>
                    </m:r>
                  </m:sub>
                </m:sSub>
                <m:r>
                  <m:rPr>
                    <m:sty m:val="bi"/>
                  </m:rPr>
                  <w:rPr>
                    <w:rFonts w:ascii="Cambria Math" w:hAnsi="Cambria Math"/>
                  </w:rPr>
                  <m:t>=</m:t>
                </m:r>
                <m:f>
                  <m:fPr>
                    <m:ctrlPr>
                      <w:rPr>
                        <w:rFonts w:ascii="Cambria Math" w:hAnsi="Cambria Math"/>
                        <w:b/>
                        <w:i/>
                      </w:rPr>
                    </m:ctrlPr>
                  </m:fPr>
                  <m:num>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P</m:t>
                        </m:r>
                      </m:sub>
                    </m:sSub>
                  </m:num>
                  <m:den>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D</m:t>
                        </m:r>
                      </m:sub>
                    </m:sSub>
                  </m:den>
                </m:f>
              </m:oMath>
            </m:oMathPara>
          </w:p>
          <w:p w14:paraId="7C2ED5E0" w14:textId="77777777" w:rsidR="00E77E45" w:rsidRPr="00E77E45" w:rsidRDefault="00B95144" w:rsidP="00FE7D87">
            <w:pPr>
              <w:pStyle w:val="KeinLeerraum"/>
              <w:rPr>
                <w:rFonts w:eastAsia="Calibri" w:cs="Times New Roman"/>
                <w:sz w:val="20"/>
                <w:szCs w:val="20"/>
                <w:lang w:eastAsia="de-AT"/>
              </w:rPr>
            </w:pPr>
            <m:oMathPara>
              <m:oMathParaPr>
                <m:jc m:val="left"/>
              </m:oMathParaPr>
              <m:oMath>
                <m:sSub>
                  <m:sSubPr>
                    <m:ctrlPr>
                      <w:rPr>
                        <w:rFonts w:ascii="Cambria Math" w:hAnsi="Cambria Math"/>
                        <w:b/>
                        <w:i/>
                      </w:rPr>
                    </m:ctrlPr>
                  </m:sSubPr>
                  <m:e>
                    <m:r>
                      <m:rPr>
                        <m:sty m:val="bi"/>
                      </m:rPr>
                      <w:rPr>
                        <w:rFonts w:ascii="Cambria Math" w:hAnsi="Cambria Math"/>
                      </w:rPr>
                      <m:t>ω</m:t>
                    </m:r>
                  </m:e>
                  <m:sub>
                    <m:r>
                      <m:rPr>
                        <m:sty m:val="bi"/>
                      </m:rPr>
                      <w:rPr>
                        <w:rFonts w:ascii="Cambria Math" w:hAnsi="Cambria Math"/>
                      </w:rPr>
                      <m:t>g</m:t>
                    </m:r>
                    <m:r>
                      <m:rPr>
                        <m:sty m:val="bi"/>
                      </m:rPr>
                      <w:rPr>
                        <w:rFonts w:ascii="Cambria Math" w:hAnsi="Cambria Math"/>
                      </w:rPr>
                      <m:t>3</m:t>
                    </m:r>
                  </m:sub>
                </m:sSub>
                <m:r>
                  <m:rPr>
                    <m:sty m:val="bi"/>
                  </m:rPr>
                  <w:rPr>
                    <w:rFonts w:ascii="Cambria Math" w:hAnsi="Cambria Math"/>
                  </w:rPr>
                  <m:t>=</m:t>
                </m:r>
                <m:f>
                  <m:fPr>
                    <m:ctrlPr>
                      <w:rPr>
                        <w:rFonts w:ascii="Cambria Math" w:hAnsi="Cambria Math"/>
                        <w:b/>
                        <w:i/>
                      </w:rPr>
                    </m:ctrlPr>
                  </m:fPr>
                  <m:num>
                    <m:r>
                      <m:rPr>
                        <m:sty m:val="bi"/>
                      </m:rPr>
                      <w:rPr>
                        <w:rFonts w:ascii="Cambria Math" w:hAnsi="Cambria Math"/>
                      </w:rPr>
                      <m:t>1</m:t>
                    </m:r>
                  </m:num>
                  <m:den>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1</m:t>
                        </m:r>
                      </m:sub>
                    </m:sSub>
                  </m:den>
                </m:f>
              </m:oMath>
            </m:oMathPara>
          </w:p>
        </w:tc>
      </w:tr>
    </w:tbl>
    <w:p w14:paraId="0A40B986" w14:textId="77777777" w:rsidR="00CB29CA" w:rsidRPr="006A4F41" w:rsidRDefault="00CB29CA" w:rsidP="00CB29CA">
      <w:pPr>
        <w:pStyle w:val="KeinLeerraum"/>
        <w:rPr>
          <w:rFonts w:eastAsiaTheme="minorEastAsia"/>
        </w:rPr>
      </w:pPr>
      <w:r>
        <w:rPr>
          <w:rFonts w:eastAsiaTheme="minorEastAsia"/>
        </w:rPr>
        <w:t>Der Amplitudengang ergibt sich zu:</w:t>
      </w:r>
    </w:p>
    <w:p w14:paraId="1A379661" w14:textId="77777777" w:rsidR="00CB29CA" w:rsidRPr="00CB575A" w:rsidRDefault="00B95144" w:rsidP="00CB29CA">
      <w:pPr>
        <w:pStyle w:val="KeinLeerraum"/>
        <w:rPr>
          <w:rFonts w:eastAsiaTheme="minorEastAsia"/>
        </w:rPr>
      </w:pPr>
      <m:oMath>
        <m:sSub>
          <m:sSubPr>
            <m:ctrlPr>
              <w:rPr>
                <w:rFonts w:ascii="Cambria Math" w:hAnsi="Cambria Math"/>
                <w:i/>
                <w:noProof/>
                <w:sz w:val="20"/>
                <w:szCs w:val="20"/>
                <w:lang w:eastAsia="de-AT"/>
              </w:rPr>
            </m:ctrlPr>
          </m:sSubPr>
          <m:e>
            <m:d>
              <m:dPr>
                <m:begChr m:val="|"/>
                <m:endChr m:val="|"/>
                <m:ctrlPr>
                  <w:rPr>
                    <w:rFonts w:ascii="Cambria Math" w:hAnsi="Cambria Math"/>
                    <w:i/>
                    <w:noProof/>
                    <w:sz w:val="20"/>
                    <w:szCs w:val="20"/>
                    <w:lang w:eastAsia="de-AT"/>
                  </w:rPr>
                </m:ctrlPr>
              </m:dPr>
              <m:e>
                <m:sSub>
                  <m:sSubPr>
                    <m:ctrlPr>
                      <w:rPr>
                        <w:rFonts w:ascii="Cambria Math" w:hAnsi="Cambria Math"/>
                        <w:i/>
                        <w:sz w:val="20"/>
                        <w:szCs w:val="20"/>
                      </w:rPr>
                    </m:ctrlPr>
                  </m:sSubPr>
                  <m:e>
                    <m:r>
                      <w:rPr>
                        <w:rFonts w:ascii="Cambria Math" w:hAnsi="Cambria Math"/>
                        <w:sz w:val="20"/>
                        <w:szCs w:val="20"/>
                      </w:rPr>
                      <m:t>F</m:t>
                    </m:r>
                  </m:e>
                  <m:sub>
                    <m:r>
                      <w:rPr>
                        <w:rFonts w:ascii="Cambria Math" w:hAnsi="Cambria Math"/>
                        <w:sz w:val="20"/>
                        <w:szCs w:val="20"/>
                      </w:rPr>
                      <m:t>R</m:t>
                    </m:r>
                    <m:d>
                      <m:dPr>
                        <m:ctrlPr>
                          <w:rPr>
                            <w:rFonts w:ascii="Cambria Math" w:hAnsi="Cambria Math"/>
                            <w:i/>
                            <w:sz w:val="20"/>
                            <w:szCs w:val="20"/>
                          </w:rPr>
                        </m:ctrlPr>
                      </m:dPr>
                      <m:e>
                        <m:r>
                          <w:rPr>
                            <w:rFonts w:ascii="Cambria Math" w:hAnsi="Cambria Math"/>
                            <w:sz w:val="20"/>
                            <w:szCs w:val="20"/>
                          </w:rPr>
                          <m:t>jω</m:t>
                        </m:r>
                      </m:e>
                    </m:d>
                  </m:sub>
                </m:sSub>
              </m:e>
            </m:d>
          </m:e>
          <m:sub>
            <m:d>
              <m:dPr>
                <m:begChr m:val="["/>
                <m:endChr m:val="]"/>
                <m:ctrlPr>
                  <w:rPr>
                    <w:rFonts w:ascii="Cambria Math" w:hAnsi="Cambria Math"/>
                    <w:i/>
                    <w:noProof/>
                    <w:sz w:val="20"/>
                    <w:szCs w:val="20"/>
                    <w:lang w:eastAsia="de-AT"/>
                  </w:rPr>
                </m:ctrlPr>
              </m:dPr>
              <m:e>
                <m:r>
                  <w:rPr>
                    <w:rFonts w:ascii="Cambria Math" w:hAnsi="Cambria Math"/>
                    <w:noProof/>
                    <w:sz w:val="20"/>
                    <w:szCs w:val="20"/>
                    <w:lang w:eastAsia="de-AT"/>
                  </w:rPr>
                  <m:t>dB</m:t>
                </m:r>
              </m:e>
            </m:d>
          </m:sub>
        </m:sSub>
        <m:r>
          <w:rPr>
            <w:rFonts w:ascii="Cambria Math" w:hAnsi="Cambria Math"/>
            <w:noProof/>
            <w:sz w:val="20"/>
            <w:szCs w:val="20"/>
            <w:lang w:eastAsia="de-AT"/>
          </w:rPr>
          <m:t>=20∙lg</m:t>
        </m:r>
        <m:d>
          <m:dPr>
            <m:begChr m:val="|"/>
            <m:endChr m:val="|"/>
            <m:ctrlPr>
              <w:rPr>
                <w:rFonts w:ascii="Cambria Math" w:hAnsi="Cambria Math"/>
                <w:i/>
                <w:noProof/>
                <w:sz w:val="20"/>
                <w:szCs w:val="20"/>
                <w:lang w:eastAsia="de-AT"/>
              </w:rPr>
            </m:ctrlPr>
          </m:dPr>
          <m:e>
            <m:sSub>
              <m:sSubPr>
                <m:ctrlPr>
                  <w:rPr>
                    <w:rFonts w:ascii="Cambria Math" w:hAnsi="Cambria Math"/>
                    <w:i/>
                    <w:sz w:val="20"/>
                    <w:szCs w:val="20"/>
                  </w:rPr>
                </m:ctrlPr>
              </m:sSubPr>
              <m:e>
                <m:r>
                  <w:rPr>
                    <w:rFonts w:ascii="Cambria Math" w:hAnsi="Cambria Math"/>
                    <w:sz w:val="20"/>
                    <w:szCs w:val="20"/>
                  </w:rPr>
                  <m:t>F</m:t>
                </m:r>
              </m:e>
              <m:sub>
                <m:r>
                  <w:rPr>
                    <w:rFonts w:ascii="Cambria Math" w:hAnsi="Cambria Math"/>
                    <w:sz w:val="20"/>
                    <w:szCs w:val="20"/>
                  </w:rPr>
                  <m:t>R</m:t>
                </m:r>
                <m:d>
                  <m:dPr>
                    <m:ctrlPr>
                      <w:rPr>
                        <w:rFonts w:ascii="Cambria Math" w:hAnsi="Cambria Math"/>
                        <w:i/>
                        <w:sz w:val="20"/>
                        <w:szCs w:val="20"/>
                      </w:rPr>
                    </m:ctrlPr>
                  </m:dPr>
                  <m:e>
                    <m:r>
                      <w:rPr>
                        <w:rFonts w:ascii="Cambria Math" w:hAnsi="Cambria Math"/>
                        <w:sz w:val="20"/>
                        <w:szCs w:val="20"/>
                      </w:rPr>
                      <m:t>jω</m:t>
                    </m:r>
                  </m:e>
                </m:d>
              </m:sub>
            </m:sSub>
          </m:e>
        </m:d>
        <m:r>
          <w:rPr>
            <w:rFonts w:ascii="Cambria Math" w:hAnsi="Cambria Math"/>
            <w:noProof/>
            <w:sz w:val="20"/>
            <w:szCs w:val="20"/>
            <w:lang w:eastAsia="de-AT"/>
          </w:rPr>
          <m:t>=20∙lg</m:t>
        </m:r>
        <m:d>
          <m:dPr>
            <m:begChr m:val="|"/>
            <m:endChr m:val="|"/>
            <m:ctrlPr>
              <w:rPr>
                <w:rFonts w:ascii="Cambria Math" w:hAnsi="Cambria Math"/>
                <w:i/>
                <w:noProof/>
                <w:sz w:val="20"/>
                <w:szCs w:val="20"/>
                <w:lang w:eastAsia="de-AT"/>
              </w:rPr>
            </m:ctrlPr>
          </m:dPr>
          <m:e>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P</m:t>
                </m:r>
              </m:sub>
            </m:sSub>
          </m:e>
        </m:d>
      </m:oMath>
      <w:r w:rsidR="00CB29CA" w:rsidRPr="006A4F41">
        <w:rPr>
          <w:rFonts w:eastAsia="Calibri" w:cs="Times New Roman"/>
          <w:sz w:val="20"/>
          <w:szCs w:val="20"/>
          <w:lang w:eastAsia="de-AT"/>
        </w:rPr>
        <w:t>+</w:t>
      </w:r>
      <m:oMath>
        <m:r>
          <w:rPr>
            <w:rFonts w:ascii="Cambria Math" w:hAnsi="Cambria Math"/>
            <w:noProof/>
            <w:sz w:val="20"/>
            <w:szCs w:val="20"/>
            <w:lang w:eastAsia="de-AT"/>
          </w:rPr>
          <m:t>20∙lg</m:t>
        </m:r>
        <m:d>
          <m:dPr>
            <m:begChr m:val="|"/>
            <m:endChr m:val="|"/>
            <m:ctrlPr>
              <w:rPr>
                <w:rFonts w:ascii="Cambria Math" w:hAnsi="Cambria Math"/>
                <w:i/>
                <w:noProof/>
                <w:sz w:val="20"/>
                <w:szCs w:val="20"/>
                <w:lang w:eastAsia="de-AT"/>
              </w:rPr>
            </m:ctrlPr>
          </m:dPr>
          <m:e>
            <m:rad>
              <m:radPr>
                <m:degHide m:val="1"/>
                <m:ctrlPr>
                  <w:rPr>
                    <w:rFonts w:ascii="Cambria Math" w:hAnsi="Cambria Math"/>
                    <w:i/>
                    <w:noProof/>
                    <w:sz w:val="20"/>
                    <w:szCs w:val="20"/>
                    <w:lang w:eastAsia="de-AT"/>
                  </w:rPr>
                </m:ctrlPr>
              </m:radPr>
              <m:deg/>
              <m:e>
                <m:r>
                  <w:rPr>
                    <w:rFonts w:ascii="Cambria Math" w:hAnsi="Cambria Math"/>
                    <w:noProof/>
                    <w:sz w:val="20"/>
                    <w:szCs w:val="20"/>
                    <w:lang w:eastAsia="de-AT"/>
                  </w:rPr>
                  <m:t>1+</m:t>
                </m:r>
                <m:sSup>
                  <m:sSupPr>
                    <m:ctrlPr>
                      <w:rPr>
                        <w:rFonts w:ascii="Cambria Math" w:hAnsi="Cambria Math"/>
                        <w:i/>
                        <w:noProof/>
                        <w:sz w:val="20"/>
                        <w:szCs w:val="20"/>
                        <w:lang w:eastAsia="de-AT"/>
                      </w:rPr>
                    </m:ctrlPr>
                  </m:sSupPr>
                  <m:e>
                    <m:d>
                      <m:dPr>
                        <m:ctrlPr>
                          <w:rPr>
                            <w:rFonts w:ascii="Cambria Math" w:hAnsi="Cambria Math"/>
                            <w:i/>
                            <w:noProof/>
                            <w:sz w:val="20"/>
                            <w:szCs w:val="20"/>
                            <w:lang w:eastAsia="de-AT"/>
                          </w:rPr>
                        </m:ctrlPr>
                      </m:dPr>
                      <m:e>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I</m:t>
                                </m:r>
                              </m:sub>
                            </m:sSub>
                          </m:num>
                          <m:den>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∙ω</m:t>
                            </m:r>
                          </m:den>
                        </m:f>
                      </m:e>
                    </m:d>
                  </m:e>
                  <m:sup>
                    <m:r>
                      <w:rPr>
                        <w:rFonts w:ascii="Cambria Math" w:hAnsi="Cambria Math"/>
                        <w:noProof/>
                        <w:sz w:val="20"/>
                        <w:szCs w:val="20"/>
                        <w:lang w:eastAsia="de-AT"/>
                      </w:rPr>
                      <m:t>2</m:t>
                    </m:r>
                  </m:sup>
                </m:sSup>
              </m:e>
            </m:rad>
          </m:e>
        </m:d>
        <m:r>
          <m:rPr>
            <m:sty m:val="p"/>
          </m:rPr>
          <w:rPr>
            <w:rFonts w:ascii="Cambria Math" w:eastAsia="Calibri" w:hAnsi="Cambria Math" w:cs="Times New Roman"/>
            <w:sz w:val="20"/>
            <w:szCs w:val="20"/>
            <w:lang w:eastAsia="de-AT"/>
          </w:rPr>
          <m:t>+</m:t>
        </m:r>
        <m:r>
          <w:rPr>
            <w:rFonts w:ascii="Cambria Math" w:hAnsi="Cambria Math"/>
            <w:noProof/>
            <w:sz w:val="20"/>
            <w:szCs w:val="20"/>
            <w:lang w:eastAsia="de-AT"/>
          </w:rPr>
          <m:t>20∙lg</m:t>
        </m:r>
        <m:d>
          <m:dPr>
            <m:begChr m:val="|"/>
            <m:endChr m:val="|"/>
            <m:ctrlPr>
              <w:rPr>
                <w:rFonts w:ascii="Cambria Math" w:hAnsi="Cambria Math"/>
                <w:i/>
                <w:sz w:val="20"/>
                <w:szCs w:val="20"/>
              </w:rPr>
            </m:ctrlPr>
          </m:dPr>
          <m:e>
            <m:f>
              <m:fPr>
                <m:ctrlPr>
                  <w:rPr>
                    <w:rFonts w:ascii="Cambria Math" w:hAnsi="Cambria Math"/>
                    <w:i/>
                    <w:sz w:val="20"/>
                    <w:szCs w:val="20"/>
                  </w:rPr>
                </m:ctrlPr>
              </m:fPr>
              <m:num>
                <m:r>
                  <w:rPr>
                    <w:rFonts w:ascii="Cambria Math" w:hAnsi="Cambria Math"/>
                    <w:sz w:val="20"/>
                    <w:szCs w:val="20"/>
                  </w:rPr>
                  <m:t>1</m:t>
                </m:r>
              </m:num>
              <m:den>
                <m:rad>
                  <m:radPr>
                    <m:degHide m:val="1"/>
                    <m:ctrlPr>
                      <w:rPr>
                        <w:rFonts w:ascii="Cambria Math" w:hAnsi="Cambria Math"/>
                        <w:i/>
                        <w:sz w:val="20"/>
                        <w:szCs w:val="20"/>
                      </w:rPr>
                    </m:ctrlPr>
                  </m:radPr>
                  <m:deg/>
                  <m:e>
                    <m:r>
                      <w:rPr>
                        <w:rFonts w:ascii="Cambria Math" w:hAnsi="Cambria Math"/>
                        <w:sz w:val="20"/>
                        <w:szCs w:val="20"/>
                      </w:rPr>
                      <m:t>1+</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rPr>
                                </m:ctrlPr>
                              </m:sSubPr>
                              <m:e>
                                <m:r>
                                  <w:rPr>
                                    <w:rFonts w:ascii="Cambria Math" w:hAnsi="Cambria Math"/>
                                  </w:rPr>
                                  <m:t>ω∙T</m:t>
                                </m:r>
                              </m:e>
                              <m:sub>
                                <m:r>
                                  <w:rPr>
                                    <w:rFonts w:ascii="Cambria Math" w:hAnsi="Cambria Math"/>
                                  </w:rPr>
                                  <m:t>1</m:t>
                                </m:r>
                              </m:sub>
                            </m:sSub>
                          </m:e>
                        </m:d>
                      </m:e>
                      <m:sup>
                        <m:r>
                          <w:rPr>
                            <w:rFonts w:ascii="Cambria Math" w:hAnsi="Cambria Math"/>
                            <w:sz w:val="20"/>
                            <w:szCs w:val="20"/>
                          </w:rPr>
                          <m:t>2</m:t>
                        </m:r>
                      </m:sup>
                    </m:sSup>
                  </m:e>
                </m:rad>
              </m:den>
            </m:f>
          </m:e>
        </m:d>
      </m:oMath>
    </w:p>
    <w:p w14:paraId="7727739B" w14:textId="77777777" w:rsidR="00CB29CA" w:rsidRPr="00995242" w:rsidRDefault="00CB29CA" w:rsidP="00CB575A">
      <w:pPr>
        <w:pStyle w:val="KeinLeerraum"/>
        <w:rPr>
          <w:rFonts w:eastAsiaTheme="minorEastAsia"/>
        </w:rPr>
      </w:pPr>
      <w:r w:rsidRPr="00995242">
        <w:rPr>
          <w:rFonts w:eastAsiaTheme="minorEastAsia"/>
        </w:rPr>
        <w:t>und setzt sich nun also aus 3 Termen</w:t>
      </w:r>
      <w:r w:rsidR="00E37D2C" w:rsidRPr="00995242">
        <w:rPr>
          <w:rFonts w:eastAsiaTheme="minorEastAsia"/>
        </w:rPr>
        <w:t>, einem frequenzunabhängigen</w:t>
      </w:r>
      <w:r w:rsidR="00382C19">
        <w:rPr>
          <w:rFonts w:eastAsiaTheme="minorEastAsia"/>
        </w:rPr>
        <w:t xml:space="preserve"> </w:t>
      </w:r>
      <m:oMath>
        <m:r>
          <w:rPr>
            <w:rFonts w:ascii="Cambria Math" w:hAnsi="Cambria Math"/>
            <w:noProof/>
            <w:sz w:val="20"/>
            <w:szCs w:val="20"/>
            <w:lang w:eastAsia="de-AT"/>
          </w:rPr>
          <m:t>20∙lg</m:t>
        </m:r>
        <m:d>
          <m:dPr>
            <m:begChr m:val="|"/>
            <m:endChr m:val="|"/>
            <m:ctrlPr>
              <w:rPr>
                <w:rFonts w:ascii="Cambria Math" w:hAnsi="Cambria Math"/>
                <w:i/>
                <w:noProof/>
                <w:sz w:val="20"/>
                <w:szCs w:val="20"/>
                <w:lang w:eastAsia="de-AT"/>
              </w:rPr>
            </m:ctrlPr>
          </m:dPr>
          <m:e>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P</m:t>
                </m:r>
              </m:sub>
            </m:sSub>
          </m:e>
        </m:d>
      </m:oMath>
      <w:r w:rsidR="00E37D2C" w:rsidRPr="00995242">
        <w:rPr>
          <w:rFonts w:eastAsiaTheme="minorEastAsia"/>
        </w:rPr>
        <w:t xml:space="preserve"> und zwei frequenzabhängigen Termen</w:t>
      </w:r>
      <w:r w:rsidRPr="00995242">
        <w:rPr>
          <w:rFonts w:eastAsiaTheme="minorEastAsia"/>
        </w:rPr>
        <w:t xml:space="preserve"> zusammen.</w:t>
      </w:r>
    </w:p>
    <w:p w14:paraId="0519F377" w14:textId="77777777" w:rsidR="00CB29CA" w:rsidRPr="00CB29CA" w:rsidRDefault="00CB29CA" w:rsidP="00CB29CA">
      <w:pPr>
        <w:pStyle w:val="KeinLeerraum"/>
        <w:rPr>
          <w:rFonts w:eastAsiaTheme="minorEastAsia"/>
          <w:b/>
        </w:rPr>
      </w:pPr>
      <w:r>
        <w:rPr>
          <w:rFonts w:eastAsiaTheme="minorEastAsia"/>
          <w:b/>
        </w:rPr>
        <w:t xml:space="preserve">Der dritte Term hat Tiefpassverhalten mit der Grenzfrequenz </w:t>
      </w:r>
      <w:r>
        <w:rPr>
          <w:rFonts w:eastAsiaTheme="minorEastAsia"/>
        </w:rPr>
        <w:t>mit (</w:t>
      </w:r>
      <m:oMath>
        <m:r>
          <w:rPr>
            <w:rFonts w:ascii="Cambria Math" w:eastAsiaTheme="minorEastAsia" w:hAnsi="Cambria Math"/>
          </w:rPr>
          <m:t>Realteil = Imaginärteil</m:t>
        </m:r>
      </m:oMath>
      <w:r>
        <w:rPr>
          <w:rFonts w:eastAsiaTheme="minorEastAsia"/>
        </w:rPr>
        <w:t>)</w:t>
      </w:r>
      <w:r w:rsidR="00995242">
        <w:rPr>
          <w:rFonts w:eastAsiaTheme="minorEastAsia"/>
        </w:rPr>
        <w:tab/>
      </w:r>
      <m:oMath>
        <m:r>
          <w:rPr>
            <w:rFonts w:ascii="Cambria Math" w:hAnsi="Cambria Math"/>
          </w:rPr>
          <m:t>1=</m:t>
        </m:r>
        <m:sSub>
          <m:sSubPr>
            <m:ctrlPr>
              <w:rPr>
                <w:rFonts w:ascii="Cambria Math" w:hAnsi="Cambria Math"/>
                <w:i/>
              </w:rPr>
            </m:ctrlPr>
          </m:sSubPr>
          <m:e>
            <m:r>
              <w:rPr>
                <w:rFonts w:ascii="Cambria Math" w:hAnsi="Cambria Math"/>
              </w:rPr>
              <m:t>ω</m:t>
            </m:r>
          </m:e>
          <m:sub>
            <m:r>
              <w:rPr>
                <w:rFonts w:ascii="Cambria Math" w:hAnsi="Cambria Math"/>
              </w:rPr>
              <m:t>g3</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b/>
                <w:i/>
              </w:rPr>
            </m:ctrlPr>
          </m:sSubPr>
          <m:e>
            <m:r>
              <m:rPr>
                <m:sty m:val="bi"/>
              </m:rPr>
              <w:rPr>
                <w:rFonts w:ascii="Cambria Math" w:hAnsi="Cambria Math"/>
              </w:rPr>
              <m:t>ω</m:t>
            </m:r>
          </m:e>
          <m:sub>
            <m:r>
              <m:rPr>
                <m:sty m:val="bi"/>
              </m:rPr>
              <w:rPr>
                <w:rFonts w:ascii="Cambria Math" w:hAnsi="Cambria Math"/>
              </w:rPr>
              <m:t>g</m:t>
            </m:r>
            <m:r>
              <m:rPr>
                <m:sty m:val="bi"/>
              </m:rPr>
              <w:rPr>
                <w:rFonts w:ascii="Cambria Math" w:hAnsi="Cambria Math"/>
              </w:rPr>
              <m:t>3</m:t>
            </m:r>
          </m:sub>
        </m:sSub>
        <m:r>
          <m:rPr>
            <m:sty m:val="bi"/>
          </m:rPr>
          <w:rPr>
            <w:rFonts w:ascii="Cambria Math" w:hAnsi="Cambria Math"/>
          </w:rPr>
          <m:t>=</m:t>
        </m:r>
        <m:f>
          <m:fPr>
            <m:ctrlPr>
              <w:rPr>
                <w:rFonts w:ascii="Cambria Math" w:hAnsi="Cambria Math"/>
                <w:b/>
                <w:i/>
              </w:rPr>
            </m:ctrlPr>
          </m:fPr>
          <m:num>
            <m:r>
              <m:rPr>
                <m:sty m:val="bi"/>
              </m:rPr>
              <w:rPr>
                <w:rFonts w:ascii="Cambria Math" w:hAnsi="Cambria Math"/>
              </w:rPr>
              <m:t>1</m:t>
            </m:r>
          </m:num>
          <m:den>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1</m:t>
                </m:r>
              </m:sub>
            </m:sSub>
          </m:den>
        </m:f>
      </m:oMath>
    </w:p>
    <w:p w14:paraId="1E5BF58C" w14:textId="77777777" w:rsidR="00CB29CA" w:rsidRDefault="00CB29CA" w:rsidP="00CB575A">
      <w:pPr>
        <w:pStyle w:val="KeinLeerraum"/>
        <w:rPr>
          <w:rFonts w:eastAsiaTheme="minorEastAsia"/>
        </w:rPr>
      </w:pPr>
    </w:p>
    <w:p w14:paraId="26D47A21" w14:textId="77777777" w:rsidR="00C65043" w:rsidRDefault="00C65043" w:rsidP="00C65043">
      <w:pPr>
        <w:pStyle w:val="KeinLeerraum"/>
        <w:rPr>
          <w:rFonts w:eastAsiaTheme="minorEastAsia"/>
        </w:rPr>
      </w:pPr>
      <w:r>
        <w:t xml:space="preserve">Hinweis: der Term </w:t>
      </w:r>
      <m:oMath>
        <m:sSub>
          <m:sSubPr>
            <m:ctrlPr>
              <w:rPr>
                <w:rFonts w:ascii="Cambria Math" w:hAnsi="Cambria Math"/>
                <w:i/>
              </w:rPr>
            </m:ctrlPr>
          </m:sSubPr>
          <m:e>
            <m:r>
              <w:rPr>
                <w:rFonts w:ascii="Cambria Math" w:hAnsi="Cambria Math"/>
              </w:rPr>
              <m:t>F</m:t>
            </m:r>
          </m:e>
          <m:sub>
            <m:r>
              <w:rPr>
                <w:rFonts w:ascii="Cambria Math" w:hAnsi="Cambria Math"/>
              </w:rPr>
              <m:t>R</m:t>
            </m:r>
            <m:d>
              <m:dPr>
                <m:ctrlPr>
                  <w:rPr>
                    <w:rFonts w:ascii="Cambria Math" w:hAnsi="Cambria Math"/>
                    <w:i/>
                  </w:rPr>
                </m:ctrlPr>
              </m:dPr>
              <m:e>
                <m:r>
                  <w:rPr>
                    <w:rFonts w:ascii="Cambria Math" w:hAnsi="Cambria Math"/>
                  </w:rPr>
                  <m:t>jω</m:t>
                </m:r>
              </m:e>
            </m:d>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1+jω</m:t>
            </m:r>
            <m:sSub>
              <m:sSubPr>
                <m:ctrlPr>
                  <w:rPr>
                    <w:rFonts w:ascii="Cambria Math" w:hAnsi="Cambria Math"/>
                    <w:i/>
                  </w:rPr>
                </m:ctrlPr>
              </m:sSubPr>
              <m:e>
                <m:r>
                  <w:rPr>
                    <w:rFonts w:ascii="Cambria Math" w:hAnsi="Cambria Math"/>
                  </w:rPr>
                  <m:t>T</m:t>
                </m:r>
              </m:e>
              <m:sub>
                <m:r>
                  <w:rPr>
                    <w:rFonts w:ascii="Cambria Math" w:hAnsi="Cambria Math"/>
                  </w:rPr>
                  <m:t>1</m:t>
                </m:r>
              </m:sub>
            </m:sSub>
          </m:den>
        </m:f>
      </m:oMath>
      <w:r>
        <w:rPr>
          <w:rFonts w:eastAsiaTheme="minorEastAsia"/>
        </w:rPr>
        <w:t xml:space="preserve"> kann auf folgendermaßen angeschrieben werden </w:t>
      </w:r>
      <m:oMath>
        <m:sSub>
          <m:sSubPr>
            <m:ctrlPr>
              <w:rPr>
                <w:rFonts w:ascii="Cambria Math" w:hAnsi="Cambria Math"/>
                <w:i/>
              </w:rPr>
            </m:ctrlPr>
          </m:sSubPr>
          <m:e>
            <m:r>
              <w:rPr>
                <w:rFonts w:ascii="Cambria Math" w:hAnsi="Cambria Math"/>
              </w:rPr>
              <m:t>F</m:t>
            </m:r>
          </m:e>
          <m:sub>
            <m:r>
              <w:rPr>
                <w:rFonts w:ascii="Cambria Math" w:hAnsi="Cambria Math"/>
              </w:rPr>
              <m:t>R</m:t>
            </m:r>
            <m:d>
              <m:dPr>
                <m:ctrlPr>
                  <w:rPr>
                    <w:rFonts w:ascii="Cambria Math" w:hAnsi="Cambria Math"/>
                    <w:i/>
                  </w:rPr>
                </m:ctrlPr>
              </m:dPr>
              <m:e>
                <m:r>
                  <w:rPr>
                    <w:rFonts w:ascii="Cambria Math" w:hAnsi="Cambria Math"/>
                  </w:rPr>
                  <m:t>jω</m:t>
                </m:r>
              </m:e>
            </m:d>
          </m:sub>
        </m:sSub>
        <m:r>
          <w:rPr>
            <w:rFonts w:ascii="Cambria Math" w:hAnsi="Cambria Math"/>
          </w:rPr>
          <m:t>=</m:t>
        </m:r>
        <m:f>
          <m:fPr>
            <m:ctrlPr>
              <w:rPr>
                <w:rFonts w:ascii="Cambria Math" w:hAnsi="Cambria Math"/>
                <w:i/>
              </w:rPr>
            </m:ctrlPr>
          </m:fPr>
          <m:num>
            <m:r>
              <w:rPr>
                <w:rFonts w:ascii="Cambria Math" w:hAnsi="Cambria Math"/>
              </w:rPr>
              <m:t>1-jω</m:t>
            </m:r>
            <m:sSub>
              <m:sSubPr>
                <m:ctrlPr>
                  <w:rPr>
                    <w:rFonts w:ascii="Cambria Math" w:hAnsi="Cambria Math"/>
                    <w:i/>
                  </w:rPr>
                </m:ctrlPr>
              </m:sSubPr>
              <m:e>
                <m:r>
                  <w:rPr>
                    <w:rFonts w:ascii="Cambria Math" w:hAnsi="Cambria Math"/>
                  </w:rPr>
                  <m:t>T</m:t>
                </m:r>
              </m:e>
              <m:sub>
                <m:r>
                  <w:rPr>
                    <w:rFonts w:ascii="Cambria Math" w:hAnsi="Cambria Math"/>
                  </w:rPr>
                  <m:t>1</m:t>
                </m:r>
              </m:sub>
            </m:sSub>
          </m:num>
          <m:den>
            <m:r>
              <w:rPr>
                <w:rFonts w:ascii="Cambria Math" w:hAnsi="Cambria Math"/>
              </w:rPr>
              <m:t>1+</m:t>
            </m:r>
            <m:sSup>
              <m:sSupPr>
                <m:ctrlPr>
                  <w:rPr>
                    <w:rFonts w:ascii="Cambria Math" w:hAnsi="Cambria Math"/>
                    <w:i/>
                  </w:rPr>
                </m:ctrlPr>
              </m:sSupPr>
              <m:e>
                <m:d>
                  <m:dPr>
                    <m:ctrlPr>
                      <w:rPr>
                        <w:rFonts w:ascii="Cambria Math" w:hAnsi="Cambria Math"/>
                        <w:i/>
                      </w:rPr>
                    </m:ctrlPr>
                  </m:dPr>
                  <m:e>
                    <m:r>
                      <w:rPr>
                        <w:rFonts w:ascii="Cambria Math" w:hAnsi="Cambria Math"/>
                      </w:rPr>
                      <m:t>ω</m:t>
                    </m:r>
                    <m:sSub>
                      <m:sSubPr>
                        <m:ctrlPr>
                          <w:rPr>
                            <w:rFonts w:ascii="Cambria Math" w:hAnsi="Cambria Math"/>
                            <w:i/>
                          </w:rPr>
                        </m:ctrlPr>
                      </m:sSubPr>
                      <m:e>
                        <m:r>
                          <w:rPr>
                            <w:rFonts w:ascii="Cambria Math" w:hAnsi="Cambria Math"/>
                          </w:rPr>
                          <m:t>T</m:t>
                        </m:r>
                      </m:e>
                      <m:sub>
                        <m:r>
                          <w:rPr>
                            <w:rFonts w:ascii="Cambria Math" w:hAnsi="Cambria Math"/>
                          </w:rPr>
                          <m:t>1</m:t>
                        </m:r>
                      </m:sub>
                    </m:sSub>
                  </m:e>
                </m:d>
              </m:e>
              <m:sup>
                <m:r>
                  <w:rPr>
                    <w:rFonts w:ascii="Cambria Math" w:hAnsi="Cambria Math"/>
                  </w:rPr>
                  <m:t>2</m:t>
                </m:r>
              </m:sup>
            </m:sSup>
          </m:den>
        </m:f>
        <m:r>
          <w:rPr>
            <w:rFonts w:ascii="Cambria Math" w:eastAsiaTheme="minorEastAsia" w:hAnsi="Cambria Math"/>
          </w:rPr>
          <m:t>=</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d>
                  <m:dPr>
                    <m:ctrlPr>
                      <w:rPr>
                        <w:rFonts w:ascii="Cambria Math" w:hAnsi="Cambria Math"/>
                        <w:i/>
                      </w:rPr>
                    </m:ctrlPr>
                  </m:dPr>
                  <m:e>
                    <m:r>
                      <w:rPr>
                        <w:rFonts w:ascii="Cambria Math" w:hAnsi="Cambria Math"/>
                      </w:rPr>
                      <m:t>ω</m:t>
                    </m:r>
                    <m:sSub>
                      <m:sSubPr>
                        <m:ctrlPr>
                          <w:rPr>
                            <w:rFonts w:ascii="Cambria Math" w:hAnsi="Cambria Math"/>
                            <w:i/>
                          </w:rPr>
                        </m:ctrlPr>
                      </m:sSubPr>
                      <m:e>
                        <m:r>
                          <w:rPr>
                            <w:rFonts w:ascii="Cambria Math" w:hAnsi="Cambria Math"/>
                          </w:rPr>
                          <m:t>T</m:t>
                        </m:r>
                      </m:e>
                      <m:sub>
                        <m:r>
                          <w:rPr>
                            <w:rFonts w:ascii="Cambria Math" w:hAnsi="Cambria Math"/>
                          </w:rPr>
                          <m:t>1</m:t>
                        </m:r>
                      </m:sub>
                    </m:sSub>
                  </m:e>
                </m:d>
              </m:e>
              <m:sup>
                <m:r>
                  <w:rPr>
                    <w:rFonts w:ascii="Cambria Math" w:hAnsi="Cambria Math"/>
                  </w:rPr>
                  <m:t>2</m:t>
                </m:r>
              </m:sup>
            </m:sSup>
          </m:den>
        </m:f>
        <m:r>
          <w:rPr>
            <w:rFonts w:ascii="Cambria Math" w:hAnsi="Cambria Math"/>
          </w:rPr>
          <m:t>-</m:t>
        </m:r>
        <m:f>
          <m:fPr>
            <m:ctrlPr>
              <w:rPr>
                <w:rFonts w:ascii="Cambria Math" w:hAnsi="Cambria Math"/>
                <w:i/>
              </w:rPr>
            </m:ctrlPr>
          </m:fPr>
          <m:num>
            <m:r>
              <w:rPr>
                <w:rFonts w:ascii="Cambria Math" w:hAnsi="Cambria Math"/>
              </w:rPr>
              <m:t>jω</m:t>
            </m:r>
            <m:sSub>
              <m:sSubPr>
                <m:ctrlPr>
                  <w:rPr>
                    <w:rFonts w:ascii="Cambria Math" w:hAnsi="Cambria Math"/>
                    <w:i/>
                  </w:rPr>
                </m:ctrlPr>
              </m:sSubPr>
              <m:e>
                <m:r>
                  <w:rPr>
                    <w:rFonts w:ascii="Cambria Math" w:hAnsi="Cambria Math"/>
                  </w:rPr>
                  <m:t>T</m:t>
                </m:r>
              </m:e>
              <m:sub>
                <m:r>
                  <w:rPr>
                    <w:rFonts w:ascii="Cambria Math" w:hAnsi="Cambria Math"/>
                  </w:rPr>
                  <m:t>1</m:t>
                </m:r>
              </m:sub>
            </m:sSub>
          </m:num>
          <m:den>
            <m:r>
              <w:rPr>
                <w:rFonts w:ascii="Cambria Math" w:hAnsi="Cambria Math"/>
              </w:rPr>
              <m:t>1+</m:t>
            </m:r>
            <m:sSup>
              <m:sSupPr>
                <m:ctrlPr>
                  <w:rPr>
                    <w:rFonts w:ascii="Cambria Math" w:hAnsi="Cambria Math"/>
                    <w:i/>
                  </w:rPr>
                </m:ctrlPr>
              </m:sSupPr>
              <m:e>
                <m:d>
                  <m:dPr>
                    <m:ctrlPr>
                      <w:rPr>
                        <w:rFonts w:ascii="Cambria Math" w:hAnsi="Cambria Math"/>
                        <w:i/>
                      </w:rPr>
                    </m:ctrlPr>
                  </m:dPr>
                  <m:e>
                    <m:r>
                      <w:rPr>
                        <w:rFonts w:ascii="Cambria Math" w:hAnsi="Cambria Math"/>
                      </w:rPr>
                      <m:t>ω</m:t>
                    </m:r>
                    <m:sSub>
                      <m:sSubPr>
                        <m:ctrlPr>
                          <w:rPr>
                            <w:rFonts w:ascii="Cambria Math" w:hAnsi="Cambria Math"/>
                            <w:i/>
                          </w:rPr>
                        </m:ctrlPr>
                      </m:sSubPr>
                      <m:e>
                        <m:r>
                          <w:rPr>
                            <w:rFonts w:ascii="Cambria Math" w:hAnsi="Cambria Math"/>
                          </w:rPr>
                          <m:t>T</m:t>
                        </m:r>
                      </m:e>
                      <m:sub>
                        <m:r>
                          <w:rPr>
                            <w:rFonts w:ascii="Cambria Math" w:hAnsi="Cambria Math"/>
                          </w:rPr>
                          <m:t>1</m:t>
                        </m:r>
                      </m:sub>
                    </m:sSub>
                  </m:e>
                </m:d>
              </m:e>
              <m:sup>
                <m:r>
                  <w:rPr>
                    <w:rFonts w:ascii="Cambria Math" w:hAnsi="Cambria Math"/>
                  </w:rPr>
                  <m:t>2</m:t>
                </m:r>
              </m:sup>
            </m:sSup>
          </m:den>
        </m:f>
      </m:oMath>
      <w:r>
        <w:rPr>
          <w:rFonts w:eastAsiaTheme="minorEastAsia"/>
        </w:rPr>
        <w:t xml:space="preserve"> </w:t>
      </w:r>
    </w:p>
    <w:p w14:paraId="55A4F6C6" w14:textId="77777777" w:rsidR="00C65043" w:rsidRDefault="00C65043" w:rsidP="00C65043">
      <w:pPr>
        <w:pStyle w:val="KeinLeerraum"/>
        <w:rPr>
          <w:rFonts w:eastAsiaTheme="minorEastAsia"/>
        </w:rPr>
      </w:pPr>
      <w:r>
        <w:rPr>
          <w:rFonts w:eastAsiaTheme="minorEastAsia"/>
        </w:rPr>
        <w:t>Der Amplitudengang</w:t>
      </w:r>
      <w:r>
        <w:rPr>
          <w:rStyle w:val="Funotenzeichen"/>
          <w:rFonts w:eastAsiaTheme="minorEastAsia"/>
        </w:rPr>
        <w:footnoteReference w:id="32"/>
      </w:r>
      <w:r>
        <w:rPr>
          <w:rFonts w:eastAsiaTheme="minorEastAsia"/>
        </w:rPr>
        <w:t xml:space="preserve"> ist somit wiederum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R</m:t>
                </m:r>
                <m:d>
                  <m:dPr>
                    <m:ctrlPr>
                      <w:rPr>
                        <w:rFonts w:ascii="Cambria Math" w:hAnsi="Cambria Math"/>
                        <w:i/>
                      </w:rPr>
                    </m:ctrlPr>
                  </m:dPr>
                  <m:e>
                    <m:r>
                      <w:rPr>
                        <w:rFonts w:ascii="Cambria Math" w:hAnsi="Cambria Math"/>
                      </w:rPr>
                      <m:t>jω</m:t>
                    </m:r>
                  </m:e>
                </m:d>
              </m:sub>
            </m:sSub>
          </m:e>
        </m:d>
        <m:r>
          <w:rPr>
            <w:rFonts w:ascii="Cambria Math" w:eastAsiaTheme="minorEastAsia" w:hAnsi="Cambria Math"/>
          </w:rPr>
          <m:t>=</m:t>
        </m:r>
        <m:d>
          <m:dPr>
            <m:begChr m:val="|"/>
            <m:endChr m:val="|"/>
            <m:ctrlPr>
              <w:rPr>
                <w:rFonts w:ascii="Cambria Math" w:hAnsi="Cambria Math"/>
                <w:i/>
              </w:rPr>
            </m:ctrlPr>
          </m:dPr>
          <m:e>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d>
                                  <m:dPr>
                                    <m:ctrlPr>
                                      <w:rPr>
                                        <w:rFonts w:ascii="Cambria Math" w:hAnsi="Cambria Math"/>
                                        <w:i/>
                                      </w:rPr>
                                    </m:ctrlPr>
                                  </m:dPr>
                                  <m:e>
                                    <m:r>
                                      <w:rPr>
                                        <w:rFonts w:ascii="Cambria Math" w:hAnsi="Cambria Math"/>
                                      </w:rPr>
                                      <m:t>ω</m:t>
                                    </m:r>
                                    <m:sSub>
                                      <m:sSubPr>
                                        <m:ctrlPr>
                                          <w:rPr>
                                            <w:rFonts w:ascii="Cambria Math" w:hAnsi="Cambria Math"/>
                                            <w:i/>
                                          </w:rPr>
                                        </m:ctrlPr>
                                      </m:sSubPr>
                                      <m:e>
                                        <m:r>
                                          <w:rPr>
                                            <w:rFonts w:ascii="Cambria Math" w:hAnsi="Cambria Math"/>
                                          </w:rPr>
                                          <m:t>T</m:t>
                                        </m:r>
                                      </m:e>
                                      <m:sub>
                                        <m:r>
                                          <w:rPr>
                                            <w:rFonts w:ascii="Cambria Math" w:hAnsi="Cambria Math"/>
                                          </w:rPr>
                                          <m:t>1</m:t>
                                        </m:r>
                                      </m:sub>
                                    </m:sSub>
                                  </m:e>
                                </m:d>
                              </m:e>
                              <m:sup>
                                <m:r>
                                  <w:rPr>
                                    <w:rFonts w:ascii="Cambria Math" w:hAnsi="Cambria Math"/>
                                  </w:rPr>
                                  <m:t>2</m:t>
                                </m:r>
                              </m:sup>
                            </m:sSup>
                          </m:den>
                        </m:f>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ω</m:t>
                            </m:r>
                            <m:sSub>
                              <m:sSubPr>
                                <m:ctrlPr>
                                  <w:rPr>
                                    <w:rFonts w:ascii="Cambria Math" w:hAnsi="Cambria Math"/>
                                    <w:i/>
                                  </w:rPr>
                                </m:ctrlPr>
                              </m:sSubPr>
                              <m:e>
                                <m:r>
                                  <w:rPr>
                                    <w:rFonts w:ascii="Cambria Math" w:hAnsi="Cambria Math"/>
                                  </w:rPr>
                                  <m:t>T</m:t>
                                </m:r>
                              </m:e>
                              <m:sub>
                                <m:r>
                                  <w:rPr>
                                    <w:rFonts w:ascii="Cambria Math" w:hAnsi="Cambria Math"/>
                                  </w:rPr>
                                  <m:t>1</m:t>
                                </m:r>
                              </m:sub>
                            </m:sSub>
                          </m:num>
                          <m:den>
                            <m:r>
                              <w:rPr>
                                <w:rFonts w:ascii="Cambria Math" w:hAnsi="Cambria Math"/>
                              </w:rPr>
                              <m:t>1+</m:t>
                            </m:r>
                            <m:sSup>
                              <m:sSupPr>
                                <m:ctrlPr>
                                  <w:rPr>
                                    <w:rFonts w:ascii="Cambria Math" w:hAnsi="Cambria Math"/>
                                    <w:i/>
                                  </w:rPr>
                                </m:ctrlPr>
                              </m:sSupPr>
                              <m:e>
                                <m:d>
                                  <m:dPr>
                                    <m:ctrlPr>
                                      <w:rPr>
                                        <w:rFonts w:ascii="Cambria Math" w:hAnsi="Cambria Math"/>
                                        <w:i/>
                                      </w:rPr>
                                    </m:ctrlPr>
                                  </m:dPr>
                                  <m:e>
                                    <m:r>
                                      <w:rPr>
                                        <w:rFonts w:ascii="Cambria Math" w:hAnsi="Cambria Math"/>
                                      </w:rPr>
                                      <m:t>ω</m:t>
                                    </m:r>
                                    <m:sSub>
                                      <m:sSubPr>
                                        <m:ctrlPr>
                                          <w:rPr>
                                            <w:rFonts w:ascii="Cambria Math" w:hAnsi="Cambria Math"/>
                                            <w:i/>
                                          </w:rPr>
                                        </m:ctrlPr>
                                      </m:sSubPr>
                                      <m:e>
                                        <m:r>
                                          <w:rPr>
                                            <w:rFonts w:ascii="Cambria Math" w:hAnsi="Cambria Math"/>
                                          </w:rPr>
                                          <m:t>T</m:t>
                                        </m:r>
                                      </m:e>
                                      <m:sub>
                                        <m:r>
                                          <w:rPr>
                                            <w:rFonts w:ascii="Cambria Math" w:hAnsi="Cambria Math"/>
                                          </w:rPr>
                                          <m:t>1</m:t>
                                        </m:r>
                                      </m:sub>
                                    </m:sSub>
                                  </m:e>
                                </m:d>
                              </m:e>
                              <m:sup>
                                <m:r>
                                  <w:rPr>
                                    <w:rFonts w:ascii="Cambria Math" w:hAnsi="Cambria Math"/>
                                  </w:rPr>
                                  <m:t>2</m:t>
                                </m:r>
                              </m:sup>
                            </m:sSup>
                          </m:den>
                        </m:f>
                      </m:e>
                    </m:d>
                  </m:e>
                  <m:sup>
                    <m:r>
                      <w:rPr>
                        <w:rFonts w:ascii="Cambria Math" w:hAnsi="Cambria Math"/>
                      </w:rPr>
                      <m:t>2</m:t>
                    </m:r>
                  </m:sup>
                </m:sSup>
              </m:e>
            </m:rad>
          </m:e>
        </m:d>
        <m:r>
          <w:rPr>
            <w:rFonts w:ascii="Cambria Math" w:eastAsiaTheme="minorEastAsia" w:hAnsi="Cambria Math"/>
          </w:rPr>
          <m:t>=</m:t>
        </m:r>
        <m:d>
          <m:dPr>
            <m:begChr m:val="|"/>
            <m:endChr m:val="|"/>
            <m:ctrlPr>
              <w:rPr>
                <w:rFonts w:ascii="Cambria Math" w:hAnsi="Cambria Math"/>
                <w:i/>
              </w:rPr>
            </m:ctrlPr>
          </m:dPr>
          <m:e>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d>
                                  <m:dPr>
                                    <m:ctrlPr>
                                      <w:rPr>
                                        <w:rFonts w:ascii="Cambria Math" w:hAnsi="Cambria Math"/>
                                        <w:i/>
                                      </w:rPr>
                                    </m:ctrlPr>
                                  </m:dPr>
                                  <m:e>
                                    <m:r>
                                      <w:rPr>
                                        <w:rFonts w:ascii="Cambria Math" w:hAnsi="Cambria Math"/>
                                      </w:rPr>
                                      <m:t>ω</m:t>
                                    </m:r>
                                    <m:sSub>
                                      <m:sSubPr>
                                        <m:ctrlPr>
                                          <w:rPr>
                                            <w:rFonts w:ascii="Cambria Math" w:hAnsi="Cambria Math"/>
                                            <w:i/>
                                          </w:rPr>
                                        </m:ctrlPr>
                                      </m:sSubPr>
                                      <m:e>
                                        <m:r>
                                          <w:rPr>
                                            <w:rFonts w:ascii="Cambria Math" w:hAnsi="Cambria Math"/>
                                          </w:rPr>
                                          <m:t>T</m:t>
                                        </m:r>
                                      </m:e>
                                      <m:sub>
                                        <m:r>
                                          <w:rPr>
                                            <w:rFonts w:ascii="Cambria Math" w:hAnsi="Cambria Math"/>
                                          </w:rPr>
                                          <m:t>1</m:t>
                                        </m:r>
                                      </m:sub>
                                    </m:sSub>
                                  </m:e>
                                </m:d>
                              </m:e>
                              <m:sup>
                                <m:r>
                                  <w:rPr>
                                    <w:rFonts w:ascii="Cambria Math" w:hAnsi="Cambria Math"/>
                                  </w:rPr>
                                  <m:t>2</m:t>
                                </m:r>
                              </m:sup>
                            </m:sSup>
                          </m:den>
                        </m:f>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ω</m:t>
                            </m:r>
                            <m:sSub>
                              <m:sSubPr>
                                <m:ctrlPr>
                                  <w:rPr>
                                    <w:rFonts w:ascii="Cambria Math" w:hAnsi="Cambria Math"/>
                                    <w:i/>
                                  </w:rPr>
                                </m:ctrlPr>
                              </m:sSubPr>
                              <m:e>
                                <m:r>
                                  <w:rPr>
                                    <w:rFonts w:ascii="Cambria Math" w:hAnsi="Cambria Math"/>
                                  </w:rPr>
                                  <m:t>T</m:t>
                                </m:r>
                              </m:e>
                              <m:sub>
                                <m:r>
                                  <w:rPr>
                                    <w:rFonts w:ascii="Cambria Math" w:hAnsi="Cambria Math"/>
                                  </w:rPr>
                                  <m:t>1</m:t>
                                </m:r>
                              </m:sub>
                            </m:sSub>
                          </m:num>
                          <m:den>
                            <m:r>
                              <w:rPr>
                                <w:rFonts w:ascii="Cambria Math" w:hAnsi="Cambria Math"/>
                              </w:rPr>
                              <m:t>1+</m:t>
                            </m:r>
                            <m:sSup>
                              <m:sSupPr>
                                <m:ctrlPr>
                                  <w:rPr>
                                    <w:rFonts w:ascii="Cambria Math" w:hAnsi="Cambria Math"/>
                                    <w:i/>
                                  </w:rPr>
                                </m:ctrlPr>
                              </m:sSupPr>
                              <m:e>
                                <m:d>
                                  <m:dPr>
                                    <m:ctrlPr>
                                      <w:rPr>
                                        <w:rFonts w:ascii="Cambria Math" w:hAnsi="Cambria Math"/>
                                        <w:i/>
                                      </w:rPr>
                                    </m:ctrlPr>
                                  </m:dPr>
                                  <m:e>
                                    <m:r>
                                      <w:rPr>
                                        <w:rFonts w:ascii="Cambria Math" w:hAnsi="Cambria Math"/>
                                      </w:rPr>
                                      <m:t>ω</m:t>
                                    </m:r>
                                    <m:sSub>
                                      <m:sSubPr>
                                        <m:ctrlPr>
                                          <w:rPr>
                                            <w:rFonts w:ascii="Cambria Math" w:hAnsi="Cambria Math"/>
                                            <w:i/>
                                          </w:rPr>
                                        </m:ctrlPr>
                                      </m:sSubPr>
                                      <m:e>
                                        <m:r>
                                          <w:rPr>
                                            <w:rFonts w:ascii="Cambria Math" w:hAnsi="Cambria Math"/>
                                          </w:rPr>
                                          <m:t>T</m:t>
                                        </m:r>
                                      </m:e>
                                      <m:sub>
                                        <m:r>
                                          <w:rPr>
                                            <w:rFonts w:ascii="Cambria Math" w:hAnsi="Cambria Math"/>
                                          </w:rPr>
                                          <m:t>1</m:t>
                                        </m:r>
                                      </m:sub>
                                    </m:sSub>
                                  </m:e>
                                </m:d>
                              </m:e>
                              <m:sup>
                                <m:r>
                                  <w:rPr>
                                    <w:rFonts w:ascii="Cambria Math" w:hAnsi="Cambria Math"/>
                                  </w:rPr>
                                  <m:t>2</m:t>
                                </m:r>
                              </m:sup>
                            </m:sSup>
                          </m:den>
                        </m:f>
                      </m:e>
                    </m:d>
                  </m:e>
                  <m:sup>
                    <m:r>
                      <w:rPr>
                        <w:rFonts w:ascii="Cambria Math" w:hAnsi="Cambria Math"/>
                      </w:rPr>
                      <m:t>2</m:t>
                    </m:r>
                  </m:sup>
                </m:sSup>
              </m:e>
            </m:rad>
          </m:e>
        </m:d>
        <m:r>
          <w:rPr>
            <w:rFonts w:ascii="Cambria Math" w:eastAsiaTheme="minorEastAsia" w:hAnsi="Cambria Math"/>
          </w:rPr>
          <m:t>=</m:t>
        </m:r>
        <m:d>
          <m:dPr>
            <m:begChr m:val="|"/>
            <m:endChr m:val="|"/>
            <m:ctrlPr>
              <w:rPr>
                <w:rFonts w:ascii="Cambria Math" w:eastAsiaTheme="minorEastAsia" w:hAnsi="Cambria Math"/>
                <w:i/>
              </w:rPr>
            </m:ctrlPr>
          </m:dPr>
          <m:e>
            <m:rad>
              <m:radPr>
                <m:degHide m:val="1"/>
                <m:ctrlPr>
                  <w:rPr>
                    <w:rFonts w:ascii="Cambria Math" w:eastAsiaTheme="minorEastAsia" w:hAnsi="Cambria Math"/>
                    <w:i/>
                  </w:rPr>
                </m:ctrlPr>
              </m:radPr>
              <m:deg/>
              <m:e>
                <m:f>
                  <m:fPr>
                    <m:ctrlPr>
                      <w:rPr>
                        <w:rFonts w:ascii="Cambria Math" w:eastAsiaTheme="minorEastAsia" w:hAnsi="Cambria Math"/>
                        <w:i/>
                      </w:rPr>
                    </m:ctrlPr>
                  </m:fPr>
                  <m:num>
                    <m:r>
                      <w:rPr>
                        <w:rFonts w:ascii="Cambria Math" w:eastAsiaTheme="minorEastAsia" w:hAnsi="Cambria Math"/>
                      </w:rPr>
                      <m:t>1+</m:t>
                    </m:r>
                    <m:sSup>
                      <m:sSupPr>
                        <m:ctrlPr>
                          <w:rPr>
                            <w:rFonts w:ascii="Cambria Math" w:hAnsi="Cambria Math"/>
                            <w:i/>
                          </w:rPr>
                        </m:ctrlPr>
                      </m:sSupPr>
                      <m:e>
                        <m:d>
                          <m:dPr>
                            <m:ctrlPr>
                              <w:rPr>
                                <w:rFonts w:ascii="Cambria Math" w:hAnsi="Cambria Math"/>
                                <w:i/>
                              </w:rPr>
                            </m:ctrlPr>
                          </m:dPr>
                          <m:e>
                            <m:r>
                              <w:rPr>
                                <w:rFonts w:ascii="Cambria Math" w:hAnsi="Cambria Math"/>
                              </w:rPr>
                              <m:t>ω</m:t>
                            </m:r>
                            <m:sSub>
                              <m:sSubPr>
                                <m:ctrlPr>
                                  <w:rPr>
                                    <w:rFonts w:ascii="Cambria Math" w:hAnsi="Cambria Math"/>
                                    <w:i/>
                                  </w:rPr>
                                </m:ctrlPr>
                              </m:sSubPr>
                              <m:e>
                                <m:r>
                                  <w:rPr>
                                    <w:rFonts w:ascii="Cambria Math" w:hAnsi="Cambria Math"/>
                                  </w:rPr>
                                  <m:t>T</m:t>
                                </m:r>
                              </m:e>
                              <m:sub>
                                <m:r>
                                  <w:rPr>
                                    <w:rFonts w:ascii="Cambria Math" w:hAnsi="Cambria Math"/>
                                  </w:rPr>
                                  <m:t>1</m:t>
                                </m:r>
                              </m:sub>
                            </m:sSub>
                          </m:e>
                        </m:d>
                      </m:e>
                      <m:sup>
                        <m:r>
                          <w:rPr>
                            <w:rFonts w:ascii="Cambria Math" w:hAnsi="Cambria Math"/>
                          </w:rPr>
                          <m:t>2</m:t>
                        </m:r>
                      </m:sup>
                    </m:sSup>
                  </m:num>
                  <m:den>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hAnsi="Cambria Math"/>
                              </w:rPr>
                              <m:t>1+</m:t>
                            </m:r>
                            <m:sSup>
                              <m:sSupPr>
                                <m:ctrlPr>
                                  <w:rPr>
                                    <w:rFonts w:ascii="Cambria Math" w:hAnsi="Cambria Math"/>
                                    <w:i/>
                                  </w:rPr>
                                </m:ctrlPr>
                              </m:sSupPr>
                              <m:e>
                                <m:d>
                                  <m:dPr>
                                    <m:ctrlPr>
                                      <w:rPr>
                                        <w:rFonts w:ascii="Cambria Math" w:hAnsi="Cambria Math"/>
                                        <w:i/>
                                      </w:rPr>
                                    </m:ctrlPr>
                                  </m:dPr>
                                  <m:e>
                                    <m:r>
                                      <w:rPr>
                                        <w:rFonts w:ascii="Cambria Math" w:hAnsi="Cambria Math"/>
                                      </w:rPr>
                                      <m:t>ω</m:t>
                                    </m:r>
                                    <m:sSub>
                                      <m:sSubPr>
                                        <m:ctrlPr>
                                          <w:rPr>
                                            <w:rFonts w:ascii="Cambria Math" w:hAnsi="Cambria Math"/>
                                            <w:i/>
                                          </w:rPr>
                                        </m:ctrlPr>
                                      </m:sSubPr>
                                      <m:e>
                                        <m:r>
                                          <w:rPr>
                                            <w:rFonts w:ascii="Cambria Math" w:hAnsi="Cambria Math"/>
                                          </w:rPr>
                                          <m:t>T</m:t>
                                        </m:r>
                                      </m:e>
                                      <m:sub>
                                        <m:r>
                                          <w:rPr>
                                            <w:rFonts w:ascii="Cambria Math" w:hAnsi="Cambria Math"/>
                                          </w:rPr>
                                          <m:t>1</m:t>
                                        </m:r>
                                      </m:sub>
                                    </m:sSub>
                                  </m:e>
                                </m:d>
                              </m:e>
                              <m:sup>
                                <m:r>
                                  <w:rPr>
                                    <w:rFonts w:ascii="Cambria Math" w:hAnsi="Cambria Math"/>
                                  </w:rPr>
                                  <m:t>2</m:t>
                                </m:r>
                              </m:sup>
                            </m:sSup>
                          </m:e>
                        </m:d>
                      </m:e>
                      <m:sup>
                        <m:r>
                          <w:rPr>
                            <w:rFonts w:ascii="Cambria Math" w:eastAsiaTheme="minorEastAsia" w:hAnsi="Cambria Math"/>
                          </w:rPr>
                          <m:t>2</m:t>
                        </m:r>
                      </m:sup>
                    </m:sSup>
                  </m:den>
                </m:f>
              </m:e>
            </m:rad>
          </m:e>
        </m:d>
        <m:r>
          <w:rPr>
            <w:rFonts w:ascii="Cambria Math" w:eastAsiaTheme="minorEastAsia" w:hAnsi="Cambria Math"/>
          </w:rPr>
          <m:t>=</m:t>
        </m:r>
        <m:d>
          <m:dPr>
            <m:begChr m:val="|"/>
            <m:endChr m:val="|"/>
            <m:ctrlPr>
              <w:rPr>
                <w:rFonts w:ascii="Cambria Math" w:eastAsiaTheme="minorEastAsia" w:hAnsi="Cambria Math"/>
                <w:b/>
                <w:i/>
              </w:rPr>
            </m:ctrlPr>
          </m:dPr>
          <m:e>
            <m:f>
              <m:fPr>
                <m:ctrlPr>
                  <w:rPr>
                    <w:rFonts w:ascii="Cambria Math" w:eastAsiaTheme="minorEastAsia" w:hAnsi="Cambria Math"/>
                    <w:b/>
                    <w:i/>
                  </w:rPr>
                </m:ctrlPr>
              </m:fPr>
              <m:num>
                <m:r>
                  <m:rPr>
                    <m:sty m:val="bi"/>
                  </m:rPr>
                  <w:rPr>
                    <w:rFonts w:ascii="Cambria Math" w:eastAsiaTheme="minorEastAsia" w:hAnsi="Cambria Math"/>
                  </w:rPr>
                  <m:t>1</m:t>
                </m:r>
              </m:num>
              <m:den>
                <m:rad>
                  <m:radPr>
                    <m:degHide m:val="1"/>
                    <m:ctrlPr>
                      <w:rPr>
                        <w:rFonts w:ascii="Cambria Math" w:eastAsiaTheme="minorEastAsia" w:hAnsi="Cambria Math"/>
                        <w:b/>
                        <w:i/>
                      </w:rPr>
                    </m:ctrlPr>
                  </m:radPr>
                  <m:deg/>
                  <m:e>
                    <m:r>
                      <m:rPr>
                        <m:sty m:val="bi"/>
                      </m:rPr>
                      <w:rPr>
                        <w:rFonts w:ascii="Cambria Math" w:hAnsi="Cambria Math"/>
                      </w:rPr>
                      <m:t>1+</m:t>
                    </m:r>
                    <m:sSup>
                      <m:sSupPr>
                        <m:ctrlPr>
                          <w:rPr>
                            <w:rFonts w:ascii="Cambria Math" w:hAnsi="Cambria Math"/>
                            <w:b/>
                            <w:i/>
                          </w:rPr>
                        </m:ctrlPr>
                      </m:sSupPr>
                      <m:e>
                        <m:d>
                          <m:dPr>
                            <m:ctrlPr>
                              <w:rPr>
                                <w:rFonts w:ascii="Cambria Math" w:hAnsi="Cambria Math"/>
                                <w:b/>
                                <w:i/>
                              </w:rPr>
                            </m:ctrlPr>
                          </m:dPr>
                          <m:e>
                            <m:r>
                              <m:rPr>
                                <m:sty m:val="bi"/>
                              </m:rPr>
                              <w:rPr>
                                <w:rFonts w:ascii="Cambria Math" w:hAnsi="Cambria Math"/>
                              </w:rPr>
                              <m:t>ω</m:t>
                            </m:r>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1</m:t>
                                </m:r>
                              </m:sub>
                            </m:sSub>
                          </m:e>
                        </m:d>
                      </m:e>
                      <m:sup>
                        <m:r>
                          <m:rPr>
                            <m:sty m:val="bi"/>
                          </m:rPr>
                          <w:rPr>
                            <w:rFonts w:ascii="Cambria Math" w:hAnsi="Cambria Math"/>
                          </w:rPr>
                          <m:t>2</m:t>
                        </m:r>
                      </m:sup>
                    </m:sSup>
                  </m:e>
                </m:rad>
              </m:den>
            </m:f>
          </m:e>
        </m:d>
      </m:oMath>
    </w:p>
    <w:p w14:paraId="07E2ACB8" w14:textId="77777777" w:rsidR="00C65043" w:rsidRDefault="00C65043" w:rsidP="00C65043">
      <w:pPr>
        <w:pStyle w:val="KeinLeerraum"/>
        <w:rPr>
          <w:rFonts w:eastAsiaTheme="minorEastAsia"/>
        </w:rPr>
      </w:pPr>
      <w:r>
        <w:rPr>
          <w:rFonts w:eastAsiaTheme="minorEastAsia"/>
        </w:rPr>
        <w:t>In dieser Form ist aber der Phasengang wiederum leichter erkennbar:</w:t>
      </w:r>
    </w:p>
    <w:p w14:paraId="7A7259F9" w14:textId="77777777" w:rsidR="00C65043" w:rsidRDefault="00B95144" w:rsidP="00C65043">
      <w:pPr>
        <w:pStyle w:val="KeinLeerraum"/>
        <w:rPr>
          <w:rFonts w:eastAsiaTheme="minorEastAsia"/>
        </w:rPr>
      </w:pPr>
      <m:oMathPara>
        <m:oMathParaPr>
          <m:jc m:val="left"/>
        </m:oMathParaPr>
        <m:oMath>
          <m:func>
            <m:funcPr>
              <m:ctrlPr>
                <w:rPr>
                  <w:rFonts w:ascii="Cambria Math" w:eastAsiaTheme="minorEastAsia" w:hAnsi="Cambria Math"/>
                  <w:i/>
                </w:rPr>
              </m:ctrlPr>
            </m:funcPr>
            <m:fName>
              <m:r>
                <m:rPr>
                  <m:sty m:val="p"/>
                </m:rPr>
                <w:rPr>
                  <w:rFonts w:ascii="Cambria Math" w:hAnsi="Cambria Math"/>
                </w:rPr>
                <m:t>tan</m:t>
              </m:r>
            </m:fName>
            <m:e>
              <m:r>
                <w:rPr>
                  <w:rFonts w:ascii="Cambria Math" w:eastAsiaTheme="minorEastAsia" w:hAnsi="Cambria Math"/>
                </w:rPr>
                <m:t>φ</m:t>
              </m:r>
            </m:e>
          </m:fun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Imaginärteil</m:t>
              </m:r>
            </m:num>
            <m:den>
              <m:r>
                <w:rPr>
                  <w:rFonts w:ascii="Cambria Math" w:eastAsiaTheme="minorEastAsia" w:hAnsi="Cambria Math"/>
                </w:rPr>
                <m:t>Realteil</m:t>
              </m:r>
            </m:den>
          </m:f>
          <m:r>
            <w:rPr>
              <w:rFonts w:ascii="Cambria Math" w:eastAsiaTheme="minorEastAsia" w:hAnsi="Cambria Math"/>
            </w:rPr>
            <m:t xml:space="preserve">= </m:t>
          </m:r>
          <m:f>
            <m:fPr>
              <m:ctrlPr>
                <w:rPr>
                  <w:rFonts w:ascii="Cambria Math" w:eastAsiaTheme="minorEastAsia" w:hAnsi="Cambria Math"/>
                  <w:i/>
                </w:rPr>
              </m:ctrlPr>
            </m:fPr>
            <m:num>
              <m:r>
                <m:rPr>
                  <m:sty m:val="bi"/>
                </m:rPr>
                <w:rPr>
                  <w:rFonts w:ascii="Cambria Math" w:eastAsiaTheme="minorEastAsia" w:hAnsi="Cambria Math"/>
                </w:rPr>
                <m:t>-</m:t>
              </m:r>
              <m:f>
                <m:fPr>
                  <m:ctrlPr>
                    <w:rPr>
                      <w:rFonts w:ascii="Cambria Math" w:hAnsi="Cambria Math"/>
                      <w:i/>
                    </w:rPr>
                  </m:ctrlPr>
                </m:fPr>
                <m:num>
                  <m:r>
                    <w:rPr>
                      <w:rFonts w:ascii="Cambria Math" w:hAnsi="Cambria Math"/>
                    </w:rPr>
                    <m:t>ω</m:t>
                  </m:r>
                  <m:sSub>
                    <m:sSubPr>
                      <m:ctrlPr>
                        <w:rPr>
                          <w:rFonts w:ascii="Cambria Math" w:hAnsi="Cambria Math"/>
                          <w:i/>
                        </w:rPr>
                      </m:ctrlPr>
                    </m:sSubPr>
                    <m:e>
                      <m:r>
                        <w:rPr>
                          <w:rFonts w:ascii="Cambria Math" w:hAnsi="Cambria Math"/>
                        </w:rPr>
                        <m:t>T</m:t>
                      </m:r>
                    </m:e>
                    <m:sub>
                      <m:r>
                        <w:rPr>
                          <w:rFonts w:ascii="Cambria Math" w:hAnsi="Cambria Math"/>
                        </w:rPr>
                        <m:t>1</m:t>
                      </m:r>
                    </m:sub>
                  </m:sSub>
                </m:num>
                <m:den>
                  <m:r>
                    <w:rPr>
                      <w:rFonts w:ascii="Cambria Math" w:hAnsi="Cambria Math"/>
                    </w:rPr>
                    <m:t>1+</m:t>
                  </m:r>
                  <m:sSup>
                    <m:sSupPr>
                      <m:ctrlPr>
                        <w:rPr>
                          <w:rFonts w:ascii="Cambria Math" w:hAnsi="Cambria Math"/>
                          <w:i/>
                        </w:rPr>
                      </m:ctrlPr>
                    </m:sSupPr>
                    <m:e>
                      <m:d>
                        <m:dPr>
                          <m:ctrlPr>
                            <w:rPr>
                              <w:rFonts w:ascii="Cambria Math" w:hAnsi="Cambria Math"/>
                              <w:i/>
                            </w:rPr>
                          </m:ctrlPr>
                        </m:dPr>
                        <m:e>
                          <m:r>
                            <w:rPr>
                              <w:rFonts w:ascii="Cambria Math" w:hAnsi="Cambria Math"/>
                            </w:rPr>
                            <m:t>ω</m:t>
                          </m:r>
                          <m:sSub>
                            <m:sSubPr>
                              <m:ctrlPr>
                                <w:rPr>
                                  <w:rFonts w:ascii="Cambria Math" w:hAnsi="Cambria Math"/>
                                  <w:i/>
                                </w:rPr>
                              </m:ctrlPr>
                            </m:sSubPr>
                            <m:e>
                              <m:r>
                                <w:rPr>
                                  <w:rFonts w:ascii="Cambria Math" w:hAnsi="Cambria Math"/>
                                </w:rPr>
                                <m:t>T</m:t>
                              </m:r>
                            </m:e>
                            <m:sub>
                              <m:r>
                                <w:rPr>
                                  <w:rFonts w:ascii="Cambria Math" w:hAnsi="Cambria Math"/>
                                </w:rPr>
                                <m:t>1</m:t>
                              </m:r>
                            </m:sub>
                          </m:sSub>
                        </m:e>
                      </m:d>
                    </m:e>
                    <m:sup>
                      <m:r>
                        <w:rPr>
                          <w:rFonts w:ascii="Cambria Math" w:hAnsi="Cambria Math"/>
                        </w:rPr>
                        <m:t>2</m:t>
                      </m:r>
                    </m:sup>
                  </m:sSup>
                </m:den>
              </m:f>
              <m:r>
                <m:rPr>
                  <m:sty m:val="p"/>
                </m:rPr>
                <w:rPr>
                  <w:rFonts w:ascii="Cambria Math" w:eastAsiaTheme="minorEastAsia" w:hAnsi="Cambria Math"/>
                </w:rPr>
                <m:t xml:space="preserve"> </m:t>
              </m:r>
            </m:num>
            <m:den>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d>
                        <m:dPr>
                          <m:ctrlPr>
                            <w:rPr>
                              <w:rFonts w:ascii="Cambria Math" w:hAnsi="Cambria Math"/>
                              <w:i/>
                            </w:rPr>
                          </m:ctrlPr>
                        </m:dPr>
                        <m:e>
                          <m:r>
                            <w:rPr>
                              <w:rFonts w:ascii="Cambria Math" w:hAnsi="Cambria Math"/>
                            </w:rPr>
                            <m:t>ω</m:t>
                          </m:r>
                          <m:sSub>
                            <m:sSubPr>
                              <m:ctrlPr>
                                <w:rPr>
                                  <w:rFonts w:ascii="Cambria Math" w:hAnsi="Cambria Math"/>
                                  <w:i/>
                                </w:rPr>
                              </m:ctrlPr>
                            </m:sSubPr>
                            <m:e>
                              <m:r>
                                <w:rPr>
                                  <w:rFonts w:ascii="Cambria Math" w:hAnsi="Cambria Math"/>
                                </w:rPr>
                                <m:t>T</m:t>
                              </m:r>
                            </m:e>
                            <m:sub>
                              <m:r>
                                <w:rPr>
                                  <w:rFonts w:ascii="Cambria Math" w:hAnsi="Cambria Math"/>
                                </w:rPr>
                                <m:t>1</m:t>
                              </m:r>
                            </m:sub>
                          </m:sSub>
                        </m:e>
                      </m:d>
                    </m:e>
                    <m:sup>
                      <m:r>
                        <w:rPr>
                          <w:rFonts w:ascii="Cambria Math" w:hAnsi="Cambria Math"/>
                        </w:rPr>
                        <m:t>2</m:t>
                      </m:r>
                    </m:sup>
                  </m:sSup>
                </m:den>
              </m:f>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m:t>
              </m:r>
              <m:r>
                <w:rPr>
                  <w:rFonts w:ascii="Cambria Math" w:hAnsi="Cambria Math"/>
                </w:rPr>
                <m:t>ω</m:t>
              </m:r>
              <m:sSub>
                <m:sSubPr>
                  <m:ctrlPr>
                    <w:rPr>
                      <w:rFonts w:ascii="Cambria Math" w:hAnsi="Cambria Math"/>
                      <w:i/>
                    </w:rPr>
                  </m:ctrlPr>
                </m:sSubPr>
                <m:e>
                  <m:r>
                    <w:rPr>
                      <w:rFonts w:ascii="Cambria Math" w:hAnsi="Cambria Math"/>
                    </w:rPr>
                    <m:t>T</m:t>
                  </m:r>
                </m:e>
                <m:sub>
                  <m:r>
                    <w:rPr>
                      <w:rFonts w:ascii="Cambria Math" w:hAnsi="Cambria Math"/>
                    </w:rPr>
                    <m:t>1</m:t>
                  </m:r>
                </m:sub>
              </m:sSub>
            </m:num>
            <m:den>
              <m:r>
                <w:rPr>
                  <w:rFonts w:ascii="Cambria Math" w:eastAsiaTheme="minorEastAsia" w:hAnsi="Cambria Math"/>
                </w:rPr>
                <m:t>1</m:t>
              </m:r>
            </m:den>
          </m:f>
          <m:r>
            <w:rPr>
              <w:rFonts w:ascii="Cambria Math" w:eastAsiaTheme="minorEastAsia" w:hAnsi="Cambria Math"/>
            </w:rPr>
            <m:t>=-</m:t>
          </m:r>
          <m:r>
            <w:rPr>
              <w:rFonts w:ascii="Cambria Math" w:hAnsi="Cambria Math"/>
            </w:rPr>
            <m:t>ω</m:t>
          </m:r>
          <m:sSub>
            <m:sSubPr>
              <m:ctrlPr>
                <w:rPr>
                  <w:rFonts w:ascii="Cambria Math" w:hAnsi="Cambria Math"/>
                  <w:i/>
                </w:rPr>
              </m:ctrlPr>
            </m:sSubPr>
            <m:e>
              <m:r>
                <w:rPr>
                  <w:rFonts w:ascii="Cambria Math" w:hAnsi="Cambria Math"/>
                </w:rPr>
                <m:t>T</m:t>
              </m:r>
            </m:e>
            <m:sub>
              <m:r>
                <w:rPr>
                  <w:rFonts w:ascii="Cambria Math" w:hAnsi="Cambria Math"/>
                </w:rPr>
                <m:t>1</m:t>
              </m:r>
            </m:sub>
          </m:sSub>
        </m:oMath>
      </m:oMathPara>
    </w:p>
    <w:p w14:paraId="4A5E2D00" w14:textId="77777777" w:rsidR="00C65043" w:rsidRDefault="00C65043" w:rsidP="00C65043">
      <w:pPr>
        <w:pStyle w:val="KeinLeerraum"/>
        <w:numPr>
          <w:ilvl w:val="0"/>
          <w:numId w:val="25"/>
        </w:numPr>
        <w:rPr>
          <w:rFonts w:eastAsiaTheme="minorEastAsia"/>
        </w:rPr>
      </w:pPr>
      <w:r>
        <w:rPr>
          <w:rFonts w:eastAsiaTheme="minorEastAsia"/>
        </w:rPr>
        <w:t xml:space="preserve">Für kleine </w:t>
      </w:r>
      <w:r>
        <w:rPr>
          <w:rFonts w:eastAsiaTheme="minorEastAsia" w:cs="Arial"/>
        </w:rPr>
        <w:t>ω</w:t>
      </w:r>
      <w:r>
        <w:rPr>
          <w:rFonts w:eastAsiaTheme="minorEastAsia"/>
        </w:rPr>
        <w:t xml:space="preserve"> Werte ist </w:t>
      </w:r>
      <m:oMath>
        <m:func>
          <m:funcPr>
            <m:ctrlPr>
              <w:rPr>
                <w:rFonts w:ascii="Cambria Math" w:eastAsiaTheme="minorEastAsia" w:hAnsi="Cambria Math"/>
                <w:i/>
              </w:rPr>
            </m:ctrlPr>
          </m:funcPr>
          <m:fName>
            <m:r>
              <m:rPr>
                <m:sty m:val="p"/>
              </m:rPr>
              <w:rPr>
                <w:rFonts w:ascii="Cambria Math" w:hAnsi="Cambria Math"/>
              </w:rPr>
              <m:t>tan</m:t>
            </m:r>
          </m:fName>
          <m:e>
            <m:r>
              <w:rPr>
                <w:rFonts w:ascii="Cambria Math" w:eastAsiaTheme="minorEastAsia" w:hAnsi="Cambria Math"/>
              </w:rPr>
              <m:t>φ</m:t>
            </m:r>
          </m:e>
        </m:func>
      </m:oMath>
      <w:r>
        <w:rPr>
          <w:rFonts w:eastAsiaTheme="minorEastAsia"/>
        </w:rPr>
        <w:t xml:space="preserve"> nahezu Null, daraus ziehen wir den Schluss, dass </w:t>
      </w:r>
      <m:oMath>
        <m:r>
          <w:rPr>
            <w:rFonts w:ascii="Cambria Math" w:eastAsiaTheme="minorEastAsia" w:hAnsi="Cambria Math"/>
          </w:rPr>
          <m:t>φ</m:t>
        </m:r>
      </m:oMath>
      <w:r>
        <w:rPr>
          <w:rFonts w:eastAsiaTheme="minorEastAsia"/>
        </w:rPr>
        <w:t xml:space="preserve"> circa 0° ist.</w:t>
      </w:r>
    </w:p>
    <w:p w14:paraId="12AFCC1B" w14:textId="77777777" w:rsidR="00C65043" w:rsidRDefault="00C65043" w:rsidP="00C65043">
      <w:pPr>
        <w:pStyle w:val="KeinLeerraum"/>
        <w:numPr>
          <w:ilvl w:val="0"/>
          <w:numId w:val="25"/>
        </w:numPr>
        <w:rPr>
          <w:rFonts w:eastAsiaTheme="minorEastAsia"/>
        </w:rPr>
      </w:pPr>
      <w:r>
        <w:rPr>
          <w:rFonts w:eastAsiaTheme="minorEastAsia"/>
        </w:rPr>
        <w:t xml:space="preserve">Hingegen für große </w:t>
      </w:r>
      <w:r>
        <w:rPr>
          <w:rFonts w:eastAsiaTheme="minorEastAsia" w:cs="Arial"/>
        </w:rPr>
        <w:t>ω</w:t>
      </w:r>
      <w:r>
        <w:rPr>
          <w:rFonts w:eastAsiaTheme="minorEastAsia"/>
        </w:rPr>
        <w:t xml:space="preserve"> Werte ergibt sich für </w:t>
      </w:r>
      <m:oMath>
        <m:func>
          <m:funcPr>
            <m:ctrlPr>
              <w:rPr>
                <w:rFonts w:ascii="Cambria Math" w:eastAsiaTheme="minorEastAsia" w:hAnsi="Cambria Math"/>
                <w:i/>
              </w:rPr>
            </m:ctrlPr>
          </m:funcPr>
          <m:fName>
            <m:r>
              <m:rPr>
                <m:sty m:val="p"/>
              </m:rPr>
              <w:rPr>
                <w:rFonts w:ascii="Cambria Math" w:hAnsi="Cambria Math"/>
              </w:rPr>
              <m:t>tan</m:t>
            </m:r>
          </m:fName>
          <m:e>
            <m:r>
              <w:rPr>
                <w:rFonts w:ascii="Cambria Math" w:eastAsiaTheme="minorEastAsia" w:hAnsi="Cambria Math"/>
              </w:rPr>
              <m:t>φ</m:t>
            </m:r>
          </m:e>
        </m:func>
      </m:oMath>
      <w:r>
        <w:rPr>
          <w:rFonts w:eastAsiaTheme="minorEastAsia"/>
        </w:rPr>
        <w:t xml:space="preserve"> eine große negative Zahl, das lässt uns zur Erkenntnis kommen, dass </w:t>
      </w:r>
      <m:oMath>
        <m:r>
          <w:rPr>
            <w:rFonts w:ascii="Cambria Math" w:eastAsiaTheme="minorEastAsia" w:hAnsi="Cambria Math"/>
          </w:rPr>
          <m:t>φ</m:t>
        </m:r>
      </m:oMath>
      <w:r>
        <w:rPr>
          <w:rFonts w:eastAsiaTheme="minorEastAsia"/>
        </w:rPr>
        <w:t xml:space="preserve"> näherungsweise -90° ist.</w:t>
      </w:r>
    </w:p>
    <w:p w14:paraId="053A08E0" w14:textId="77777777" w:rsidR="00C65043" w:rsidRDefault="00C65043" w:rsidP="00C65043">
      <w:pPr>
        <w:pStyle w:val="KeinLeerraum"/>
      </w:pPr>
    </w:p>
    <w:p w14:paraId="1674D195" w14:textId="77777777" w:rsidR="00F11574" w:rsidRDefault="00F11574" w:rsidP="00CB575A">
      <w:pPr>
        <w:pStyle w:val="KeinLeerraum"/>
        <w:rPr>
          <w:rFonts w:eastAsiaTheme="minorEastAsia"/>
        </w:rPr>
      </w:pPr>
    </w:p>
    <w:p w14:paraId="3C72A837" w14:textId="77777777" w:rsidR="00F11574" w:rsidRDefault="00F11574" w:rsidP="00CB575A">
      <w:pPr>
        <w:pStyle w:val="KeinLeerraum"/>
        <w:rPr>
          <w:rFonts w:eastAsiaTheme="minorEastAsia"/>
        </w:rPr>
      </w:pPr>
    </w:p>
    <w:p w14:paraId="7A9A139D" w14:textId="77777777" w:rsidR="00F11574" w:rsidRDefault="00F11574" w:rsidP="00CB575A">
      <w:pPr>
        <w:pStyle w:val="KeinLeerraum"/>
        <w:rPr>
          <w:rFonts w:eastAsiaTheme="minorEastAsia"/>
        </w:rPr>
      </w:pPr>
    </w:p>
    <w:p w14:paraId="56A0069A" w14:textId="77777777" w:rsidR="00F11574" w:rsidRDefault="00F11574" w:rsidP="00CB575A">
      <w:pPr>
        <w:pStyle w:val="KeinLeerraum"/>
        <w:rPr>
          <w:rFonts w:eastAsiaTheme="minorEastAsia"/>
        </w:rPr>
      </w:pPr>
    </w:p>
    <w:p w14:paraId="4F1A3F5A" w14:textId="77777777" w:rsidR="00CB575A" w:rsidRDefault="00CB575A" w:rsidP="00CB575A">
      <w:pPr>
        <w:pStyle w:val="KeinLeerraum"/>
        <w:rPr>
          <w:rFonts w:eastAsiaTheme="minorEastAsia"/>
        </w:rPr>
      </w:pPr>
      <w:r>
        <w:rPr>
          <w:rFonts w:eastAsiaTheme="minorEastAsia"/>
        </w:rPr>
        <w:t xml:space="preserve">Die Überlagerung </w:t>
      </w:r>
      <w:r w:rsidR="00CB29CA">
        <w:rPr>
          <w:rFonts w:eastAsiaTheme="minorEastAsia"/>
        </w:rPr>
        <w:t xml:space="preserve">mit dem </w:t>
      </w:r>
      <w:r w:rsidR="00F11574">
        <w:rPr>
          <w:rFonts w:eastAsiaTheme="minorEastAsia"/>
        </w:rPr>
        <w:t>Amplitudengang</w:t>
      </w:r>
      <w:r w:rsidR="00CB29CA">
        <w:rPr>
          <w:rFonts w:eastAsiaTheme="minorEastAsia"/>
        </w:rPr>
        <w:t xml:space="preserve"> des PID Reglers ergibt, dass ab der </w:t>
      </w:r>
      <w:r>
        <w:rPr>
          <w:rFonts w:eastAsiaTheme="minorEastAsia"/>
        </w:rPr>
        <w:t xml:space="preserve">Grenzfrequenz </w:t>
      </w:r>
      <m:oMath>
        <m:sSub>
          <m:sSubPr>
            <m:ctrlPr>
              <w:rPr>
                <w:rFonts w:ascii="Cambria Math" w:hAnsi="Cambria Math"/>
                <w:i/>
              </w:rPr>
            </m:ctrlPr>
          </m:sSubPr>
          <m:e>
            <m:r>
              <w:rPr>
                <w:rFonts w:ascii="Cambria Math" w:hAnsi="Cambria Math"/>
              </w:rPr>
              <m:t>ω</m:t>
            </m:r>
          </m:e>
          <m:sub>
            <m:r>
              <w:rPr>
                <w:rFonts w:ascii="Cambria Math" w:hAnsi="Cambria Math"/>
              </w:rPr>
              <m:t>g3</m:t>
            </m:r>
          </m:sub>
        </m:sSub>
        <m:r>
          <w:rPr>
            <w:rFonts w:ascii="Cambria Math" w:hAnsi="Cambria Math"/>
          </w:rPr>
          <m:t xml:space="preserve"> </m:t>
        </m:r>
      </m:oMath>
      <w:r>
        <w:rPr>
          <w:rFonts w:eastAsiaTheme="minorEastAsia"/>
        </w:rPr>
        <w:t xml:space="preserve">der </w:t>
      </w:r>
      <w:r w:rsidR="00CB29CA">
        <w:rPr>
          <w:rFonts w:eastAsiaTheme="minorEastAsia"/>
        </w:rPr>
        <w:t xml:space="preserve">Amplitudengang </w:t>
      </w:r>
      <w:r w:rsidR="00F11574">
        <w:rPr>
          <w:rFonts w:eastAsiaTheme="minorEastAsia"/>
        </w:rPr>
        <w:t>mit</w:t>
      </w:r>
      <w:r w:rsidR="00CB29CA">
        <w:rPr>
          <w:rFonts w:eastAsiaTheme="minorEastAsia"/>
        </w:rPr>
        <w:t xml:space="preserve"> </w:t>
      </w:r>
      <m:oMath>
        <m:r>
          <w:rPr>
            <w:rFonts w:ascii="Cambria Math" w:eastAsia="Calibri" w:hAnsi="Cambria Math" w:cs="Times New Roman"/>
            <w:sz w:val="20"/>
            <w:szCs w:val="20"/>
            <w:lang w:eastAsia="de-AT"/>
          </w:rPr>
          <m:t>0dB/Dekade</m:t>
        </m:r>
      </m:oMath>
      <w:r>
        <w:rPr>
          <w:rFonts w:eastAsiaTheme="minorEastAsia"/>
        </w:rPr>
        <w:t xml:space="preserve"> </w:t>
      </w:r>
      <w:r w:rsidR="00F11574">
        <w:rPr>
          <w:rFonts w:eastAsiaTheme="minorEastAsia"/>
        </w:rPr>
        <w:t>weiter</w:t>
      </w:r>
      <w:r w:rsidR="00CB29CA">
        <w:rPr>
          <w:rFonts w:eastAsiaTheme="minorEastAsia"/>
        </w:rPr>
        <w:t>läuft</w:t>
      </w:r>
      <w:r>
        <w:rPr>
          <w:rFonts w:eastAsiaTheme="minorEastAsia"/>
        </w:rPr>
        <w:t>.</w:t>
      </w:r>
    </w:p>
    <w:p w14:paraId="7DF6F7AA" w14:textId="77777777" w:rsidR="00C65043" w:rsidRPr="00F53877" w:rsidRDefault="00C65043" w:rsidP="00CB575A">
      <w:pPr>
        <w:pStyle w:val="KeinLeerraum"/>
        <w:rPr>
          <w:rFonts w:eastAsiaTheme="minorEastAsia"/>
        </w:rPr>
      </w:pPr>
      <w:r>
        <w:rPr>
          <w:noProof/>
          <w:lang w:eastAsia="de-AT"/>
        </w:rPr>
        <w:drawing>
          <wp:inline distT="0" distB="0" distL="0" distR="0" wp14:anchorId="0E97C749" wp14:editId="202C9A6B">
            <wp:extent cx="5760720" cy="4452620"/>
            <wp:effectExtent l="0" t="0" r="0" b="5080"/>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60720" cy="4452620"/>
                    </a:xfrm>
                    <a:prstGeom prst="rect">
                      <a:avLst/>
                    </a:prstGeom>
                  </pic:spPr>
                </pic:pic>
              </a:graphicData>
            </a:graphic>
          </wp:inline>
        </w:drawing>
      </w:r>
    </w:p>
    <w:p w14:paraId="320646EB" w14:textId="77777777" w:rsidR="006A4F41" w:rsidRDefault="006A4F41" w:rsidP="00FF5C6A">
      <w:pPr>
        <w:pStyle w:val="KeinLeerraum"/>
      </w:pPr>
    </w:p>
    <w:p w14:paraId="31ED7778" w14:textId="77777777" w:rsidR="00557748" w:rsidRDefault="00557748" w:rsidP="006358DD">
      <w:pPr>
        <w:pStyle w:val="KeinLeerraum"/>
      </w:pPr>
      <w:r>
        <w:br w:type="page"/>
      </w:r>
    </w:p>
    <w:p w14:paraId="4C2AC3C8" w14:textId="77777777" w:rsidR="00D9394C" w:rsidRDefault="00ED772A" w:rsidP="006358DD">
      <w:pPr>
        <w:pStyle w:val="KeinLeerraum"/>
      </w:pPr>
      <w:r>
        <w:lastRenderedPageBreak/>
        <w:t>Beispiel</w:t>
      </w:r>
      <w:r w:rsidR="00D9394C">
        <w:t>e</w:t>
      </w:r>
      <w:r>
        <w:t xml:space="preserve">: </w:t>
      </w:r>
    </w:p>
    <w:p w14:paraId="5998010A" w14:textId="77777777" w:rsidR="00D9394C" w:rsidRDefault="00D9394C" w:rsidP="00D9394C">
      <w:pPr>
        <w:pStyle w:val="KeinLeerraum"/>
      </w:pPr>
      <w:r>
        <w:t>Gesucht ist das Bodediagramm für die Übertragungsfunktion</w:t>
      </w:r>
    </w:p>
    <w:p w14:paraId="5AA2ABC4" w14:textId="77777777" w:rsidR="00D9394C" w:rsidRPr="00D9394C" w:rsidRDefault="00B95144" w:rsidP="006358DD">
      <w:pPr>
        <w:pStyle w:val="KeinLeerraum"/>
        <w:rPr>
          <w:rFonts w:eastAsiaTheme="minorEastAsia"/>
        </w:rPr>
      </w:pPr>
      <m:oMathPara>
        <m:oMathParaPr>
          <m:jc m:val="left"/>
        </m:oMathParaPr>
        <m:oMath>
          <m:sSub>
            <m:sSubPr>
              <m:ctrlPr>
                <w:rPr>
                  <w:rFonts w:ascii="Cambria Math" w:hAnsi="Cambria Math"/>
                  <w:i/>
                </w:rPr>
              </m:ctrlPr>
            </m:sSubPr>
            <m:e>
              <m:r>
                <w:rPr>
                  <w:rFonts w:ascii="Cambria Math" w:hAnsi="Cambria Math"/>
                </w:rPr>
                <m:t>G</m:t>
              </m:r>
            </m:e>
            <m:sub>
              <m:r>
                <w:rPr>
                  <w:rFonts w:ascii="Cambria Math" w:hAnsi="Cambria Math"/>
                </w:rPr>
                <m:t>s</m:t>
              </m:r>
            </m:sub>
          </m:sSub>
          <m:r>
            <w:rPr>
              <w:rFonts w:ascii="Cambria Math" w:hAnsi="Cambria Math"/>
            </w:rPr>
            <m:t>=</m:t>
          </m:r>
          <m:f>
            <m:fPr>
              <m:ctrlPr>
                <w:rPr>
                  <w:rFonts w:ascii="Cambria Math" w:hAnsi="Cambria Math"/>
                  <w:i/>
                </w:rPr>
              </m:ctrlPr>
            </m:fPr>
            <m:num>
              <m:r>
                <w:rPr>
                  <w:rFonts w:ascii="Cambria Math" w:hAnsi="Cambria Math"/>
                </w:rPr>
                <m:t>40</m:t>
              </m:r>
            </m:num>
            <m:den>
              <m:d>
                <m:dPr>
                  <m:ctrlPr>
                    <w:rPr>
                      <w:rFonts w:ascii="Cambria Math" w:hAnsi="Cambria Math"/>
                      <w:i/>
                    </w:rPr>
                  </m:ctrlPr>
                </m:dPr>
                <m:e>
                  <m:r>
                    <w:rPr>
                      <w:rFonts w:ascii="Cambria Math" w:hAnsi="Cambria Math"/>
                    </w:rPr>
                    <m:t>1+70s</m:t>
                  </m:r>
                </m:e>
              </m:d>
              <m:d>
                <m:dPr>
                  <m:ctrlPr>
                    <w:rPr>
                      <w:rFonts w:ascii="Cambria Math" w:hAnsi="Cambria Math"/>
                      <w:i/>
                    </w:rPr>
                  </m:ctrlPr>
                </m:dPr>
                <m:e>
                  <m:r>
                    <w:rPr>
                      <w:rFonts w:ascii="Cambria Math" w:hAnsi="Cambria Math"/>
                    </w:rPr>
                    <m:t>1+0,5s</m:t>
                  </m:r>
                </m:e>
              </m:d>
            </m:den>
          </m:f>
          <m:r>
            <w:rPr>
              <w:rFonts w:ascii="Cambria Math" w:hAnsi="Cambria Math"/>
            </w:rPr>
            <m:t>=</m:t>
          </m:r>
          <m:f>
            <m:fPr>
              <m:ctrlPr>
                <w:rPr>
                  <w:rFonts w:ascii="Cambria Math" w:hAnsi="Cambria Math"/>
                  <w:i/>
                </w:rPr>
              </m:ctrlPr>
            </m:fPr>
            <m:num>
              <m:r>
                <w:rPr>
                  <w:rFonts w:ascii="Cambria Math" w:hAnsi="Cambria Math"/>
                </w:rPr>
                <m:t>40</m:t>
              </m:r>
            </m:num>
            <m:den>
              <m:r>
                <w:rPr>
                  <w:rFonts w:ascii="Cambria Math" w:hAnsi="Cambria Math"/>
                </w:rPr>
                <m:t>35</m:t>
              </m:r>
              <m:sSup>
                <m:sSupPr>
                  <m:ctrlPr>
                    <w:rPr>
                      <w:rFonts w:ascii="Cambria Math" w:hAnsi="Cambria Math"/>
                      <w:i/>
                    </w:rPr>
                  </m:ctrlPr>
                </m:sSupPr>
                <m:e>
                  <m:r>
                    <w:rPr>
                      <w:rFonts w:ascii="Cambria Math" w:hAnsi="Cambria Math"/>
                    </w:rPr>
                    <m:t>s</m:t>
                  </m:r>
                </m:e>
                <m:sup>
                  <m:r>
                    <w:rPr>
                      <w:rFonts w:ascii="Cambria Math" w:hAnsi="Cambria Math"/>
                    </w:rPr>
                    <m:t>2</m:t>
                  </m:r>
                </m:sup>
              </m:sSup>
              <m:r>
                <w:rPr>
                  <w:rFonts w:ascii="Cambria Math" w:hAnsi="Cambria Math"/>
                </w:rPr>
                <m:t>+30,5s+1</m:t>
              </m:r>
            </m:den>
          </m:f>
        </m:oMath>
      </m:oMathPara>
    </w:p>
    <w:p w14:paraId="532070F0" w14:textId="77777777" w:rsidR="00D9394C" w:rsidRPr="00D9394C" w:rsidRDefault="00D9394C" w:rsidP="006358DD">
      <w:pPr>
        <w:pStyle w:val="KeinLeerraum"/>
      </w:pPr>
    </w:p>
    <w:p w14:paraId="1BA14051" w14:textId="77777777" w:rsidR="002F0F41" w:rsidRDefault="002F0F41" w:rsidP="006358DD">
      <w:pPr>
        <w:pStyle w:val="KeinLeerraum"/>
      </w:pPr>
      <w:r>
        <w:t>Gesucht ist das Bodediagramm für die Übertragungsfunktion</w:t>
      </w:r>
      <w:r w:rsidR="009854B9">
        <w:rPr>
          <w:rStyle w:val="Funotenzeichen"/>
        </w:rPr>
        <w:footnoteReference w:id="33"/>
      </w:r>
    </w:p>
    <w:p w14:paraId="0699DB7A" w14:textId="77777777" w:rsidR="002F0F41" w:rsidRPr="002F0F41" w:rsidRDefault="002F0F41" w:rsidP="006358DD">
      <w:pPr>
        <w:pStyle w:val="KeinLeerraum"/>
      </w:pPr>
      <m:oMathPara>
        <m:oMathParaPr>
          <m:jc m:val="left"/>
        </m:oMathParaPr>
        <m:oMath>
          <m:r>
            <w:rPr>
              <w:rFonts w:ascii="Cambria Math" w:hAnsi="Cambria Math"/>
            </w:rPr>
            <m:t>F</m:t>
          </m:r>
          <m:d>
            <m:dPr>
              <m:ctrlPr>
                <w:rPr>
                  <w:rFonts w:ascii="Cambria Math" w:hAnsi="Cambria Math"/>
                  <w:i/>
                </w:rPr>
              </m:ctrlPr>
            </m:dPr>
            <m:e>
              <m:r>
                <w:rPr>
                  <w:rFonts w:ascii="Cambria Math" w:hAnsi="Cambria Math"/>
                </w:rPr>
                <m:t>jω</m:t>
              </m:r>
            </m:e>
          </m:d>
          <m:r>
            <w:rPr>
              <w:rFonts w:ascii="Cambria Math" w:hAnsi="Cambria Math"/>
            </w:rPr>
            <m:t>=</m:t>
          </m:r>
          <m:f>
            <m:fPr>
              <m:ctrlPr>
                <w:rPr>
                  <w:rFonts w:ascii="Cambria Math" w:hAnsi="Cambria Math"/>
                  <w:i/>
                </w:rPr>
              </m:ctrlPr>
            </m:fPr>
            <m:num>
              <m:r>
                <w:rPr>
                  <w:rFonts w:ascii="Cambria Math" w:hAnsi="Cambria Math"/>
                </w:rPr>
                <m:t>5</m:t>
              </m:r>
              <m:d>
                <m:dPr>
                  <m:ctrlPr>
                    <w:rPr>
                      <w:rFonts w:ascii="Cambria Math" w:hAnsi="Cambria Math"/>
                      <w:i/>
                    </w:rPr>
                  </m:ctrlPr>
                </m:dPr>
                <m:e>
                  <m:r>
                    <w:rPr>
                      <w:rFonts w:ascii="Cambria Math" w:hAnsi="Cambria Math"/>
                    </w:rPr>
                    <m:t>1+j0,1ω</m:t>
                  </m:r>
                </m:e>
              </m:d>
            </m:num>
            <m:den>
              <m:r>
                <w:rPr>
                  <w:rFonts w:ascii="Cambria Math" w:hAnsi="Cambria Math"/>
                </w:rPr>
                <m:t>jω</m:t>
              </m:r>
              <m:d>
                <m:dPr>
                  <m:ctrlPr>
                    <w:rPr>
                      <w:rFonts w:ascii="Cambria Math" w:hAnsi="Cambria Math"/>
                      <w:i/>
                    </w:rPr>
                  </m:ctrlPr>
                </m:dPr>
                <m:e>
                  <m:r>
                    <w:rPr>
                      <w:rFonts w:ascii="Cambria Math" w:hAnsi="Cambria Math"/>
                    </w:rPr>
                    <m:t>1+j0,5ω</m:t>
                  </m:r>
                </m:e>
              </m:d>
              <m:d>
                <m:dPr>
                  <m:ctrlPr>
                    <w:rPr>
                      <w:rFonts w:ascii="Cambria Math" w:hAnsi="Cambria Math"/>
                      <w:i/>
                    </w:rPr>
                  </m:ctrlPr>
                </m:dPr>
                <m:e>
                  <m:r>
                    <w:rPr>
                      <w:rFonts w:ascii="Cambria Math" w:hAnsi="Cambria Math"/>
                    </w:rPr>
                    <m:t>1+j0,6</m:t>
                  </m:r>
                  <m:d>
                    <m:dPr>
                      <m:ctrlPr>
                        <w:rPr>
                          <w:rFonts w:ascii="Cambria Math" w:hAnsi="Cambria Math"/>
                          <w:i/>
                        </w:rPr>
                      </m:ctrlPr>
                    </m:dPr>
                    <m:e>
                      <m:f>
                        <m:fPr>
                          <m:ctrlPr>
                            <w:rPr>
                              <w:rFonts w:ascii="Cambria Math" w:hAnsi="Cambria Math"/>
                              <w:i/>
                            </w:rPr>
                          </m:ctrlPr>
                        </m:fPr>
                        <m:num>
                          <m:r>
                            <w:rPr>
                              <w:rFonts w:ascii="Cambria Math" w:hAnsi="Cambria Math"/>
                            </w:rPr>
                            <m:t>ω</m:t>
                          </m:r>
                        </m:num>
                        <m:den>
                          <m:r>
                            <w:rPr>
                              <w:rFonts w:ascii="Cambria Math" w:hAnsi="Cambria Math"/>
                            </w:rPr>
                            <m:t>50</m:t>
                          </m:r>
                        </m:den>
                      </m:f>
                    </m:e>
                  </m:d>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jω</m:t>
                              </m:r>
                            </m:num>
                            <m:den>
                              <m:r>
                                <w:rPr>
                                  <w:rFonts w:ascii="Cambria Math" w:hAnsi="Cambria Math"/>
                                </w:rPr>
                                <m:t>50</m:t>
                              </m:r>
                            </m:den>
                          </m:f>
                        </m:e>
                      </m:d>
                    </m:e>
                    <m:sup>
                      <m:r>
                        <w:rPr>
                          <w:rFonts w:ascii="Cambria Math" w:hAnsi="Cambria Math"/>
                        </w:rPr>
                        <m:t>2</m:t>
                      </m:r>
                    </m:sup>
                  </m:sSup>
                </m:e>
              </m:d>
            </m:den>
          </m:f>
        </m:oMath>
      </m:oMathPara>
    </w:p>
    <w:p w14:paraId="738EF120" w14:textId="77777777" w:rsidR="00765F4F" w:rsidRPr="00D245D9" w:rsidRDefault="00765F4F" w:rsidP="00765F4F">
      <w:pPr>
        <w:pStyle w:val="KeinLeerraum"/>
        <w:rPr>
          <w:b/>
        </w:rPr>
      </w:pPr>
      <w:r w:rsidRPr="00D245D9">
        <w:rPr>
          <w:b/>
        </w:rPr>
        <w:t>Amplitudengang</w:t>
      </w:r>
    </w:p>
    <w:p w14:paraId="1A9B60E1" w14:textId="77777777" w:rsidR="00765F4F" w:rsidRDefault="00765F4F" w:rsidP="00765F4F">
      <w:pPr>
        <w:pStyle w:val="KeinLeerraum"/>
      </w:pPr>
      <w:r>
        <w:rPr>
          <w:noProof/>
          <w:lang w:eastAsia="de-AT"/>
        </w:rPr>
        <w:drawing>
          <wp:inline distT="0" distB="0" distL="0" distR="0" wp14:anchorId="47406DB5" wp14:editId="0DBD8C61">
            <wp:extent cx="5213546" cy="3333750"/>
            <wp:effectExtent l="0" t="0" r="635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16789" cy="3335824"/>
                    </a:xfrm>
                    <a:prstGeom prst="rect">
                      <a:avLst/>
                    </a:prstGeom>
                  </pic:spPr>
                </pic:pic>
              </a:graphicData>
            </a:graphic>
          </wp:inline>
        </w:drawing>
      </w:r>
    </w:p>
    <w:p w14:paraId="31A32A41" w14:textId="77777777" w:rsidR="00765F4F" w:rsidRPr="00D245D9" w:rsidRDefault="00765F4F" w:rsidP="00765F4F">
      <w:pPr>
        <w:pStyle w:val="KeinLeerraum"/>
        <w:rPr>
          <w:b/>
        </w:rPr>
      </w:pPr>
      <w:r w:rsidRPr="00D245D9">
        <w:rPr>
          <w:b/>
        </w:rPr>
        <w:t>Phasengang</w:t>
      </w:r>
    </w:p>
    <w:p w14:paraId="3E190F5E" w14:textId="77777777" w:rsidR="00765F4F" w:rsidRPr="00D245D9" w:rsidRDefault="00765F4F" w:rsidP="00765F4F">
      <w:pPr>
        <w:pStyle w:val="KeinLeerraum"/>
      </w:pPr>
      <w:r>
        <w:rPr>
          <w:noProof/>
          <w:lang w:eastAsia="de-AT"/>
        </w:rPr>
        <w:drawing>
          <wp:inline distT="0" distB="0" distL="0" distR="0" wp14:anchorId="3BBF0DA0" wp14:editId="2B7A894B">
            <wp:extent cx="5199308" cy="2905125"/>
            <wp:effectExtent l="0" t="0" r="1905" b="0"/>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01790" cy="2906512"/>
                    </a:xfrm>
                    <a:prstGeom prst="rect">
                      <a:avLst/>
                    </a:prstGeom>
                  </pic:spPr>
                </pic:pic>
              </a:graphicData>
            </a:graphic>
          </wp:inline>
        </w:drawing>
      </w:r>
    </w:p>
    <w:p w14:paraId="7150A406" w14:textId="77777777" w:rsidR="00557748" w:rsidRDefault="00557748" w:rsidP="00557748">
      <w:pPr>
        <w:pStyle w:val="berschrift1"/>
      </w:pPr>
      <w:r>
        <w:lastRenderedPageBreak/>
        <w:t>Reglerentwurf</w:t>
      </w:r>
      <w:r>
        <w:rPr>
          <w:rStyle w:val="Funotenzeichen"/>
        </w:rPr>
        <w:footnoteReference w:id="34"/>
      </w:r>
    </w:p>
    <w:p w14:paraId="0FB76C7C" w14:textId="77777777" w:rsidR="00557748" w:rsidRDefault="00557748" w:rsidP="00557748">
      <w:pPr>
        <w:pStyle w:val="KeinLeerraum"/>
      </w:pPr>
      <w:r>
        <w:rPr>
          <w:noProof/>
          <w:lang w:eastAsia="de-AT"/>
        </w:rPr>
        <w:drawing>
          <wp:inline distT="0" distB="0" distL="0" distR="0" wp14:anchorId="367BFA3D" wp14:editId="4D3BCE0D">
            <wp:extent cx="5565299" cy="1247775"/>
            <wp:effectExtent l="0" t="0" r="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577284" cy="1250462"/>
                    </a:xfrm>
                    <a:prstGeom prst="rect">
                      <a:avLst/>
                    </a:prstGeom>
                  </pic:spPr>
                </pic:pic>
              </a:graphicData>
            </a:graphic>
          </wp:inline>
        </w:drawing>
      </w:r>
      <w:r>
        <w:rPr>
          <w:rStyle w:val="Funotenzeichen"/>
        </w:rPr>
        <w:footnoteReference w:id="35"/>
      </w:r>
    </w:p>
    <w:p w14:paraId="02B1AB36" w14:textId="77777777" w:rsidR="00557748" w:rsidRDefault="00557748" w:rsidP="00557748">
      <w:pPr>
        <w:pStyle w:val="KeinLeerraum"/>
      </w:pPr>
      <w:r>
        <w:t>Ein Regler soll neben der stationären Genauigkeit für das schnelle Ausregeln von Störungen sorgen und der Führungsgröße schnell folgen.</w:t>
      </w:r>
    </w:p>
    <w:p w14:paraId="52CCA3CE" w14:textId="77777777" w:rsidR="00557748" w:rsidRDefault="00557748" w:rsidP="00557748">
      <w:pPr>
        <w:pStyle w:val="KeinLeerraum"/>
      </w:pPr>
      <w:r>
        <w:t>Ziele des Regleren</w:t>
      </w:r>
      <w:r w:rsidR="00F21F77">
        <w:t>twurfs sind im Wesentlichen</w:t>
      </w:r>
      <w:r>
        <w:t xml:space="preserve"> folgende </w:t>
      </w:r>
      <w:r w:rsidR="00F21F77">
        <w:t xml:space="preserve">drei </w:t>
      </w:r>
      <w:r>
        <w:t>Punkte:</w:t>
      </w:r>
    </w:p>
    <w:p w14:paraId="683226D5" w14:textId="77777777" w:rsidR="00557748" w:rsidRDefault="00557748" w:rsidP="00557748">
      <w:pPr>
        <w:pStyle w:val="KeinLeerraum"/>
        <w:numPr>
          <w:ilvl w:val="0"/>
          <w:numId w:val="24"/>
        </w:numPr>
      </w:pPr>
      <w:r>
        <w:t>Stabiles Regelkreisverhalten.</w:t>
      </w:r>
    </w:p>
    <w:p w14:paraId="42B9BC27" w14:textId="77777777" w:rsidR="00557748" w:rsidRDefault="00557748" w:rsidP="00557748">
      <w:pPr>
        <w:pStyle w:val="KeinLeerraum"/>
        <w:numPr>
          <w:ilvl w:val="0"/>
          <w:numId w:val="24"/>
        </w:numPr>
      </w:pPr>
      <w:r>
        <w:t xml:space="preserve">Die Ausgangsgröße (Regelgröße) </w:t>
      </w:r>
      <m:oMath>
        <m:r>
          <w:rPr>
            <w:rFonts w:ascii="Cambria Math" w:hAnsi="Cambria Math"/>
          </w:rPr>
          <m:t>y</m:t>
        </m:r>
        <m:d>
          <m:dPr>
            <m:ctrlPr>
              <w:rPr>
                <w:rFonts w:ascii="Cambria Math" w:hAnsi="Cambria Math"/>
                <w:i/>
              </w:rPr>
            </m:ctrlPr>
          </m:dPr>
          <m:e>
            <m:r>
              <w:rPr>
                <w:rFonts w:ascii="Cambria Math" w:hAnsi="Cambria Math"/>
              </w:rPr>
              <m:t>t</m:t>
            </m:r>
          </m:e>
        </m:d>
      </m:oMath>
      <w:r>
        <w:t xml:space="preserve"> sollte der Führungsgröße (Sollgröße) </w:t>
      </w:r>
      <m:oMath>
        <m:r>
          <w:rPr>
            <w:rFonts w:ascii="Cambria Math" w:hAnsi="Cambria Math"/>
          </w:rPr>
          <m:t>w</m:t>
        </m:r>
        <m:d>
          <m:dPr>
            <m:ctrlPr>
              <w:rPr>
                <w:rFonts w:ascii="Cambria Math" w:hAnsi="Cambria Math"/>
                <w:i/>
              </w:rPr>
            </m:ctrlPr>
          </m:dPr>
          <m:e>
            <m:r>
              <w:rPr>
                <w:rFonts w:ascii="Cambria Math" w:hAnsi="Cambria Math"/>
              </w:rPr>
              <m:t>t</m:t>
            </m:r>
          </m:e>
        </m:d>
      </m:oMath>
      <w:r>
        <w:t xml:space="preserve"> möglichst schnell folgen, dies bedeutet, dass die Regeldifferenz </w:t>
      </w:r>
      <m:oMath>
        <m:r>
          <w:rPr>
            <w:rFonts w:ascii="Cambria Math" w:hAnsi="Cambria Math"/>
          </w:rPr>
          <m:t>e</m:t>
        </m:r>
        <m:d>
          <m:dPr>
            <m:ctrlPr>
              <w:rPr>
                <w:rFonts w:ascii="Cambria Math" w:hAnsi="Cambria Math"/>
                <w:i/>
              </w:rPr>
            </m:ctrlPr>
          </m:dPr>
          <m:e>
            <m:r>
              <w:rPr>
                <w:rFonts w:ascii="Cambria Math" w:hAnsi="Cambria Math"/>
              </w:rPr>
              <m:t>t</m:t>
            </m:r>
          </m:e>
        </m:d>
      </m:oMath>
      <w:r>
        <w:t xml:space="preserve"> zu null wird.</w:t>
      </w:r>
    </w:p>
    <w:p w14:paraId="747A5BDD" w14:textId="77777777" w:rsidR="00557748" w:rsidRDefault="00557748" w:rsidP="00557748">
      <w:pPr>
        <w:pStyle w:val="KeinLeerraum"/>
        <w:numPr>
          <w:ilvl w:val="0"/>
          <w:numId w:val="24"/>
        </w:numPr>
      </w:pPr>
      <w:r>
        <w:t xml:space="preserve">Auftretende Störungen </w:t>
      </w:r>
      <m:oMath>
        <m:r>
          <w:rPr>
            <w:rFonts w:ascii="Cambria Math" w:hAnsi="Cambria Math"/>
          </w:rPr>
          <m:t>d</m:t>
        </m:r>
        <m:d>
          <m:dPr>
            <m:ctrlPr>
              <w:rPr>
                <w:rFonts w:ascii="Cambria Math" w:hAnsi="Cambria Math"/>
                <w:i/>
              </w:rPr>
            </m:ctrlPr>
          </m:dPr>
          <m:e>
            <m:r>
              <w:rPr>
                <w:rFonts w:ascii="Cambria Math" w:hAnsi="Cambria Math"/>
              </w:rPr>
              <m:t>t</m:t>
            </m:r>
          </m:e>
        </m:d>
        <m:r>
          <w:rPr>
            <w:rFonts w:ascii="Cambria Math" w:hAnsi="Cambria Math"/>
          </w:rPr>
          <m:t>,</m:t>
        </m:r>
      </m:oMath>
      <w:r>
        <w:rPr>
          <w:rFonts w:eastAsiaTheme="minorEastAsia"/>
        </w:rPr>
        <w:t xml:space="preserve"> oft auch mit </w:t>
      </w:r>
      <m:oMath>
        <m:r>
          <w:rPr>
            <w:rFonts w:ascii="Cambria Math" w:hAnsi="Cambria Math"/>
          </w:rPr>
          <m:t>z</m:t>
        </m:r>
        <m:d>
          <m:dPr>
            <m:ctrlPr>
              <w:rPr>
                <w:rFonts w:ascii="Cambria Math" w:hAnsi="Cambria Math"/>
                <w:i/>
              </w:rPr>
            </m:ctrlPr>
          </m:dPr>
          <m:e>
            <m:r>
              <w:rPr>
                <w:rFonts w:ascii="Cambria Math" w:hAnsi="Cambria Math"/>
              </w:rPr>
              <m:t>t</m:t>
            </m:r>
          </m:e>
        </m:d>
      </m:oMath>
      <w:r>
        <w:rPr>
          <w:rFonts w:eastAsiaTheme="minorEastAsia"/>
        </w:rPr>
        <w:t xml:space="preserve"> gekennzeichnet,</w:t>
      </w:r>
      <w:r>
        <w:t xml:space="preserve"> sollten möglichst rasch ausgeregelt werden, das heißt, dass die Störgröße keinen Einfluss auf die Ausgangsgröße ausübt.</w:t>
      </w:r>
      <w:r w:rsidR="00953192">
        <w:rPr>
          <w:rStyle w:val="Funotenzeichen"/>
        </w:rPr>
        <w:footnoteReference w:id="36"/>
      </w:r>
    </w:p>
    <w:p w14:paraId="00EE7A80" w14:textId="77777777" w:rsidR="00557748" w:rsidRDefault="00557748" w:rsidP="00557748">
      <w:pPr>
        <w:pStyle w:val="KeinLeerraum"/>
      </w:pPr>
    </w:p>
    <w:p w14:paraId="42365A1B" w14:textId="77777777" w:rsidR="00557748" w:rsidRDefault="00557748" w:rsidP="00557748">
      <w:pPr>
        <w:pStyle w:val="berschrift2"/>
      </w:pPr>
      <w:r>
        <w:t>Stabilität</w:t>
      </w:r>
    </w:p>
    <w:p w14:paraId="635B0CAC" w14:textId="77777777" w:rsidR="00557748" w:rsidRDefault="00557748" w:rsidP="00557748">
      <w:pPr>
        <w:pStyle w:val="KeinLeerraum"/>
      </w:pPr>
      <w:r>
        <w:t xml:space="preserve">Damit ein System stabil ist, müssen alle Polstellen des Regelkreises einen negativen Realteil haben. </w:t>
      </w:r>
    </w:p>
    <w:p w14:paraId="4236E5BB" w14:textId="77777777" w:rsidR="00557748" w:rsidRDefault="00557748" w:rsidP="00557748">
      <w:pPr>
        <w:pStyle w:val="KeinLeerraum"/>
      </w:pPr>
      <w:r>
        <w:t>Dies kann man z.B. mit dem Hurwitzkriterium nachprüfen.</w:t>
      </w:r>
    </w:p>
    <w:p w14:paraId="012F5394" w14:textId="77777777" w:rsidR="00557748" w:rsidRDefault="00557748" w:rsidP="00557748">
      <w:pPr>
        <w:pStyle w:val="KeinLeerraum"/>
      </w:pPr>
      <w:r>
        <w:t>Nachteil des Hurwitzkriteriums ist, dass Strecken mit Totzeitglieder nicht miteinbezogen werden.</w:t>
      </w:r>
    </w:p>
    <w:p w14:paraId="7EB0137D" w14:textId="77777777" w:rsidR="00557748" w:rsidRDefault="00557748" w:rsidP="00557748">
      <w:pPr>
        <w:pStyle w:val="KeinLeerraum"/>
      </w:pPr>
      <w:r>
        <w:t xml:space="preserve">Hierfür bietet sich das (vereinfachte) Stabilitätskriterium nach Nyquist an, welches besagt: „Ein geschlossener Regelkreis ist genau dann stabil, wenn bei der Durchtrittsfrequenz </w:t>
      </w:r>
      <m:oMath>
        <m:sSub>
          <m:sSubPr>
            <m:ctrlPr>
              <w:rPr>
                <w:rFonts w:ascii="Cambria Math" w:hAnsi="Cambria Math"/>
                <w:i/>
              </w:rPr>
            </m:ctrlPr>
          </m:sSubPr>
          <m:e>
            <m:r>
              <w:rPr>
                <w:rFonts w:ascii="Cambria Math" w:hAnsi="Cambria Math"/>
              </w:rPr>
              <m:t>ω</m:t>
            </m:r>
          </m:e>
          <m:sub>
            <m:r>
              <w:rPr>
                <w:rFonts w:ascii="Cambria Math" w:hAnsi="Cambria Math"/>
              </w:rPr>
              <m:t>D</m:t>
            </m:r>
          </m:sub>
        </m:sSub>
      </m:oMath>
      <w:r>
        <w:t xml:space="preserve"> der Phasenwinkel des offenen Kreises </w:t>
      </w:r>
      <m:oMath>
        <m:sSub>
          <m:sSubPr>
            <m:ctrlPr>
              <w:rPr>
                <w:rFonts w:ascii="Cambria Math" w:hAnsi="Cambria Math"/>
                <w:i/>
              </w:rPr>
            </m:ctrlPr>
          </m:sSubPr>
          <m:e>
            <m:r>
              <w:rPr>
                <w:rFonts w:ascii="Cambria Math" w:hAnsi="Cambria Math"/>
              </w:rPr>
              <m:t>φ</m:t>
            </m:r>
          </m:e>
          <m:sub>
            <m:r>
              <w:rPr>
                <w:rFonts w:ascii="Cambria Math" w:hAnsi="Cambria Math"/>
              </w:rPr>
              <m:t>0(jω)</m:t>
            </m:r>
          </m:sub>
        </m:sSub>
      </m:oMath>
      <w:r>
        <w:t xml:space="preserve"> größer </w:t>
      </w:r>
      <m:oMath>
        <m:r>
          <w:rPr>
            <w:rFonts w:ascii="Cambria Math" w:hAnsi="Cambria Math"/>
          </w:rPr>
          <m:t>-180°</m:t>
        </m:r>
      </m:oMath>
      <w:r>
        <w:rPr>
          <w:rFonts w:eastAsiaTheme="minorEastAsia"/>
        </w:rPr>
        <w:t xml:space="preserve"> ist</w:t>
      </w:r>
      <w:r>
        <w:t>“</w:t>
      </w:r>
    </w:p>
    <w:p w14:paraId="1E8E47C2" w14:textId="77777777" w:rsidR="00557748" w:rsidRDefault="00557748" w:rsidP="00557748">
      <w:pPr>
        <w:pStyle w:val="KeinLeerraum"/>
      </w:pPr>
    </w:p>
    <w:p w14:paraId="175A51B7" w14:textId="77777777" w:rsidR="00557748" w:rsidRDefault="00557748" w:rsidP="00557748">
      <w:pPr>
        <w:pStyle w:val="berschrift2"/>
      </w:pPr>
      <w:r>
        <w:t>Stationäres Regelkreisverhalten</w:t>
      </w:r>
    </w:p>
    <w:p w14:paraId="4BF7178D" w14:textId="77777777" w:rsidR="00557748" w:rsidRDefault="00557748" w:rsidP="00557748">
      <w:pPr>
        <w:pStyle w:val="KeinLeerraum"/>
      </w:pPr>
      <w:r>
        <w:t>Wenn die Führungsgröße gleich der Regelgröße ist und eine Störgröße keinen Einfluss auf die Regelgröße hat, dann liegt ein günstiges stationäres Regelkreisverhalten vor.</w:t>
      </w:r>
    </w:p>
    <w:p w14:paraId="0445DEC1" w14:textId="77777777" w:rsidR="00557748" w:rsidRDefault="00557748" w:rsidP="00557748">
      <w:pPr>
        <w:pStyle w:val="KeinLeerraum"/>
      </w:pPr>
      <w:r>
        <w:t>Ausgangspunkt ist wiederum die bekannte Gleichung</w:t>
      </w:r>
    </w:p>
    <w:p w14:paraId="6F835911" w14:textId="77777777" w:rsidR="00557748" w:rsidRPr="00247081" w:rsidRDefault="00557748" w:rsidP="00557748">
      <w:pPr>
        <w:pStyle w:val="KeinLeerraum"/>
        <w:rPr>
          <w:rFonts w:eastAsiaTheme="minorEastAsia"/>
        </w:rPr>
      </w:pPr>
      <m:oMathPara>
        <m:oMathParaPr>
          <m:jc m:val="left"/>
        </m:oMathParaPr>
        <m:oMath>
          <m:r>
            <w:rPr>
              <w:rFonts w:ascii="Cambria Math" w:hAnsi="Cambria Math"/>
            </w:rPr>
            <m:t>y</m:t>
          </m:r>
          <m:d>
            <m:dPr>
              <m:ctrlPr>
                <w:rPr>
                  <w:rFonts w:ascii="Cambria Math" w:hAnsi="Cambria Math"/>
                  <w:i/>
                </w:rPr>
              </m:ctrlPr>
            </m:dPr>
            <m:e>
              <m:r>
                <w:rPr>
                  <w:rFonts w:ascii="Cambria Math" w:hAnsi="Cambria Math"/>
                </w:rPr>
                <m:t>s</m:t>
              </m:r>
            </m:e>
          </m:d>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R</m:t>
              </m:r>
            </m:sub>
          </m:sSub>
          <m:d>
            <m:dPr>
              <m:ctrlPr>
                <w:rPr>
                  <w:rFonts w:ascii="Cambria Math" w:hAnsi="Cambria Math"/>
                  <w:i/>
                </w:rPr>
              </m:ctrlPr>
            </m:dPr>
            <m:e>
              <m:r>
                <w:rPr>
                  <w:rFonts w:ascii="Cambria Math" w:hAnsi="Cambria Math"/>
                </w:rPr>
                <m:t>s</m:t>
              </m:r>
            </m:e>
          </m:d>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S</m:t>
              </m:r>
            </m:sub>
          </m:sSub>
          <m:d>
            <m:dPr>
              <m:ctrlPr>
                <w:rPr>
                  <w:rFonts w:ascii="Cambria Math" w:hAnsi="Cambria Math"/>
                  <w:i/>
                </w:rPr>
              </m:ctrlPr>
            </m:dPr>
            <m:e>
              <m:r>
                <w:rPr>
                  <w:rFonts w:ascii="Cambria Math" w:hAnsi="Cambria Math"/>
                </w:rPr>
                <m:t>s</m:t>
              </m:r>
            </m:e>
          </m:d>
          <m:r>
            <w:rPr>
              <w:rFonts w:ascii="Cambria Math" w:hAnsi="Cambria Math"/>
            </w:rPr>
            <m:t>∙</m:t>
          </m:r>
          <m:d>
            <m:dPr>
              <m:begChr m:val="["/>
              <m:endChr m:val="]"/>
              <m:ctrlPr>
                <w:rPr>
                  <w:rFonts w:ascii="Cambria Math" w:hAnsi="Cambria Math"/>
                  <w:i/>
                </w:rPr>
              </m:ctrlPr>
            </m:dPr>
            <m:e>
              <m:r>
                <w:rPr>
                  <w:rFonts w:ascii="Cambria Math" w:hAnsi="Cambria Math"/>
                </w:rPr>
                <m:t>w</m:t>
              </m:r>
              <m:d>
                <m:dPr>
                  <m:ctrlPr>
                    <w:rPr>
                      <w:rFonts w:ascii="Cambria Math" w:hAnsi="Cambria Math"/>
                      <w:i/>
                    </w:rPr>
                  </m:ctrlPr>
                </m:dPr>
                <m:e>
                  <m:r>
                    <w:rPr>
                      <w:rFonts w:ascii="Cambria Math" w:hAnsi="Cambria Math"/>
                    </w:rPr>
                    <m:t>s</m:t>
                  </m:r>
                </m:e>
              </m:d>
              <m:r>
                <w:rPr>
                  <w:rFonts w:ascii="Cambria Math" w:hAnsi="Cambria Math"/>
                </w:rPr>
                <m:t>-y</m:t>
              </m:r>
              <m:d>
                <m:dPr>
                  <m:ctrlPr>
                    <w:rPr>
                      <w:rFonts w:ascii="Cambria Math" w:hAnsi="Cambria Math"/>
                      <w:i/>
                    </w:rPr>
                  </m:ctrlPr>
                </m:dPr>
                <m:e>
                  <m:r>
                    <w:rPr>
                      <w:rFonts w:ascii="Cambria Math" w:hAnsi="Cambria Math"/>
                    </w:rPr>
                    <m:t>s</m:t>
                  </m:r>
                </m:e>
              </m:d>
            </m:e>
          </m:d>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S</m:t>
              </m:r>
            </m:sub>
          </m:sSub>
          <m:d>
            <m:dPr>
              <m:ctrlPr>
                <w:rPr>
                  <w:rFonts w:ascii="Cambria Math" w:hAnsi="Cambria Math"/>
                  <w:i/>
                </w:rPr>
              </m:ctrlPr>
            </m:dPr>
            <m:e>
              <m:r>
                <w:rPr>
                  <w:rFonts w:ascii="Cambria Math" w:hAnsi="Cambria Math"/>
                </w:rPr>
                <m:t>s</m:t>
              </m:r>
            </m:e>
          </m:d>
          <m:r>
            <w:rPr>
              <w:rFonts w:ascii="Cambria Math" w:hAnsi="Cambria Math"/>
            </w:rPr>
            <m:t>∙z</m:t>
          </m:r>
          <m:d>
            <m:dPr>
              <m:ctrlPr>
                <w:rPr>
                  <w:rFonts w:ascii="Cambria Math" w:hAnsi="Cambria Math"/>
                  <w:i/>
                </w:rPr>
              </m:ctrlPr>
            </m:dPr>
            <m:e>
              <m:r>
                <w:rPr>
                  <w:rFonts w:ascii="Cambria Math" w:hAnsi="Cambria Math"/>
                </w:rPr>
                <m:t>s</m:t>
              </m:r>
            </m:e>
          </m:d>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0</m:t>
              </m:r>
            </m:sub>
          </m:sSub>
          <m:d>
            <m:dPr>
              <m:ctrlPr>
                <w:rPr>
                  <w:rFonts w:ascii="Cambria Math" w:hAnsi="Cambria Math"/>
                  <w:i/>
                </w:rPr>
              </m:ctrlPr>
            </m:dPr>
            <m:e>
              <m:r>
                <w:rPr>
                  <w:rFonts w:ascii="Cambria Math" w:hAnsi="Cambria Math"/>
                </w:rPr>
                <m:t>s</m:t>
              </m:r>
            </m:e>
          </m:d>
          <m:r>
            <w:rPr>
              <w:rFonts w:ascii="Cambria Math" w:hAnsi="Cambria Math"/>
            </w:rPr>
            <m:t>∙</m:t>
          </m:r>
          <m:d>
            <m:dPr>
              <m:begChr m:val="["/>
              <m:endChr m:val="]"/>
              <m:ctrlPr>
                <w:rPr>
                  <w:rFonts w:ascii="Cambria Math" w:hAnsi="Cambria Math"/>
                  <w:i/>
                </w:rPr>
              </m:ctrlPr>
            </m:dPr>
            <m:e>
              <m:r>
                <w:rPr>
                  <w:rFonts w:ascii="Cambria Math" w:hAnsi="Cambria Math"/>
                </w:rPr>
                <m:t>w</m:t>
              </m:r>
              <m:d>
                <m:dPr>
                  <m:ctrlPr>
                    <w:rPr>
                      <w:rFonts w:ascii="Cambria Math" w:hAnsi="Cambria Math"/>
                      <w:i/>
                    </w:rPr>
                  </m:ctrlPr>
                </m:dPr>
                <m:e>
                  <m:r>
                    <w:rPr>
                      <w:rFonts w:ascii="Cambria Math" w:hAnsi="Cambria Math"/>
                    </w:rPr>
                    <m:t>s</m:t>
                  </m:r>
                </m:e>
              </m:d>
              <m:r>
                <w:rPr>
                  <w:rFonts w:ascii="Cambria Math" w:hAnsi="Cambria Math"/>
                </w:rPr>
                <m:t>-y</m:t>
              </m:r>
              <m:d>
                <m:dPr>
                  <m:ctrlPr>
                    <w:rPr>
                      <w:rFonts w:ascii="Cambria Math" w:hAnsi="Cambria Math"/>
                      <w:i/>
                    </w:rPr>
                  </m:ctrlPr>
                </m:dPr>
                <m:e>
                  <m:r>
                    <w:rPr>
                      <w:rFonts w:ascii="Cambria Math" w:hAnsi="Cambria Math"/>
                    </w:rPr>
                    <m:t>s</m:t>
                  </m:r>
                </m:e>
              </m:d>
            </m:e>
          </m:d>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S</m:t>
              </m:r>
            </m:sub>
          </m:sSub>
          <m:d>
            <m:dPr>
              <m:ctrlPr>
                <w:rPr>
                  <w:rFonts w:ascii="Cambria Math" w:hAnsi="Cambria Math"/>
                  <w:i/>
                </w:rPr>
              </m:ctrlPr>
            </m:dPr>
            <m:e>
              <m:r>
                <w:rPr>
                  <w:rFonts w:ascii="Cambria Math" w:hAnsi="Cambria Math"/>
                </w:rPr>
                <m:t>s</m:t>
              </m:r>
            </m:e>
          </m:d>
          <m:r>
            <w:rPr>
              <w:rFonts w:ascii="Cambria Math" w:hAnsi="Cambria Math"/>
            </w:rPr>
            <m:t>∙z</m:t>
          </m:r>
          <m:d>
            <m:dPr>
              <m:ctrlPr>
                <w:rPr>
                  <w:rFonts w:ascii="Cambria Math" w:hAnsi="Cambria Math"/>
                  <w:i/>
                </w:rPr>
              </m:ctrlPr>
            </m:dPr>
            <m:e>
              <m:r>
                <w:rPr>
                  <w:rFonts w:ascii="Cambria Math" w:hAnsi="Cambria Math"/>
                </w:rPr>
                <m:t>s</m:t>
              </m:r>
            </m:e>
          </m:d>
        </m:oMath>
      </m:oMathPara>
    </w:p>
    <w:p w14:paraId="6F4D2EA0" w14:textId="77777777" w:rsidR="00557748" w:rsidRPr="00247081" w:rsidRDefault="00B95144" w:rsidP="00557748">
      <w:pPr>
        <w:pStyle w:val="KeinLeerraum"/>
        <w:rPr>
          <w:rFonts w:eastAsiaTheme="minorEastAsia"/>
        </w:rPr>
      </w:pPr>
      <m:oMathPara>
        <m:oMathParaPr>
          <m:jc m:val="left"/>
        </m:oMathParaPr>
        <m:oMath>
          <m:d>
            <m:dPr>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r>
                    <w:rPr>
                      <w:rFonts w:ascii="Cambria Math" w:hAnsi="Cambria Math"/>
                    </w:rPr>
                    <m:t>G</m:t>
                  </m:r>
                </m:e>
                <m:sub>
                  <m:r>
                    <w:rPr>
                      <w:rFonts w:ascii="Cambria Math" w:hAnsi="Cambria Math"/>
                    </w:rPr>
                    <m:t>0</m:t>
                  </m:r>
                </m:sub>
              </m:sSub>
              <m:d>
                <m:dPr>
                  <m:ctrlPr>
                    <w:rPr>
                      <w:rFonts w:ascii="Cambria Math" w:hAnsi="Cambria Math"/>
                      <w:i/>
                    </w:rPr>
                  </m:ctrlPr>
                </m:dPr>
                <m:e>
                  <m:r>
                    <w:rPr>
                      <w:rFonts w:ascii="Cambria Math" w:hAnsi="Cambria Math"/>
                    </w:rPr>
                    <m:t>s</m:t>
                  </m:r>
                </m:e>
              </m:d>
            </m:e>
          </m:d>
          <m:r>
            <w:rPr>
              <w:rFonts w:ascii="Cambria Math" w:eastAsiaTheme="minorEastAsia" w:hAnsi="Cambria Math"/>
            </w:rPr>
            <m:t>∙</m:t>
          </m:r>
          <m:r>
            <w:rPr>
              <w:rFonts w:ascii="Cambria Math" w:hAnsi="Cambria Math"/>
            </w:rPr>
            <m:t xml:space="preserve"> y</m:t>
          </m:r>
          <m:d>
            <m:dPr>
              <m:ctrlPr>
                <w:rPr>
                  <w:rFonts w:ascii="Cambria Math" w:hAnsi="Cambria Math"/>
                  <w:i/>
                </w:rPr>
              </m:ctrlPr>
            </m:dPr>
            <m:e>
              <m:r>
                <w:rPr>
                  <w:rFonts w:ascii="Cambria Math" w:hAnsi="Cambria Math"/>
                </w:rPr>
                <m:t>s</m:t>
              </m:r>
            </m:e>
          </m:d>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0</m:t>
              </m:r>
            </m:sub>
          </m:sSub>
          <m:d>
            <m:dPr>
              <m:ctrlPr>
                <w:rPr>
                  <w:rFonts w:ascii="Cambria Math" w:hAnsi="Cambria Math"/>
                  <w:i/>
                </w:rPr>
              </m:ctrlPr>
            </m:dPr>
            <m:e>
              <m:r>
                <w:rPr>
                  <w:rFonts w:ascii="Cambria Math" w:hAnsi="Cambria Math"/>
                </w:rPr>
                <m:t>s</m:t>
              </m:r>
            </m:e>
          </m:d>
          <m:r>
            <w:rPr>
              <w:rFonts w:ascii="Cambria Math" w:hAnsi="Cambria Math"/>
            </w:rPr>
            <m:t>∙w</m:t>
          </m:r>
          <m:d>
            <m:dPr>
              <m:ctrlPr>
                <w:rPr>
                  <w:rFonts w:ascii="Cambria Math" w:hAnsi="Cambria Math"/>
                  <w:i/>
                </w:rPr>
              </m:ctrlPr>
            </m:dPr>
            <m:e>
              <m:r>
                <w:rPr>
                  <w:rFonts w:ascii="Cambria Math" w:hAnsi="Cambria Math"/>
                </w:rPr>
                <m:t>s</m:t>
              </m:r>
            </m:e>
          </m:d>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S</m:t>
              </m:r>
            </m:sub>
          </m:sSub>
          <m:d>
            <m:dPr>
              <m:ctrlPr>
                <w:rPr>
                  <w:rFonts w:ascii="Cambria Math" w:hAnsi="Cambria Math"/>
                  <w:i/>
                </w:rPr>
              </m:ctrlPr>
            </m:dPr>
            <m:e>
              <m:r>
                <w:rPr>
                  <w:rFonts w:ascii="Cambria Math" w:hAnsi="Cambria Math"/>
                </w:rPr>
                <m:t>s</m:t>
              </m:r>
            </m:e>
          </m:d>
          <m:r>
            <w:rPr>
              <w:rFonts w:ascii="Cambria Math" w:hAnsi="Cambria Math"/>
            </w:rPr>
            <m:t>∙z</m:t>
          </m:r>
          <m:d>
            <m:dPr>
              <m:ctrlPr>
                <w:rPr>
                  <w:rFonts w:ascii="Cambria Math" w:hAnsi="Cambria Math"/>
                  <w:i/>
                </w:rPr>
              </m:ctrlPr>
            </m:dPr>
            <m:e>
              <m:r>
                <w:rPr>
                  <w:rFonts w:ascii="Cambria Math" w:hAnsi="Cambria Math"/>
                </w:rPr>
                <m:t>s</m:t>
              </m:r>
            </m:e>
          </m:d>
        </m:oMath>
      </m:oMathPara>
    </w:p>
    <w:p w14:paraId="72C7C72E" w14:textId="77777777" w:rsidR="00557748" w:rsidRDefault="00557748" w:rsidP="00557748">
      <w:pPr>
        <w:pStyle w:val="KeinLeerraum"/>
      </w:pPr>
      <w:r>
        <w:t>nun jedoch um den Einfluss der Störgröße erweitert.</w:t>
      </w:r>
    </w:p>
    <w:p w14:paraId="52E12EC1" w14:textId="77777777" w:rsidR="00557748" w:rsidRDefault="00557748" w:rsidP="00557748">
      <w:pPr>
        <w:pStyle w:val="KeinLeerraum"/>
      </w:pPr>
    </w:p>
    <w:p w14:paraId="6BBB0503" w14:textId="77777777" w:rsidR="00557748" w:rsidRDefault="00557748" w:rsidP="00557748">
      <w:pPr>
        <w:pStyle w:val="KeinLeerraum"/>
      </w:pPr>
      <w:r>
        <w:t xml:space="preserve">Das Führungsverhalten und Störverhalten des Regelkreises wird somit durch die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557748" w14:paraId="673815D7" w14:textId="77777777" w:rsidTr="006A4F41">
        <w:tc>
          <w:tcPr>
            <w:tcW w:w="4531" w:type="dxa"/>
            <w:vAlign w:val="center"/>
          </w:tcPr>
          <w:p w14:paraId="4C65156D" w14:textId="77777777" w:rsidR="00557748" w:rsidRPr="00EE4242" w:rsidRDefault="00557748" w:rsidP="006A4F41">
            <w:pPr>
              <w:pStyle w:val="KeinLeerraum"/>
              <w:jc w:val="center"/>
              <w:rPr>
                <w:b/>
              </w:rPr>
            </w:pPr>
            <w:r w:rsidRPr="00EE4242">
              <w:rPr>
                <w:b/>
              </w:rPr>
              <w:t>Führungsübertragungsfunktion</w:t>
            </w:r>
          </w:p>
        </w:tc>
        <w:tc>
          <w:tcPr>
            <w:tcW w:w="4531" w:type="dxa"/>
            <w:vAlign w:val="center"/>
          </w:tcPr>
          <w:p w14:paraId="3E4386AE" w14:textId="77777777" w:rsidR="00557748" w:rsidRPr="00EE4242" w:rsidRDefault="00557748" w:rsidP="006A4F41">
            <w:pPr>
              <w:pStyle w:val="KeinLeerraum"/>
              <w:jc w:val="center"/>
              <w:rPr>
                <w:b/>
              </w:rPr>
            </w:pPr>
            <w:r w:rsidRPr="00EE4242">
              <w:rPr>
                <w:b/>
              </w:rPr>
              <w:t>Störübertragungsfunktion</w:t>
            </w:r>
          </w:p>
        </w:tc>
      </w:tr>
      <w:tr w:rsidR="00557748" w14:paraId="5FC58FF7" w14:textId="77777777" w:rsidTr="006A4F41">
        <w:tc>
          <w:tcPr>
            <w:tcW w:w="4531" w:type="dxa"/>
            <w:vAlign w:val="center"/>
          </w:tcPr>
          <w:p w14:paraId="6AFF3E60" w14:textId="77777777" w:rsidR="00557748" w:rsidRPr="00EE4242" w:rsidRDefault="00B95144" w:rsidP="006A4F41">
            <w:pPr>
              <w:pStyle w:val="KeinLeerraum"/>
              <w:jc w:val="center"/>
              <w:rPr>
                <w:b/>
              </w:rPr>
            </w:pPr>
            <m:oMathPara>
              <m:oMath>
                <m:sSub>
                  <m:sSubPr>
                    <m:ctrlPr>
                      <w:rPr>
                        <w:rFonts w:ascii="Cambria Math" w:eastAsia="STIX-Regular+27" w:hAnsi="Cambria Math" w:cs="Arial"/>
                        <w:b/>
                        <w:i/>
                        <w:szCs w:val="24"/>
                      </w:rPr>
                    </m:ctrlPr>
                  </m:sSubPr>
                  <m:e>
                    <m:r>
                      <m:rPr>
                        <m:sty m:val="bi"/>
                      </m:rPr>
                      <w:rPr>
                        <w:rFonts w:ascii="Cambria Math" w:eastAsia="STIX-Regular+27" w:hAnsi="Cambria Math" w:cs="Arial"/>
                        <w:szCs w:val="24"/>
                      </w:rPr>
                      <m:t>G</m:t>
                    </m:r>
                  </m:e>
                  <m:sub>
                    <m:r>
                      <m:rPr>
                        <m:sty m:val="bi"/>
                      </m:rPr>
                      <w:rPr>
                        <w:rFonts w:ascii="Cambria Math" w:eastAsia="STIX-Regular+27" w:hAnsi="Cambria Math" w:cs="Arial"/>
                        <w:szCs w:val="24"/>
                      </w:rPr>
                      <m:t>W</m:t>
                    </m:r>
                  </m:sub>
                </m:sSub>
                <m:d>
                  <m:dPr>
                    <m:ctrlPr>
                      <w:rPr>
                        <w:rFonts w:ascii="Cambria Math" w:eastAsia="STIX-Regular+27" w:hAnsi="Cambria Math" w:cs="Arial"/>
                        <w:b/>
                        <w:i/>
                        <w:szCs w:val="24"/>
                      </w:rPr>
                    </m:ctrlPr>
                  </m:dPr>
                  <m:e>
                    <m:r>
                      <m:rPr>
                        <m:sty m:val="bi"/>
                      </m:rPr>
                      <w:rPr>
                        <w:rFonts w:ascii="Cambria Math" w:eastAsia="STIX-Regular+27" w:hAnsi="Cambria Math" w:cs="Arial"/>
                        <w:szCs w:val="24"/>
                      </w:rPr>
                      <m:t>s</m:t>
                    </m:r>
                  </m:e>
                </m:d>
                <m:r>
                  <m:rPr>
                    <m:sty m:val="bi"/>
                  </m:rPr>
                  <w:rPr>
                    <w:rFonts w:ascii="Cambria Math" w:eastAsia="STIX-Regular+27" w:hAnsi="Cambria Math" w:cs="Arial"/>
                    <w:szCs w:val="24"/>
                  </w:rPr>
                  <m:t>=</m:t>
                </m:r>
                <m:f>
                  <m:fPr>
                    <m:ctrlPr>
                      <w:rPr>
                        <w:rFonts w:ascii="Cambria Math" w:eastAsia="STIX-Regular+27" w:hAnsi="Cambria Math" w:cs="Arial"/>
                        <w:b/>
                        <w:i/>
                        <w:szCs w:val="24"/>
                      </w:rPr>
                    </m:ctrlPr>
                  </m:fPr>
                  <m:num>
                    <m:sSub>
                      <m:sSubPr>
                        <m:ctrlPr>
                          <w:rPr>
                            <w:rFonts w:ascii="Cambria Math" w:eastAsia="STIX-Regular+27" w:hAnsi="Cambria Math" w:cs="Arial"/>
                            <w:b/>
                            <w:i/>
                            <w:szCs w:val="24"/>
                          </w:rPr>
                        </m:ctrlPr>
                      </m:sSubPr>
                      <m:e>
                        <m:r>
                          <m:rPr>
                            <m:sty m:val="bi"/>
                          </m:rPr>
                          <w:rPr>
                            <w:rFonts w:ascii="Cambria Math" w:eastAsia="STIX-Regular+27" w:hAnsi="Cambria Math" w:cs="Arial"/>
                            <w:szCs w:val="24"/>
                          </w:rPr>
                          <m:t>G</m:t>
                        </m:r>
                      </m:e>
                      <m:sub>
                        <m:r>
                          <m:rPr>
                            <m:sty m:val="bi"/>
                          </m:rPr>
                          <w:rPr>
                            <w:rFonts w:ascii="Cambria Math" w:eastAsia="STIX-Regular+27" w:hAnsi="Cambria Math" w:cs="Arial"/>
                            <w:szCs w:val="24"/>
                          </w:rPr>
                          <m:t>0</m:t>
                        </m:r>
                      </m:sub>
                    </m:sSub>
                    <m:r>
                      <m:rPr>
                        <m:sty m:val="bi"/>
                      </m:rPr>
                      <w:rPr>
                        <w:rFonts w:ascii="Cambria Math" w:eastAsia="STIX-Regular+27" w:hAnsi="Cambria Math" w:cs="Arial"/>
                        <w:szCs w:val="24"/>
                      </w:rPr>
                      <m:t>(s)</m:t>
                    </m:r>
                  </m:num>
                  <m:den>
                    <m:r>
                      <m:rPr>
                        <m:sty m:val="bi"/>
                      </m:rPr>
                      <w:rPr>
                        <w:rFonts w:ascii="Cambria Math" w:eastAsia="STIX-Regular+27" w:hAnsi="Cambria Math" w:cs="Arial"/>
                        <w:szCs w:val="24"/>
                      </w:rPr>
                      <m:t>1+</m:t>
                    </m:r>
                    <m:sSub>
                      <m:sSubPr>
                        <m:ctrlPr>
                          <w:rPr>
                            <w:rFonts w:ascii="Cambria Math" w:eastAsia="STIX-Regular+27" w:hAnsi="Cambria Math" w:cs="Arial"/>
                            <w:b/>
                            <w:i/>
                            <w:szCs w:val="24"/>
                          </w:rPr>
                        </m:ctrlPr>
                      </m:sSubPr>
                      <m:e>
                        <m:r>
                          <m:rPr>
                            <m:sty m:val="bi"/>
                          </m:rPr>
                          <w:rPr>
                            <w:rFonts w:ascii="Cambria Math" w:eastAsia="STIX-Regular+27" w:hAnsi="Cambria Math" w:cs="Arial"/>
                            <w:szCs w:val="24"/>
                          </w:rPr>
                          <m:t>G</m:t>
                        </m:r>
                      </m:e>
                      <m:sub>
                        <m:r>
                          <m:rPr>
                            <m:sty m:val="bi"/>
                          </m:rPr>
                          <w:rPr>
                            <w:rFonts w:ascii="Cambria Math" w:eastAsia="STIX-Regular+27" w:hAnsi="Cambria Math" w:cs="Arial"/>
                            <w:szCs w:val="24"/>
                          </w:rPr>
                          <m:t>0</m:t>
                        </m:r>
                      </m:sub>
                    </m:sSub>
                    <m:r>
                      <m:rPr>
                        <m:sty m:val="bi"/>
                      </m:rPr>
                      <w:rPr>
                        <w:rFonts w:ascii="Cambria Math" w:eastAsia="STIX-Regular+27" w:hAnsi="Cambria Math" w:cs="Arial"/>
                        <w:szCs w:val="24"/>
                      </w:rPr>
                      <m:t>(s)</m:t>
                    </m:r>
                  </m:den>
                </m:f>
              </m:oMath>
            </m:oMathPara>
          </w:p>
        </w:tc>
        <w:tc>
          <w:tcPr>
            <w:tcW w:w="4531" w:type="dxa"/>
            <w:vAlign w:val="center"/>
          </w:tcPr>
          <w:p w14:paraId="11C41022" w14:textId="77777777" w:rsidR="00557748" w:rsidRPr="00EE4242" w:rsidRDefault="00B95144" w:rsidP="006A4F41">
            <w:pPr>
              <w:pStyle w:val="KeinLeerraum"/>
              <w:jc w:val="center"/>
              <w:rPr>
                <w:b/>
              </w:rPr>
            </w:pPr>
            <m:oMathPara>
              <m:oMath>
                <m:sSub>
                  <m:sSubPr>
                    <m:ctrlPr>
                      <w:rPr>
                        <w:rFonts w:ascii="Cambria Math" w:eastAsia="STIX-Regular+27" w:hAnsi="Cambria Math" w:cs="Arial"/>
                        <w:b/>
                        <w:i/>
                        <w:szCs w:val="24"/>
                      </w:rPr>
                    </m:ctrlPr>
                  </m:sSubPr>
                  <m:e>
                    <m:r>
                      <m:rPr>
                        <m:sty m:val="bi"/>
                      </m:rPr>
                      <w:rPr>
                        <w:rFonts w:ascii="Cambria Math" w:eastAsia="STIX-Regular+27" w:hAnsi="Cambria Math" w:cs="Arial"/>
                        <w:szCs w:val="24"/>
                      </w:rPr>
                      <m:t>G</m:t>
                    </m:r>
                  </m:e>
                  <m:sub>
                    <m:r>
                      <m:rPr>
                        <m:sty m:val="bi"/>
                      </m:rPr>
                      <w:rPr>
                        <w:rFonts w:ascii="Cambria Math" w:eastAsia="STIX-Regular+27" w:hAnsi="Cambria Math" w:cs="Arial"/>
                        <w:szCs w:val="24"/>
                      </w:rPr>
                      <m:t>z</m:t>
                    </m:r>
                  </m:sub>
                </m:sSub>
                <m:d>
                  <m:dPr>
                    <m:ctrlPr>
                      <w:rPr>
                        <w:rFonts w:ascii="Cambria Math" w:eastAsia="STIX-Regular+27" w:hAnsi="Cambria Math" w:cs="Arial"/>
                        <w:b/>
                        <w:i/>
                        <w:szCs w:val="24"/>
                      </w:rPr>
                    </m:ctrlPr>
                  </m:dPr>
                  <m:e>
                    <m:r>
                      <m:rPr>
                        <m:sty m:val="bi"/>
                      </m:rPr>
                      <w:rPr>
                        <w:rFonts w:ascii="Cambria Math" w:eastAsia="STIX-Regular+27" w:hAnsi="Cambria Math" w:cs="Arial"/>
                        <w:szCs w:val="24"/>
                      </w:rPr>
                      <m:t>s</m:t>
                    </m:r>
                  </m:e>
                </m:d>
                <m:r>
                  <m:rPr>
                    <m:sty m:val="bi"/>
                  </m:rPr>
                  <w:rPr>
                    <w:rFonts w:ascii="Cambria Math" w:eastAsia="STIX-Regular+27" w:hAnsi="Cambria Math" w:cs="Arial"/>
                    <w:szCs w:val="24"/>
                  </w:rPr>
                  <m:t>=</m:t>
                </m:r>
                <m:f>
                  <m:fPr>
                    <m:ctrlPr>
                      <w:rPr>
                        <w:rFonts w:ascii="Cambria Math" w:eastAsia="STIX-Regular+27" w:hAnsi="Cambria Math" w:cs="Arial"/>
                        <w:b/>
                        <w:i/>
                        <w:szCs w:val="24"/>
                      </w:rPr>
                    </m:ctrlPr>
                  </m:fPr>
                  <m:num>
                    <m:sSub>
                      <m:sSubPr>
                        <m:ctrlPr>
                          <w:rPr>
                            <w:rFonts w:ascii="Cambria Math" w:eastAsia="STIX-Regular+27" w:hAnsi="Cambria Math" w:cs="Arial"/>
                            <w:b/>
                            <w:i/>
                            <w:szCs w:val="24"/>
                          </w:rPr>
                        </m:ctrlPr>
                      </m:sSubPr>
                      <m:e>
                        <m:r>
                          <m:rPr>
                            <m:sty m:val="bi"/>
                          </m:rPr>
                          <w:rPr>
                            <w:rFonts w:ascii="Cambria Math" w:eastAsia="STIX-Regular+27" w:hAnsi="Cambria Math" w:cs="Arial"/>
                            <w:szCs w:val="24"/>
                          </w:rPr>
                          <m:t>G</m:t>
                        </m:r>
                      </m:e>
                      <m:sub>
                        <m:r>
                          <m:rPr>
                            <m:sty m:val="bi"/>
                          </m:rPr>
                          <w:rPr>
                            <w:rFonts w:ascii="Cambria Math" w:eastAsia="STIX-Regular+27" w:hAnsi="Cambria Math" w:cs="Arial"/>
                            <w:szCs w:val="24"/>
                          </w:rPr>
                          <m:t>S</m:t>
                        </m:r>
                      </m:sub>
                    </m:sSub>
                    <m:r>
                      <m:rPr>
                        <m:sty m:val="bi"/>
                      </m:rPr>
                      <w:rPr>
                        <w:rFonts w:ascii="Cambria Math" w:eastAsia="STIX-Regular+27" w:hAnsi="Cambria Math" w:cs="Arial"/>
                        <w:szCs w:val="24"/>
                      </w:rPr>
                      <m:t>(s)</m:t>
                    </m:r>
                  </m:num>
                  <m:den>
                    <m:r>
                      <m:rPr>
                        <m:sty m:val="bi"/>
                      </m:rPr>
                      <w:rPr>
                        <w:rFonts w:ascii="Cambria Math" w:eastAsia="STIX-Regular+27" w:hAnsi="Cambria Math" w:cs="Arial"/>
                        <w:szCs w:val="24"/>
                      </w:rPr>
                      <m:t>1+</m:t>
                    </m:r>
                    <m:sSub>
                      <m:sSubPr>
                        <m:ctrlPr>
                          <w:rPr>
                            <w:rFonts w:ascii="Cambria Math" w:eastAsia="STIX-Regular+27" w:hAnsi="Cambria Math" w:cs="Arial"/>
                            <w:b/>
                            <w:i/>
                            <w:szCs w:val="24"/>
                          </w:rPr>
                        </m:ctrlPr>
                      </m:sSubPr>
                      <m:e>
                        <m:r>
                          <m:rPr>
                            <m:sty m:val="bi"/>
                          </m:rPr>
                          <w:rPr>
                            <w:rFonts w:ascii="Cambria Math" w:eastAsia="STIX-Regular+27" w:hAnsi="Cambria Math" w:cs="Arial"/>
                            <w:szCs w:val="24"/>
                          </w:rPr>
                          <m:t>G</m:t>
                        </m:r>
                      </m:e>
                      <m:sub>
                        <m:r>
                          <m:rPr>
                            <m:sty m:val="bi"/>
                          </m:rPr>
                          <w:rPr>
                            <w:rFonts w:ascii="Cambria Math" w:eastAsia="STIX-Regular+27" w:hAnsi="Cambria Math" w:cs="Arial"/>
                            <w:szCs w:val="24"/>
                          </w:rPr>
                          <m:t>0</m:t>
                        </m:r>
                      </m:sub>
                    </m:sSub>
                    <m:r>
                      <m:rPr>
                        <m:sty m:val="bi"/>
                      </m:rPr>
                      <w:rPr>
                        <w:rFonts w:ascii="Cambria Math" w:eastAsia="STIX-Regular+27" w:hAnsi="Cambria Math" w:cs="Arial"/>
                        <w:szCs w:val="24"/>
                      </w:rPr>
                      <m:t>(s)</m:t>
                    </m:r>
                  </m:den>
                </m:f>
              </m:oMath>
            </m:oMathPara>
          </w:p>
        </w:tc>
      </w:tr>
    </w:tbl>
    <w:p w14:paraId="5D91DBDB" w14:textId="77777777" w:rsidR="00557748" w:rsidRDefault="00557748" w:rsidP="00557748">
      <w:pPr>
        <w:pStyle w:val="KeinLeerraum"/>
      </w:pPr>
      <w:r>
        <w:t>beschrieben.</w:t>
      </w:r>
    </w:p>
    <w:p w14:paraId="1A64DC52" w14:textId="77777777" w:rsidR="00557748" w:rsidRDefault="00557748" w:rsidP="00557748">
      <w:pPr>
        <w:pStyle w:val="berschrift2"/>
      </w:pPr>
      <w:r>
        <w:lastRenderedPageBreak/>
        <w:t>Dynamisches Regelkreisverhalten</w:t>
      </w:r>
    </w:p>
    <w:p w14:paraId="266859F1" w14:textId="77777777" w:rsidR="00557748" w:rsidRDefault="00530DC3" w:rsidP="00557748">
      <w:pPr>
        <w:pStyle w:val="KeinLeerraum"/>
      </w:pPr>
      <w:r>
        <w:t xml:space="preserve">Das dynamische Regelkreisverhalten wird durch die Führungsübertragungsfunktion </w:t>
      </w:r>
      <m:oMath>
        <m:r>
          <m:rPr>
            <m:sty m:val="p"/>
          </m:rPr>
          <w:rPr>
            <w:rFonts w:ascii="Cambria Math" w:eastAsia="STIX-Regular+27" w:hAnsi="Cambria Math" w:cs="Arial"/>
            <w:szCs w:val="24"/>
          </w:rPr>
          <w:br/>
        </m:r>
        <m:sSub>
          <m:sSubPr>
            <m:ctrlPr>
              <w:rPr>
                <w:rFonts w:ascii="Cambria Math" w:eastAsia="STIX-Regular+27" w:hAnsi="Cambria Math" w:cs="Arial"/>
                <w:i/>
                <w:szCs w:val="24"/>
              </w:rPr>
            </m:ctrlPr>
          </m:sSubPr>
          <m:e>
            <m:r>
              <w:rPr>
                <w:rFonts w:ascii="Cambria Math" w:eastAsia="STIX-Regular+27" w:hAnsi="Cambria Math" w:cs="Arial"/>
                <w:szCs w:val="24"/>
              </w:rPr>
              <m:t>G</m:t>
            </m:r>
          </m:e>
          <m:sub>
            <m:r>
              <w:rPr>
                <w:rFonts w:ascii="Cambria Math" w:eastAsia="STIX-Regular+27" w:hAnsi="Cambria Math" w:cs="Arial"/>
                <w:szCs w:val="24"/>
              </w:rPr>
              <m:t>W</m:t>
            </m:r>
          </m:sub>
        </m:sSub>
        <m:d>
          <m:dPr>
            <m:ctrlPr>
              <w:rPr>
                <w:rFonts w:ascii="Cambria Math" w:eastAsia="STIX-Regular+27" w:hAnsi="Cambria Math" w:cs="Arial"/>
                <w:i/>
                <w:szCs w:val="24"/>
              </w:rPr>
            </m:ctrlPr>
          </m:dPr>
          <m:e>
            <m:r>
              <w:rPr>
                <w:rFonts w:ascii="Cambria Math" w:eastAsia="STIX-Regular+27" w:hAnsi="Cambria Math" w:cs="Arial"/>
                <w:szCs w:val="24"/>
              </w:rPr>
              <m:t>s</m:t>
            </m:r>
          </m:e>
        </m:d>
        <m:r>
          <w:rPr>
            <w:rFonts w:ascii="Cambria Math" w:eastAsia="STIX-Regular+27" w:hAnsi="Cambria Math" w:cs="Arial"/>
            <w:szCs w:val="24"/>
          </w:rPr>
          <m:t>=</m:t>
        </m:r>
        <m:f>
          <m:fPr>
            <m:ctrlPr>
              <w:rPr>
                <w:rFonts w:ascii="Cambria Math" w:eastAsia="STIX-Regular+27" w:hAnsi="Cambria Math" w:cs="Arial"/>
                <w:i/>
                <w:szCs w:val="24"/>
              </w:rPr>
            </m:ctrlPr>
          </m:fPr>
          <m:num>
            <m:sSub>
              <m:sSubPr>
                <m:ctrlPr>
                  <w:rPr>
                    <w:rFonts w:ascii="Cambria Math" w:eastAsia="STIX-Regular+27" w:hAnsi="Cambria Math" w:cs="Arial"/>
                    <w:i/>
                    <w:szCs w:val="24"/>
                  </w:rPr>
                </m:ctrlPr>
              </m:sSubPr>
              <m:e>
                <m:r>
                  <w:rPr>
                    <w:rFonts w:ascii="Cambria Math" w:eastAsia="STIX-Regular+27" w:hAnsi="Cambria Math" w:cs="Arial"/>
                    <w:szCs w:val="24"/>
                  </w:rPr>
                  <m:t>G</m:t>
                </m:r>
              </m:e>
              <m:sub>
                <m:r>
                  <w:rPr>
                    <w:rFonts w:ascii="Cambria Math" w:eastAsia="STIX-Regular+27" w:hAnsi="Cambria Math" w:cs="Arial"/>
                    <w:szCs w:val="24"/>
                  </w:rPr>
                  <m:t>0</m:t>
                </m:r>
              </m:sub>
            </m:sSub>
            <m:r>
              <w:rPr>
                <w:rFonts w:ascii="Cambria Math" w:eastAsia="STIX-Regular+27" w:hAnsi="Cambria Math" w:cs="Arial"/>
                <w:szCs w:val="24"/>
              </w:rPr>
              <m:t>(s)</m:t>
            </m:r>
          </m:num>
          <m:den>
            <m:r>
              <w:rPr>
                <w:rFonts w:ascii="Cambria Math" w:eastAsia="STIX-Regular+27" w:hAnsi="Cambria Math" w:cs="Arial"/>
                <w:szCs w:val="24"/>
              </w:rPr>
              <m:t>1+</m:t>
            </m:r>
            <m:sSub>
              <m:sSubPr>
                <m:ctrlPr>
                  <w:rPr>
                    <w:rFonts w:ascii="Cambria Math" w:eastAsia="STIX-Regular+27" w:hAnsi="Cambria Math" w:cs="Arial"/>
                    <w:i/>
                    <w:szCs w:val="24"/>
                  </w:rPr>
                </m:ctrlPr>
              </m:sSubPr>
              <m:e>
                <m:r>
                  <w:rPr>
                    <w:rFonts w:ascii="Cambria Math" w:eastAsia="STIX-Regular+27" w:hAnsi="Cambria Math" w:cs="Arial"/>
                    <w:szCs w:val="24"/>
                  </w:rPr>
                  <m:t>G</m:t>
                </m:r>
              </m:e>
              <m:sub>
                <m:r>
                  <w:rPr>
                    <w:rFonts w:ascii="Cambria Math" w:eastAsia="STIX-Regular+27" w:hAnsi="Cambria Math" w:cs="Arial"/>
                    <w:szCs w:val="24"/>
                  </w:rPr>
                  <m:t>0</m:t>
                </m:r>
              </m:sub>
            </m:sSub>
            <m:r>
              <w:rPr>
                <w:rFonts w:ascii="Cambria Math" w:eastAsia="STIX-Regular+27" w:hAnsi="Cambria Math" w:cs="Arial"/>
                <w:szCs w:val="24"/>
              </w:rPr>
              <m:t>(s)</m:t>
            </m:r>
          </m:den>
        </m:f>
        <m:r>
          <w:rPr>
            <w:rFonts w:ascii="Cambria Math" w:eastAsia="STIX-Regular+27" w:hAnsi="Cambria Math" w:cs="Arial"/>
            <w:szCs w:val="24"/>
          </w:rPr>
          <m:t xml:space="preserve"> </m:t>
        </m:r>
      </m:oMath>
      <w:r>
        <w:t xml:space="preserve">und durch die Störübertragungsfunktion </w:t>
      </w:r>
      <m:oMath>
        <m:sSub>
          <m:sSubPr>
            <m:ctrlPr>
              <w:rPr>
                <w:rFonts w:ascii="Cambria Math" w:eastAsia="STIX-Regular+27" w:hAnsi="Cambria Math" w:cs="Arial"/>
                <w:i/>
                <w:szCs w:val="24"/>
              </w:rPr>
            </m:ctrlPr>
          </m:sSubPr>
          <m:e>
            <m:r>
              <w:rPr>
                <w:rFonts w:ascii="Cambria Math" w:eastAsia="STIX-Regular+27" w:hAnsi="Cambria Math" w:cs="Arial"/>
                <w:szCs w:val="24"/>
              </w:rPr>
              <m:t>G</m:t>
            </m:r>
          </m:e>
          <m:sub>
            <m:r>
              <w:rPr>
                <w:rFonts w:ascii="Cambria Math" w:eastAsia="STIX-Regular+27" w:hAnsi="Cambria Math" w:cs="Arial"/>
                <w:szCs w:val="24"/>
              </w:rPr>
              <m:t>z</m:t>
            </m:r>
          </m:sub>
        </m:sSub>
        <m:d>
          <m:dPr>
            <m:ctrlPr>
              <w:rPr>
                <w:rFonts w:ascii="Cambria Math" w:eastAsia="STIX-Regular+27" w:hAnsi="Cambria Math" w:cs="Arial"/>
                <w:i/>
                <w:szCs w:val="24"/>
              </w:rPr>
            </m:ctrlPr>
          </m:dPr>
          <m:e>
            <m:r>
              <w:rPr>
                <w:rFonts w:ascii="Cambria Math" w:eastAsia="STIX-Regular+27" w:hAnsi="Cambria Math" w:cs="Arial"/>
                <w:szCs w:val="24"/>
              </w:rPr>
              <m:t>s</m:t>
            </m:r>
          </m:e>
        </m:d>
        <m:r>
          <w:rPr>
            <w:rFonts w:ascii="Cambria Math" w:eastAsia="STIX-Regular+27" w:hAnsi="Cambria Math" w:cs="Arial"/>
            <w:szCs w:val="24"/>
          </w:rPr>
          <m:t>=</m:t>
        </m:r>
        <m:f>
          <m:fPr>
            <m:ctrlPr>
              <w:rPr>
                <w:rFonts w:ascii="Cambria Math" w:eastAsia="STIX-Regular+27" w:hAnsi="Cambria Math" w:cs="Arial"/>
                <w:i/>
                <w:szCs w:val="24"/>
              </w:rPr>
            </m:ctrlPr>
          </m:fPr>
          <m:num>
            <m:sSub>
              <m:sSubPr>
                <m:ctrlPr>
                  <w:rPr>
                    <w:rFonts w:ascii="Cambria Math" w:eastAsia="STIX-Regular+27" w:hAnsi="Cambria Math" w:cs="Arial"/>
                    <w:i/>
                    <w:szCs w:val="24"/>
                  </w:rPr>
                </m:ctrlPr>
              </m:sSubPr>
              <m:e>
                <m:r>
                  <w:rPr>
                    <w:rFonts w:ascii="Cambria Math" w:eastAsia="STIX-Regular+27" w:hAnsi="Cambria Math" w:cs="Arial"/>
                    <w:szCs w:val="24"/>
                  </w:rPr>
                  <m:t>G</m:t>
                </m:r>
              </m:e>
              <m:sub>
                <m:r>
                  <w:rPr>
                    <w:rFonts w:ascii="Cambria Math" w:eastAsia="STIX-Regular+27" w:hAnsi="Cambria Math" w:cs="Arial"/>
                    <w:szCs w:val="24"/>
                  </w:rPr>
                  <m:t>S</m:t>
                </m:r>
              </m:sub>
            </m:sSub>
            <m:r>
              <w:rPr>
                <w:rFonts w:ascii="Cambria Math" w:eastAsia="STIX-Regular+27" w:hAnsi="Cambria Math" w:cs="Arial"/>
                <w:szCs w:val="24"/>
              </w:rPr>
              <m:t>(s)</m:t>
            </m:r>
          </m:num>
          <m:den>
            <m:r>
              <w:rPr>
                <w:rFonts w:ascii="Cambria Math" w:eastAsia="STIX-Regular+27" w:hAnsi="Cambria Math" w:cs="Arial"/>
                <w:szCs w:val="24"/>
              </w:rPr>
              <m:t>1+</m:t>
            </m:r>
            <m:sSub>
              <m:sSubPr>
                <m:ctrlPr>
                  <w:rPr>
                    <w:rFonts w:ascii="Cambria Math" w:eastAsia="STIX-Regular+27" w:hAnsi="Cambria Math" w:cs="Arial"/>
                    <w:i/>
                    <w:szCs w:val="24"/>
                  </w:rPr>
                </m:ctrlPr>
              </m:sSubPr>
              <m:e>
                <m:r>
                  <w:rPr>
                    <w:rFonts w:ascii="Cambria Math" w:eastAsia="STIX-Regular+27" w:hAnsi="Cambria Math" w:cs="Arial"/>
                    <w:szCs w:val="24"/>
                  </w:rPr>
                  <m:t>G</m:t>
                </m:r>
              </m:e>
              <m:sub>
                <m:r>
                  <w:rPr>
                    <w:rFonts w:ascii="Cambria Math" w:eastAsia="STIX-Regular+27" w:hAnsi="Cambria Math" w:cs="Arial"/>
                    <w:szCs w:val="24"/>
                  </w:rPr>
                  <m:t>0</m:t>
                </m:r>
              </m:sub>
            </m:sSub>
            <m:r>
              <w:rPr>
                <w:rFonts w:ascii="Cambria Math" w:eastAsia="STIX-Regular+27" w:hAnsi="Cambria Math" w:cs="Arial"/>
                <w:szCs w:val="24"/>
              </w:rPr>
              <m:t>(s)</m:t>
            </m:r>
          </m:den>
        </m:f>
      </m:oMath>
      <w:r>
        <w:t xml:space="preserve"> bestimmt.</w:t>
      </w:r>
    </w:p>
    <w:p w14:paraId="4B7754C6" w14:textId="77777777" w:rsidR="00557748" w:rsidRDefault="00530DC3" w:rsidP="00557748">
      <w:pPr>
        <w:pStyle w:val="KeinLeerraum"/>
      </w:pPr>
      <w:r>
        <w:t>Ein Regler soll neben der stationären Genauigkeit der Führungsgröße schnell folgen und Störungen schnell ausregeln.</w:t>
      </w:r>
      <w:r>
        <w:rPr>
          <w:rStyle w:val="Funotenzeichen"/>
        </w:rPr>
        <w:footnoteReference w:id="37"/>
      </w:r>
    </w:p>
    <w:p w14:paraId="6A2BC471" w14:textId="77777777" w:rsidR="005D3891" w:rsidRDefault="005D3891" w:rsidP="00557748">
      <w:pPr>
        <w:pStyle w:val="KeinLeerraum"/>
      </w:pPr>
    </w:p>
    <w:p w14:paraId="5FC7265C" w14:textId="77777777" w:rsidR="005D3891" w:rsidRDefault="005D3891" w:rsidP="00557748">
      <w:pPr>
        <w:pStyle w:val="KeinLeerraum"/>
      </w:pPr>
      <w:r>
        <w:t>Es stellen sich zunächst wie Fragen:</w:t>
      </w:r>
    </w:p>
    <w:p w14:paraId="13091BFA" w14:textId="77777777" w:rsidR="005D3891" w:rsidRDefault="00097EA8" w:rsidP="00547EB3">
      <w:pPr>
        <w:pStyle w:val="KeinLeerraum"/>
        <w:numPr>
          <w:ilvl w:val="0"/>
          <w:numId w:val="40"/>
        </w:numPr>
      </w:pPr>
      <w:r>
        <w:t>Mit welcher Geschwindigkeit soll der Übergang erfolgen? Dies hängt von der Art der Regelstrecke und der techn. Realisierbarkeit bzw. Sinnhaftigkeit ab (ms, s, min..)</w:t>
      </w:r>
    </w:p>
    <w:p w14:paraId="1AACE82F" w14:textId="77777777" w:rsidR="00097EA8" w:rsidRDefault="00097EA8" w:rsidP="00547EB3">
      <w:pPr>
        <w:pStyle w:val="KeinLeerraum"/>
        <w:numPr>
          <w:ilvl w:val="0"/>
          <w:numId w:val="40"/>
        </w:numPr>
      </w:pPr>
      <w:r>
        <w:t>Darf die Regelgröße überschwingen ja oder nein und wenn ja, um wieviel darf die Regelgröße überschwingen?</w:t>
      </w:r>
    </w:p>
    <w:p w14:paraId="6710B29A" w14:textId="77777777" w:rsidR="00097EA8" w:rsidRPr="00097EA8" w:rsidRDefault="00097EA8" w:rsidP="00097EA8">
      <w:pPr>
        <w:pStyle w:val="KeinLeerraum"/>
        <w:ind w:left="720"/>
        <w:rPr>
          <w:color w:val="FF0000"/>
        </w:rPr>
      </w:pPr>
      <w:r w:rsidRPr="00097EA8">
        <w:rPr>
          <w:color w:val="FF0000"/>
        </w:rPr>
        <w:t xml:space="preserve">Der Vorteil von überschwingenden Regelgrößen ist, dass der Sollwert schneller erreicht wird. Bei gewissen Anwendungsgebieten jedoch, z.B. CNC Fräsen bzw. mechanischen Werkzeugmaschinen, ist eher kein Überschwingen erlaubt. </w:t>
      </w:r>
    </w:p>
    <w:p w14:paraId="6FF4377C" w14:textId="77777777" w:rsidR="005D3891" w:rsidRDefault="005D3891" w:rsidP="00547EB3">
      <w:pPr>
        <w:pStyle w:val="KeinLeerraum"/>
        <w:numPr>
          <w:ilvl w:val="1"/>
          <w:numId w:val="40"/>
        </w:numPr>
      </w:pPr>
      <w:r>
        <w:t>Zu kein Überschwingen</w:t>
      </w:r>
    </w:p>
    <w:p w14:paraId="159A2895" w14:textId="77777777" w:rsidR="005D3891" w:rsidRDefault="005D3891" w:rsidP="00557748">
      <w:pPr>
        <w:pStyle w:val="KeinLeerraum"/>
      </w:pPr>
      <w:r>
        <w:t>Ist kein Überschwingen erlaubt, dann soll sich die Regelgröße auf eine sprungförmige Änderung des Sollwertes aperiodisch an den Sollwert annähern. D</w:t>
      </w:r>
      <w:r w:rsidR="00097EA8">
        <w:t>er Regelkreis sollte somit P-T</w:t>
      </w:r>
      <w:r w:rsidR="00097EA8" w:rsidRPr="00097EA8">
        <w:rPr>
          <w:vertAlign w:val="subscript"/>
        </w:rPr>
        <w:t>1</w:t>
      </w:r>
      <w:r w:rsidR="00097EA8">
        <w:t xml:space="preserve"> oder P-T</w:t>
      </w:r>
      <w:r w:rsidR="00097EA8" w:rsidRPr="00097EA8">
        <w:rPr>
          <w:vertAlign w:val="subscript"/>
        </w:rPr>
        <w:t>2</w:t>
      </w:r>
      <w:r w:rsidR="00097EA8">
        <w:t xml:space="preserve"> Modellverhalten haben.</w:t>
      </w:r>
    </w:p>
    <w:p w14:paraId="1C05832C" w14:textId="77777777" w:rsidR="00097EA8" w:rsidRDefault="00097EA8" w:rsidP="00097EA8">
      <w:pPr>
        <w:pStyle w:val="berschrift3"/>
      </w:pPr>
      <w:r>
        <w:t>P-T</w:t>
      </w:r>
      <w:r w:rsidRPr="00097EA8">
        <w:rPr>
          <w:vertAlign w:val="subscript"/>
        </w:rPr>
        <w:t>1</w:t>
      </w:r>
      <w:r>
        <w:t xml:space="preserve"> Verhalten des Regelkreises</w:t>
      </w:r>
    </w:p>
    <w:p w14:paraId="5729681B" w14:textId="77777777" w:rsidR="00097EA8" w:rsidRDefault="00097EA8" w:rsidP="00097EA8">
      <w:pPr>
        <w:pStyle w:val="berschrift3"/>
      </w:pPr>
      <w:r>
        <w:t>P-T</w:t>
      </w:r>
      <w:r>
        <w:rPr>
          <w:vertAlign w:val="subscript"/>
        </w:rPr>
        <w:t>2</w:t>
      </w:r>
      <w:r>
        <w:t xml:space="preserve"> Verhalten des Regelkreises</w:t>
      </w:r>
    </w:p>
    <w:p w14:paraId="4DCC6F47" w14:textId="77777777" w:rsidR="00E35679" w:rsidRDefault="00E35679" w:rsidP="00E35679">
      <w:pPr>
        <w:pStyle w:val="KeinLeerraum"/>
      </w:pPr>
    </w:p>
    <w:p w14:paraId="1450DD11" w14:textId="77777777" w:rsidR="00E35679" w:rsidRDefault="00E35679" w:rsidP="00547EB3">
      <w:pPr>
        <w:pStyle w:val="KeinLeerraum"/>
        <w:numPr>
          <w:ilvl w:val="1"/>
          <w:numId w:val="40"/>
        </w:numPr>
      </w:pPr>
      <w:r>
        <w:t>Überschwingen erlaubt</w:t>
      </w:r>
    </w:p>
    <w:p w14:paraId="5C5E426C" w14:textId="77777777" w:rsidR="00E35679" w:rsidRDefault="00E35679" w:rsidP="00E35679">
      <w:pPr>
        <w:pStyle w:val="KeinLeerraum"/>
        <w:rPr>
          <w:rFonts w:eastAsiaTheme="minorEastAsia"/>
        </w:rPr>
      </w:pPr>
      <w:r>
        <w:t>Darf die Regelgröße y überschwingen, so sollte der Regelkreis P-S</w:t>
      </w:r>
      <w:r w:rsidRPr="003E040E">
        <w:rPr>
          <w:vertAlign w:val="subscript"/>
        </w:rPr>
        <w:t>2</w:t>
      </w:r>
      <w:r>
        <w:t xml:space="preserve"> Modellverhalten haben</w:t>
      </w:r>
      <w:r w:rsidR="003E040E">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0"/>
        <w:gridCol w:w="6232"/>
      </w:tblGrid>
      <w:tr w:rsidR="003E040E" w14:paraId="7E53A2F6" w14:textId="77777777" w:rsidTr="009059F0">
        <w:tc>
          <w:tcPr>
            <w:tcW w:w="2830" w:type="dxa"/>
            <w:vAlign w:val="center"/>
          </w:tcPr>
          <w:p w14:paraId="5277BD31" w14:textId="77777777" w:rsidR="003E040E" w:rsidRDefault="00B95144" w:rsidP="003E040E">
            <w:pPr>
              <w:pStyle w:val="KeinLeerraum"/>
              <w:jc w:val="both"/>
            </w:pPr>
            <m:oMathPara>
              <m:oMath>
                <m:sSub>
                  <m:sSubPr>
                    <m:ctrlPr>
                      <w:rPr>
                        <w:rFonts w:ascii="Cambria Math" w:hAnsi="Cambria Math"/>
                        <w:i/>
                      </w:rPr>
                    </m:ctrlPr>
                  </m:sSubPr>
                  <m:e>
                    <m:r>
                      <w:rPr>
                        <w:rFonts w:ascii="Cambria Math" w:hAnsi="Cambria Math"/>
                      </w:rPr>
                      <m:t>G</m:t>
                    </m:r>
                  </m:e>
                  <m:sub>
                    <m:r>
                      <w:rPr>
                        <w:rFonts w:ascii="Cambria Math" w:hAnsi="Cambria Math"/>
                      </w:rPr>
                      <m:t>S</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S</m:t>
                        </m:r>
                      </m:sub>
                    </m:sSub>
                  </m:num>
                  <m:den>
                    <m:r>
                      <w:rPr>
                        <w:rFonts w:ascii="Cambria Math" w:hAnsi="Cambria Math"/>
                      </w:rPr>
                      <m:t>1+s</m:t>
                    </m:r>
                    <m:f>
                      <m:fPr>
                        <m:ctrlPr>
                          <w:rPr>
                            <w:rFonts w:ascii="Cambria Math" w:hAnsi="Cambria Math"/>
                            <w:i/>
                          </w:rPr>
                        </m:ctrlPr>
                      </m:fPr>
                      <m:num>
                        <m:r>
                          <w:rPr>
                            <w:rFonts w:ascii="Cambria Math" w:hAnsi="Cambria Math"/>
                          </w:rPr>
                          <m:t>2D</m:t>
                        </m:r>
                      </m:num>
                      <m:den>
                        <m:sSub>
                          <m:sSubPr>
                            <m:ctrlPr>
                              <w:rPr>
                                <w:rFonts w:ascii="Cambria Math" w:hAnsi="Cambria Math"/>
                                <w:i/>
                              </w:rPr>
                            </m:ctrlPr>
                          </m:sSubPr>
                          <m:e>
                            <m:r>
                              <w:rPr>
                                <w:rFonts w:ascii="Cambria Math" w:hAnsi="Cambria Math"/>
                              </w:rPr>
                              <m:t>ω</m:t>
                            </m:r>
                          </m:e>
                          <m:sub>
                            <m:r>
                              <w:rPr>
                                <w:rFonts w:ascii="Cambria Math" w:hAnsi="Cambria Math"/>
                              </w:rPr>
                              <m:t>0</m:t>
                            </m:r>
                          </m:sub>
                        </m:sSub>
                      </m:den>
                    </m:f>
                    <m:r>
                      <w:rPr>
                        <w:rFonts w:ascii="Cambria Math" w:hAnsi="Cambria Math"/>
                      </w:rPr>
                      <m:t>+</m:t>
                    </m:r>
                    <m:sSup>
                      <m:sSupPr>
                        <m:ctrlPr>
                          <w:rPr>
                            <w:rFonts w:ascii="Cambria Math" w:hAnsi="Cambria Math"/>
                            <w:i/>
                          </w:rPr>
                        </m:ctrlPr>
                      </m:sSupPr>
                      <m:e>
                        <m:r>
                          <w:rPr>
                            <w:rFonts w:ascii="Cambria Math" w:hAnsi="Cambria Math"/>
                          </w:rPr>
                          <m:t>s</m:t>
                        </m:r>
                      </m:e>
                      <m:sup>
                        <m:r>
                          <w:rPr>
                            <w:rFonts w:ascii="Cambria Math" w:hAnsi="Cambria Math"/>
                          </w:rPr>
                          <m:t>2</m:t>
                        </m:r>
                      </m:sup>
                    </m:sSup>
                    <m:f>
                      <m:fPr>
                        <m:ctrlPr>
                          <w:rPr>
                            <w:rFonts w:ascii="Cambria Math" w:hAnsi="Cambria Math"/>
                            <w:i/>
                          </w:rPr>
                        </m:ctrlPr>
                      </m:fPr>
                      <m:num>
                        <m:r>
                          <w:rPr>
                            <w:rFonts w:ascii="Cambria Math" w:hAnsi="Cambria Math"/>
                          </w:rPr>
                          <m:t>1</m:t>
                        </m:r>
                      </m:num>
                      <m:den>
                        <m:sSup>
                          <m:sSupPr>
                            <m:ctrlPr>
                              <w:rPr>
                                <w:rFonts w:ascii="Cambria Math" w:hAnsi="Cambria Math"/>
                                <w:i/>
                              </w:rPr>
                            </m:ctrlPr>
                          </m:sSupPr>
                          <m:e>
                            <m:sSub>
                              <m:sSubPr>
                                <m:ctrlPr>
                                  <w:rPr>
                                    <w:rFonts w:ascii="Cambria Math" w:hAnsi="Cambria Math"/>
                                    <w:i/>
                                  </w:rPr>
                                </m:ctrlPr>
                              </m:sSubPr>
                              <m:e>
                                <m:r>
                                  <w:rPr>
                                    <w:rFonts w:ascii="Cambria Math" w:hAnsi="Cambria Math"/>
                                  </w:rPr>
                                  <m:t>ω</m:t>
                                </m:r>
                              </m:e>
                              <m:sub>
                                <m:r>
                                  <w:rPr>
                                    <w:rFonts w:ascii="Cambria Math" w:hAnsi="Cambria Math"/>
                                  </w:rPr>
                                  <m:t>0</m:t>
                                </m:r>
                              </m:sub>
                            </m:sSub>
                          </m:e>
                          <m:sup>
                            <m:r>
                              <w:rPr>
                                <w:rFonts w:ascii="Cambria Math" w:hAnsi="Cambria Math"/>
                              </w:rPr>
                              <m:t>2</m:t>
                            </m:r>
                          </m:sup>
                        </m:sSup>
                      </m:den>
                    </m:f>
                  </m:den>
                </m:f>
              </m:oMath>
            </m:oMathPara>
          </w:p>
        </w:tc>
        <w:tc>
          <w:tcPr>
            <w:tcW w:w="6232" w:type="dxa"/>
          </w:tcPr>
          <w:p w14:paraId="1B5E47D9" w14:textId="77777777" w:rsidR="003E040E" w:rsidRDefault="003E040E" w:rsidP="00E35679">
            <w:pPr>
              <w:pStyle w:val="KeinLeerraum"/>
            </w:pPr>
            <w:r>
              <w:rPr>
                <w:noProof/>
                <w:lang w:eastAsia="de-AT"/>
              </w:rPr>
              <w:drawing>
                <wp:inline distT="0" distB="0" distL="0" distR="0" wp14:anchorId="0B1AF950" wp14:editId="24DB25C4">
                  <wp:extent cx="3638550" cy="1824489"/>
                  <wp:effectExtent l="0" t="0" r="0" b="4445"/>
                  <wp:docPr id="107" name="Grafi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643965" cy="1827204"/>
                          </a:xfrm>
                          <a:prstGeom prst="rect">
                            <a:avLst/>
                          </a:prstGeom>
                        </pic:spPr>
                      </pic:pic>
                    </a:graphicData>
                  </a:graphic>
                </wp:inline>
              </w:drawing>
            </w:r>
          </w:p>
        </w:tc>
      </w:tr>
    </w:tbl>
    <w:p w14:paraId="3EDB5431" w14:textId="77777777" w:rsidR="00E35679" w:rsidRDefault="00E35679" w:rsidP="00E35679">
      <w:pPr>
        <w:pStyle w:val="KeinLeerraum"/>
      </w:pPr>
      <w:r>
        <w:t>Vorgaben sind dann:</w:t>
      </w:r>
    </w:p>
    <w:p w14:paraId="0BD1D562" w14:textId="77777777" w:rsidR="00E35679" w:rsidRDefault="00E35679" w:rsidP="00547EB3">
      <w:pPr>
        <w:pStyle w:val="KeinLeerraum"/>
        <w:numPr>
          <w:ilvl w:val="0"/>
          <w:numId w:val="41"/>
        </w:numPr>
      </w:pPr>
      <w:r>
        <w:t>Die Anstiegszeit</w:t>
      </w:r>
    </w:p>
    <w:p w14:paraId="2C36B8A3" w14:textId="77777777" w:rsidR="00E35679" w:rsidRDefault="00E35679" w:rsidP="00547EB3">
      <w:pPr>
        <w:pStyle w:val="KeinLeerraum"/>
        <w:numPr>
          <w:ilvl w:val="0"/>
          <w:numId w:val="41"/>
        </w:numPr>
      </w:pPr>
      <w:r>
        <w:t>Wie stark darf die Regelgröße überschwingen ü</w:t>
      </w:r>
    </w:p>
    <w:p w14:paraId="228B0E86" w14:textId="77777777" w:rsidR="00E35679" w:rsidRDefault="00E35679" w:rsidP="00547EB3">
      <w:pPr>
        <w:pStyle w:val="KeinLeerraum"/>
        <w:numPr>
          <w:ilvl w:val="0"/>
          <w:numId w:val="41"/>
        </w:numPr>
      </w:pPr>
      <w:r>
        <w:t>Den Zeitpunkt für das Maximum des Überschwingens</w:t>
      </w:r>
    </w:p>
    <w:p w14:paraId="77B475FB" w14:textId="77777777" w:rsidR="00E35679" w:rsidRDefault="00E35679" w:rsidP="00547EB3">
      <w:pPr>
        <w:pStyle w:val="KeinLeerraum"/>
        <w:numPr>
          <w:ilvl w:val="0"/>
          <w:numId w:val="41"/>
        </w:numPr>
      </w:pPr>
      <w:r>
        <w:t>Die Periodendauer der Schwingung</w:t>
      </w:r>
    </w:p>
    <w:p w14:paraId="1D49C564" w14:textId="77777777" w:rsidR="00E35679" w:rsidRDefault="00E35679" w:rsidP="00547EB3">
      <w:pPr>
        <w:pStyle w:val="KeinLeerraum"/>
        <w:numPr>
          <w:ilvl w:val="0"/>
          <w:numId w:val="41"/>
        </w:numPr>
      </w:pPr>
      <w:r>
        <w:t xml:space="preserve">Die Zeit, nach der das System auf </w:t>
      </w:r>
      <m:oMath>
        <m:r>
          <w:rPr>
            <w:rFonts w:ascii="Cambria Math" w:hAnsi="Cambria Math"/>
          </w:rPr>
          <m:t>±2%</m:t>
        </m:r>
      </m:oMath>
      <w:r>
        <w:rPr>
          <w:rFonts w:eastAsiaTheme="minorEastAsia"/>
        </w:rPr>
        <w:t xml:space="preserve"> vom Sollwert eingeschwungen ist</w:t>
      </w:r>
    </w:p>
    <w:p w14:paraId="4C030ABE" w14:textId="77777777" w:rsidR="001A6122" w:rsidRDefault="003E040E" w:rsidP="003E040E">
      <w:pPr>
        <w:pStyle w:val="berschrift3"/>
      </w:pPr>
      <w:r>
        <w:t>Überschwingweite ü als Funktion von der Dämpfung</w:t>
      </w:r>
    </w:p>
    <w:p w14:paraId="6A2E4349" w14:textId="77777777" w:rsidR="003E040E" w:rsidRPr="003E040E" w:rsidRDefault="003E040E" w:rsidP="003E040E">
      <w:pPr>
        <w:pStyle w:val="KeinLeerraum"/>
      </w:pPr>
      <m:oMathPara>
        <m:oMathParaPr>
          <m:jc m:val="left"/>
        </m:oMathParaPr>
        <m:oMath>
          <m:r>
            <w:rPr>
              <w:rFonts w:ascii="Cambria Math" w:hAnsi="Cambria Math"/>
            </w:rPr>
            <m:t>D</m:t>
          </m:r>
          <m:r>
            <m:rPr>
              <m:sty m:val="p"/>
            </m:rPr>
            <w:rPr>
              <w:rFonts w:ascii="Cambria Math" w:hAnsi="Cambria Math"/>
            </w:rPr>
            <m:t xml:space="preserve">=0→ü=1; </m:t>
          </m:r>
          <m:r>
            <w:rPr>
              <w:rFonts w:ascii="Cambria Math" w:hAnsi="Cambria Math"/>
            </w:rPr>
            <m:t>D</m:t>
          </m:r>
          <m:r>
            <m:rPr>
              <m:sty m:val="p"/>
            </m:rPr>
            <w:rPr>
              <w:rFonts w:ascii="Cambria Math" w:hAnsi="Cambria Math"/>
            </w:rPr>
            <m:t xml:space="preserve">=0,2→ü=0,5; </m:t>
          </m:r>
          <m:r>
            <w:rPr>
              <w:rFonts w:ascii="Cambria Math" w:hAnsi="Cambria Math"/>
            </w:rPr>
            <m:t>D</m:t>
          </m:r>
          <m:r>
            <m:rPr>
              <m:sty m:val="p"/>
            </m:rPr>
            <w:rPr>
              <w:rFonts w:ascii="Cambria Math" w:hAnsi="Cambria Math"/>
            </w:rPr>
            <m:t xml:space="preserve">=0,4→ü=0,25; </m:t>
          </m:r>
        </m:oMath>
      </m:oMathPara>
    </w:p>
    <w:p w14:paraId="57DE3928" w14:textId="77777777" w:rsidR="003E040E" w:rsidRPr="003E040E" w:rsidRDefault="003E040E" w:rsidP="003E040E">
      <m:oMathPara>
        <m:oMathParaPr>
          <m:jc m:val="left"/>
        </m:oMathParaPr>
        <m:oMath>
          <m:r>
            <w:rPr>
              <w:rFonts w:ascii="Cambria Math" w:hAnsi="Cambria Math"/>
            </w:rPr>
            <m:t>D=0,6→ü=0,1;                   D=1→ü=0</m:t>
          </m:r>
        </m:oMath>
      </m:oMathPara>
    </w:p>
    <w:p w14:paraId="48A460A9" w14:textId="77777777" w:rsidR="00012C2D" w:rsidRPr="00B94465" w:rsidRDefault="00133996" w:rsidP="00012C2D">
      <w:pPr>
        <w:pStyle w:val="berschrift2"/>
      </w:pPr>
      <w:r>
        <w:lastRenderedPageBreak/>
        <w:t xml:space="preserve">Auswahl des </w:t>
      </w:r>
      <w:r w:rsidR="00012C2D" w:rsidRPr="00012C2D">
        <w:t>Regler</w:t>
      </w:r>
      <w:r>
        <w:t>typ</w:t>
      </w:r>
      <w:r w:rsidR="00012C2D" w:rsidRPr="00012C2D">
        <w:t>s</w:t>
      </w:r>
    </w:p>
    <w:p w14:paraId="1611A17B" w14:textId="77777777" w:rsidR="00012C2D" w:rsidRDefault="00012C2D" w:rsidP="00012C2D">
      <w:pPr>
        <w:pStyle w:val="KeinLeerraum"/>
      </w:pPr>
      <w:r>
        <w:t xml:space="preserve">Die Auswahl des Reglertyps ist heutzutage bei den digitalen Reglern nicht mehr so kritisch, da der Mehraufwand in der Software für einen PID-Regler gegenüber einfacheren Typen kaum zu Buche schlägt. </w:t>
      </w:r>
    </w:p>
    <w:p w14:paraId="1D0605A5" w14:textId="77777777" w:rsidR="00012C2D" w:rsidRDefault="00012C2D" w:rsidP="00012C2D">
      <w:pPr>
        <w:pStyle w:val="KeinLeerraum"/>
      </w:pPr>
      <w:r>
        <w:t xml:space="preserve">Im Prinzip ist man deshalb mit einem PID-Regler fast immer auf der richtigen Seite, mit einer Ausnahme, bei einer Strecke mit reiner Totzeit. </w:t>
      </w:r>
    </w:p>
    <w:p w14:paraId="25D6C40E" w14:textId="77777777" w:rsidR="00012C2D" w:rsidRDefault="00012C2D" w:rsidP="00012C2D">
      <w:pPr>
        <w:pStyle w:val="KeinLeerraum"/>
      </w:pPr>
      <w:r>
        <w:rPr>
          <w:noProof/>
          <w:lang w:eastAsia="de-AT"/>
        </w:rPr>
        <w:drawing>
          <wp:inline distT="0" distB="0" distL="0" distR="0" wp14:anchorId="4A5FB7E6" wp14:editId="551ECE57">
            <wp:extent cx="4781550" cy="2228850"/>
            <wp:effectExtent l="0" t="0" r="0" b="0"/>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781550" cy="2228850"/>
                    </a:xfrm>
                    <a:prstGeom prst="rect">
                      <a:avLst/>
                    </a:prstGeom>
                  </pic:spPr>
                </pic:pic>
              </a:graphicData>
            </a:graphic>
          </wp:inline>
        </w:drawing>
      </w:r>
      <w:r w:rsidR="00410D4B">
        <w:rPr>
          <w:rStyle w:val="Funotenzeichen"/>
        </w:rPr>
        <w:footnoteReference w:id="38"/>
      </w:r>
    </w:p>
    <w:p w14:paraId="75C38F9A" w14:textId="77777777" w:rsidR="00D34582" w:rsidRDefault="00D34582" w:rsidP="00DD4EE3">
      <w:pPr>
        <w:pStyle w:val="KeinLeerraum"/>
        <w:rPr>
          <w:rFonts w:eastAsiaTheme="minorEastAsia"/>
          <w:lang w:eastAsia="de-AT"/>
        </w:rPr>
      </w:pPr>
      <w:r>
        <w:t>Nachdem man einen geeigneten Reglertyp ausgewählt hat, stellt sich die Frage, wie man die Reglerparameter K</w:t>
      </w:r>
      <w:r>
        <w:rPr>
          <w:vertAlign w:val="subscript"/>
        </w:rPr>
        <w:t>P</w:t>
      </w:r>
      <w:r>
        <w:t>, K</w:t>
      </w:r>
      <w:r>
        <w:rPr>
          <w:vertAlign w:val="subscript"/>
        </w:rPr>
        <w:t>I</w:t>
      </w:r>
      <w:r>
        <w:t>, K</w:t>
      </w:r>
      <w:r>
        <w:rPr>
          <w:vertAlign w:val="subscript"/>
        </w:rPr>
        <w:t xml:space="preserve">D </w:t>
      </w:r>
      <w:r>
        <w:t>beziehungsweise die Nachstellzeit</w:t>
      </w:r>
      <w:r w:rsidR="00DD4EE3">
        <w:t xml:space="preserve"> T</w:t>
      </w:r>
      <w:r w:rsidR="00DD4EE3" w:rsidRPr="00DD4EE3">
        <w:rPr>
          <w:vertAlign w:val="subscript"/>
        </w:rPr>
        <w:t>n</w:t>
      </w:r>
      <w:r>
        <w:t xml:space="preserve"> und Vorhaltezeit </w:t>
      </w:r>
      <w:r w:rsidR="00DD4EE3">
        <w:t>T</w:t>
      </w:r>
      <w:r w:rsidR="00DD4EE3" w:rsidRPr="00DD4EE3">
        <w:rPr>
          <w:vertAlign w:val="subscript"/>
        </w:rPr>
        <w:t>v</w:t>
      </w:r>
      <w:r w:rsidR="00DD4EE3">
        <w:t xml:space="preserve"> </w:t>
      </w:r>
      <w:r>
        <w:t xml:space="preserve">optimiert. </w:t>
      </w:r>
      <m:oMath>
        <m:sSub>
          <m:sSubPr>
            <m:ctrlPr>
              <w:rPr>
                <w:rFonts w:ascii="Cambria Math" w:hAnsi="Cambria Math"/>
                <w:i/>
                <w:lang w:eastAsia="de-AT"/>
              </w:rPr>
            </m:ctrlPr>
          </m:sSubPr>
          <m:e>
            <m:r>
              <w:rPr>
                <w:rFonts w:ascii="Cambria Math" w:hAnsi="Cambria Math"/>
                <w:lang w:eastAsia="de-AT"/>
              </w:rPr>
              <m:t>T</m:t>
            </m:r>
          </m:e>
          <m:sub>
            <m:r>
              <w:rPr>
                <w:rFonts w:ascii="Cambria Math" w:hAnsi="Cambria Math"/>
                <w:lang w:eastAsia="de-AT"/>
              </w:rPr>
              <m:t>n</m:t>
            </m:r>
          </m:sub>
        </m:sSub>
        <m:r>
          <w:rPr>
            <w:rFonts w:ascii="Cambria Math" w:hAnsi="Cambria Math"/>
            <w:lang w:eastAsia="de-AT"/>
          </w:rPr>
          <m:t>=</m:t>
        </m:r>
        <m:f>
          <m:fPr>
            <m:ctrlPr>
              <w:rPr>
                <w:rFonts w:ascii="Cambria Math" w:hAnsi="Cambria Math"/>
                <w:i/>
                <w:lang w:eastAsia="de-AT"/>
              </w:rPr>
            </m:ctrlPr>
          </m:fPr>
          <m:num>
            <m:sSub>
              <m:sSubPr>
                <m:ctrlPr>
                  <w:rPr>
                    <w:rFonts w:ascii="Cambria Math" w:hAnsi="Cambria Math"/>
                    <w:i/>
                    <w:lang w:eastAsia="de-AT"/>
                  </w:rPr>
                </m:ctrlPr>
              </m:sSubPr>
              <m:e>
                <m:r>
                  <w:rPr>
                    <w:rFonts w:ascii="Cambria Math" w:hAnsi="Cambria Math"/>
                    <w:lang w:eastAsia="de-AT"/>
                  </w:rPr>
                  <m:t>K</m:t>
                </m:r>
              </m:e>
              <m:sub>
                <m:r>
                  <w:rPr>
                    <w:rFonts w:ascii="Cambria Math" w:hAnsi="Cambria Math"/>
                    <w:lang w:eastAsia="de-AT"/>
                  </w:rPr>
                  <m:t>P</m:t>
                </m:r>
              </m:sub>
            </m:sSub>
          </m:num>
          <m:den>
            <m:sSub>
              <m:sSubPr>
                <m:ctrlPr>
                  <w:rPr>
                    <w:rFonts w:ascii="Cambria Math" w:hAnsi="Cambria Math"/>
                    <w:i/>
                    <w:lang w:eastAsia="de-AT"/>
                  </w:rPr>
                </m:ctrlPr>
              </m:sSubPr>
              <m:e>
                <m:r>
                  <w:rPr>
                    <w:rFonts w:ascii="Cambria Math" w:hAnsi="Cambria Math"/>
                    <w:lang w:eastAsia="de-AT"/>
                  </w:rPr>
                  <m:t>K</m:t>
                </m:r>
              </m:e>
              <m:sub>
                <m:r>
                  <w:rPr>
                    <w:rFonts w:ascii="Cambria Math" w:hAnsi="Cambria Math"/>
                    <w:lang w:eastAsia="de-AT"/>
                  </w:rPr>
                  <m:t>I</m:t>
                </m:r>
              </m:sub>
            </m:sSub>
          </m:den>
        </m:f>
      </m:oMath>
      <w:r w:rsidR="00DD4EE3">
        <w:rPr>
          <w:rFonts w:eastAsiaTheme="minorEastAsia"/>
          <w:lang w:eastAsia="de-AT"/>
        </w:rPr>
        <w:t xml:space="preserve"> </w:t>
      </w:r>
      <w:r w:rsidR="00DD4EE3">
        <w:rPr>
          <w:rFonts w:eastAsiaTheme="minorEastAsia"/>
          <w:lang w:eastAsia="de-AT"/>
        </w:rPr>
        <w:tab/>
      </w:r>
      <w:r w:rsidR="00DD4EE3">
        <w:rPr>
          <w:rFonts w:eastAsiaTheme="minorEastAsia"/>
          <w:lang w:eastAsia="de-AT"/>
        </w:rPr>
        <w:tab/>
      </w:r>
      <m:oMath>
        <m:sSub>
          <m:sSubPr>
            <m:ctrlPr>
              <w:rPr>
                <w:rFonts w:ascii="Cambria Math" w:hAnsi="Cambria Math"/>
                <w:i/>
                <w:lang w:eastAsia="de-AT"/>
              </w:rPr>
            </m:ctrlPr>
          </m:sSubPr>
          <m:e>
            <m:r>
              <w:rPr>
                <w:rFonts w:ascii="Cambria Math" w:hAnsi="Cambria Math"/>
                <w:lang w:eastAsia="de-AT"/>
              </w:rPr>
              <m:t>T</m:t>
            </m:r>
          </m:e>
          <m:sub>
            <m:r>
              <w:rPr>
                <w:rFonts w:ascii="Cambria Math" w:hAnsi="Cambria Math"/>
                <w:lang w:eastAsia="de-AT"/>
              </w:rPr>
              <m:t>v</m:t>
            </m:r>
          </m:sub>
        </m:sSub>
        <m:r>
          <w:rPr>
            <w:rFonts w:ascii="Cambria Math" w:hAnsi="Cambria Math"/>
            <w:lang w:eastAsia="de-AT"/>
          </w:rPr>
          <m:t>=</m:t>
        </m:r>
        <m:f>
          <m:fPr>
            <m:ctrlPr>
              <w:rPr>
                <w:rFonts w:ascii="Cambria Math" w:hAnsi="Cambria Math"/>
                <w:i/>
                <w:lang w:eastAsia="de-AT"/>
              </w:rPr>
            </m:ctrlPr>
          </m:fPr>
          <m:num>
            <m:sSub>
              <m:sSubPr>
                <m:ctrlPr>
                  <w:rPr>
                    <w:rFonts w:ascii="Cambria Math" w:hAnsi="Cambria Math"/>
                    <w:i/>
                    <w:lang w:eastAsia="de-AT"/>
                  </w:rPr>
                </m:ctrlPr>
              </m:sSubPr>
              <m:e>
                <m:r>
                  <w:rPr>
                    <w:rFonts w:ascii="Cambria Math" w:hAnsi="Cambria Math"/>
                    <w:lang w:eastAsia="de-AT"/>
                  </w:rPr>
                  <m:t>K</m:t>
                </m:r>
              </m:e>
              <m:sub>
                <m:r>
                  <w:rPr>
                    <w:rFonts w:ascii="Cambria Math" w:hAnsi="Cambria Math"/>
                    <w:lang w:eastAsia="de-AT"/>
                  </w:rPr>
                  <m:t>D</m:t>
                </m:r>
              </m:sub>
            </m:sSub>
          </m:num>
          <m:den>
            <m:sSub>
              <m:sSubPr>
                <m:ctrlPr>
                  <w:rPr>
                    <w:rFonts w:ascii="Cambria Math" w:hAnsi="Cambria Math"/>
                    <w:i/>
                    <w:lang w:eastAsia="de-AT"/>
                  </w:rPr>
                </m:ctrlPr>
              </m:sSubPr>
              <m:e>
                <m:r>
                  <w:rPr>
                    <w:rFonts w:ascii="Cambria Math" w:hAnsi="Cambria Math"/>
                    <w:lang w:eastAsia="de-AT"/>
                  </w:rPr>
                  <m:t>K</m:t>
                </m:r>
              </m:e>
              <m:sub>
                <m:r>
                  <w:rPr>
                    <w:rFonts w:ascii="Cambria Math" w:hAnsi="Cambria Math"/>
                    <w:lang w:eastAsia="de-AT"/>
                  </w:rPr>
                  <m:t>P</m:t>
                </m:r>
              </m:sub>
            </m:sSub>
          </m:den>
        </m:f>
      </m:oMath>
    </w:p>
    <w:p w14:paraId="12DFE177" w14:textId="77777777" w:rsidR="006C767E" w:rsidRDefault="006C767E" w:rsidP="00547EB3">
      <w:pPr>
        <w:pStyle w:val="KeinLeerraum"/>
        <w:numPr>
          <w:ilvl w:val="0"/>
          <w:numId w:val="35"/>
        </w:numPr>
      </w:pPr>
      <w:r>
        <w:t xml:space="preserve">Die Nachstellzeit </w:t>
      </w:r>
      <m:oMath>
        <m:sSub>
          <m:sSubPr>
            <m:ctrlPr>
              <w:rPr>
                <w:rFonts w:ascii="Cambria Math" w:hAnsi="Cambria Math"/>
                <w:i/>
                <w:lang w:eastAsia="de-AT"/>
              </w:rPr>
            </m:ctrlPr>
          </m:sSubPr>
          <m:e>
            <m:r>
              <w:rPr>
                <w:rFonts w:ascii="Cambria Math" w:hAnsi="Cambria Math"/>
                <w:lang w:eastAsia="de-AT"/>
              </w:rPr>
              <m:t>T</m:t>
            </m:r>
          </m:e>
          <m:sub>
            <m:r>
              <w:rPr>
                <w:rFonts w:ascii="Cambria Math" w:hAnsi="Cambria Math"/>
                <w:lang w:eastAsia="de-AT"/>
              </w:rPr>
              <m:t>n</m:t>
            </m:r>
          </m:sub>
        </m:sSub>
      </m:oMath>
      <w:r>
        <w:t xml:space="preserve"> ist jene Zeit die benötigt wird, dass die Sprungantwort des I-Anteils jenen Wert erreicht, den der P-Anteil bei einem Sprung sofort erreicht.</w:t>
      </w:r>
    </w:p>
    <w:p w14:paraId="434052FC" w14:textId="77777777" w:rsidR="006C767E" w:rsidRPr="000C2154" w:rsidRDefault="006C767E" w:rsidP="00547EB3">
      <w:pPr>
        <w:pStyle w:val="KeinLeerraum"/>
        <w:numPr>
          <w:ilvl w:val="0"/>
          <w:numId w:val="35"/>
        </w:numPr>
      </w:pPr>
      <w:r>
        <w:t xml:space="preserve">Die Vorhaltezeit </w:t>
      </w:r>
      <m:oMath>
        <m:sSub>
          <m:sSubPr>
            <m:ctrlPr>
              <w:rPr>
                <w:rFonts w:ascii="Cambria Math" w:hAnsi="Cambria Math"/>
                <w:i/>
                <w:lang w:eastAsia="de-AT"/>
              </w:rPr>
            </m:ctrlPr>
          </m:sSubPr>
          <m:e>
            <m:r>
              <w:rPr>
                <w:rFonts w:ascii="Cambria Math" w:hAnsi="Cambria Math"/>
                <w:lang w:eastAsia="de-AT"/>
              </w:rPr>
              <m:t>T</m:t>
            </m:r>
          </m:e>
          <m:sub>
            <m:r>
              <w:rPr>
                <w:rFonts w:ascii="Cambria Math" w:hAnsi="Cambria Math"/>
                <w:lang w:eastAsia="de-AT"/>
              </w:rPr>
              <m:t>v</m:t>
            </m:r>
          </m:sub>
        </m:sSub>
      </m:oMath>
      <w:r>
        <w:t xml:space="preserve"> ist jene Zeit die benötigt wird, damit die Antwort des P-Anteils bei einer rampenförmigen Eingangsgröße jenen Wert erreicht, den der D-Anteil bei einer Rampe sofort erreicht.</w:t>
      </w:r>
      <w:r>
        <w:rPr>
          <w:rStyle w:val="Funotenzeichen"/>
        </w:rPr>
        <w:footnoteReference w:id="39"/>
      </w:r>
    </w:p>
    <w:p w14:paraId="4DCECA1F" w14:textId="77777777" w:rsidR="00911CFD" w:rsidRDefault="00911CFD" w:rsidP="007C29F3">
      <w:pPr>
        <w:pStyle w:val="KeinLeerraum"/>
        <w:rPr>
          <w:rFonts w:eastAsiaTheme="minorEastAsia"/>
          <w:lang w:eastAsia="de-AT"/>
        </w:rPr>
      </w:pPr>
      <w:r>
        <w:rPr>
          <w:rFonts w:eastAsiaTheme="minorEastAsia"/>
          <w:lang w:eastAsia="de-AT"/>
        </w:rPr>
        <w:t xml:space="preserve">Falls </w:t>
      </w:r>
      <w:r w:rsidR="00071FFB">
        <w:rPr>
          <w:rFonts w:eastAsiaTheme="minorEastAsia"/>
          <w:lang w:eastAsia="de-AT"/>
        </w:rPr>
        <w:t>das mathematische Modell der Regelstrecke bekannt ist, so kann durch mathematische Verfahren die Reglereinstellung vorgenommen werden.</w:t>
      </w:r>
    </w:p>
    <w:p w14:paraId="3DA0E4E8" w14:textId="77777777" w:rsidR="00071FFB" w:rsidRDefault="00071FFB" w:rsidP="007C29F3">
      <w:pPr>
        <w:pStyle w:val="KeinLeerraum"/>
        <w:rPr>
          <w:rFonts w:eastAsiaTheme="minorEastAsia"/>
          <w:lang w:eastAsia="de-AT"/>
        </w:rPr>
      </w:pPr>
      <w:r>
        <w:rPr>
          <w:rFonts w:eastAsiaTheme="minorEastAsia"/>
          <w:lang w:eastAsia="de-AT"/>
        </w:rPr>
        <w:t>Ist jedoch kein mathematisches Modell der Regelstrecke vorhanden, so können empirische Einstellregeln zur Reglereinstellung eingesetzt werden.</w:t>
      </w:r>
    </w:p>
    <w:p w14:paraId="18E7D592" w14:textId="77777777" w:rsidR="00071FFB" w:rsidRDefault="00071FFB" w:rsidP="00DD4EE3">
      <w:pPr>
        <w:pStyle w:val="KeinLeerraum"/>
        <w:rPr>
          <w:rFonts w:eastAsiaTheme="minorEastAsia"/>
          <w:lang w:eastAsia="de-AT"/>
        </w:rPr>
      </w:pPr>
    </w:p>
    <w:p w14:paraId="293F5BCA" w14:textId="77777777" w:rsidR="00133996" w:rsidRDefault="00133996" w:rsidP="00133996">
      <w:pPr>
        <w:pStyle w:val="berschrift3"/>
      </w:pPr>
      <w:r w:rsidRPr="008F0055">
        <w:rPr>
          <w:rStyle w:val="berschrift2Zchn"/>
        </w:rPr>
        <w:t>Frequenzkennlinienverfahren (Bode-Verfahren)</w:t>
      </w:r>
      <w:r>
        <w:rPr>
          <w:rStyle w:val="Funotenzeichen"/>
        </w:rPr>
        <w:footnoteReference w:id="40"/>
      </w:r>
    </w:p>
    <w:p w14:paraId="4D9FAA2A" w14:textId="77777777" w:rsidR="00133996" w:rsidRDefault="00133996" w:rsidP="00133996">
      <w:pPr>
        <w:pStyle w:val="KeinLeerraum"/>
      </w:pPr>
      <w:r>
        <w:t>Der Frequenzgang des offenen Kreises bildet die Grundlage dieses Verfahrens.</w:t>
      </w:r>
    </w:p>
    <w:p w14:paraId="6AFDD424" w14:textId="77777777" w:rsidR="00133996" w:rsidRDefault="00133996" w:rsidP="00133996">
      <w:pPr>
        <w:pStyle w:val="KeinLeerraum"/>
      </w:pPr>
      <w:r>
        <w:t>Mit Hilfe des Nyquistkriteriums kann die Stabilität überprüft und sichergestellt werden.</w:t>
      </w:r>
    </w:p>
    <w:p w14:paraId="1A05DE8D" w14:textId="77777777" w:rsidR="00133996" w:rsidRDefault="00133996" w:rsidP="00133996">
      <w:pPr>
        <w:pStyle w:val="KeinLeerraum"/>
      </w:pPr>
      <w:r>
        <w:t>Die Überschwingweite lässt sich mittels Phasen- und Amplitudenreserve schätzen:</w:t>
      </w:r>
    </w:p>
    <w:p w14:paraId="428E4325" w14:textId="77777777" w:rsidR="00FF2287" w:rsidRDefault="00133996" w:rsidP="00547EB3">
      <w:pPr>
        <w:pStyle w:val="KeinLeerraum"/>
        <w:numPr>
          <w:ilvl w:val="0"/>
          <w:numId w:val="31"/>
        </w:numPr>
      </w:pPr>
      <w:r>
        <w:t>Schwache Dämpfung, bedeutet großes ü:</w:t>
      </w:r>
    </w:p>
    <w:p w14:paraId="19593992" w14:textId="77777777" w:rsidR="00133996" w:rsidRDefault="00133996" w:rsidP="00FF2287">
      <w:pPr>
        <w:pStyle w:val="KeinLeerraum"/>
        <w:ind w:left="720"/>
      </w:pPr>
      <w:r>
        <w:tab/>
      </w:r>
      <m:oMath>
        <m:sSub>
          <m:sSubPr>
            <m:ctrlPr>
              <w:rPr>
                <w:rFonts w:ascii="Cambria Math" w:hAnsi="Cambria Math"/>
                <w:i/>
              </w:rPr>
            </m:ctrlPr>
          </m:sSubPr>
          <m:e>
            <m:r>
              <w:rPr>
                <w:rFonts w:ascii="Cambria Math" w:hAnsi="Cambria Math"/>
              </w:rPr>
              <m:t>φ</m:t>
            </m:r>
          </m:e>
          <m:sub>
            <m:r>
              <w:rPr>
                <w:rFonts w:ascii="Cambria Math" w:hAnsi="Cambria Math"/>
              </w:rPr>
              <m:t>res</m:t>
            </m:r>
          </m:sub>
        </m:sSub>
        <m:r>
          <w:rPr>
            <w:rFonts w:ascii="Cambria Math" w:hAnsi="Cambria Math"/>
          </w:rPr>
          <m:t>≈30°</m:t>
        </m:r>
      </m:oMath>
      <w:r>
        <w:rPr>
          <w:rFonts w:eastAsiaTheme="minorEastAsia"/>
        </w:rPr>
        <w:t xml:space="preserve"> und </w:t>
      </w:r>
      <m:oMath>
        <m:sSub>
          <m:sSubPr>
            <m:ctrlPr>
              <w:rPr>
                <w:rFonts w:ascii="Cambria Math" w:hAnsi="Cambria Math"/>
                <w:i/>
              </w:rPr>
            </m:ctrlPr>
          </m:sSubPr>
          <m:e>
            <m:r>
              <w:rPr>
                <w:rFonts w:ascii="Cambria Math" w:hAnsi="Cambria Math"/>
              </w:rPr>
              <m:t>A</m:t>
            </m:r>
          </m:e>
          <m:sub>
            <m:r>
              <w:rPr>
                <w:rFonts w:ascii="Cambria Math" w:hAnsi="Cambria Math"/>
              </w:rPr>
              <m:t>res</m:t>
            </m:r>
          </m:sub>
        </m:sSub>
        <m:r>
          <w:rPr>
            <w:rFonts w:ascii="Cambria Math" w:hAnsi="Cambria Math"/>
          </w:rPr>
          <m:t>≈2,5</m:t>
        </m:r>
      </m:oMath>
      <w:r>
        <w:rPr>
          <w:rFonts w:eastAsiaTheme="minorEastAsia"/>
        </w:rPr>
        <w:t xml:space="preserve"> bzw. </w:t>
      </w:r>
      <m:oMath>
        <m:sSub>
          <m:sSubPr>
            <m:ctrlPr>
              <w:rPr>
                <w:rFonts w:ascii="Cambria Math" w:hAnsi="Cambria Math"/>
                <w:i/>
              </w:rPr>
            </m:ctrlPr>
          </m:sSubPr>
          <m:e>
            <m:r>
              <w:rPr>
                <w:rFonts w:ascii="Cambria Math" w:hAnsi="Cambria Math"/>
              </w:rPr>
              <m:t>A</m:t>
            </m:r>
          </m:e>
          <m:sub>
            <m:r>
              <w:rPr>
                <w:rFonts w:ascii="Cambria Math" w:hAnsi="Cambria Math"/>
              </w:rPr>
              <m:t>res</m:t>
            </m:r>
          </m:sub>
        </m:sSub>
        <m:r>
          <w:rPr>
            <w:rFonts w:ascii="Cambria Math" w:hAnsi="Cambria Math"/>
          </w:rPr>
          <m:t>≈8dB</m:t>
        </m:r>
      </m:oMath>
    </w:p>
    <w:p w14:paraId="7167A063" w14:textId="77777777" w:rsidR="00FF2287" w:rsidRDefault="00133996" w:rsidP="00547EB3">
      <w:pPr>
        <w:pStyle w:val="KeinLeerraum"/>
        <w:numPr>
          <w:ilvl w:val="0"/>
          <w:numId w:val="31"/>
        </w:numPr>
      </w:pPr>
      <w:r>
        <w:t>Stark</w:t>
      </w:r>
      <w:r w:rsidR="00FF2287">
        <w:t>e Dämpfung, bedeutet kleines ü:</w:t>
      </w:r>
    </w:p>
    <w:p w14:paraId="6C1581CD" w14:textId="77777777" w:rsidR="00133996" w:rsidRDefault="00133996" w:rsidP="00FF2287">
      <w:pPr>
        <w:pStyle w:val="KeinLeerraum"/>
        <w:ind w:left="720"/>
      </w:pPr>
      <w:r>
        <w:tab/>
      </w:r>
      <m:oMath>
        <m:sSub>
          <m:sSubPr>
            <m:ctrlPr>
              <w:rPr>
                <w:rFonts w:ascii="Cambria Math" w:hAnsi="Cambria Math"/>
                <w:i/>
              </w:rPr>
            </m:ctrlPr>
          </m:sSubPr>
          <m:e>
            <m:r>
              <w:rPr>
                <w:rFonts w:ascii="Cambria Math" w:hAnsi="Cambria Math"/>
              </w:rPr>
              <m:t>φ</m:t>
            </m:r>
          </m:e>
          <m:sub>
            <m:r>
              <w:rPr>
                <w:rFonts w:ascii="Cambria Math" w:hAnsi="Cambria Math"/>
              </w:rPr>
              <m:t>res</m:t>
            </m:r>
          </m:sub>
        </m:sSub>
        <m:r>
          <w:rPr>
            <w:rFonts w:ascii="Cambria Math" w:hAnsi="Cambria Math"/>
          </w:rPr>
          <m:t>≈60°</m:t>
        </m:r>
      </m:oMath>
      <w:r>
        <w:rPr>
          <w:rFonts w:eastAsiaTheme="minorEastAsia"/>
        </w:rPr>
        <w:t xml:space="preserve"> und </w:t>
      </w:r>
      <m:oMath>
        <m:sSub>
          <m:sSubPr>
            <m:ctrlPr>
              <w:rPr>
                <w:rFonts w:ascii="Cambria Math" w:hAnsi="Cambria Math"/>
                <w:i/>
              </w:rPr>
            </m:ctrlPr>
          </m:sSubPr>
          <m:e>
            <m:r>
              <w:rPr>
                <w:rFonts w:ascii="Cambria Math" w:hAnsi="Cambria Math"/>
              </w:rPr>
              <m:t>A</m:t>
            </m:r>
          </m:e>
          <m:sub>
            <m:r>
              <w:rPr>
                <w:rFonts w:ascii="Cambria Math" w:hAnsi="Cambria Math"/>
              </w:rPr>
              <m:t>res</m:t>
            </m:r>
          </m:sub>
        </m:sSub>
        <m:r>
          <w:rPr>
            <w:rFonts w:ascii="Cambria Math" w:hAnsi="Cambria Math"/>
          </w:rPr>
          <m:t>≈10</m:t>
        </m:r>
      </m:oMath>
      <w:r>
        <w:rPr>
          <w:rFonts w:eastAsiaTheme="minorEastAsia"/>
        </w:rPr>
        <w:t xml:space="preserve"> bzw. </w:t>
      </w:r>
      <m:oMath>
        <m:sSub>
          <m:sSubPr>
            <m:ctrlPr>
              <w:rPr>
                <w:rFonts w:ascii="Cambria Math" w:hAnsi="Cambria Math"/>
                <w:i/>
              </w:rPr>
            </m:ctrlPr>
          </m:sSubPr>
          <m:e>
            <m:r>
              <w:rPr>
                <w:rFonts w:ascii="Cambria Math" w:hAnsi="Cambria Math"/>
              </w:rPr>
              <m:t>A</m:t>
            </m:r>
          </m:e>
          <m:sub>
            <m:r>
              <w:rPr>
                <w:rFonts w:ascii="Cambria Math" w:hAnsi="Cambria Math"/>
              </w:rPr>
              <m:t>res</m:t>
            </m:r>
          </m:sub>
        </m:sSub>
        <m:r>
          <w:rPr>
            <w:rFonts w:ascii="Cambria Math" w:hAnsi="Cambria Math"/>
          </w:rPr>
          <m:t>≈20dB</m:t>
        </m:r>
      </m:oMath>
    </w:p>
    <w:p w14:paraId="030E2E96" w14:textId="77777777" w:rsidR="0069598F" w:rsidRDefault="00133996" w:rsidP="00133996">
      <w:pPr>
        <w:pStyle w:val="KeinLeerraum"/>
      </w:pPr>
      <w:r>
        <w:t xml:space="preserve">Die Schnelligkeit des Regelkreises lässt sich anhand der Durchtrittsfrequenz </w:t>
      </w:r>
      <m:oMath>
        <m:sSub>
          <m:sSubPr>
            <m:ctrlPr>
              <w:rPr>
                <w:rFonts w:ascii="Cambria Math" w:hAnsi="Cambria Math"/>
                <w:i/>
              </w:rPr>
            </m:ctrlPr>
          </m:sSubPr>
          <m:e>
            <m:r>
              <w:rPr>
                <w:rFonts w:ascii="Cambria Math" w:hAnsi="Cambria Math"/>
              </w:rPr>
              <m:t>ω</m:t>
            </m:r>
          </m:e>
          <m:sub>
            <m:r>
              <w:rPr>
                <w:rFonts w:ascii="Cambria Math" w:hAnsi="Cambria Math"/>
              </w:rPr>
              <m:t>D</m:t>
            </m:r>
          </m:sub>
        </m:sSub>
      </m:oMath>
      <w:r>
        <w:t xml:space="preserve"> schätzen (</w:t>
      </w:r>
      <m:oMath>
        <m:sSub>
          <m:sSubPr>
            <m:ctrlPr>
              <w:rPr>
                <w:rFonts w:ascii="Cambria Math" w:hAnsi="Cambria Math"/>
                <w:i/>
              </w:rPr>
            </m:ctrlPr>
          </m:sSubPr>
          <m:e>
            <m:r>
              <w:rPr>
                <w:rFonts w:ascii="Cambria Math" w:hAnsi="Cambria Math"/>
              </w:rPr>
              <m:t>ω</m:t>
            </m:r>
          </m:e>
          <m:sub>
            <m:r>
              <w:rPr>
                <w:rFonts w:ascii="Cambria Math" w:hAnsi="Cambria Math"/>
              </w:rPr>
              <m:t>D</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T</m:t>
                </m:r>
              </m:e>
              <m:sub>
                <m:r>
                  <w:rPr>
                    <w:rFonts w:ascii="Cambria Math" w:hAnsi="Cambria Math"/>
                  </w:rPr>
                  <m:t>anregel</m:t>
                </m:r>
              </m:sub>
            </m:sSub>
          </m:den>
        </m:f>
      </m:oMath>
      <w:r>
        <w:t>)</w:t>
      </w:r>
      <w:r w:rsidR="0069598F">
        <w:t xml:space="preserve">. </w:t>
      </w:r>
    </w:p>
    <w:p w14:paraId="66ED46A6" w14:textId="77777777" w:rsidR="00133996" w:rsidRDefault="00133996" w:rsidP="00133996">
      <w:pPr>
        <w:pStyle w:val="KeinLeerraum"/>
      </w:pPr>
      <w:r>
        <w:t>Eine hohe Durchtrittsfrequenz weist auf einen schnellen Regelkreis hin.</w:t>
      </w:r>
    </w:p>
    <w:p w14:paraId="6BC98D47" w14:textId="77777777" w:rsidR="00133996" w:rsidRDefault="00133996" w:rsidP="00133996">
      <w:pPr>
        <w:pStyle w:val="KeinLeerraum"/>
      </w:pPr>
      <w:r>
        <w:lastRenderedPageBreak/>
        <w:t>Vorteile dieses Verfahrens sind:</w:t>
      </w:r>
    </w:p>
    <w:p w14:paraId="0C1B70F3" w14:textId="77777777" w:rsidR="00133996" w:rsidRDefault="00133996" w:rsidP="00547EB3">
      <w:pPr>
        <w:pStyle w:val="KeinLeerraum"/>
        <w:numPr>
          <w:ilvl w:val="0"/>
          <w:numId w:val="30"/>
        </w:numPr>
      </w:pPr>
      <w:r>
        <w:t>Die Strecke kann Totzeitglieder enthalten und beliebig komplex sein</w:t>
      </w:r>
    </w:p>
    <w:p w14:paraId="2E4AAF23" w14:textId="77777777" w:rsidR="00133996" w:rsidRDefault="00133996" w:rsidP="00547EB3">
      <w:pPr>
        <w:pStyle w:val="KeinLeerraum"/>
        <w:numPr>
          <w:ilvl w:val="0"/>
          <w:numId w:val="30"/>
        </w:numPr>
      </w:pPr>
      <w:r>
        <w:t>Es genügt der Frequenzgang der Strecke, ein mathematisches Modell ist also nicht erforderlich.</w:t>
      </w:r>
    </w:p>
    <w:p w14:paraId="4CC8AA0D" w14:textId="77777777" w:rsidR="00133996" w:rsidRDefault="00133996" w:rsidP="00133996">
      <w:pPr>
        <w:pStyle w:val="KeinLeerraum"/>
      </w:pPr>
    </w:p>
    <w:p w14:paraId="1E6FE0DB" w14:textId="77777777" w:rsidR="00133996" w:rsidRDefault="00133996" w:rsidP="00133996">
      <w:pPr>
        <w:pStyle w:val="KeinLeerraum"/>
      </w:pPr>
      <w:r>
        <w:t>Der Reglerentwurf erfolgt durch Einfügen von Korrekturgliedern in den offenen Kreis, wobei die Phase und die Amplitude gezielt angehoben oder gesenkt werden.</w:t>
      </w:r>
    </w:p>
    <w:p w14:paraId="54A7E843" w14:textId="77777777" w:rsidR="00133996" w:rsidRDefault="00133996" w:rsidP="00133996">
      <w:pPr>
        <w:pStyle w:val="KeinLeerraum"/>
      </w:pPr>
      <w:r>
        <w:t>Die Forderung nach stationärer Genauigkeit des Regelkreises ist durch Einfügen von I Gliedern erfüllbar.</w:t>
      </w:r>
    </w:p>
    <w:p w14:paraId="41D51A7A" w14:textId="77777777" w:rsidR="00133996" w:rsidRDefault="00133996" w:rsidP="00133996">
      <w:pPr>
        <w:pStyle w:val="KeinLeerraum"/>
      </w:pPr>
      <w:r>
        <w:t>Nachteile des Frequenzkennlinienverfahrens sind:</w:t>
      </w:r>
    </w:p>
    <w:p w14:paraId="38FD20FA" w14:textId="77777777" w:rsidR="00133996" w:rsidRDefault="00133996" w:rsidP="00547EB3">
      <w:pPr>
        <w:pStyle w:val="KeinLeerraum"/>
        <w:numPr>
          <w:ilvl w:val="0"/>
          <w:numId w:val="32"/>
        </w:numPr>
      </w:pPr>
      <w:r>
        <w:t>Es handelt sich um ein Probierverfahren und die Ergebnisse sind stark von den Erfahrungen abhängig.</w:t>
      </w:r>
    </w:p>
    <w:p w14:paraId="455A3242" w14:textId="77777777" w:rsidR="00133996" w:rsidRDefault="00133996" w:rsidP="00547EB3">
      <w:pPr>
        <w:pStyle w:val="KeinLeerraum"/>
        <w:numPr>
          <w:ilvl w:val="0"/>
          <w:numId w:val="32"/>
        </w:numPr>
      </w:pPr>
      <w:r>
        <w:t>Es kann keine Aussage hinsichtlich der Qualität der Lösung gemacht werden, soll heißen, gibt es einen besseren oder optimaleren Regler?</w:t>
      </w:r>
    </w:p>
    <w:p w14:paraId="0387D0D6" w14:textId="77777777" w:rsidR="00133996" w:rsidRDefault="00133996" w:rsidP="00DD4EE3">
      <w:pPr>
        <w:pStyle w:val="KeinLeerraum"/>
        <w:rPr>
          <w:rFonts w:eastAsiaTheme="minorEastAsia"/>
          <w:lang w:eastAsia="de-AT"/>
        </w:rPr>
      </w:pPr>
    </w:p>
    <w:p w14:paraId="309502FA" w14:textId="77777777" w:rsidR="00B47321" w:rsidRDefault="00B47321" w:rsidP="00B47321">
      <w:pPr>
        <w:pStyle w:val="berschrift3"/>
        <w:rPr>
          <w:rFonts w:eastAsiaTheme="minorEastAsia"/>
          <w:lang w:eastAsia="de-AT"/>
        </w:rPr>
      </w:pPr>
      <w:r>
        <w:rPr>
          <w:rFonts w:eastAsiaTheme="minorEastAsia"/>
          <w:lang w:eastAsia="de-AT"/>
        </w:rPr>
        <w:t>Reglerentwurf mit Hilfe von Lead und Lag Gliedern</w:t>
      </w:r>
      <w:r w:rsidR="00EC5714">
        <w:rPr>
          <w:rStyle w:val="Funotenzeichen"/>
          <w:rFonts w:eastAsiaTheme="minorEastAsia"/>
          <w:lang w:eastAsia="de-AT"/>
        </w:rPr>
        <w:footnoteReference w:id="41"/>
      </w:r>
    </w:p>
    <w:p w14:paraId="5B8B4E61" w14:textId="77777777" w:rsidR="009A0AFA" w:rsidRPr="00BA3399" w:rsidRDefault="009A0AFA" w:rsidP="009A0AFA">
      <w:pPr>
        <w:pStyle w:val="KeinLeerraum"/>
      </w:pPr>
      <w:r w:rsidRPr="00BA3399">
        <w:t>In der angelsächsischen Literatur kommen häufig Reglerelemente zur Anwendung, die</w:t>
      </w:r>
      <w:r>
        <w:t xml:space="preserve"> </w:t>
      </w:r>
      <w:r w:rsidRPr="00BA3399">
        <w:t>Lead</w:t>
      </w:r>
      <w:r>
        <w:rPr>
          <w:rFonts w:hint="eastAsia"/>
        </w:rPr>
        <w:t>-</w:t>
      </w:r>
      <w:r w:rsidRPr="00BA3399">
        <w:t xml:space="preserve"> und Lag</w:t>
      </w:r>
      <w:r>
        <w:rPr>
          <w:rFonts w:hint="eastAsia"/>
        </w:rPr>
        <w:t>-</w:t>
      </w:r>
      <w:r w:rsidRPr="00BA3399">
        <w:t xml:space="preserve">Glieder genannt werden. </w:t>
      </w:r>
    </w:p>
    <w:p w14:paraId="26DD167B" w14:textId="77777777" w:rsidR="009A0AFA" w:rsidRDefault="009A0AFA" w:rsidP="009A0AFA">
      <w:pPr>
        <w:pStyle w:val="KeinLeerraum"/>
      </w:pPr>
      <w:r w:rsidRPr="00BA3399">
        <w:t>Lead</w:t>
      </w:r>
      <w:r>
        <w:rPr>
          <w:rFonts w:hint="eastAsia"/>
        </w:rPr>
        <w:t>-</w:t>
      </w:r>
      <w:r w:rsidRPr="00BA3399">
        <w:t xml:space="preserve"> und Lag</w:t>
      </w:r>
      <w:r>
        <w:rPr>
          <w:rFonts w:hint="eastAsia"/>
        </w:rPr>
        <w:t>-</w:t>
      </w:r>
      <w:r w:rsidRPr="00BA3399">
        <w:t>Glieder haben eine große Ähnlichkeit mit PD</w:t>
      </w:r>
      <w:r>
        <w:t>-T1 bzw. PI-t1</w:t>
      </w:r>
      <w:r w:rsidRPr="00BA3399">
        <w:rPr>
          <w:rFonts w:hint="eastAsia"/>
        </w:rPr>
        <w:t>−</w:t>
      </w:r>
      <w:r w:rsidRPr="00BA3399">
        <w:t>Reglern und die</w:t>
      </w:r>
      <w:r>
        <w:t xml:space="preserve"> </w:t>
      </w:r>
      <w:r w:rsidRPr="00BA3399">
        <w:t>Reihenschaltung eines Lead</w:t>
      </w:r>
      <w:r>
        <w:rPr>
          <w:rFonts w:hint="eastAsia"/>
        </w:rPr>
        <w:t>-</w:t>
      </w:r>
      <w:r w:rsidRPr="00BA3399">
        <w:t xml:space="preserve"> und Lag</w:t>
      </w:r>
      <w:r>
        <w:rPr>
          <w:rFonts w:hint="eastAsia"/>
        </w:rPr>
        <w:t>-</w:t>
      </w:r>
      <w:r w:rsidRPr="00BA3399">
        <w:t>Gliedes hat große Ähnlichkeit mit einem PID</w:t>
      </w:r>
      <w:r w:rsidRPr="00BA3399">
        <w:rPr>
          <w:rFonts w:hint="eastAsia"/>
        </w:rPr>
        <w:t>−</w:t>
      </w:r>
      <w:r>
        <w:rPr>
          <w:rFonts w:hint="eastAsia"/>
        </w:rPr>
        <w:t>T1</w:t>
      </w:r>
      <w:r w:rsidRPr="00BA3399">
        <w:t>Regler.</w:t>
      </w:r>
      <w:r>
        <w:rPr>
          <w:rStyle w:val="Funotenzeichen"/>
        </w:rPr>
        <w:footnoteReference w:id="42"/>
      </w:r>
    </w:p>
    <w:p w14:paraId="7FCDD3E6" w14:textId="77777777" w:rsidR="009A0AFA" w:rsidRDefault="009A0AFA" w:rsidP="009A0AFA">
      <w:pPr>
        <w:pStyle w:val="KeinLeerraum"/>
      </w:pPr>
      <w:r>
        <w:t>Prinzipiell gilt für den Reglerentwurf:</w:t>
      </w:r>
    </w:p>
    <w:p w14:paraId="02FFD29A" w14:textId="77777777" w:rsidR="009A0AFA" w:rsidRDefault="009A0AFA" w:rsidP="009A0AFA">
      <w:pPr>
        <w:pStyle w:val="KeinLeerraum"/>
      </w:pPr>
      <w:r>
        <w:t xml:space="preserve">Über die grundsätzliche Stabilität hinaus muss ein Regelkreis schnell und genau sein. </w:t>
      </w:r>
    </w:p>
    <w:p w14:paraId="65EA7215" w14:textId="77777777" w:rsidR="009A0AFA" w:rsidRDefault="009A0AFA" w:rsidP="009A0AFA">
      <w:pPr>
        <w:pStyle w:val="KeinLeerraum"/>
      </w:pPr>
      <w:r>
        <w:t xml:space="preserve">Diese Anforderungen können mit den Kennwerten Anstiegszeit (rise time)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r</m:t>
            </m:r>
          </m:sub>
        </m:sSub>
        <m:r>
          <w:rPr>
            <w:rFonts w:ascii="Cambria Math" w:eastAsiaTheme="minorEastAsia" w:hAnsi="Cambria Math"/>
          </w:rPr>
          <m:t xml:space="preserve">,  </m:t>
        </m:r>
      </m:oMath>
      <w:r>
        <w:t xml:space="preserve">Anregelzeit (peak time)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P</m:t>
            </m:r>
          </m:sub>
        </m:sSub>
      </m:oMath>
      <w:r>
        <w:t xml:space="preserve">, Ausregelzeit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aus</m:t>
            </m:r>
          </m:sub>
        </m:sSub>
      </m:oMath>
      <w:r>
        <w:t>, Überschwingweite, Dämpfung und bleibende Regeldifferenz angegeben werden.</w:t>
      </w:r>
    </w:p>
    <w:p w14:paraId="565BFF5B" w14:textId="77777777" w:rsidR="009A0AFA" w:rsidRDefault="009A0AFA" w:rsidP="009A0AFA">
      <w:pPr>
        <w:pStyle w:val="KeinLeerraum"/>
      </w:pPr>
      <w:r>
        <w:rPr>
          <w:noProof/>
          <w:lang w:eastAsia="de-AT"/>
        </w:rPr>
        <w:drawing>
          <wp:inline distT="0" distB="0" distL="0" distR="0" wp14:anchorId="77AF1E0B" wp14:editId="142085C2">
            <wp:extent cx="4075256" cy="3038475"/>
            <wp:effectExtent l="0" t="0" r="1905" b="0"/>
            <wp:docPr id="144" name="Grafi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085744" cy="3046295"/>
                    </a:xfrm>
                    <a:prstGeom prst="rect">
                      <a:avLst/>
                    </a:prstGeom>
                  </pic:spPr>
                </pic:pic>
              </a:graphicData>
            </a:graphic>
          </wp:inline>
        </w:drawing>
      </w:r>
      <w:r>
        <w:rPr>
          <w:rStyle w:val="Funotenzeichen"/>
        </w:rPr>
        <w:footnoteReference w:id="43"/>
      </w:r>
    </w:p>
    <w:p w14:paraId="2D0A2C26" w14:textId="77777777" w:rsidR="009A0AFA" w:rsidRDefault="009A0AFA" w:rsidP="009A0AFA">
      <w:pPr>
        <w:pStyle w:val="KeinLeerraum"/>
      </w:pPr>
      <w:r>
        <w:lastRenderedPageBreak/>
        <w:t xml:space="preserve">Zumeist wird von einem Regelkreissystem mit einem dominanten Polpaar, also einem schwingfähigen System zweiter Ordnung, mit der Übertragungsfunktion </w:t>
      </w:r>
    </w:p>
    <w:p w14:paraId="466C6B0F" w14:textId="77777777" w:rsidR="009A0AFA" w:rsidRDefault="00B95144" w:rsidP="009A0AFA">
      <w:pPr>
        <w:pStyle w:val="KeinLeerraum"/>
      </w:pPr>
      <m:oMath>
        <m:sSub>
          <m:sSubPr>
            <m:ctrlPr>
              <w:rPr>
                <w:rFonts w:ascii="Cambria Math" w:hAnsi="Cambria Math"/>
                <w:i/>
              </w:rPr>
            </m:ctrlPr>
          </m:sSubPr>
          <m:e>
            <m:r>
              <w:rPr>
                <w:rFonts w:ascii="Cambria Math" w:hAnsi="Cambria Math"/>
              </w:rPr>
              <m:t>G</m:t>
            </m:r>
          </m:e>
          <m:sub>
            <m:r>
              <w:rPr>
                <w:rFonts w:ascii="Cambria Math" w:hAnsi="Cambria Math"/>
              </w:rPr>
              <m:t>S</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S</m:t>
                </m:r>
              </m:sub>
            </m:sSub>
          </m:num>
          <m:den>
            <m:r>
              <w:rPr>
                <w:rFonts w:ascii="Cambria Math" w:hAnsi="Cambria Math"/>
              </w:rPr>
              <m:t>1+s</m:t>
            </m:r>
            <m:f>
              <m:fPr>
                <m:ctrlPr>
                  <w:rPr>
                    <w:rFonts w:ascii="Cambria Math" w:hAnsi="Cambria Math"/>
                    <w:i/>
                  </w:rPr>
                </m:ctrlPr>
              </m:fPr>
              <m:num>
                <m:r>
                  <w:rPr>
                    <w:rFonts w:ascii="Cambria Math" w:hAnsi="Cambria Math"/>
                  </w:rPr>
                  <m:t>2D</m:t>
                </m:r>
              </m:num>
              <m:den>
                <m:sSub>
                  <m:sSubPr>
                    <m:ctrlPr>
                      <w:rPr>
                        <w:rFonts w:ascii="Cambria Math" w:hAnsi="Cambria Math"/>
                        <w:i/>
                      </w:rPr>
                    </m:ctrlPr>
                  </m:sSubPr>
                  <m:e>
                    <m:r>
                      <w:rPr>
                        <w:rFonts w:ascii="Cambria Math" w:hAnsi="Cambria Math"/>
                      </w:rPr>
                      <m:t>ω</m:t>
                    </m:r>
                  </m:e>
                  <m:sub>
                    <m:r>
                      <w:rPr>
                        <w:rFonts w:ascii="Cambria Math" w:hAnsi="Cambria Math"/>
                      </w:rPr>
                      <m:t>0</m:t>
                    </m:r>
                  </m:sub>
                </m:sSub>
              </m:den>
            </m:f>
            <m:r>
              <w:rPr>
                <w:rFonts w:ascii="Cambria Math" w:hAnsi="Cambria Math"/>
              </w:rPr>
              <m:t>+</m:t>
            </m:r>
            <m:sSup>
              <m:sSupPr>
                <m:ctrlPr>
                  <w:rPr>
                    <w:rFonts w:ascii="Cambria Math" w:hAnsi="Cambria Math"/>
                    <w:i/>
                  </w:rPr>
                </m:ctrlPr>
              </m:sSupPr>
              <m:e>
                <m:r>
                  <w:rPr>
                    <w:rFonts w:ascii="Cambria Math" w:hAnsi="Cambria Math"/>
                  </w:rPr>
                  <m:t>s</m:t>
                </m:r>
              </m:e>
              <m:sup>
                <m:r>
                  <w:rPr>
                    <w:rFonts w:ascii="Cambria Math" w:hAnsi="Cambria Math"/>
                  </w:rPr>
                  <m:t>2</m:t>
                </m:r>
              </m:sup>
            </m:sSup>
            <m:f>
              <m:fPr>
                <m:ctrlPr>
                  <w:rPr>
                    <w:rFonts w:ascii="Cambria Math" w:hAnsi="Cambria Math"/>
                    <w:i/>
                  </w:rPr>
                </m:ctrlPr>
              </m:fPr>
              <m:num>
                <m:r>
                  <w:rPr>
                    <w:rFonts w:ascii="Cambria Math" w:hAnsi="Cambria Math"/>
                  </w:rPr>
                  <m:t>1</m:t>
                </m:r>
              </m:num>
              <m:den>
                <m:sSup>
                  <m:sSupPr>
                    <m:ctrlPr>
                      <w:rPr>
                        <w:rFonts w:ascii="Cambria Math" w:hAnsi="Cambria Math"/>
                        <w:i/>
                      </w:rPr>
                    </m:ctrlPr>
                  </m:sSupPr>
                  <m:e>
                    <m:sSub>
                      <m:sSubPr>
                        <m:ctrlPr>
                          <w:rPr>
                            <w:rFonts w:ascii="Cambria Math" w:hAnsi="Cambria Math"/>
                            <w:i/>
                          </w:rPr>
                        </m:ctrlPr>
                      </m:sSubPr>
                      <m:e>
                        <m:r>
                          <w:rPr>
                            <w:rFonts w:ascii="Cambria Math" w:hAnsi="Cambria Math"/>
                          </w:rPr>
                          <m:t>ω</m:t>
                        </m:r>
                      </m:e>
                      <m:sub>
                        <m:r>
                          <w:rPr>
                            <w:rFonts w:ascii="Cambria Math" w:hAnsi="Cambria Math"/>
                          </w:rPr>
                          <m:t>0</m:t>
                        </m:r>
                      </m:sub>
                    </m:sSub>
                  </m:e>
                  <m:sup>
                    <m:r>
                      <w:rPr>
                        <w:rFonts w:ascii="Cambria Math" w:hAnsi="Cambria Math"/>
                      </w:rPr>
                      <m:t>2</m:t>
                    </m:r>
                  </m:sup>
                </m:sSup>
              </m:den>
            </m:f>
          </m:den>
        </m:f>
        <m:r>
          <w:rPr>
            <w:rFonts w:ascii="Cambria Math" w:hAnsi="Cambria Math"/>
          </w:rPr>
          <m:t xml:space="preserve"> , </m:t>
        </m:r>
      </m:oMath>
      <w:r w:rsidR="009A0AFA">
        <w:t>ausgegangen.</w:t>
      </w:r>
    </w:p>
    <w:p w14:paraId="3BB2255D" w14:textId="77777777" w:rsidR="009A0AFA" w:rsidRDefault="00B95144" w:rsidP="009A0AFA">
      <w:pPr>
        <w:pStyle w:val="KeinLeerraum"/>
      </w:pPr>
      <m:oMath>
        <m:sSub>
          <m:sSubPr>
            <m:ctrlPr>
              <w:rPr>
                <w:rFonts w:ascii="Cambria Math" w:hAnsi="Cambria Math"/>
                <w:i/>
              </w:rPr>
            </m:ctrlPr>
          </m:sSubPr>
          <m:e>
            <m:r>
              <w:rPr>
                <w:rFonts w:ascii="Cambria Math" w:hAnsi="Cambria Math"/>
              </w:rPr>
              <m:t>ω</m:t>
            </m:r>
          </m:e>
          <m:sub>
            <m:r>
              <w:rPr>
                <w:rFonts w:ascii="Cambria Math" w:hAnsi="Cambria Math"/>
              </w:rPr>
              <m:t>0</m:t>
            </m:r>
          </m:sub>
        </m:sSub>
      </m:oMath>
      <w:r w:rsidR="009A0AFA">
        <w:rPr>
          <w:rFonts w:eastAsiaTheme="minorEastAsia"/>
        </w:rPr>
        <w:t xml:space="preserve"> ist dabei die Kennkreisfrequenz und D der Dämpfungsgrad der Übertragungsfunktion des geschlossenen Regelkreises</w:t>
      </w:r>
      <w:r w:rsidR="009A0AFA">
        <w:t>.</w:t>
      </w:r>
    </w:p>
    <w:p w14:paraId="1ABFA1A5" w14:textId="77777777" w:rsidR="009A0AFA" w:rsidRDefault="009A0AFA" w:rsidP="009A0AFA">
      <w:pPr>
        <w:pStyle w:val="KeinLeerraum"/>
      </w:pPr>
      <w:r>
        <w:t>Diese Annahme genügt auch für Systeme höherer Ordnung, wenn die übrigen Pole, im Vergleich zum dominanten Polpaar, um den Faktor 4 weiter links in der linken s-Halbebene liegen.</w:t>
      </w:r>
    </w:p>
    <w:p w14:paraId="34CDD9EB" w14:textId="77777777" w:rsidR="009A0AFA" w:rsidRDefault="009A0AFA" w:rsidP="00CB4D73">
      <w:pPr>
        <w:pStyle w:val="KeinLeerraum"/>
      </w:pPr>
    </w:p>
    <w:p w14:paraId="0F7018C1" w14:textId="77777777" w:rsidR="009A0AFA" w:rsidRDefault="009A0AFA" w:rsidP="00CB4D73">
      <w:pPr>
        <w:pStyle w:val="KeinLeerraum"/>
      </w:pPr>
      <w:r w:rsidRPr="0097058F">
        <w:rPr>
          <w:rFonts w:eastAsiaTheme="minorEastAsia"/>
        </w:rPr>
        <w:t xml:space="preserve">Um </w:t>
      </w:r>
      <w:r>
        <w:rPr>
          <w:rFonts w:eastAsiaTheme="minorEastAsia"/>
        </w:rPr>
        <w:t xml:space="preserve">die </w:t>
      </w:r>
      <w:r w:rsidRPr="0097058F">
        <w:rPr>
          <w:rFonts w:eastAsiaTheme="minorEastAsia"/>
        </w:rPr>
        <w:t>vorgegebene</w:t>
      </w:r>
      <w:r>
        <w:rPr>
          <w:rFonts w:eastAsiaTheme="minorEastAsia"/>
        </w:rPr>
        <w:t>n</w:t>
      </w:r>
      <w:r w:rsidRPr="0097058F">
        <w:rPr>
          <w:rFonts w:eastAsiaTheme="minorEastAsia"/>
        </w:rPr>
        <w:t xml:space="preserve"> Spezi</w:t>
      </w:r>
      <w:r>
        <w:rPr>
          <w:rFonts w:eastAsiaTheme="minorEastAsia"/>
        </w:rPr>
        <w:t>fi</w:t>
      </w:r>
      <w:r w:rsidRPr="0097058F">
        <w:rPr>
          <w:rFonts w:eastAsiaTheme="minorEastAsia"/>
        </w:rPr>
        <w:t xml:space="preserve">kationen erfüllen zu können, müssen also die </w:t>
      </w:r>
      <w:r>
        <w:rPr>
          <w:rFonts w:eastAsiaTheme="minorEastAsia"/>
        </w:rPr>
        <w:t>Frequenzkennlinien des offenen Kreises</w:t>
      </w:r>
      <w:r w:rsidRPr="0097058F">
        <w:rPr>
          <w:rFonts w:eastAsiaTheme="minorEastAsia"/>
        </w:rPr>
        <w:t xml:space="preserve"> passend korrigiert werden.</w:t>
      </w:r>
    </w:p>
    <w:p w14:paraId="22AA6B40" w14:textId="77777777" w:rsidR="009A0AFA" w:rsidRDefault="009A0AFA" w:rsidP="009A0AFA">
      <w:pPr>
        <w:pStyle w:val="KeinLeerraum"/>
        <w:rPr>
          <w:rFonts w:eastAsiaTheme="minorEastAsia"/>
        </w:rPr>
      </w:pPr>
      <w:r w:rsidRPr="0097058F">
        <w:rPr>
          <w:rFonts w:eastAsiaTheme="minorEastAsia"/>
        </w:rPr>
        <w:t>Es sind also</w:t>
      </w:r>
      <w:r>
        <w:rPr>
          <w:rFonts w:eastAsiaTheme="minorEastAsia"/>
        </w:rPr>
        <w:t xml:space="preserve"> </w:t>
      </w:r>
      <w:r w:rsidRPr="0097058F">
        <w:rPr>
          <w:rFonts w:eastAsiaTheme="minorEastAsia"/>
        </w:rPr>
        <w:t>Korrekturglieder erforderlich, die es gestatten, die Frequenzkennlinien des offenen Kreises zu</w:t>
      </w:r>
      <w:r>
        <w:rPr>
          <w:rFonts w:eastAsiaTheme="minorEastAsia"/>
        </w:rPr>
        <w:t xml:space="preserve"> verformen.</w:t>
      </w:r>
    </w:p>
    <w:p w14:paraId="668B2D30" w14:textId="77777777" w:rsidR="00CB4D73" w:rsidRDefault="00CB4D73" w:rsidP="00CB4D73">
      <w:pPr>
        <w:pStyle w:val="KeinLeerraum"/>
      </w:pPr>
      <w:r>
        <w:t>Mit eine</w:t>
      </w:r>
      <w:r w:rsidR="009A0AFA">
        <w:t>m</w:t>
      </w:r>
      <w:r>
        <w:t xml:space="preserve"> Lead Element kann die Phasenreserve nahe einem kritischen Punkt gezielt erhöht werden -&gt; daher auch Bezeichnung als phasenanhebendes Glied.</w:t>
      </w:r>
    </w:p>
    <w:p w14:paraId="08DB95FF" w14:textId="77777777" w:rsidR="00CB4D73" w:rsidRDefault="00CB4D73" w:rsidP="00CB4D73">
      <w:pPr>
        <w:pStyle w:val="KeinLeerraum"/>
      </w:pPr>
      <w:r>
        <w:t>Lag Elemente bewirken eine Reduktion der Verstärkung für hohe Frequenzen und werden auch als phasenabsenkendes Glied bezeichnet.</w:t>
      </w:r>
    </w:p>
    <w:p w14:paraId="498AF0D8" w14:textId="77777777" w:rsidR="00EC2FCF" w:rsidRDefault="00EC2FCF" w:rsidP="00CB4D73">
      <w:pPr>
        <w:pStyle w:val="KeinLeerraum"/>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5"/>
        <w:gridCol w:w="4247"/>
      </w:tblGrid>
      <w:tr w:rsidR="00674D31" w14:paraId="200A3C29" w14:textId="77777777" w:rsidTr="00674D31">
        <w:tc>
          <w:tcPr>
            <w:tcW w:w="4815" w:type="dxa"/>
          </w:tcPr>
          <w:p w14:paraId="263F3B9E" w14:textId="77777777" w:rsidR="00674D31" w:rsidRDefault="00674D31" w:rsidP="00CB4D73">
            <w:pPr>
              <w:pStyle w:val="KeinLeerraum"/>
            </w:pPr>
            <w:r>
              <w:rPr>
                <w:noProof/>
                <w:lang w:eastAsia="de-AT"/>
              </w:rPr>
              <w:drawing>
                <wp:inline distT="0" distB="0" distL="0" distR="0" wp14:anchorId="2C5AA493" wp14:editId="48572DA5">
                  <wp:extent cx="2732960" cy="2219325"/>
                  <wp:effectExtent l="0" t="0" r="0" b="0"/>
                  <wp:docPr id="146" name="Grafi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737402" cy="2222932"/>
                          </a:xfrm>
                          <a:prstGeom prst="rect">
                            <a:avLst/>
                          </a:prstGeom>
                        </pic:spPr>
                      </pic:pic>
                    </a:graphicData>
                  </a:graphic>
                </wp:inline>
              </w:drawing>
            </w:r>
            <w:r>
              <w:rPr>
                <w:rStyle w:val="Funotenzeichen"/>
              </w:rPr>
              <w:footnoteReference w:id="44"/>
            </w:r>
          </w:p>
        </w:tc>
        <w:tc>
          <w:tcPr>
            <w:tcW w:w="4247" w:type="dxa"/>
            <w:vAlign w:val="center"/>
          </w:tcPr>
          <w:p w14:paraId="1046A775" w14:textId="77777777" w:rsidR="00674D31" w:rsidRDefault="00674D31" w:rsidP="00674D31">
            <w:pPr>
              <w:pStyle w:val="KeinLeerraum"/>
              <w:rPr>
                <w:rFonts w:eastAsiaTheme="minorEastAsia"/>
              </w:rPr>
            </w:pPr>
            <w:r>
              <w:t xml:space="preserve">Zwischen dem Dämpfungsgrad und Phasenreserve gilt ( für </w:t>
            </w:r>
            <m:oMath>
              <m:r>
                <w:rPr>
                  <w:rFonts w:ascii="Cambria Math" w:hAnsi="Cambria Math"/>
                </w:rPr>
                <m:t>0°≤</m:t>
              </m:r>
              <m:sSub>
                <m:sSubPr>
                  <m:ctrlPr>
                    <w:rPr>
                      <w:rFonts w:ascii="Cambria Math" w:hAnsi="Cambria Math"/>
                      <w:i/>
                    </w:rPr>
                  </m:ctrlPr>
                </m:sSubPr>
                <m:e>
                  <m:r>
                    <w:rPr>
                      <w:rFonts w:ascii="Cambria Math" w:hAnsi="Cambria Math"/>
                    </w:rPr>
                    <m:t>φ</m:t>
                  </m:r>
                </m:e>
                <m:sub>
                  <m:r>
                    <w:rPr>
                      <w:rFonts w:ascii="Cambria Math" w:hAnsi="Cambria Math"/>
                    </w:rPr>
                    <m:t>res</m:t>
                  </m:r>
                </m:sub>
              </m:sSub>
              <m:r>
                <w:rPr>
                  <w:rFonts w:ascii="Cambria Math" w:eastAsiaTheme="minorEastAsia" w:hAnsi="Cambria Math"/>
                </w:rPr>
                <m:t>≤60°</m:t>
              </m:r>
            </m:oMath>
            <w:r>
              <w:t xml:space="preserve">) näherungsweise der Zusammenhang </w:t>
            </w:r>
            <m:oMath>
              <m:sSub>
                <m:sSubPr>
                  <m:ctrlPr>
                    <w:rPr>
                      <w:rFonts w:ascii="Cambria Math" w:hAnsi="Cambria Math"/>
                      <w:i/>
                    </w:rPr>
                  </m:ctrlPr>
                </m:sSubPr>
                <m:e>
                  <m:r>
                    <w:rPr>
                      <w:rFonts w:ascii="Cambria Math" w:hAnsi="Cambria Math"/>
                    </w:rPr>
                    <m:t>φ</m:t>
                  </m:r>
                </m:e>
                <m:sub>
                  <m:r>
                    <w:rPr>
                      <w:rFonts w:ascii="Cambria Math" w:hAnsi="Cambria Math"/>
                    </w:rPr>
                    <m:t>res</m:t>
                  </m:r>
                </m:sub>
              </m:sSub>
              <m:r>
                <w:rPr>
                  <w:rFonts w:ascii="Cambria Math" w:hAnsi="Cambria Math"/>
                </w:rPr>
                <m:t>=D∙100</m:t>
              </m:r>
            </m:oMath>
            <w:r>
              <w:rPr>
                <w:rFonts w:eastAsiaTheme="minorEastAsia"/>
              </w:rPr>
              <w:t>.</w:t>
            </w:r>
          </w:p>
          <w:p w14:paraId="16E5E008" w14:textId="77777777" w:rsidR="00674D31" w:rsidRDefault="00674D31" w:rsidP="00674D31">
            <w:pPr>
              <w:pStyle w:val="KeinLeerraum"/>
              <w:rPr>
                <w:rFonts w:eastAsiaTheme="minorEastAsia"/>
              </w:rPr>
            </w:pPr>
          </w:p>
          <w:p w14:paraId="52CA0CF0" w14:textId="77777777" w:rsidR="00674D31" w:rsidRDefault="00674D31" w:rsidP="00674D31">
            <w:pPr>
              <w:pStyle w:val="KeinLeerraum"/>
              <w:rPr>
                <w:rFonts w:eastAsiaTheme="minorEastAsia"/>
              </w:rPr>
            </w:pPr>
            <w:r>
              <w:rPr>
                <w:rFonts w:eastAsiaTheme="minorEastAsia"/>
              </w:rPr>
              <w:t xml:space="preserve">Auch kann die empirische Näherungsformel </w:t>
            </w:r>
            <m:oMath>
              <m:sSub>
                <m:sSubPr>
                  <m:ctrlPr>
                    <w:rPr>
                      <w:rFonts w:ascii="Cambria Math" w:hAnsi="Cambria Math"/>
                      <w:b/>
                      <w:i/>
                    </w:rPr>
                  </m:ctrlPr>
                </m:sSubPr>
                <m:e>
                  <m:r>
                    <m:rPr>
                      <m:sty m:val="bi"/>
                    </m:rPr>
                    <w:rPr>
                      <w:rFonts w:ascii="Cambria Math" w:hAnsi="Cambria Math"/>
                    </w:rPr>
                    <m:t>φ</m:t>
                  </m:r>
                </m:e>
                <m:sub>
                  <m:r>
                    <m:rPr>
                      <m:sty m:val="bi"/>
                    </m:rPr>
                    <w:rPr>
                      <w:rFonts w:ascii="Cambria Math" w:hAnsi="Cambria Math"/>
                    </w:rPr>
                    <m:t>res</m:t>
                  </m:r>
                </m:sub>
              </m:sSub>
              <m:d>
                <m:dPr>
                  <m:begChr m:val="["/>
                  <m:endChr m:val="]"/>
                  <m:ctrlPr>
                    <w:rPr>
                      <w:rFonts w:ascii="Cambria Math" w:hAnsi="Cambria Math"/>
                      <w:b/>
                      <w:i/>
                    </w:rPr>
                  </m:ctrlPr>
                </m:dPr>
                <m:e>
                  <m:r>
                    <m:rPr>
                      <m:sty m:val="bi"/>
                    </m:rPr>
                    <w:rPr>
                      <w:rFonts w:ascii="Cambria Math" w:hAnsi="Cambria Math"/>
                    </w:rPr>
                    <m:t>°</m:t>
                  </m:r>
                </m:e>
              </m:d>
              <m:r>
                <m:rPr>
                  <m:sty m:val="bi"/>
                </m:rPr>
                <w:rPr>
                  <w:rFonts w:ascii="Cambria Math" w:hAnsi="Cambria Math"/>
                </w:rPr>
                <m:t>+ü</m:t>
              </m:r>
              <m:d>
                <m:dPr>
                  <m:begChr m:val="["/>
                  <m:endChr m:val="]"/>
                  <m:ctrlPr>
                    <w:rPr>
                      <w:rFonts w:ascii="Cambria Math" w:hAnsi="Cambria Math"/>
                      <w:b/>
                      <w:i/>
                    </w:rPr>
                  </m:ctrlPr>
                </m:dPr>
                <m:e>
                  <m:r>
                    <m:rPr>
                      <m:sty m:val="bi"/>
                    </m:rPr>
                    <w:rPr>
                      <w:rFonts w:ascii="Cambria Math" w:hAnsi="Cambria Math"/>
                    </w:rPr>
                    <m:t>%</m:t>
                  </m:r>
                </m:e>
              </m:d>
              <m:r>
                <m:rPr>
                  <m:sty m:val="bi"/>
                </m:rPr>
                <w:rPr>
                  <w:rFonts w:ascii="Cambria Math" w:hAnsi="Cambria Math"/>
                </w:rPr>
                <m:t>≈70</m:t>
              </m:r>
            </m:oMath>
            <w:r>
              <w:rPr>
                <w:rFonts w:eastAsiaTheme="minorEastAsia"/>
              </w:rPr>
              <w:t xml:space="preserve"> verwendet werden.</w:t>
            </w:r>
          </w:p>
          <w:p w14:paraId="40D2860B" w14:textId="77777777" w:rsidR="00674D31" w:rsidRDefault="00674D31" w:rsidP="00674D31">
            <w:pPr>
              <w:pStyle w:val="KeinLeerraum"/>
            </w:pPr>
          </w:p>
        </w:tc>
      </w:tr>
    </w:tbl>
    <w:p w14:paraId="42050CB3" w14:textId="77777777" w:rsidR="00674D31" w:rsidRDefault="00674D31" w:rsidP="00CB4D73">
      <w:pPr>
        <w:pStyle w:val="KeinLeerraum"/>
      </w:pPr>
    </w:p>
    <w:p w14:paraId="76FE522B" w14:textId="77777777" w:rsidR="009A0AFA" w:rsidRDefault="009A0AFA" w:rsidP="009A0AFA">
      <w:pPr>
        <w:pStyle w:val="KeinLeerraum"/>
        <w:rPr>
          <w:rFonts w:eastAsiaTheme="minorEastAsia"/>
        </w:rPr>
      </w:pPr>
      <w:r>
        <w:rPr>
          <w:rFonts w:eastAsiaTheme="minorEastAsia"/>
        </w:rPr>
        <w:t xml:space="preserve">Zwischen Anstiegszeit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r</m:t>
            </m:r>
          </m:sub>
        </m:sSub>
      </m:oMath>
      <w:r>
        <w:rPr>
          <w:rFonts w:eastAsiaTheme="minorEastAsia"/>
        </w:rPr>
        <w:t xml:space="preserve"> der Regelgröße </w:t>
      </w:r>
      <w:r w:rsidR="007A435B">
        <w:rPr>
          <w:rFonts w:eastAsiaTheme="minorEastAsia"/>
        </w:rPr>
        <w:t>und der Durchtrittsfrequenz</w:t>
      </w:r>
      <w:r>
        <w:rPr>
          <w:rFonts w:eastAsiaTheme="minorEastAsia"/>
        </w:rPr>
        <w:t xml:space="preserve"> </w:t>
      </w:r>
      <m:oMath>
        <m:sSub>
          <m:sSubPr>
            <m:ctrlPr>
              <w:rPr>
                <w:rFonts w:ascii="Cambria Math" w:hAnsi="Cambria Math"/>
                <w:i/>
              </w:rPr>
            </m:ctrlPr>
          </m:sSubPr>
          <m:e>
            <m:r>
              <w:rPr>
                <w:rFonts w:ascii="Cambria Math" w:hAnsi="Cambria Math"/>
              </w:rPr>
              <m:t>ω</m:t>
            </m:r>
          </m:e>
          <m:sub>
            <m:r>
              <w:rPr>
                <w:rFonts w:ascii="Cambria Math" w:hAnsi="Cambria Math"/>
              </w:rPr>
              <m:t>D</m:t>
            </m:r>
          </m:sub>
        </m:sSub>
      </m:oMath>
      <w:r>
        <w:rPr>
          <w:rFonts w:eastAsiaTheme="minorEastAsia"/>
        </w:rPr>
        <w:t xml:space="preserve"> gilt näherungsweise </w:t>
      </w:r>
      <m:oMath>
        <m:sSub>
          <m:sSubPr>
            <m:ctrlPr>
              <w:rPr>
                <w:rFonts w:ascii="Cambria Math" w:eastAsiaTheme="minorEastAsia" w:hAnsi="Cambria Math"/>
                <w:b/>
                <w:i/>
              </w:rPr>
            </m:ctrlPr>
          </m:sSubPr>
          <m:e>
            <m:r>
              <m:rPr>
                <m:sty m:val="bi"/>
              </m:rPr>
              <w:rPr>
                <w:rFonts w:ascii="Cambria Math" w:eastAsiaTheme="minorEastAsia" w:hAnsi="Cambria Math"/>
              </w:rPr>
              <m:t>ω</m:t>
            </m:r>
          </m:e>
          <m:sub>
            <m:r>
              <m:rPr>
                <m:sty m:val="bi"/>
              </m:rPr>
              <w:rPr>
                <w:rFonts w:ascii="Cambria Math" w:eastAsiaTheme="minorEastAsia" w:hAnsi="Cambria Math"/>
              </w:rPr>
              <m:t>D</m:t>
            </m:r>
          </m:sub>
        </m:sSub>
        <m:r>
          <m:rPr>
            <m:sty m:val="bi"/>
          </m:rPr>
          <w:rPr>
            <w:rFonts w:ascii="Cambria Math" w:eastAsiaTheme="minorEastAsia" w:hAnsi="Cambria Math"/>
          </w:rPr>
          <m:t>∙</m:t>
        </m:r>
        <m:sSub>
          <m:sSubPr>
            <m:ctrlPr>
              <w:rPr>
                <w:rFonts w:ascii="Cambria Math" w:eastAsiaTheme="minorEastAsia" w:hAnsi="Cambria Math"/>
                <w:b/>
                <w:i/>
              </w:rPr>
            </m:ctrlPr>
          </m:sSubPr>
          <m:e>
            <m:r>
              <m:rPr>
                <m:sty m:val="bi"/>
              </m:rPr>
              <w:rPr>
                <w:rFonts w:ascii="Cambria Math" w:eastAsiaTheme="minorEastAsia" w:hAnsi="Cambria Math"/>
              </w:rPr>
              <m:t>t</m:t>
            </m:r>
          </m:e>
          <m:sub>
            <m:r>
              <m:rPr>
                <m:sty m:val="bi"/>
              </m:rPr>
              <w:rPr>
                <w:rFonts w:ascii="Cambria Math" w:eastAsiaTheme="minorEastAsia" w:hAnsi="Cambria Math"/>
              </w:rPr>
              <m:t>r</m:t>
            </m:r>
          </m:sub>
        </m:sSub>
        <m:r>
          <m:rPr>
            <m:sty m:val="bi"/>
          </m:rPr>
          <w:rPr>
            <w:rFonts w:ascii="Cambria Math" w:eastAsiaTheme="minorEastAsia" w:hAnsi="Cambria Math"/>
          </w:rPr>
          <m:t>=1,5</m:t>
        </m:r>
      </m:oMath>
      <w:r w:rsidR="007A435B">
        <w:rPr>
          <w:rFonts w:eastAsiaTheme="minorEastAsia"/>
        </w:rPr>
        <w:t>.</w:t>
      </w:r>
    </w:p>
    <w:p w14:paraId="499ED514" w14:textId="77777777" w:rsidR="009A0AFA" w:rsidRDefault="009A0AFA" w:rsidP="009A0AFA">
      <w:pPr>
        <w:pStyle w:val="KeinLeerraum"/>
      </w:pPr>
      <w:r>
        <w:t>Das Toleranzband für die Ausregelzeit wird meist ein Bereich zwischen 1% und 5% festgelegt.</w:t>
      </w:r>
    </w:p>
    <w:p w14:paraId="056EA451" w14:textId="77777777" w:rsidR="009A0AFA" w:rsidRDefault="009A0AFA" w:rsidP="009A0AFA">
      <w:pPr>
        <w:pStyle w:val="KeinLeerraum"/>
      </w:pPr>
      <w:r>
        <w:t>Für Systeme 2. Ordnung gilt für eine Toleranzbandbreit von 2% näherungsweise</w:t>
      </w:r>
    </w:p>
    <w:p w14:paraId="416B2DA0" w14:textId="77777777" w:rsidR="009A0AFA" w:rsidRPr="00296150" w:rsidRDefault="009A0AFA" w:rsidP="009A0AFA">
      <w:pPr>
        <w:pStyle w:val="KeinLeerraum"/>
      </w:pPr>
      <m:oMathPara>
        <m:oMathParaPr>
          <m:jc m:val="left"/>
        </m:oMathParaPr>
        <m:oMath>
          <m:r>
            <w:rPr>
              <w:rFonts w:ascii="Cambria Math" w:hAnsi="Cambria Math"/>
            </w:rPr>
            <m:t>D∙</m:t>
          </m:r>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aus</m:t>
              </m:r>
            </m:sub>
          </m:sSub>
          <m:r>
            <w:rPr>
              <w:rFonts w:ascii="Cambria Math" w:hAnsi="Cambria Math"/>
            </w:rPr>
            <m:t>≈4,6</m:t>
          </m:r>
        </m:oMath>
      </m:oMathPara>
    </w:p>
    <w:p w14:paraId="130CC4CD" w14:textId="77777777" w:rsidR="009A0AFA" w:rsidRDefault="009A0AFA" w:rsidP="00CB4D73">
      <w:pPr>
        <w:pStyle w:val="KeinLeerraum"/>
      </w:pPr>
    </w:p>
    <w:p w14:paraId="055BFDB1" w14:textId="77777777" w:rsidR="009A0AFA" w:rsidRDefault="009A0AFA" w:rsidP="00CB4D73">
      <w:pPr>
        <w:pStyle w:val="KeinLeerraum"/>
      </w:pPr>
    </w:p>
    <w:p w14:paraId="38E78751" w14:textId="77777777" w:rsidR="00D202B0" w:rsidRDefault="00D202B0" w:rsidP="00D202B0">
      <w:pPr>
        <w:pStyle w:val="berschrift4"/>
      </w:pPr>
      <w:r>
        <w:br w:type="page"/>
      </w:r>
    </w:p>
    <w:p w14:paraId="7961F516" w14:textId="77777777" w:rsidR="00086198" w:rsidRDefault="00086198" w:rsidP="00D202B0">
      <w:pPr>
        <w:pStyle w:val="berschrift4"/>
      </w:pPr>
      <w:r>
        <w:lastRenderedPageBreak/>
        <w:t>Die Übertragungsfunktion des Lead-Gliedes (</w:t>
      </w:r>
      <w:r>
        <w:rPr>
          <w:rFonts w:ascii="CMBX12" w:hAnsi="CMBX12" w:cs="CMBX12"/>
          <w:szCs w:val="24"/>
        </w:rPr>
        <w:t>PD-T</w:t>
      </w:r>
      <w:r>
        <w:rPr>
          <w:rFonts w:ascii="CMR8" w:hAnsi="CMR8" w:cs="CMR8"/>
          <w:sz w:val="16"/>
          <w:szCs w:val="16"/>
        </w:rPr>
        <w:t>1</w:t>
      </w:r>
      <w:r>
        <w:rPr>
          <w:rFonts w:ascii="CMBX12" w:hAnsi="CMBX12" w:cs="CMBX12"/>
          <w:szCs w:val="24"/>
        </w:rPr>
        <w:t>-Glied</w:t>
      </w:r>
      <w:r>
        <w:t>) lautet:</w:t>
      </w:r>
    </w:p>
    <w:p w14:paraId="3E62C438" w14:textId="77777777" w:rsidR="00086198" w:rsidRPr="009A0981" w:rsidRDefault="00B95144" w:rsidP="00086198">
      <w:pPr>
        <w:pStyle w:val="KeinLeerraum"/>
      </w:pPr>
      <m:oMathPara>
        <m:oMathParaPr>
          <m:jc m:val="left"/>
        </m:oMathParaPr>
        <m:oMath>
          <m:sSub>
            <m:sSubPr>
              <m:ctrlPr>
                <w:rPr>
                  <w:rFonts w:ascii="Cambria Math" w:hAnsi="Cambria Math"/>
                  <w:i/>
                </w:rPr>
              </m:ctrlPr>
            </m:sSubPr>
            <m:e>
              <m:r>
                <w:rPr>
                  <w:rFonts w:ascii="Cambria Math" w:hAnsi="Cambria Math"/>
                </w:rPr>
                <m:t>G</m:t>
              </m:r>
            </m:e>
            <m:sub>
              <m:r>
                <w:rPr>
                  <w:rFonts w:ascii="Cambria Math" w:hAnsi="Cambria Math"/>
                </w:rPr>
                <m:t>Lead</m:t>
              </m:r>
            </m:sub>
          </m:sSub>
          <m:d>
            <m:dPr>
              <m:ctrlPr>
                <w:rPr>
                  <w:rFonts w:ascii="Cambria Math" w:hAnsi="Cambria Math"/>
                  <w:i/>
                </w:rPr>
              </m:ctrlPr>
            </m:dPr>
            <m:e>
              <m:r>
                <w:rPr>
                  <w:rFonts w:ascii="Cambria Math" w:hAnsi="Cambria Math"/>
                </w:rPr>
                <m:t>s</m:t>
              </m:r>
            </m:e>
          </m:d>
          <m:r>
            <w:rPr>
              <w:rFonts w:ascii="Cambria Math" w:hAnsi="Cambria Math"/>
            </w:rPr>
            <m:t>=</m:t>
          </m:r>
          <m:f>
            <m:fPr>
              <m:ctrlPr>
                <w:rPr>
                  <w:rFonts w:ascii="Cambria Math" w:hAnsi="Cambria Math"/>
                  <w:i/>
                </w:rPr>
              </m:ctrlPr>
            </m:fPr>
            <m:num>
              <m:r>
                <w:rPr>
                  <w:rFonts w:ascii="Cambria Math" w:hAnsi="Cambria Math"/>
                </w:rPr>
                <m:t>1+s∙</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Lead</m:t>
                  </m:r>
                </m:sub>
              </m:sSub>
            </m:num>
            <m:den>
              <m:r>
                <w:rPr>
                  <w:rFonts w:ascii="Cambria Math" w:hAnsi="Cambria Math"/>
                </w:rPr>
                <m:t>1+s∙α∙</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Lead</m:t>
                  </m:r>
                </m:sub>
              </m:sSub>
            </m:den>
          </m:f>
          <m:r>
            <w:rPr>
              <w:rFonts w:ascii="Cambria Math" w:eastAsiaTheme="minorEastAsia" w:hAnsi="Cambria Math"/>
            </w:rPr>
            <m:t xml:space="preserve"> mit  </m:t>
          </m:r>
          <m:r>
            <m:rPr>
              <m:sty m:val="bi"/>
            </m:rPr>
            <w:rPr>
              <w:rFonts w:ascii="Cambria Math" w:eastAsiaTheme="minorEastAsia" w:hAnsi="Cambria Math"/>
            </w:rPr>
            <m:t>0&lt;α&lt;1</m:t>
          </m:r>
          <m:r>
            <w:rPr>
              <w:rFonts w:ascii="Cambria Math" w:eastAsiaTheme="minorEastAsia" w:hAnsi="Cambria Math"/>
            </w:rPr>
            <m:t xml:space="preserve"> und </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Lead</m:t>
              </m:r>
            </m:sub>
          </m:sSub>
          <m:r>
            <w:rPr>
              <w:rFonts w:ascii="Cambria Math" w:eastAsiaTheme="minorEastAsia" w:hAnsi="Cambria Math"/>
            </w:rPr>
            <m:t>&gt;0.</m:t>
          </m:r>
        </m:oMath>
      </m:oMathPara>
    </w:p>
    <w:p w14:paraId="6F1E9CF9" w14:textId="77777777" w:rsidR="00086198" w:rsidRDefault="00086198" w:rsidP="00086198">
      <w:pPr>
        <w:pStyle w:val="KeinLeerraum"/>
      </w:pPr>
      <w:r>
        <w:t xml:space="preserve">Für den Frequenzbereich angeschrieben lautet die Formel </w:t>
      </w:r>
      <m:oMath>
        <m:r>
          <w:rPr>
            <w:rFonts w:ascii="Cambria Math" w:hAnsi="Cambria Math"/>
          </w:rPr>
          <m:t>F</m:t>
        </m:r>
        <m:d>
          <m:dPr>
            <m:ctrlPr>
              <w:rPr>
                <w:rFonts w:ascii="Cambria Math" w:hAnsi="Cambria Math"/>
                <w:i/>
              </w:rPr>
            </m:ctrlPr>
          </m:dPr>
          <m:e>
            <m:r>
              <w:rPr>
                <w:rFonts w:ascii="Cambria Math" w:hAnsi="Cambria Math"/>
              </w:rPr>
              <m:t>jω</m:t>
            </m:r>
          </m:e>
        </m:d>
        <m:r>
          <w:rPr>
            <w:rFonts w:ascii="Cambria Math" w:hAnsi="Cambria Math"/>
          </w:rPr>
          <m:t>=V</m:t>
        </m:r>
        <m:f>
          <m:fPr>
            <m:ctrlPr>
              <w:rPr>
                <w:rFonts w:ascii="Cambria Math" w:hAnsi="Cambria Math"/>
                <w:i/>
              </w:rPr>
            </m:ctrlPr>
          </m:fPr>
          <m:num>
            <m:r>
              <w:rPr>
                <w:rFonts w:ascii="Cambria Math" w:hAnsi="Cambria Math"/>
              </w:rPr>
              <m:t>1+jω∙</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Lead</m:t>
                </m:r>
              </m:sub>
            </m:sSub>
          </m:num>
          <m:den>
            <m:r>
              <w:rPr>
                <w:rFonts w:ascii="Cambria Math" w:hAnsi="Cambria Math"/>
              </w:rPr>
              <m:t>1+jω∙α∙</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Lead</m:t>
                </m:r>
              </m:sub>
            </m:sSub>
          </m:den>
        </m:f>
        <m:r>
          <w:rPr>
            <w:rFonts w:ascii="Cambria Math" w:eastAsiaTheme="minorEastAsia" w:hAnsi="Cambria Math"/>
          </w:rPr>
          <m:t xml:space="preserve"> </m:t>
        </m:r>
      </m:oMath>
    </w:p>
    <w:p w14:paraId="741E04A3" w14:textId="77777777" w:rsidR="00086198" w:rsidRPr="00CD0ED0" w:rsidRDefault="00B95144" w:rsidP="00086198">
      <w:pPr>
        <w:pStyle w:val="KeinLeerraum"/>
        <w:rPr>
          <w:rFonts w:eastAsiaTheme="minorEastAsia"/>
        </w:rPr>
      </w:pPr>
      <m:oMathPara>
        <m:oMathParaPr>
          <m:jc m:val="left"/>
        </m:oMathParaPr>
        <m:oMath>
          <m:func>
            <m:funcPr>
              <m:ctrlPr>
                <w:rPr>
                  <w:rFonts w:ascii="Cambria Math" w:eastAsiaTheme="minorEastAsia" w:hAnsi="Cambria Math"/>
                </w:rPr>
              </m:ctrlPr>
            </m:funcPr>
            <m:fName>
              <m:r>
                <m:rPr>
                  <m:sty m:val="p"/>
                </m:rPr>
                <w:rPr>
                  <w:rFonts w:ascii="Cambria Math" w:eastAsiaTheme="minorEastAsia" w:hAnsi="Cambria Math"/>
                </w:rPr>
                <m:t>arg</m:t>
              </m:r>
            </m:fName>
            <m:e>
              <m:d>
                <m:dPr>
                  <m:ctrlPr>
                    <w:rPr>
                      <w:rFonts w:ascii="Cambria Math" w:eastAsiaTheme="minorEastAsia" w:hAnsi="Cambria Math"/>
                      <w:i/>
                    </w:rPr>
                  </m:ctrlPr>
                </m:dPr>
                <m:e>
                  <m:r>
                    <w:rPr>
                      <w:rFonts w:ascii="Cambria Math" w:hAnsi="Cambria Math"/>
                    </w:rPr>
                    <m:t>F</m:t>
                  </m:r>
                  <m:d>
                    <m:dPr>
                      <m:ctrlPr>
                        <w:rPr>
                          <w:rFonts w:ascii="Cambria Math" w:hAnsi="Cambria Math"/>
                          <w:i/>
                        </w:rPr>
                      </m:ctrlPr>
                    </m:dPr>
                    <m:e>
                      <m:r>
                        <w:rPr>
                          <w:rFonts w:ascii="Cambria Math" w:hAnsi="Cambria Math"/>
                        </w:rPr>
                        <m:t>jω</m:t>
                      </m:r>
                    </m:e>
                  </m:d>
                </m:e>
              </m:d>
            </m:e>
          </m:func>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φ</m:t>
              </m:r>
            </m:e>
            <m:sub>
              <m:r>
                <w:rPr>
                  <w:rFonts w:ascii="Cambria Math" w:eastAsiaTheme="minorEastAsia" w:hAnsi="Cambria Math"/>
                </w:rPr>
                <m:t>Lead</m:t>
              </m:r>
            </m:sub>
          </m:sSub>
          <m:r>
            <w:rPr>
              <w:rFonts w:ascii="Cambria Math" w:eastAsiaTheme="minorEastAsia" w:hAnsi="Cambria Math"/>
            </w:rPr>
            <m:t>=</m:t>
          </m:r>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hAnsi="Cambria Math"/>
                    </w:rPr>
                    <m:t>tan</m:t>
                  </m:r>
                </m:e>
                <m:sup>
                  <m:r>
                    <w:rPr>
                      <w:rFonts w:ascii="Cambria Math" w:hAnsi="Cambria Math"/>
                    </w:rPr>
                    <m:t>-1</m:t>
                  </m:r>
                </m:sup>
              </m:sSup>
            </m:fName>
            <m:e>
              <m:d>
                <m:dPr>
                  <m:ctrlPr>
                    <w:rPr>
                      <w:rFonts w:ascii="Cambria Math" w:hAnsi="Cambria Math"/>
                      <w:i/>
                    </w:rPr>
                  </m:ctrlPr>
                </m:dPr>
                <m:e>
                  <m:r>
                    <w:rPr>
                      <w:rFonts w:ascii="Cambria Math" w:hAnsi="Cambria Math"/>
                    </w:rPr>
                    <m:t>ω∙</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Lead</m:t>
                      </m:r>
                    </m:sub>
                  </m:sSub>
                </m:e>
              </m:d>
              <m:r>
                <w:rPr>
                  <w:rFonts w:ascii="Cambria Math" w:hAnsi="Cambria Math"/>
                </w:rPr>
                <m:t>-</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tan</m:t>
                      </m:r>
                    </m:e>
                    <m:sup>
                      <m:r>
                        <w:rPr>
                          <w:rFonts w:ascii="Cambria Math" w:hAnsi="Cambria Math"/>
                        </w:rPr>
                        <m:t>-1</m:t>
                      </m:r>
                    </m:sup>
                  </m:sSup>
                </m:fName>
                <m:e>
                  <m:d>
                    <m:dPr>
                      <m:ctrlPr>
                        <w:rPr>
                          <w:rFonts w:ascii="Cambria Math" w:hAnsi="Cambria Math"/>
                          <w:i/>
                        </w:rPr>
                      </m:ctrlPr>
                    </m:dPr>
                    <m:e>
                      <m:r>
                        <w:rPr>
                          <w:rFonts w:ascii="Cambria Math" w:hAnsi="Cambria Math"/>
                        </w:rPr>
                        <m:t>α∙ω∙</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Lead</m:t>
                          </m:r>
                        </m:sub>
                      </m:sSub>
                    </m:e>
                  </m:d>
                </m:e>
              </m:func>
            </m:e>
          </m:func>
        </m:oMath>
      </m:oMathPara>
    </w:p>
    <w:p w14:paraId="62A75F99" w14:textId="77777777" w:rsidR="00CD0ED0" w:rsidRDefault="00CD0ED0" w:rsidP="00086198">
      <w:pPr>
        <w:pStyle w:val="KeinLeerraum"/>
        <w:rPr>
          <w:rFonts w:eastAsiaTheme="minorEastAsia"/>
        </w:rPr>
      </w:pPr>
      <w:r>
        <w:rPr>
          <w:noProof/>
          <w:lang w:eastAsia="de-AT"/>
        </w:rPr>
        <w:drawing>
          <wp:inline distT="0" distB="0" distL="0" distR="0" wp14:anchorId="27F69229" wp14:editId="2B9CE131">
            <wp:extent cx="5562600" cy="2953598"/>
            <wp:effectExtent l="0" t="0" r="0" b="0"/>
            <wp:docPr id="113" name="Grafi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564962" cy="2954852"/>
                    </a:xfrm>
                    <a:prstGeom prst="rect">
                      <a:avLst/>
                    </a:prstGeom>
                  </pic:spPr>
                </pic:pic>
              </a:graphicData>
            </a:graphic>
          </wp:inline>
        </w:drawing>
      </w:r>
      <w:r w:rsidR="007975AD">
        <w:rPr>
          <w:rStyle w:val="Funotenzeichen"/>
          <w:rFonts w:eastAsiaTheme="minorEastAsia"/>
        </w:rPr>
        <w:footnoteReference w:id="45"/>
      </w:r>
    </w:p>
    <w:p w14:paraId="149C558E" w14:textId="77777777" w:rsidR="00086198" w:rsidRDefault="00086198" w:rsidP="00086198">
      <w:pPr>
        <w:pStyle w:val="KeinLeerraum"/>
        <w:rPr>
          <w:rFonts w:eastAsiaTheme="minorEastAsia"/>
        </w:rPr>
      </w:pPr>
      <w:r>
        <w:t xml:space="preserve">Das Lead Glied führt zu einer Phasenanhebung zwischen den beiden Grenzfrequenzen </w:t>
      </w:r>
      <m:oMath>
        <m:sSub>
          <m:sSubPr>
            <m:ctrlPr>
              <w:rPr>
                <w:rFonts w:ascii="Cambria Math" w:hAnsi="Cambria Math"/>
                <w:i/>
              </w:rPr>
            </m:ctrlPr>
          </m:sSubPr>
          <m:e>
            <m:r>
              <w:rPr>
                <w:rFonts w:ascii="Cambria Math" w:hAnsi="Cambria Math"/>
              </w:rPr>
              <m:t>ω</m:t>
            </m:r>
          </m:e>
          <m:sub>
            <m:r>
              <w:rPr>
                <w:rFonts w:ascii="Cambria Math" w:hAnsi="Cambria Math"/>
              </w:rPr>
              <m:t>Z</m:t>
            </m:r>
          </m:sub>
        </m:sSub>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Lead</m:t>
                </m:r>
              </m:sub>
            </m:sSub>
          </m:den>
        </m:f>
        <m:r>
          <w:rPr>
            <w:rFonts w:ascii="Cambria Math" w:hAnsi="Cambria Math"/>
          </w:rPr>
          <m:t xml:space="preserve"> </m:t>
        </m:r>
      </m:oMath>
      <w:r>
        <w:rPr>
          <w:rFonts w:eastAsiaTheme="minorEastAsia"/>
        </w:rPr>
        <w:t xml:space="preserve">und </w:t>
      </w:r>
      <m:oMath>
        <m:sSub>
          <m:sSubPr>
            <m:ctrlPr>
              <w:rPr>
                <w:rFonts w:ascii="Cambria Math" w:hAnsi="Cambria Math"/>
                <w:i/>
              </w:rPr>
            </m:ctrlPr>
          </m:sSubPr>
          <m:e>
            <m:sSub>
              <m:sSubPr>
                <m:ctrlPr>
                  <w:rPr>
                    <w:rFonts w:ascii="Cambria Math" w:hAnsi="Cambria Math"/>
                    <w:i/>
                  </w:rPr>
                </m:ctrlPr>
              </m:sSubPr>
              <m:e>
                <m:r>
                  <w:rPr>
                    <w:rFonts w:ascii="Cambria Math" w:hAnsi="Cambria Math"/>
                  </w:rPr>
                  <m:t>ω</m:t>
                </m:r>
              </m:e>
              <m:sub>
                <m:r>
                  <w:rPr>
                    <w:rFonts w:ascii="Cambria Math" w:hAnsi="Cambria Math"/>
                  </w:rPr>
                  <m:t>N</m:t>
                </m:r>
              </m:sub>
            </m:sSub>
            <m:r>
              <w:rPr>
                <w:rFonts w:ascii="Cambria Math" w:hAnsi="Cambria Math"/>
              </w:rPr>
              <m:t>=ω</m:t>
            </m:r>
          </m:e>
          <m:sub>
            <m:r>
              <w:rPr>
                <w:rFonts w:ascii="Cambria Math" w:hAnsi="Cambria Math"/>
              </w:rPr>
              <m:t>2</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α</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Lead</m:t>
                </m:r>
              </m:sub>
            </m:sSub>
          </m:den>
        </m:f>
      </m:oMath>
      <w:r>
        <w:rPr>
          <w:rFonts w:eastAsiaTheme="minorEastAsia"/>
        </w:rPr>
        <w:t xml:space="preserve">. </w:t>
      </w:r>
    </w:p>
    <w:p w14:paraId="71724B95" w14:textId="77777777" w:rsidR="00086198" w:rsidRPr="00086198" w:rsidRDefault="00B95144" w:rsidP="00086198">
      <w:pPr>
        <w:pStyle w:val="KeinLeerraum"/>
        <w:rPr>
          <w:rFonts w:eastAsiaTheme="minorEastAsia"/>
        </w:rPr>
      </w:pPr>
      <m:oMathPara>
        <m:oMathParaPr>
          <m:jc m:val="left"/>
        </m:oMathParaPr>
        <m:oMath>
          <m:func>
            <m:funcPr>
              <m:ctrlPr>
                <w:rPr>
                  <w:rFonts w:ascii="Cambria Math" w:eastAsiaTheme="minorEastAsia" w:hAnsi="Cambria Math"/>
                </w:rPr>
              </m:ctrlPr>
            </m:funcPr>
            <m:fName>
              <m:r>
                <m:rPr>
                  <m:sty m:val="p"/>
                </m:rPr>
                <w:rPr>
                  <w:rFonts w:ascii="Cambria Math" w:eastAsiaTheme="minorEastAsia" w:hAnsi="Cambria Math"/>
                </w:rPr>
                <m:t>arg</m:t>
              </m:r>
            </m:fName>
            <m:e>
              <m:d>
                <m:dPr>
                  <m:ctrlPr>
                    <w:rPr>
                      <w:rFonts w:ascii="Cambria Math" w:eastAsiaTheme="minorEastAsia" w:hAnsi="Cambria Math"/>
                      <w:i/>
                    </w:rPr>
                  </m:ctrlPr>
                </m:dPr>
                <m:e>
                  <m:r>
                    <w:rPr>
                      <w:rFonts w:ascii="Cambria Math" w:hAnsi="Cambria Math"/>
                    </w:rPr>
                    <m:t>F</m:t>
                  </m:r>
                  <m:d>
                    <m:dPr>
                      <m:ctrlPr>
                        <w:rPr>
                          <w:rFonts w:ascii="Cambria Math" w:hAnsi="Cambria Math"/>
                          <w:i/>
                        </w:rPr>
                      </m:ctrlPr>
                    </m:dPr>
                    <m:e>
                      <m:r>
                        <w:rPr>
                          <w:rFonts w:ascii="Cambria Math" w:hAnsi="Cambria Math"/>
                        </w:rPr>
                        <m:t>jω</m:t>
                      </m:r>
                    </m:e>
                  </m:d>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φ</m:t>
                  </m:r>
                </m:e>
                <m:sub>
                  <m:r>
                    <w:rPr>
                      <w:rFonts w:ascii="Cambria Math" w:eastAsiaTheme="minorEastAsia" w:hAnsi="Cambria Math"/>
                    </w:rPr>
                    <m:t>Lead</m:t>
                  </m:r>
                </m:sub>
              </m:sSub>
            </m:e>
          </m:func>
          <m:r>
            <w:rPr>
              <w:rFonts w:ascii="Cambria Math" w:eastAsiaTheme="minorEastAsia" w:hAnsi="Cambria Math"/>
            </w:rPr>
            <m:t>=</m:t>
          </m:r>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hAnsi="Cambria Math"/>
                    </w:rPr>
                    <m:t>tan</m:t>
                  </m:r>
                </m:e>
                <m:sup>
                  <m:r>
                    <w:rPr>
                      <w:rFonts w:ascii="Cambria Math" w:hAnsi="Cambria Math"/>
                    </w:rPr>
                    <m:t>-1</m:t>
                  </m:r>
                </m:sup>
              </m:sSup>
            </m:fName>
            <m:e>
              <m:d>
                <m:dPr>
                  <m:ctrlPr>
                    <w:rPr>
                      <w:rFonts w:ascii="Cambria Math" w:hAnsi="Cambria Math"/>
                      <w:i/>
                    </w:rPr>
                  </m:ctrlPr>
                </m:dPr>
                <m:e>
                  <m:r>
                    <w:rPr>
                      <w:rFonts w:ascii="Cambria Math" w:hAnsi="Cambria Math"/>
                    </w:rPr>
                    <m:t>ω∙</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Lead</m:t>
                      </m:r>
                    </m:sub>
                  </m:sSub>
                </m:e>
              </m:d>
              <m:r>
                <w:rPr>
                  <w:rFonts w:ascii="Cambria Math" w:hAnsi="Cambria Math"/>
                </w:rPr>
                <m:t>-</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tan</m:t>
                      </m:r>
                    </m:e>
                    <m:sup>
                      <m:r>
                        <w:rPr>
                          <w:rFonts w:ascii="Cambria Math" w:hAnsi="Cambria Math"/>
                        </w:rPr>
                        <m:t>-1</m:t>
                      </m:r>
                    </m:sup>
                  </m:sSup>
                </m:fName>
                <m:e>
                  <m:d>
                    <m:dPr>
                      <m:ctrlPr>
                        <w:rPr>
                          <w:rFonts w:ascii="Cambria Math" w:hAnsi="Cambria Math"/>
                          <w:i/>
                        </w:rPr>
                      </m:ctrlPr>
                    </m:dPr>
                    <m:e>
                      <m:r>
                        <w:rPr>
                          <w:rFonts w:ascii="Cambria Math" w:hAnsi="Cambria Math"/>
                        </w:rPr>
                        <m:t>α∙ω∙</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Lead</m:t>
                          </m:r>
                        </m:sub>
                      </m:sSub>
                    </m:e>
                  </m:d>
                </m:e>
              </m:func>
            </m:e>
          </m:func>
        </m:oMath>
      </m:oMathPara>
    </w:p>
    <w:p w14:paraId="5BBF1406" w14:textId="77777777" w:rsidR="00086198" w:rsidRDefault="00086198" w:rsidP="00086198">
      <w:pPr>
        <w:pStyle w:val="KeinLeerraum"/>
      </w:pPr>
      <w:r>
        <w:rPr>
          <w:rFonts w:eastAsiaTheme="minorEastAsia"/>
        </w:rPr>
        <w:t>Die Grenzkreisfrequenz</w:t>
      </w:r>
      <w:r w:rsidR="00FA3660">
        <w:rPr>
          <w:rFonts w:eastAsiaTheme="minorEastAsia"/>
        </w:rPr>
        <w:t xml:space="preserve"> </w:t>
      </w:r>
      <w:r>
        <w:rPr>
          <w:rFonts w:eastAsiaTheme="minorEastAsia"/>
        </w:rPr>
        <w:t xml:space="preserve">des Nenners </w:t>
      </w:r>
      <m:oMath>
        <m:sSub>
          <m:sSubPr>
            <m:ctrlPr>
              <w:rPr>
                <w:rFonts w:ascii="Cambria Math" w:hAnsi="Cambria Math"/>
                <w:i/>
              </w:rPr>
            </m:ctrlPr>
          </m:sSubPr>
          <m:e>
            <m:r>
              <w:rPr>
                <w:rFonts w:ascii="Cambria Math" w:hAnsi="Cambria Math"/>
              </w:rPr>
              <m:t>ω</m:t>
            </m:r>
          </m:e>
          <m:sub>
            <m:r>
              <w:rPr>
                <w:rFonts w:ascii="Cambria Math" w:hAnsi="Cambria Math"/>
              </w:rPr>
              <m:t>2</m:t>
            </m:r>
          </m:sub>
        </m:sSub>
      </m:oMath>
      <w:r>
        <w:rPr>
          <w:rFonts w:eastAsiaTheme="minorEastAsia"/>
        </w:rPr>
        <w:t xml:space="preserve"> ist umso größer (liegt umso weiter rechts) je kleiner der Wert von </w:t>
      </w:r>
      <m:oMath>
        <m:r>
          <w:rPr>
            <w:rFonts w:ascii="Cambria Math" w:hAnsi="Cambria Math"/>
          </w:rPr>
          <m:t>α</m:t>
        </m:r>
      </m:oMath>
      <w:r>
        <w:rPr>
          <w:rFonts w:eastAsiaTheme="minorEastAsia"/>
        </w:rPr>
        <w:t xml:space="preserve"> ist.</w:t>
      </w:r>
      <w:r w:rsidRPr="00F73D5B">
        <w:t xml:space="preserve"> </w:t>
      </w:r>
      <w:r>
        <w:t xml:space="preserve">Jene Frequenz, bei welcher die Phasenanhebung maximal ist ergibt sich zu </w:t>
      </w:r>
      <m:oMath>
        <m:sSub>
          <m:sSubPr>
            <m:ctrlPr>
              <w:rPr>
                <w:rFonts w:ascii="Cambria Math" w:hAnsi="Cambria Math"/>
                <w:i/>
              </w:rPr>
            </m:ctrlPr>
          </m:sSubPr>
          <m:e>
            <m:r>
              <w:rPr>
                <w:rFonts w:ascii="Cambria Math" w:hAnsi="Cambria Math"/>
              </w:rPr>
              <m:t>ω</m:t>
            </m:r>
          </m:e>
          <m:sub>
            <m:r>
              <w:rPr>
                <w:rFonts w:ascii="Cambria Math" w:hAnsi="Cambria Math"/>
              </w:rPr>
              <m:t>max</m:t>
            </m:r>
          </m:sub>
        </m:sSub>
        <m:r>
          <w:rPr>
            <w:rFonts w:ascii="Cambria Math"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α</m:t>
                </m:r>
              </m:e>
            </m:rad>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Lead</m:t>
                </m:r>
              </m:sub>
            </m:sSub>
          </m:den>
        </m:f>
      </m:oMath>
      <w:r w:rsidR="007975AD">
        <w:rPr>
          <w:rFonts w:eastAsiaTheme="minorEastAsia"/>
        </w:rPr>
        <w:t xml:space="preserve"> (</w:t>
      </w:r>
      <w:r w:rsidR="007975AD">
        <w:t xml:space="preserve">Ableitung von </w:t>
      </w:r>
      <w:r w:rsidR="007975AD">
        <w:rPr>
          <w:rFonts w:cs="Arial"/>
        </w:rPr>
        <w:t>φ</w:t>
      </w:r>
      <w:r w:rsidR="007975AD">
        <w:t xml:space="preserve"> und Nullsetzen</w:t>
      </w:r>
      <w:r w:rsidR="007975AD">
        <w:rPr>
          <w:rFonts w:eastAsiaTheme="minorEastAsia"/>
        </w:rPr>
        <w:t>)</w:t>
      </w:r>
    </w:p>
    <w:p w14:paraId="2ECAA31B" w14:textId="77777777" w:rsidR="009A0AFA" w:rsidRDefault="009A0AFA" w:rsidP="00CB4D73">
      <w:pPr>
        <w:pStyle w:val="KeinLeerraum"/>
      </w:pPr>
    </w:p>
    <w:p w14:paraId="4D427A8B" w14:textId="77777777" w:rsidR="00B47321" w:rsidRDefault="00DA439F" w:rsidP="00DD4EE3">
      <w:pPr>
        <w:pStyle w:val="KeinLeerraum"/>
        <w:rPr>
          <w:rFonts w:eastAsiaTheme="minorEastAsia"/>
        </w:rPr>
      </w:pPr>
      <w:r>
        <w:rPr>
          <w:rFonts w:eastAsiaTheme="minorEastAsia"/>
        </w:rPr>
        <w:t xml:space="preserve">Will man eine maximale Phasenanhebung von </w:t>
      </w:r>
      <m:oMath>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φ</m:t>
            </m:r>
          </m:e>
          <m:sub>
            <m:r>
              <w:rPr>
                <w:rFonts w:ascii="Cambria Math" w:eastAsiaTheme="minorEastAsia" w:hAnsi="Cambria Math"/>
              </w:rPr>
              <m:t>Lead</m:t>
            </m:r>
          </m:sub>
        </m:sSub>
      </m:oMath>
      <w:r>
        <w:rPr>
          <w:rFonts w:eastAsiaTheme="minorEastAsia"/>
        </w:rPr>
        <w:t xml:space="preserve"> an der Stelle </w:t>
      </w:r>
      <m:oMath>
        <m:sSub>
          <m:sSubPr>
            <m:ctrlPr>
              <w:rPr>
                <w:rFonts w:ascii="Cambria Math" w:hAnsi="Cambria Math"/>
                <w:i/>
              </w:rPr>
            </m:ctrlPr>
          </m:sSubPr>
          <m:e>
            <m:r>
              <w:rPr>
                <w:rFonts w:ascii="Cambria Math" w:hAnsi="Cambria Math"/>
              </w:rPr>
              <m:t>ω</m:t>
            </m:r>
          </m:e>
          <m:sub>
            <m:r>
              <w:rPr>
                <w:rFonts w:ascii="Cambria Math" w:hAnsi="Cambria Math"/>
              </w:rPr>
              <m:t>0</m:t>
            </m:r>
          </m:sub>
        </m:sSub>
      </m:oMath>
      <w:r>
        <w:rPr>
          <w:rFonts w:eastAsiaTheme="minorEastAsia"/>
        </w:rPr>
        <w:t xml:space="preserve"> erreichen, so benötigt man die Werte</w:t>
      </w:r>
    </w:p>
    <w:p w14:paraId="0EEA23B2" w14:textId="77777777" w:rsidR="00DA439F" w:rsidRPr="00DA439F" w:rsidRDefault="00F42989" w:rsidP="00DD4EE3">
      <w:pPr>
        <w:pStyle w:val="KeinLeerraum"/>
        <w:rPr>
          <w:rFonts w:eastAsiaTheme="minorEastAsia"/>
        </w:rPr>
      </w:pPr>
      <m:oMath>
        <m:r>
          <w:rPr>
            <w:rFonts w:ascii="Cambria Math" w:eastAsiaTheme="minorEastAsia" w:hAnsi="Cambria Math"/>
          </w:rPr>
          <m:t>α=</m:t>
        </m:r>
        <m:f>
          <m:fPr>
            <m:ctrlPr>
              <w:rPr>
                <w:rFonts w:ascii="Cambria Math" w:eastAsiaTheme="minorEastAsia" w:hAnsi="Cambria Math"/>
                <w:i/>
              </w:rPr>
            </m:ctrlPr>
          </m:fPr>
          <m:num>
            <m:r>
              <w:rPr>
                <w:rFonts w:ascii="Cambria Math" w:eastAsiaTheme="minorEastAsia" w:hAnsi="Cambria Math"/>
              </w:rPr>
              <m:t>1-</m:t>
            </m:r>
            <m:func>
              <m:funcPr>
                <m:ctrlPr>
                  <w:rPr>
                    <w:rFonts w:ascii="Cambria Math" w:eastAsiaTheme="minorEastAsia" w:hAnsi="Cambria Math"/>
                    <w:i/>
                  </w:rPr>
                </m:ctrlPr>
              </m:funcPr>
              <m:fName>
                <m:r>
                  <m:rPr>
                    <m:sty m:val="p"/>
                  </m:rPr>
                  <w:rPr>
                    <w:rFonts w:ascii="Cambria Math" w:hAnsi="Cambria Math"/>
                  </w:rPr>
                  <m:t>sin</m:t>
                </m:r>
              </m:fName>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φ</m:t>
                    </m:r>
                  </m:e>
                  <m:sub>
                    <m:r>
                      <w:rPr>
                        <w:rFonts w:ascii="Cambria Math" w:eastAsiaTheme="minorEastAsia" w:hAnsi="Cambria Math"/>
                      </w:rPr>
                      <m:t>Lead</m:t>
                    </m:r>
                  </m:sub>
                </m:sSub>
              </m:e>
            </m:func>
          </m:num>
          <m:den>
            <m:r>
              <w:rPr>
                <w:rFonts w:ascii="Cambria Math" w:eastAsiaTheme="minorEastAsia" w:hAnsi="Cambria Math"/>
              </w:rPr>
              <m:t>1+</m:t>
            </m:r>
            <m:func>
              <m:funcPr>
                <m:ctrlPr>
                  <w:rPr>
                    <w:rFonts w:ascii="Cambria Math" w:eastAsiaTheme="minorEastAsia" w:hAnsi="Cambria Math"/>
                    <w:i/>
                  </w:rPr>
                </m:ctrlPr>
              </m:funcPr>
              <m:fName>
                <m:r>
                  <m:rPr>
                    <m:sty m:val="p"/>
                  </m:rPr>
                  <w:rPr>
                    <w:rFonts w:ascii="Cambria Math" w:hAnsi="Cambria Math"/>
                  </w:rPr>
                  <m:t>sin</m:t>
                </m:r>
              </m:fName>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φ</m:t>
                    </m:r>
                  </m:e>
                  <m:sub>
                    <m:r>
                      <w:rPr>
                        <w:rFonts w:ascii="Cambria Math" w:eastAsiaTheme="minorEastAsia" w:hAnsi="Cambria Math"/>
                      </w:rPr>
                      <m:t>Lead</m:t>
                    </m:r>
                  </m:sub>
                </m:sSub>
              </m:e>
            </m:func>
          </m:den>
        </m:f>
      </m:oMath>
      <w:r>
        <w:rPr>
          <w:rFonts w:eastAsiaTheme="minorEastAsia"/>
        </w:rPr>
        <w:t xml:space="preserve"> und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Lead</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0</m:t>
                </m:r>
              </m:sub>
            </m:sSub>
            <m:rad>
              <m:radPr>
                <m:degHide m:val="1"/>
                <m:ctrlPr>
                  <w:rPr>
                    <w:rFonts w:ascii="Cambria Math" w:eastAsiaTheme="minorEastAsia" w:hAnsi="Cambria Math"/>
                    <w:i/>
                  </w:rPr>
                </m:ctrlPr>
              </m:radPr>
              <m:deg/>
              <m:e>
                <m:r>
                  <w:rPr>
                    <w:rFonts w:ascii="Cambria Math" w:eastAsiaTheme="minorEastAsia" w:hAnsi="Cambria Math"/>
                  </w:rPr>
                  <m:t>α</m:t>
                </m:r>
              </m:e>
            </m:rad>
          </m:den>
        </m:f>
      </m:oMath>
      <w:r>
        <w:rPr>
          <w:rFonts w:eastAsiaTheme="minorEastAsia"/>
        </w:rPr>
        <w:t>.</w:t>
      </w:r>
      <w:r>
        <w:rPr>
          <w:rStyle w:val="Funotenzeichen"/>
          <w:rFonts w:eastAsiaTheme="minorEastAsia"/>
        </w:rPr>
        <w:footnoteReference w:id="46"/>
      </w:r>
    </w:p>
    <w:p w14:paraId="6FABE714" w14:textId="77777777" w:rsidR="00F0699F" w:rsidRDefault="00F0699F" w:rsidP="00F0699F">
      <w:pPr>
        <w:autoSpaceDE w:val="0"/>
        <w:autoSpaceDN w:val="0"/>
        <w:adjustRightInd w:val="0"/>
        <w:spacing w:after="0" w:line="240" w:lineRule="auto"/>
        <w:rPr>
          <w:rFonts w:eastAsiaTheme="minorEastAsia"/>
        </w:rPr>
      </w:pPr>
      <w:r>
        <w:rPr>
          <w:rFonts w:ascii="N5" w:hAnsi="N5" w:cs="N5"/>
          <w:szCs w:val="24"/>
        </w:rPr>
        <w:t xml:space="preserve">Die Erfahrungen haben gezeigt, dass ein einzelnes Lead-Glied eine maximale Phasenanhebung von 60° erzeugen kann. Benötigt man eine größere Phasenanhebung, so müssen mehrere Lead-Glieder hintereinander geschaltet werden </w:t>
      </w:r>
      <m:oMath>
        <m:sSub>
          <m:sSubPr>
            <m:ctrlPr>
              <w:rPr>
                <w:rFonts w:ascii="Cambria Math" w:hAnsi="Cambria Math"/>
                <w:i/>
              </w:rPr>
            </m:ctrlPr>
          </m:sSubPr>
          <m:e>
            <m:r>
              <w:rPr>
                <w:rFonts w:ascii="Cambria Math" w:hAnsi="Cambria Math"/>
              </w:rPr>
              <m:t>G</m:t>
            </m:r>
          </m:e>
          <m:sub>
            <m:r>
              <w:rPr>
                <w:rFonts w:ascii="Cambria Math" w:hAnsi="Cambria Math"/>
              </w:rPr>
              <m:t>Lead</m:t>
            </m:r>
          </m:sub>
        </m:sSub>
        <m:d>
          <m:dPr>
            <m:ctrlPr>
              <w:rPr>
                <w:rFonts w:ascii="Cambria Math" w:hAnsi="Cambria Math"/>
                <w:i/>
              </w:rPr>
            </m:ctrlPr>
          </m:dPr>
          <m:e>
            <m:r>
              <w:rPr>
                <w:rFonts w:ascii="Cambria Math" w:hAnsi="Cambria Math"/>
              </w:rPr>
              <m:t>s</m:t>
            </m:r>
          </m:e>
        </m:d>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1+s∙</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Lead</m:t>
                        </m:r>
                      </m:sub>
                    </m:sSub>
                  </m:num>
                  <m:den>
                    <m:r>
                      <w:rPr>
                        <w:rFonts w:ascii="Cambria Math" w:hAnsi="Cambria Math"/>
                      </w:rPr>
                      <m:t>1+s∙α∙</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Lead</m:t>
                        </m:r>
                      </m:sub>
                    </m:sSub>
                  </m:den>
                </m:f>
              </m:e>
            </m:d>
          </m:e>
          <m:sup>
            <m:r>
              <w:rPr>
                <w:rFonts w:ascii="Cambria Math" w:hAnsi="Cambria Math"/>
              </w:rPr>
              <m:t>2</m:t>
            </m:r>
          </m:sup>
        </m:sSup>
      </m:oMath>
      <w:r>
        <w:rPr>
          <w:rFonts w:ascii="N5" w:eastAsiaTheme="minorEastAsia" w:hAnsi="N5" w:cs="N5"/>
        </w:rPr>
        <w:t xml:space="preserve">. </w:t>
      </w:r>
      <w:r>
        <w:rPr>
          <w:rFonts w:eastAsiaTheme="minorEastAsia"/>
        </w:rPr>
        <w:t>Ein Lead Element führt allerdings auch zu einer Betragserhöhung, wodurch wiederum ein Lag Element nötig wird.</w:t>
      </w:r>
    </w:p>
    <w:p w14:paraId="764A778C" w14:textId="77777777" w:rsidR="00F0699F" w:rsidRDefault="00F0699F" w:rsidP="00F0699F">
      <w:pPr>
        <w:pStyle w:val="KeinLeerraum"/>
        <w:rPr>
          <w:rFonts w:eastAsiaTheme="minorEastAsia"/>
        </w:rPr>
      </w:pPr>
      <w:r>
        <w:rPr>
          <w:rFonts w:eastAsiaTheme="minorEastAsia"/>
        </w:rPr>
        <w:t>Ein Lag Element führt zu einer Betragsabsenkung, allerdings auch zu einer Phasenabsenkung.</w:t>
      </w:r>
    </w:p>
    <w:p w14:paraId="44613CB9" w14:textId="77777777" w:rsidR="00F0699F" w:rsidRDefault="00F0699F" w:rsidP="00F0699F">
      <w:pPr>
        <w:pStyle w:val="KeinLeerraum"/>
        <w:rPr>
          <w:rFonts w:eastAsiaTheme="minorEastAsia"/>
        </w:rPr>
      </w:pPr>
      <w:r>
        <w:rPr>
          <w:rFonts w:eastAsiaTheme="minorEastAsia"/>
        </w:rPr>
        <w:t>Diese Phasenabsenkung berücksichtigt man beim Lead Entwurf mit einer zusätzlichen Phasenreserve von ca. 10°.</w:t>
      </w:r>
      <w:r>
        <w:rPr>
          <w:rStyle w:val="Funotenzeichen"/>
          <w:rFonts w:eastAsiaTheme="minorEastAsia"/>
        </w:rPr>
        <w:footnoteReference w:id="47"/>
      </w:r>
    </w:p>
    <w:p w14:paraId="26DFEBFB" w14:textId="77777777" w:rsidR="00EF00C4" w:rsidRDefault="00EF00C4" w:rsidP="00D202B0">
      <w:pPr>
        <w:pStyle w:val="berschrift4"/>
      </w:pPr>
      <w:r>
        <w:lastRenderedPageBreak/>
        <w:t>Die Übertragungsfunktion des Lag-Gliedes (</w:t>
      </w:r>
      <w:r>
        <w:rPr>
          <w:rFonts w:ascii="CMBX12" w:hAnsi="CMBX12" w:cs="CMBX12"/>
          <w:szCs w:val="24"/>
        </w:rPr>
        <w:t>PI-T</w:t>
      </w:r>
      <w:r>
        <w:rPr>
          <w:rFonts w:ascii="CMR8" w:hAnsi="CMR8" w:cs="CMR8"/>
          <w:sz w:val="16"/>
          <w:szCs w:val="16"/>
        </w:rPr>
        <w:t>1</w:t>
      </w:r>
      <w:r>
        <w:rPr>
          <w:rFonts w:ascii="CMBX12" w:hAnsi="CMBX12" w:cs="CMBX12"/>
          <w:szCs w:val="24"/>
        </w:rPr>
        <w:t>-Glied</w:t>
      </w:r>
      <w:r>
        <w:t>) lautet:</w:t>
      </w:r>
    </w:p>
    <w:p w14:paraId="27E7A474" w14:textId="77777777" w:rsidR="00EF00C4" w:rsidRPr="009A0981" w:rsidRDefault="00B95144" w:rsidP="00EF00C4">
      <w:pPr>
        <w:pStyle w:val="KeinLeerraum"/>
      </w:pPr>
      <m:oMathPara>
        <m:oMathParaPr>
          <m:jc m:val="left"/>
        </m:oMathParaPr>
        <m:oMath>
          <m:sSub>
            <m:sSubPr>
              <m:ctrlPr>
                <w:rPr>
                  <w:rFonts w:ascii="Cambria Math" w:hAnsi="Cambria Math"/>
                  <w:i/>
                </w:rPr>
              </m:ctrlPr>
            </m:sSubPr>
            <m:e>
              <m:r>
                <w:rPr>
                  <w:rFonts w:ascii="Cambria Math" w:hAnsi="Cambria Math"/>
                </w:rPr>
                <m:t>G</m:t>
              </m:r>
            </m:e>
            <m:sub>
              <m:r>
                <w:rPr>
                  <w:rFonts w:ascii="Cambria Math" w:hAnsi="Cambria Math"/>
                </w:rPr>
                <m:t>Lag</m:t>
              </m:r>
            </m:sub>
          </m:sSub>
          <m:d>
            <m:dPr>
              <m:ctrlPr>
                <w:rPr>
                  <w:rFonts w:ascii="Cambria Math" w:hAnsi="Cambria Math"/>
                  <w:i/>
                </w:rPr>
              </m:ctrlPr>
            </m:dPr>
            <m:e>
              <m:r>
                <w:rPr>
                  <w:rFonts w:ascii="Cambria Math" w:hAnsi="Cambria Math"/>
                </w:rPr>
                <m:t>s</m:t>
              </m:r>
            </m:e>
          </m:d>
          <m:r>
            <w:rPr>
              <w:rFonts w:ascii="Cambria Math" w:hAnsi="Cambria Math"/>
            </w:rPr>
            <m:t>=</m:t>
          </m:r>
          <m:f>
            <m:fPr>
              <m:ctrlPr>
                <w:rPr>
                  <w:rFonts w:ascii="Cambria Math" w:hAnsi="Cambria Math"/>
                  <w:i/>
                </w:rPr>
              </m:ctrlPr>
            </m:fPr>
            <m:num>
              <m:r>
                <w:rPr>
                  <w:rFonts w:ascii="Cambria Math" w:hAnsi="Cambria Math"/>
                </w:rPr>
                <m:t>1+s∙</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Lag</m:t>
                  </m:r>
                </m:sub>
              </m:sSub>
            </m:num>
            <m:den>
              <m:r>
                <w:rPr>
                  <w:rFonts w:ascii="Cambria Math" w:hAnsi="Cambria Math"/>
                </w:rPr>
                <m:t>1+s∙β∙</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Lag</m:t>
                  </m:r>
                </m:sub>
              </m:sSub>
            </m:den>
          </m:f>
          <m:r>
            <w:rPr>
              <w:rFonts w:ascii="Cambria Math" w:eastAsiaTheme="minorEastAsia" w:hAnsi="Cambria Math"/>
            </w:rPr>
            <m:t xml:space="preserve"> mit  </m:t>
          </m:r>
          <m:r>
            <m:rPr>
              <m:sty m:val="bi"/>
            </m:rPr>
            <w:rPr>
              <w:rFonts w:ascii="Cambria Math" w:eastAsiaTheme="minorEastAsia" w:hAnsi="Cambria Math"/>
            </w:rPr>
            <m:t>β&gt;1</m:t>
          </m:r>
          <m:r>
            <w:rPr>
              <w:rFonts w:ascii="Cambria Math" w:eastAsiaTheme="minorEastAsia" w:hAnsi="Cambria Math"/>
            </w:rPr>
            <m:t xml:space="preserve"> und </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Lag</m:t>
              </m:r>
            </m:sub>
          </m:sSub>
          <m:r>
            <w:rPr>
              <w:rFonts w:ascii="Cambria Math" w:eastAsiaTheme="minorEastAsia" w:hAnsi="Cambria Math"/>
            </w:rPr>
            <m:t>&gt;0.</m:t>
          </m:r>
        </m:oMath>
      </m:oMathPara>
    </w:p>
    <w:p w14:paraId="442DC06F" w14:textId="77777777" w:rsidR="00546548" w:rsidRDefault="00546548" w:rsidP="00546548">
      <w:pPr>
        <w:pStyle w:val="KeinLeerraum"/>
        <w:rPr>
          <w:rFonts w:eastAsiaTheme="minorEastAsia"/>
        </w:rPr>
      </w:pPr>
      <w:r>
        <w:rPr>
          <w:rFonts w:eastAsiaTheme="minorEastAsia"/>
        </w:rPr>
        <w:t xml:space="preserve">Will man eine Betragsabsenkung von </w:t>
      </w:r>
      <m:oMath>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Lag</m:t>
            </m:r>
          </m:sub>
        </m:sSub>
      </m:oMath>
      <w:r>
        <w:rPr>
          <w:rFonts w:eastAsiaTheme="minorEastAsia"/>
        </w:rPr>
        <w:t xml:space="preserve"> an der Stelle </w:t>
      </w:r>
      <m:oMath>
        <m:sSub>
          <m:sSubPr>
            <m:ctrlPr>
              <w:rPr>
                <w:rFonts w:ascii="Cambria Math" w:hAnsi="Cambria Math"/>
                <w:i/>
              </w:rPr>
            </m:ctrlPr>
          </m:sSubPr>
          <m:e>
            <m:r>
              <w:rPr>
                <w:rFonts w:ascii="Cambria Math" w:hAnsi="Cambria Math"/>
              </w:rPr>
              <m:t>ω</m:t>
            </m:r>
          </m:e>
          <m:sub>
            <m:r>
              <w:rPr>
                <w:rFonts w:ascii="Cambria Math" w:hAnsi="Cambria Math"/>
              </w:rPr>
              <m:t>0</m:t>
            </m:r>
          </m:sub>
        </m:sSub>
      </m:oMath>
      <w:r>
        <w:rPr>
          <w:rFonts w:eastAsiaTheme="minorEastAsia"/>
        </w:rPr>
        <w:t xml:space="preserve"> erreichen, so benötigt man die Werte</w:t>
      </w:r>
    </w:p>
    <w:p w14:paraId="119E6DD2" w14:textId="77777777" w:rsidR="00546548" w:rsidRPr="00DA439F" w:rsidRDefault="00B95144" w:rsidP="00546548">
      <w:pPr>
        <w:pStyle w:val="KeinLeerraum"/>
        <w:rPr>
          <w:rFonts w:eastAsiaTheme="minorEastAsia"/>
        </w:rPr>
      </w:pP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Lag</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Lag</m:t>
                </m:r>
              </m:sub>
            </m:sSub>
            <m:rad>
              <m:radPr>
                <m:degHide m:val="1"/>
                <m:ctrlPr>
                  <w:rPr>
                    <w:rFonts w:ascii="Cambria Math" w:eastAsiaTheme="minorEastAsia" w:hAnsi="Cambria Math"/>
                    <w:i/>
                  </w:rPr>
                </m:ctrlPr>
              </m:radPr>
              <m:deg/>
              <m:e>
                <m:r>
                  <w:rPr>
                    <w:rFonts w:ascii="Cambria Math" w:eastAsiaTheme="minorEastAsia" w:hAnsi="Cambria Math"/>
                  </w:rPr>
                  <m:t>1+</m:t>
                </m:r>
                <m:func>
                  <m:funcPr>
                    <m:ctrlPr>
                      <w:rPr>
                        <w:rFonts w:ascii="Cambria Math" w:eastAsiaTheme="minorEastAsia" w:hAnsi="Cambria Math"/>
                        <w:i/>
                      </w:rPr>
                    </m:ctrlPr>
                  </m:funcPr>
                  <m:fName>
                    <m:r>
                      <m:rPr>
                        <m:sty m:val="p"/>
                      </m:rPr>
                      <w:rPr>
                        <w:rFonts w:ascii="Cambria Math" w:hAnsi="Cambria Math"/>
                      </w:rPr>
                      <m:t>(tan</m:t>
                    </m:r>
                  </m:fName>
                  <m:e>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φ</m:t>
                                </m:r>
                              </m:e>
                              <m:sub>
                                <m:r>
                                  <w:rPr>
                                    <w:rFonts w:ascii="Cambria Math" w:eastAsiaTheme="minorEastAsia" w:hAnsi="Cambria Math"/>
                                  </w:rPr>
                                  <m:t>Lag</m:t>
                                </m:r>
                              </m:sub>
                            </m:sSub>
                          </m:e>
                        </m:d>
                        <m:r>
                          <w:rPr>
                            <w:rFonts w:ascii="Cambria Math" w:eastAsiaTheme="minorEastAsia" w:hAnsi="Cambria Math"/>
                          </w:rPr>
                          <m:t>)</m:t>
                        </m:r>
                      </m:e>
                      <m:sup>
                        <m:r>
                          <w:rPr>
                            <w:rFonts w:ascii="Cambria Math" w:eastAsiaTheme="minorEastAsia" w:hAnsi="Cambria Math"/>
                          </w:rPr>
                          <m:t>2</m:t>
                        </m:r>
                      </m:sup>
                    </m:sSup>
                  </m:e>
                </m:func>
              </m:e>
            </m:rad>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0</m:t>
                </m:r>
              </m:sub>
            </m:sSub>
            <m:func>
              <m:funcPr>
                <m:ctrlPr>
                  <w:rPr>
                    <w:rFonts w:ascii="Cambria Math" w:eastAsiaTheme="minorEastAsia" w:hAnsi="Cambria Math"/>
                    <w:i/>
                  </w:rPr>
                </m:ctrlPr>
              </m:funcPr>
              <m:fName>
                <m:r>
                  <m:rPr>
                    <m:sty m:val="p"/>
                  </m:rPr>
                  <w:rPr>
                    <w:rFonts w:ascii="Cambria Math" w:hAnsi="Cambria Math"/>
                  </w:rPr>
                  <m:t>tan</m:t>
                </m:r>
              </m:fName>
              <m:e>
                <m:d>
                  <m:dPr>
                    <m:ctrlPr>
                      <w:rPr>
                        <w:rFonts w:ascii="Cambria Math" w:eastAsiaTheme="minorEastAsia" w:hAnsi="Cambria Math"/>
                        <w:i/>
                      </w:rPr>
                    </m:ctrlPr>
                  </m:dPr>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φ</m:t>
                        </m:r>
                      </m:e>
                      <m:sub>
                        <m:r>
                          <w:rPr>
                            <w:rFonts w:ascii="Cambria Math" w:eastAsiaTheme="minorEastAsia" w:hAnsi="Cambria Math"/>
                          </w:rPr>
                          <m:t>Lag</m:t>
                        </m:r>
                      </m:sub>
                    </m:sSub>
                  </m:e>
                </m:d>
              </m:e>
            </m:func>
          </m:den>
        </m:f>
      </m:oMath>
      <w:r w:rsidR="00546548">
        <w:rPr>
          <w:rFonts w:eastAsiaTheme="minorEastAsia"/>
        </w:rPr>
        <w:t xml:space="preserve"> und </w:t>
      </w:r>
      <m:oMath>
        <m:r>
          <w:rPr>
            <w:rFonts w:ascii="Cambria Math" w:eastAsiaTheme="minorEastAsia" w:hAnsi="Cambria Math"/>
          </w:rPr>
          <m:t>β=</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Lag</m:t>
                </m:r>
              </m:sub>
            </m:sSub>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hAnsi="Cambria Math"/>
                  </w:rPr>
                  <m:t>tan</m:t>
                </m:r>
              </m:fName>
              <m:e>
                <m:d>
                  <m:dPr>
                    <m:ctrlPr>
                      <w:rPr>
                        <w:rFonts w:ascii="Cambria Math" w:eastAsiaTheme="minorEastAsia" w:hAnsi="Cambria Math"/>
                        <w:i/>
                      </w:rPr>
                    </m:ctrlPr>
                  </m:dPr>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φ</m:t>
                        </m:r>
                      </m:e>
                      <m:sub>
                        <m:r>
                          <w:rPr>
                            <w:rFonts w:ascii="Cambria Math" w:eastAsiaTheme="minorEastAsia" w:hAnsi="Cambria Math"/>
                          </w:rPr>
                          <m:t>Lag</m:t>
                        </m:r>
                      </m:sub>
                    </m:sSub>
                  </m:e>
                </m:d>
              </m:e>
            </m:func>
          </m:num>
          <m:den>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Lag</m:t>
                </m:r>
              </m:sub>
            </m:sSub>
            <m:d>
              <m:dPr>
                <m:ctrlPr>
                  <w:rPr>
                    <w:rFonts w:ascii="Cambria Math" w:eastAsiaTheme="minorEastAsia" w:hAnsi="Cambria Math"/>
                    <w:i/>
                  </w:rPr>
                </m:ctrlPr>
              </m:dPr>
              <m:e>
                <m:r>
                  <w:rPr>
                    <w:rFonts w:ascii="Cambria Math" w:eastAsiaTheme="minorEastAsia" w:hAnsi="Cambria Math"/>
                  </w:rPr>
                  <m:t>1+</m:t>
                </m:r>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Lag</m:t>
                    </m:r>
                  </m:sub>
                </m:sSub>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hAnsi="Cambria Math"/>
                      </w:rPr>
                      <m:t>tan</m:t>
                    </m:r>
                  </m:fName>
                  <m:e>
                    <m:d>
                      <m:dPr>
                        <m:ctrlPr>
                          <w:rPr>
                            <w:rFonts w:ascii="Cambria Math" w:eastAsiaTheme="minorEastAsia" w:hAnsi="Cambria Math"/>
                            <w:i/>
                          </w:rPr>
                        </m:ctrlPr>
                      </m:dPr>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φ</m:t>
                            </m:r>
                          </m:e>
                          <m:sub>
                            <m:r>
                              <w:rPr>
                                <w:rFonts w:ascii="Cambria Math" w:eastAsiaTheme="minorEastAsia" w:hAnsi="Cambria Math"/>
                              </w:rPr>
                              <m:t>Lag</m:t>
                            </m:r>
                          </m:sub>
                        </m:sSub>
                      </m:e>
                    </m:d>
                  </m:e>
                </m:func>
              </m:e>
            </m:d>
          </m:den>
        </m:f>
      </m:oMath>
      <w:r w:rsidR="00546548">
        <w:rPr>
          <w:rFonts w:eastAsiaTheme="minorEastAsia"/>
        </w:rPr>
        <w:t xml:space="preserve"> </w:t>
      </w:r>
    </w:p>
    <w:p w14:paraId="2FBD1CFD" w14:textId="77777777" w:rsidR="00EF00C4" w:rsidRDefault="00EF00C4" w:rsidP="00DD4EE3">
      <w:pPr>
        <w:pStyle w:val="KeinLeerraum"/>
        <w:rPr>
          <w:rFonts w:eastAsiaTheme="minorEastAsia"/>
        </w:rPr>
      </w:pPr>
    </w:p>
    <w:p w14:paraId="4863B5E5" w14:textId="77777777" w:rsidR="00C9256F" w:rsidRDefault="00C9256F" w:rsidP="00DD4EE3">
      <w:pPr>
        <w:pStyle w:val="KeinLeerraum"/>
        <w:rPr>
          <w:rFonts w:eastAsiaTheme="minorEastAsia"/>
        </w:rPr>
      </w:pPr>
      <w:r>
        <w:rPr>
          <w:rFonts w:eastAsiaTheme="minorEastAsia"/>
        </w:rPr>
        <w:br w:type="page"/>
      </w:r>
    </w:p>
    <w:p w14:paraId="5057F11B" w14:textId="0E9A16A7" w:rsidR="00063E92" w:rsidRDefault="00D202B0" w:rsidP="00DD4EE3">
      <w:pPr>
        <w:pStyle w:val="KeinLeerraum"/>
        <w:rPr>
          <w:rFonts w:eastAsiaTheme="minorEastAsia"/>
        </w:rPr>
      </w:pPr>
      <w:r>
        <w:rPr>
          <w:rFonts w:eastAsiaTheme="minorEastAsia"/>
        </w:rPr>
        <w:lastRenderedPageBreak/>
        <w:t>Bsp</w:t>
      </w:r>
      <w:r w:rsidR="00284BC3">
        <w:rPr>
          <w:rFonts w:eastAsiaTheme="minorEastAsia"/>
        </w:rPr>
        <w:t>.</w:t>
      </w:r>
      <w:r>
        <w:rPr>
          <w:rFonts w:eastAsiaTheme="minorEastAsia"/>
        </w:rPr>
        <w:t>:</w:t>
      </w:r>
      <w:r w:rsidR="00063E92">
        <w:rPr>
          <w:rFonts w:eastAsiaTheme="minorEastAsia"/>
        </w:rPr>
        <w:t xml:space="preserve"> gegeben sei die Übertragungsfunktion für einen DC Motor mit </w:t>
      </w:r>
      <m:oMath>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S</m:t>
            </m:r>
          </m:sub>
        </m:sSub>
        <m:d>
          <m:dPr>
            <m:ctrlPr>
              <w:rPr>
                <w:rFonts w:ascii="Cambria Math" w:eastAsiaTheme="minorEastAsia" w:hAnsi="Cambria Math"/>
                <w:i/>
              </w:rPr>
            </m:ctrlPr>
          </m:dPr>
          <m:e>
            <m:r>
              <w:rPr>
                <w:rFonts w:ascii="Cambria Math" w:eastAsiaTheme="minorEastAsia" w:hAnsi="Cambria Math"/>
              </w:rPr>
              <m:t>s</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s</m:t>
            </m:r>
            <m:d>
              <m:dPr>
                <m:ctrlPr>
                  <w:rPr>
                    <w:rFonts w:ascii="Cambria Math" w:eastAsiaTheme="minorEastAsia" w:hAnsi="Cambria Math"/>
                    <w:i/>
                  </w:rPr>
                </m:ctrlPr>
              </m:dPr>
              <m:e>
                <m:r>
                  <w:rPr>
                    <w:rFonts w:ascii="Cambria Math" w:eastAsiaTheme="minorEastAsia" w:hAnsi="Cambria Math"/>
                  </w:rPr>
                  <m:t>s+1</m:t>
                </m:r>
              </m:e>
            </m:d>
          </m:den>
        </m:f>
      </m:oMath>
      <w:r w:rsidR="00063E92">
        <w:rPr>
          <w:rFonts w:eastAsiaTheme="minorEastAsia"/>
        </w:rPr>
        <w:t>.</w:t>
      </w:r>
    </w:p>
    <w:p w14:paraId="1212FE1A" w14:textId="1A27F6AD" w:rsidR="00D202B0" w:rsidRDefault="00284BC3" w:rsidP="00DD4EE3">
      <w:pPr>
        <w:pStyle w:val="KeinLeerraum"/>
        <w:rPr>
          <w:rFonts w:eastAsiaTheme="minorEastAsia"/>
        </w:rPr>
      </w:pPr>
      <w:r>
        <w:rPr>
          <w:rFonts w:eastAsiaTheme="minorEastAsia"/>
        </w:rPr>
        <w:t>Gefordert si</w:t>
      </w:r>
      <w:r w:rsidR="00063E92">
        <w:rPr>
          <w:rFonts w:eastAsiaTheme="minorEastAsia"/>
        </w:rPr>
        <w:t>nd:</w:t>
      </w:r>
      <w:r w:rsidR="00D202B0">
        <w:rPr>
          <w:rFonts w:eastAsiaTheme="minorEastAsia"/>
        </w:rPr>
        <w:t xml:space="preserve"> </w:t>
      </w:r>
      <m:oMath>
        <m:r>
          <w:rPr>
            <w:rFonts w:ascii="Cambria Math" w:eastAsiaTheme="minorEastAsia" w:hAnsi="Cambria Math"/>
          </w:rPr>
          <m:t xml:space="preserve">ü&lt;25%;  </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m:t>
            </m:r>
          </m:sub>
        </m:sSub>
        <m:sSub>
          <m:sSubPr>
            <m:ctrlPr>
              <w:rPr>
                <w:rFonts w:ascii="Cambria Math" w:eastAsiaTheme="minorEastAsia" w:hAnsi="Cambria Math"/>
                <w:i/>
              </w:rPr>
            </m:ctrlPr>
          </m:sSubPr>
          <m:e>
            <m:r>
              <w:rPr>
                <w:rFonts w:ascii="Cambria Math" w:eastAsiaTheme="minorEastAsia" w:hAnsi="Cambria Math"/>
              </w:rPr>
              <m:t>|</m:t>
            </m:r>
          </m:e>
          <m:sub>
            <m:r>
              <w:rPr>
                <w:rFonts w:ascii="Cambria Math" w:eastAsiaTheme="minorEastAsia" w:hAnsi="Cambria Math"/>
              </w:rPr>
              <m:t>w</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=t</m:t>
            </m:r>
          </m:sub>
        </m:sSub>
        <m:r>
          <w:rPr>
            <w:rFonts w:ascii="Cambria Math" w:eastAsiaTheme="minorEastAsia" w:hAnsi="Cambria Math"/>
          </w:rPr>
          <m:t xml:space="preserve">=0.1; </m:t>
        </m:r>
        <m:sSub>
          <m:sSubPr>
            <m:ctrlPr>
              <w:rPr>
                <w:rFonts w:ascii="Cambria Math" w:eastAsiaTheme="minorEastAsia" w:hAnsi="Cambria Math" w:cs="Times New Roman"/>
                <w:i/>
                <w:szCs w:val="24"/>
              </w:rPr>
            </m:ctrlPr>
          </m:sSubPr>
          <m:e>
            <m:r>
              <w:rPr>
                <w:rFonts w:ascii="Cambria Math" w:eastAsiaTheme="minorEastAsia" w:hAnsi="Cambria Math"/>
              </w:rPr>
              <m:t>t</m:t>
            </m:r>
          </m:e>
          <m:sub>
            <m:r>
              <w:rPr>
                <w:rFonts w:ascii="Cambria Math" w:eastAsiaTheme="minorEastAsia" w:hAnsi="Cambria Math"/>
              </w:rPr>
              <m:t>r</m:t>
            </m:r>
          </m:sub>
        </m:sSub>
        <m:r>
          <w:rPr>
            <w:rFonts w:ascii="Cambria Math" w:eastAsiaTheme="minorEastAsia" w:hAnsi="Cambria Math"/>
          </w:rPr>
          <m:t>=0.5sek</m:t>
        </m:r>
      </m:oMath>
    </w:p>
    <w:p w14:paraId="14493C6A" w14:textId="77777777" w:rsidR="00AE3FA1" w:rsidRDefault="00AE3FA1" w:rsidP="00547EB3">
      <w:pPr>
        <w:pStyle w:val="KeinLeerraum"/>
        <w:numPr>
          <w:ilvl w:val="0"/>
          <w:numId w:val="38"/>
        </w:numPr>
        <w:rPr>
          <w:rFonts w:eastAsiaTheme="minorEastAsia"/>
        </w:rPr>
      </w:pPr>
      <w:r>
        <w:rPr>
          <w:rFonts w:eastAsiaTheme="minorEastAsia"/>
        </w:rPr>
        <w:t>Phasenreserve bestimmen</w:t>
      </w:r>
    </w:p>
    <w:p w14:paraId="66372002" w14:textId="77777777" w:rsidR="00AE3FA1" w:rsidRDefault="00AE3FA1" w:rsidP="00547EB3">
      <w:pPr>
        <w:pStyle w:val="KeinLeerraum"/>
        <w:numPr>
          <w:ilvl w:val="0"/>
          <w:numId w:val="38"/>
        </w:numPr>
        <w:rPr>
          <w:rFonts w:eastAsiaTheme="minorEastAsia"/>
        </w:rPr>
      </w:pPr>
      <w:r>
        <w:rPr>
          <w:rFonts w:eastAsiaTheme="minorEastAsia"/>
        </w:rPr>
        <w:t xml:space="preserve">Verstärkung </w:t>
      </w:r>
      <m:oMath>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R</m:t>
            </m:r>
          </m:sub>
        </m:sSub>
        <m:d>
          <m:dPr>
            <m:ctrlPr>
              <w:rPr>
                <w:rFonts w:ascii="Cambria Math" w:eastAsiaTheme="minorEastAsia" w:hAnsi="Cambria Math"/>
                <w:i/>
              </w:rPr>
            </m:ctrlPr>
          </m:dPr>
          <m:e>
            <m:r>
              <w:rPr>
                <w:rFonts w:ascii="Cambria Math" w:eastAsiaTheme="minorEastAsia" w:hAnsi="Cambria Math"/>
              </w:rPr>
              <m:t>0</m:t>
            </m:r>
          </m:e>
        </m:d>
      </m:oMath>
      <w:r>
        <w:rPr>
          <w:rFonts w:eastAsiaTheme="minorEastAsia"/>
        </w:rPr>
        <w:t xml:space="preserve"> bestimmen</w:t>
      </w:r>
      <w:r w:rsidR="003B4C76">
        <w:rPr>
          <w:rFonts w:eastAsiaTheme="minorEastAsia"/>
        </w:rPr>
        <w:t xml:space="preserve"> </w:t>
      </w:r>
      <w:r w:rsidR="003B4C76" w:rsidRPr="00860199">
        <w:rPr>
          <w:rFonts w:eastAsiaTheme="minorEastAsia"/>
          <w:i/>
          <w:sz w:val="20"/>
          <w:szCs w:val="20"/>
        </w:rPr>
        <w:t>(Lösung V=10)</w:t>
      </w:r>
    </w:p>
    <w:p w14:paraId="694E8D34" w14:textId="77777777" w:rsidR="00AE3FA1" w:rsidRDefault="00AE3FA1" w:rsidP="00547EB3">
      <w:pPr>
        <w:pStyle w:val="KeinLeerraum"/>
        <w:numPr>
          <w:ilvl w:val="0"/>
          <w:numId w:val="38"/>
        </w:numPr>
        <w:rPr>
          <w:rFonts w:eastAsiaTheme="minorEastAsia"/>
        </w:rPr>
      </w:pPr>
      <w:r>
        <w:rPr>
          <w:rFonts w:eastAsiaTheme="minorEastAsia"/>
        </w:rPr>
        <w:t xml:space="preserve">Bodediagramm für den offenen Regelkreis </w:t>
      </w:r>
      <m:oMath>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0</m:t>
            </m:r>
          </m:sub>
        </m:sSub>
        <m:d>
          <m:dPr>
            <m:ctrlPr>
              <w:rPr>
                <w:rFonts w:ascii="Cambria Math" w:eastAsiaTheme="minorEastAsia" w:hAnsi="Cambria Math"/>
                <w:i/>
              </w:rPr>
            </m:ctrlPr>
          </m:dPr>
          <m:e>
            <m:r>
              <w:rPr>
                <w:rFonts w:ascii="Cambria Math" w:eastAsiaTheme="minorEastAsia" w:hAnsi="Cambria Math"/>
              </w:rPr>
              <m:t>s</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10</m:t>
            </m:r>
          </m:num>
          <m:den>
            <m:r>
              <w:rPr>
                <w:rFonts w:ascii="Cambria Math" w:eastAsiaTheme="minorEastAsia" w:hAnsi="Cambria Math"/>
              </w:rPr>
              <m:t>s</m:t>
            </m:r>
            <m:d>
              <m:dPr>
                <m:ctrlPr>
                  <w:rPr>
                    <w:rFonts w:ascii="Cambria Math" w:eastAsiaTheme="minorEastAsia" w:hAnsi="Cambria Math"/>
                    <w:i/>
                  </w:rPr>
                </m:ctrlPr>
              </m:dPr>
              <m:e>
                <m:r>
                  <w:rPr>
                    <w:rFonts w:ascii="Cambria Math" w:eastAsiaTheme="minorEastAsia" w:hAnsi="Cambria Math"/>
                  </w:rPr>
                  <m:t>s+1</m:t>
                </m:r>
              </m:e>
            </m:d>
          </m:den>
        </m:f>
      </m:oMath>
      <w:r>
        <w:rPr>
          <w:rFonts w:eastAsiaTheme="minorEastAsia"/>
        </w:rPr>
        <w:t>. zeichnen und die Durchtrittsfrequenz und die vorhandene Phasenreserve bestimmen</w:t>
      </w:r>
    </w:p>
    <w:p w14:paraId="3FDCE676" w14:textId="6818A97A" w:rsidR="00AE3FA1" w:rsidRPr="00AE3FA1" w:rsidRDefault="009213CE" w:rsidP="00AE3FA1">
      <w:pPr>
        <w:pStyle w:val="KeinLeerraum"/>
        <w:rPr>
          <w:rFonts w:eastAsiaTheme="minorEastAsia"/>
        </w:rPr>
      </w:pPr>
      <w:r>
        <w:rPr>
          <w:noProof/>
        </w:rPr>
        <w:drawing>
          <wp:inline distT="0" distB="0" distL="0" distR="0" wp14:anchorId="152A945A" wp14:editId="4D5CA66F">
            <wp:extent cx="5760720" cy="3079115"/>
            <wp:effectExtent l="0" t="0" r="0" b="6985"/>
            <wp:docPr id="143" name="Grafi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60720" cy="3079115"/>
                    </a:xfrm>
                    <a:prstGeom prst="rect">
                      <a:avLst/>
                    </a:prstGeom>
                  </pic:spPr>
                </pic:pic>
              </a:graphicData>
            </a:graphic>
          </wp:inline>
        </w:drawing>
      </w:r>
    </w:p>
    <w:p w14:paraId="091853C7" w14:textId="77777777" w:rsidR="00AE3FA1" w:rsidRDefault="00AE3FA1" w:rsidP="00547EB3">
      <w:pPr>
        <w:pStyle w:val="KeinLeerraum"/>
        <w:numPr>
          <w:ilvl w:val="0"/>
          <w:numId w:val="38"/>
        </w:numPr>
        <w:rPr>
          <w:rFonts w:eastAsiaTheme="minorEastAsia"/>
        </w:rPr>
      </w:pPr>
      <m:oMath>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φ</m:t>
            </m:r>
          </m:e>
          <m:sub>
            <m:r>
              <w:rPr>
                <w:rFonts w:ascii="Cambria Math" w:eastAsiaTheme="minorEastAsia" w:hAnsi="Cambria Math"/>
              </w:rPr>
              <m:t>Lead</m:t>
            </m:r>
          </m:sub>
        </m:sSub>
      </m:oMath>
      <w:r>
        <w:rPr>
          <w:rFonts w:eastAsiaTheme="minorEastAsia"/>
        </w:rPr>
        <w:t xml:space="preserve"> bestimmen</w:t>
      </w:r>
    </w:p>
    <w:p w14:paraId="09C899D2" w14:textId="52E81374" w:rsidR="00AE3FA1" w:rsidRPr="004142DA" w:rsidRDefault="00AE3FA1" w:rsidP="00547EB3">
      <w:pPr>
        <w:pStyle w:val="KeinLeerraum"/>
        <w:numPr>
          <w:ilvl w:val="0"/>
          <w:numId w:val="38"/>
        </w:numPr>
        <w:rPr>
          <w:rFonts w:eastAsiaTheme="minorEastAsia"/>
        </w:rPr>
      </w:pPr>
      <w:r>
        <w:rPr>
          <w:rFonts w:eastAsiaTheme="minorEastAsia"/>
        </w:rPr>
        <w:t>Koeffizienten für das Lead Element bestimmen</w:t>
      </w:r>
      <w:r w:rsidR="00C9256F">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Lead</m:t>
            </m:r>
          </m:sub>
        </m:sSub>
        <m:r>
          <w:rPr>
            <w:rFonts w:ascii="Cambria Math" w:eastAsiaTheme="minorEastAsia" w:hAnsi="Cambria Math"/>
          </w:rPr>
          <m:t>=</m:t>
        </m:r>
      </m:oMath>
      <w:r w:rsidR="00C9256F">
        <w:rPr>
          <w:rFonts w:ascii="Cambria Math" w:eastAsiaTheme="minorEastAsia" w:hAnsi="Cambria Math"/>
          <w:i/>
        </w:rPr>
        <w:t>0.</w:t>
      </w:r>
      <w:r w:rsidR="001818C8">
        <w:rPr>
          <w:rFonts w:ascii="Cambria Math" w:eastAsiaTheme="minorEastAsia" w:hAnsi="Cambria Math"/>
          <w:i/>
        </w:rPr>
        <w:t>544</w:t>
      </w:r>
      <w:r w:rsidR="00C9256F">
        <w:rPr>
          <w:rFonts w:ascii="Cambria Math" w:eastAsiaTheme="minorEastAsia" w:hAnsi="Cambria Math"/>
          <w:i/>
        </w:rPr>
        <w:tab/>
      </w:r>
      <m:oMath>
        <m:r>
          <w:rPr>
            <w:rFonts w:ascii="Cambria Math" w:eastAsiaTheme="minorEastAsia" w:hAnsi="Cambria Math"/>
          </w:rPr>
          <m:t>α=0.375</m:t>
        </m:r>
      </m:oMath>
    </w:p>
    <w:p w14:paraId="3E84644F" w14:textId="213A0F79" w:rsidR="004142DA" w:rsidRDefault="004142DA" w:rsidP="004142DA">
      <w:pPr>
        <w:pStyle w:val="KeinLeerraum"/>
        <w:numPr>
          <w:ilvl w:val="0"/>
          <w:numId w:val="38"/>
        </w:numPr>
        <w:rPr>
          <w:rFonts w:eastAsiaTheme="minorEastAsia"/>
        </w:rPr>
      </w:pPr>
      <w:r w:rsidRPr="00AE3FA1">
        <w:rPr>
          <w:rFonts w:eastAsiaTheme="minorEastAsia"/>
        </w:rPr>
        <w:t xml:space="preserve">Bodediagramm für den offenen Regelkreis </w:t>
      </w:r>
      <w:r>
        <w:rPr>
          <w:rFonts w:eastAsiaTheme="minorEastAsia"/>
        </w:rPr>
        <w:t>mit Lead Element zeichnen</w:t>
      </w:r>
    </w:p>
    <w:p w14:paraId="4B7059AA" w14:textId="1FD36FE3" w:rsidR="0085569A" w:rsidRDefault="0085569A" w:rsidP="0085569A">
      <w:pPr>
        <w:pStyle w:val="KeinLeerraum"/>
        <w:rPr>
          <w:rFonts w:eastAsiaTheme="minorEastAsia"/>
        </w:rPr>
      </w:pPr>
      <w:r>
        <w:rPr>
          <w:noProof/>
        </w:rPr>
        <w:drawing>
          <wp:inline distT="0" distB="0" distL="0" distR="0" wp14:anchorId="0D780FF7" wp14:editId="77133420">
            <wp:extent cx="5760720" cy="3086100"/>
            <wp:effectExtent l="0" t="0" r="0" b="0"/>
            <wp:docPr id="145" name="Grafik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60720" cy="3086100"/>
                    </a:xfrm>
                    <a:prstGeom prst="rect">
                      <a:avLst/>
                    </a:prstGeom>
                  </pic:spPr>
                </pic:pic>
              </a:graphicData>
            </a:graphic>
          </wp:inline>
        </w:drawing>
      </w:r>
    </w:p>
    <w:p w14:paraId="6AFB1C95" w14:textId="2092FB8A" w:rsidR="004142DA" w:rsidRDefault="00DD7B93" w:rsidP="004142DA">
      <w:pPr>
        <w:pStyle w:val="KeinLeerraum"/>
        <w:rPr>
          <w:rFonts w:eastAsiaTheme="minorEastAsia"/>
        </w:rPr>
      </w:pPr>
      <w:r>
        <w:rPr>
          <w:rFonts w:eastAsiaTheme="minorEastAsia"/>
        </w:rPr>
        <w:t xml:space="preserve">Man </w:t>
      </w:r>
      <w:r w:rsidR="000C3C81">
        <w:rPr>
          <w:rFonts w:eastAsiaTheme="minorEastAsia"/>
        </w:rPr>
        <w:t>erkennt,</w:t>
      </w:r>
      <w:r>
        <w:rPr>
          <w:rFonts w:eastAsiaTheme="minorEastAsia"/>
        </w:rPr>
        <w:t xml:space="preserve"> dass die Phasenreserve</w:t>
      </w:r>
      <w:r w:rsidR="000C3C81">
        <w:rPr>
          <w:rFonts w:eastAsiaTheme="minorEastAsia"/>
        </w:rPr>
        <w:t xml:space="preserve"> von 45°</w:t>
      </w:r>
      <w:r>
        <w:rPr>
          <w:rFonts w:eastAsiaTheme="minorEastAsia"/>
        </w:rPr>
        <w:t xml:space="preserve"> erreicht ist, allerdings hat man eine Verstärkung von </w:t>
      </w:r>
      <m:oMath>
        <m:r>
          <w:rPr>
            <w:rFonts w:ascii="Cambria Math" w:eastAsiaTheme="minorEastAsia" w:hAnsi="Cambria Math"/>
          </w:rPr>
          <m:t>4.7dB</m:t>
        </m:r>
      </m:oMath>
      <w:r>
        <w:rPr>
          <w:rFonts w:eastAsiaTheme="minorEastAsia"/>
        </w:rPr>
        <w:t>. Daher benötigt man einen Lag Regler. Hierfür muss ein neuer Lead Regler mit zusätzlich 10° Phasenreserve für den Lag Regler entworfen werden</w:t>
      </w:r>
      <w:r w:rsidR="001818C8">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Lead</m:t>
            </m:r>
          </m:sub>
        </m:sSub>
        <m:r>
          <w:rPr>
            <w:rFonts w:ascii="Cambria Math" w:eastAsiaTheme="minorEastAsia" w:hAnsi="Cambria Math"/>
          </w:rPr>
          <m:t>=</m:t>
        </m:r>
      </m:oMath>
      <w:r w:rsidR="001818C8">
        <w:rPr>
          <w:rFonts w:ascii="Cambria Math" w:eastAsiaTheme="minorEastAsia" w:hAnsi="Cambria Math"/>
          <w:i/>
        </w:rPr>
        <w:t>0.67</w:t>
      </w:r>
      <w:r w:rsidR="001818C8">
        <w:rPr>
          <w:rFonts w:ascii="Cambria Math" w:eastAsiaTheme="minorEastAsia" w:hAnsi="Cambria Math"/>
          <w:i/>
        </w:rPr>
        <w:tab/>
      </w:r>
      <m:oMath>
        <m:r>
          <w:rPr>
            <w:rFonts w:ascii="Cambria Math" w:eastAsiaTheme="minorEastAsia" w:hAnsi="Cambria Math"/>
          </w:rPr>
          <m:t>α=0.249</m:t>
        </m:r>
      </m:oMath>
      <w:r>
        <w:rPr>
          <w:rFonts w:eastAsiaTheme="minorEastAsia"/>
        </w:rPr>
        <w:t>.</w:t>
      </w:r>
    </w:p>
    <w:p w14:paraId="26EA3EF5" w14:textId="60283206" w:rsidR="00AE3FA1" w:rsidRDefault="00AE3FA1" w:rsidP="00547EB3">
      <w:pPr>
        <w:pStyle w:val="KeinLeerraum"/>
        <w:numPr>
          <w:ilvl w:val="0"/>
          <w:numId w:val="38"/>
        </w:numPr>
        <w:rPr>
          <w:rFonts w:eastAsiaTheme="minorEastAsia"/>
        </w:rPr>
      </w:pPr>
      <w:r w:rsidRPr="00AE3FA1">
        <w:rPr>
          <w:rFonts w:eastAsiaTheme="minorEastAsia"/>
        </w:rPr>
        <w:t xml:space="preserve">Bodediagramm für den offenen Regelkreis </w:t>
      </w:r>
      <w:r>
        <w:rPr>
          <w:rFonts w:eastAsiaTheme="minorEastAsia"/>
        </w:rPr>
        <w:t xml:space="preserve">mit </w:t>
      </w:r>
      <w:r w:rsidR="009213CE">
        <w:rPr>
          <w:rFonts w:eastAsiaTheme="minorEastAsia"/>
        </w:rPr>
        <w:t xml:space="preserve">neuem </w:t>
      </w:r>
      <w:r>
        <w:rPr>
          <w:rFonts w:eastAsiaTheme="minorEastAsia"/>
        </w:rPr>
        <w:t>Lead Element zeichnen</w:t>
      </w:r>
    </w:p>
    <w:p w14:paraId="2FC0A1CB" w14:textId="1417114C" w:rsidR="00AE3FA1" w:rsidRDefault="009213CE" w:rsidP="00AE3FA1">
      <w:pPr>
        <w:pStyle w:val="KeinLeerraum"/>
        <w:rPr>
          <w:rFonts w:eastAsiaTheme="minorEastAsia"/>
        </w:rPr>
      </w:pPr>
      <w:r>
        <w:rPr>
          <w:noProof/>
        </w:rPr>
        <w:lastRenderedPageBreak/>
        <w:drawing>
          <wp:inline distT="0" distB="0" distL="0" distR="0" wp14:anchorId="53FF4AD4" wp14:editId="73CC1C4B">
            <wp:extent cx="5760720" cy="3084195"/>
            <wp:effectExtent l="0" t="0" r="0" b="1905"/>
            <wp:docPr id="141" name="Grafi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60720" cy="3084195"/>
                    </a:xfrm>
                    <a:prstGeom prst="rect">
                      <a:avLst/>
                    </a:prstGeom>
                  </pic:spPr>
                </pic:pic>
              </a:graphicData>
            </a:graphic>
          </wp:inline>
        </w:drawing>
      </w:r>
    </w:p>
    <w:p w14:paraId="2E005026" w14:textId="24ED0B83" w:rsidR="00AE3FA1" w:rsidRDefault="00AE3FA1" w:rsidP="00AE3FA1">
      <w:pPr>
        <w:pStyle w:val="KeinLeerraum"/>
        <w:rPr>
          <w:rFonts w:eastAsiaTheme="minorEastAsia"/>
        </w:rPr>
      </w:pPr>
      <w:r>
        <w:rPr>
          <w:rFonts w:eastAsiaTheme="minorEastAsia"/>
        </w:rPr>
        <w:t>Man erkennt die höhere Phasenreserve</w:t>
      </w:r>
      <w:r w:rsidR="00AC427C">
        <w:rPr>
          <w:rFonts w:eastAsiaTheme="minorEastAsia"/>
        </w:rPr>
        <w:t xml:space="preserve"> von 55°</w:t>
      </w:r>
      <w:r>
        <w:rPr>
          <w:rFonts w:eastAsiaTheme="minorEastAsia"/>
        </w:rPr>
        <w:t xml:space="preserve"> bei </w:t>
      </w:r>
      <m:oMath>
        <m:r>
          <w:rPr>
            <w:rFonts w:ascii="Cambria Math" w:eastAsiaTheme="minorEastAsia" w:hAnsi="Cambria Math"/>
          </w:rPr>
          <m:t>ω=3</m:t>
        </m:r>
      </m:oMath>
      <w:r>
        <w:rPr>
          <w:rFonts w:eastAsiaTheme="minorEastAsia"/>
        </w:rPr>
        <w:t xml:space="preserve"> allerdings auch die Amplitudenerhöhung</w:t>
      </w:r>
      <w:r w:rsidR="00814213">
        <w:rPr>
          <w:rFonts w:eastAsiaTheme="minorEastAsia"/>
        </w:rPr>
        <w:t xml:space="preserve"> </w:t>
      </w:r>
      <m:oMath>
        <m:r>
          <w:rPr>
            <w:rFonts w:ascii="Cambria Math" w:eastAsiaTheme="minorEastAsia" w:hAnsi="Cambria Math"/>
          </w:rPr>
          <m:t>6.49dB→V=2.11</m:t>
        </m:r>
      </m:oMath>
      <w:r>
        <w:rPr>
          <w:rFonts w:eastAsiaTheme="minorEastAsia"/>
        </w:rPr>
        <w:t>. Deswegen benötigt man nun noch ein Lag Glied</w:t>
      </w:r>
    </w:p>
    <w:p w14:paraId="57929C8A" w14:textId="44D047C6" w:rsidR="00061E80" w:rsidRPr="00061E80" w:rsidRDefault="00EA1FC3" w:rsidP="00061E80">
      <w:pPr>
        <w:autoSpaceDE w:val="0"/>
        <w:autoSpaceDN w:val="0"/>
        <w:adjustRightInd w:val="0"/>
        <w:spacing w:after="0" w:line="240" w:lineRule="auto"/>
        <w:rPr>
          <w:rFonts w:ascii="Courier New" w:hAnsi="Courier New" w:cs="Courier New"/>
          <w:szCs w:val="24"/>
        </w:rPr>
      </w:pPr>
      <w:r>
        <w:rPr>
          <w:rFonts w:eastAsiaTheme="minorEastAsia"/>
        </w:rPr>
        <w:t>Koeffizienten vom Lag Element bestimmen</w:t>
      </w:r>
      <w:r w:rsidR="00061E80">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Lag</m:t>
            </m:r>
          </m:sub>
        </m:sSub>
        <m:r>
          <w:rPr>
            <w:rFonts w:ascii="Cambria Math" w:eastAsiaTheme="minorEastAsia" w:hAnsi="Cambria Math"/>
          </w:rPr>
          <m:t>=</m:t>
        </m:r>
      </m:oMath>
      <w:r w:rsidR="00061E80">
        <w:rPr>
          <w:rFonts w:ascii="Cambria Math" w:eastAsiaTheme="minorEastAsia" w:hAnsi="Cambria Math"/>
          <w:i/>
        </w:rPr>
        <w:t>0.982</w:t>
      </w:r>
      <w:r w:rsidR="00061E80">
        <w:rPr>
          <w:rFonts w:ascii="Cambria Math" w:eastAsiaTheme="minorEastAsia" w:hAnsi="Cambria Math"/>
          <w:i/>
        </w:rPr>
        <w:tab/>
      </w:r>
      <m:oMath>
        <m:r>
          <w:rPr>
            <w:rFonts w:ascii="Cambria Math" w:eastAsiaTheme="minorEastAsia" w:hAnsi="Cambria Math"/>
          </w:rPr>
          <m:t>β=2.206</m:t>
        </m:r>
      </m:oMath>
    </w:p>
    <w:p w14:paraId="21369428" w14:textId="0297EFAE" w:rsidR="00EA1FC3" w:rsidRDefault="00EA1FC3" w:rsidP="00547EB3">
      <w:pPr>
        <w:pStyle w:val="KeinLeerraum"/>
        <w:numPr>
          <w:ilvl w:val="0"/>
          <w:numId w:val="38"/>
        </w:numPr>
        <w:rPr>
          <w:rFonts w:eastAsiaTheme="minorEastAsia"/>
        </w:rPr>
      </w:pPr>
      <w:r w:rsidRPr="00AE3FA1">
        <w:rPr>
          <w:rFonts w:eastAsiaTheme="minorEastAsia"/>
        </w:rPr>
        <w:t xml:space="preserve">Bodediagramm für den offenen Regelkreis </w:t>
      </w:r>
      <w:r>
        <w:rPr>
          <w:rFonts w:eastAsiaTheme="minorEastAsia"/>
        </w:rPr>
        <w:t>zeichnen</w:t>
      </w:r>
    </w:p>
    <w:p w14:paraId="3A2BAADD" w14:textId="683B64E9" w:rsidR="00EA1FC3" w:rsidRDefault="00061E80" w:rsidP="00EA1FC3">
      <w:pPr>
        <w:pStyle w:val="KeinLeerraum"/>
        <w:rPr>
          <w:rFonts w:eastAsiaTheme="minorEastAsia"/>
        </w:rPr>
      </w:pPr>
      <w:r>
        <w:rPr>
          <w:noProof/>
        </w:rPr>
        <w:drawing>
          <wp:inline distT="0" distB="0" distL="0" distR="0" wp14:anchorId="499B1FC0" wp14:editId="0B25FB57">
            <wp:extent cx="5760720" cy="3136265"/>
            <wp:effectExtent l="0" t="0" r="0" b="6985"/>
            <wp:docPr id="140" name="Grafi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60720" cy="3136265"/>
                    </a:xfrm>
                    <a:prstGeom prst="rect">
                      <a:avLst/>
                    </a:prstGeom>
                  </pic:spPr>
                </pic:pic>
              </a:graphicData>
            </a:graphic>
          </wp:inline>
        </w:drawing>
      </w:r>
    </w:p>
    <w:p w14:paraId="1F4E4C46" w14:textId="77777777" w:rsidR="00F70818" w:rsidRDefault="00EA1FC3" w:rsidP="00F70818">
      <w:pPr>
        <w:autoSpaceDE w:val="0"/>
        <w:autoSpaceDN w:val="0"/>
        <w:adjustRightInd w:val="0"/>
        <w:spacing w:after="0" w:line="240" w:lineRule="auto"/>
        <w:rPr>
          <w:rFonts w:eastAsiaTheme="minorEastAsia"/>
        </w:rPr>
      </w:pPr>
      <w:r>
        <w:rPr>
          <w:rFonts w:eastAsiaTheme="minorEastAsia"/>
        </w:rPr>
        <w:t>Letztendlich noch die Rampenantwort des geschlossenen Regelkreises erstellen</w:t>
      </w:r>
      <w:r w:rsidR="00F70818">
        <w:rPr>
          <w:rFonts w:eastAsiaTheme="minorEastAsia"/>
        </w:rPr>
        <w:t xml:space="preserve"> </w:t>
      </w:r>
    </w:p>
    <w:p w14:paraId="52230F86" w14:textId="77777777" w:rsidR="00F70818" w:rsidRPr="00EA1FC3" w:rsidRDefault="00F70818" w:rsidP="00F70818">
      <w:pPr>
        <w:autoSpaceDE w:val="0"/>
        <w:autoSpaceDN w:val="0"/>
        <w:adjustRightInd w:val="0"/>
        <w:spacing w:after="0" w:line="240" w:lineRule="auto"/>
        <w:rPr>
          <w:rFonts w:ascii="Courier New" w:hAnsi="Courier New" w:cs="Courier New"/>
          <w:szCs w:val="24"/>
          <w:lang w:val="en-GB"/>
        </w:rPr>
      </w:pPr>
      <w:r w:rsidRPr="00EA1FC3">
        <w:rPr>
          <w:rFonts w:ascii="Courier New" w:hAnsi="Courier New" w:cs="Courier New"/>
          <w:color w:val="000000"/>
          <w:sz w:val="20"/>
          <w:szCs w:val="20"/>
          <w:lang w:val="en-GB"/>
        </w:rPr>
        <w:t>s = tf(</w:t>
      </w:r>
      <w:r w:rsidRPr="00EA1FC3">
        <w:rPr>
          <w:rFonts w:ascii="Courier New" w:hAnsi="Courier New" w:cs="Courier New"/>
          <w:color w:val="A020F0"/>
          <w:sz w:val="20"/>
          <w:szCs w:val="20"/>
          <w:lang w:val="en-GB"/>
        </w:rPr>
        <w:t>'s'</w:t>
      </w:r>
      <w:r w:rsidRPr="00EA1FC3">
        <w:rPr>
          <w:rFonts w:ascii="Courier New" w:hAnsi="Courier New" w:cs="Courier New"/>
          <w:color w:val="000000"/>
          <w:sz w:val="20"/>
          <w:szCs w:val="20"/>
          <w:lang w:val="en-GB"/>
        </w:rPr>
        <w:t>);</w:t>
      </w:r>
    </w:p>
    <w:p w14:paraId="2E9999A6" w14:textId="77777777" w:rsidR="00EA1FC3" w:rsidRPr="00F70818" w:rsidRDefault="00F70818" w:rsidP="00F70818">
      <w:pPr>
        <w:autoSpaceDE w:val="0"/>
        <w:autoSpaceDN w:val="0"/>
        <w:adjustRightInd w:val="0"/>
        <w:spacing w:after="0" w:line="240" w:lineRule="auto"/>
        <w:rPr>
          <w:rFonts w:ascii="Courier New" w:hAnsi="Courier New" w:cs="Courier New"/>
          <w:szCs w:val="24"/>
          <w:lang w:val="en-GB"/>
        </w:rPr>
      </w:pPr>
      <w:r w:rsidRPr="00F70818">
        <w:rPr>
          <w:rFonts w:ascii="Courier New" w:hAnsi="Courier New" w:cs="Courier New"/>
          <w:color w:val="000000"/>
          <w:sz w:val="20"/>
          <w:szCs w:val="20"/>
          <w:lang w:val="en-GB"/>
        </w:rPr>
        <w:t>step(GW/s)</w:t>
      </w:r>
      <w:r w:rsidRPr="00F70818">
        <w:rPr>
          <w:rFonts w:ascii="Courier New" w:hAnsi="Courier New" w:cs="Courier New"/>
          <w:color w:val="228B22"/>
          <w:sz w:val="20"/>
          <w:szCs w:val="20"/>
          <w:lang w:val="en-GB"/>
        </w:rPr>
        <w:t>%Rampenantwort</w:t>
      </w:r>
    </w:p>
    <w:p w14:paraId="2E4B6A3E" w14:textId="787C65C2" w:rsidR="00AE3FA1" w:rsidRDefault="00B33F19" w:rsidP="00AE3FA1">
      <w:pPr>
        <w:pStyle w:val="KeinLeerraum"/>
        <w:rPr>
          <w:rFonts w:eastAsiaTheme="minorEastAsia"/>
        </w:rPr>
      </w:pPr>
      <w:r>
        <w:rPr>
          <w:noProof/>
        </w:rPr>
        <w:lastRenderedPageBreak/>
        <w:drawing>
          <wp:inline distT="0" distB="0" distL="0" distR="0" wp14:anchorId="10741280" wp14:editId="0ADFFAB6">
            <wp:extent cx="5760720" cy="3096895"/>
            <wp:effectExtent l="0" t="0" r="0" b="8255"/>
            <wp:docPr id="120" name="Grafi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60720" cy="3096895"/>
                    </a:xfrm>
                    <a:prstGeom prst="rect">
                      <a:avLst/>
                    </a:prstGeom>
                  </pic:spPr>
                </pic:pic>
              </a:graphicData>
            </a:graphic>
          </wp:inline>
        </w:drawing>
      </w:r>
    </w:p>
    <w:p w14:paraId="5758B96A" w14:textId="79A71740" w:rsidR="00061E80" w:rsidRDefault="00061E80" w:rsidP="00AE3FA1">
      <w:pPr>
        <w:pStyle w:val="KeinLeerraum"/>
        <w:rPr>
          <w:rFonts w:eastAsiaTheme="minorEastAsia"/>
        </w:rPr>
      </w:pPr>
      <w:r>
        <w:rPr>
          <w:rFonts w:eastAsiaTheme="minorEastAsia"/>
        </w:rPr>
        <w:t>Vorgabe für den Regelfehler eingehalten.</w:t>
      </w:r>
    </w:p>
    <w:p w14:paraId="4A511AAB" w14:textId="432C0A5A" w:rsidR="00B33F19" w:rsidRDefault="00061E80" w:rsidP="00AE3FA1">
      <w:pPr>
        <w:pStyle w:val="KeinLeerraum"/>
        <w:rPr>
          <w:rFonts w:eastAsiaTheme="minorEastAsia"/>
        </w:rPr>
      </w:pPr>
      <w:r>
        <w:rPr>
          <w:noProof/>
        </w:rPr>
        <w:drawing>
          <wp:inline distT="0" distB="0" distL="0" distR="0" wp14:anchorId="0B95FE62" wp14:editId="72E7352C">
            <wp:extent cx="5760720" cy="3149600"/>
            <wp:effectExtent l="0" t="0" r="0" b="0"/>
            <wp:docPr id="136" name="Grafi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60720" cy="3149600"/>
                    </a:xfrm>
                    <a:prstGeom prst="rect">
                      <a:avLst/>
                    </a:prstGeom>
                  </pic:spPr>
                </pic:pic>
              </a:graphicData>
            </a:graphic>
          </wp:inline>
        </w:drawing>
      </w:r>
    </w:p>
    <w:p w14:paraId="7EF37AA3" w14:textId="5D614AB8" w:rsidR="00EA1FC3" w:rsidRDefault="00061E80" w:rsidP="00AE3FA1">
      <w:pPr>
        <w:pStyle w:val="KeinLeerraum"/>
        <w:rPr>
          <w:rFonts w:eastAsiaTheme="minorEastAsia"/>
        </w:rPr>
      </w:pPr>
      <w:r>
        <w:rPr>
          <w:rFonts w:eastAsiaTheme="minorEastAsia"/>
        </w:rPr>
        <w:t>Anstiegszeit bei Sprungantwort eingehalten, das Überschwingen beträgt aber 30%.</w:t>
      </w:r>
    </w:p>
    <w:p w14:paraId="0ACFF845" w14:textId="77777777" w:rsidR="003954CA" w:rsidRDefault="003954CA" w:rsidP="00EA1FC3">
      <w:pPr>
        <w:pStyle w:val="KeinLeerraum"/>
        <w:rPr>
          <w:rFonts w:eastAsiaTheme="minorEastAsia"/>
        </w:rPr>
      </w:pPr>
      <w:r>
        <w:rPr>
          <w:rFonts w:eastAsiaTheme="minorEastAsia"/>
        </w:rPr>
        <w:br w:type="page"/>
      </w:r>
    </w:p>
    <w:p w14:paraId="04F1694F" w14:textId="14D6ADA3" w:rsidR="00EA1FC3" w:rsidRDefault="00EA1FC3" w:rsidP="00EA1FC3">
      <w:pPr>
        <w:pStyle w:val="KeinLeerraum"/>
        <w:rPr>
          <w:rFonts w:eastAsiaTheme="minorEastAsia"/>
        </w:rPr>
      </w:pPr>
      <w:r>
        <w:rPr>
          <w:rFonts w:eastAsiaTheme="minorEastAsia"/>
        </w:rPr>
        <w:lastRenderedPageBreak/>
        <w:t xml:space="preserve">Bsp.: gegeben sei die Übertragungsfunktion mit </w:t>
      </w:r>
      <m:oMath>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S</m:t>
            </m:r>
          </m:sub>
        </m:sSub>
        <m:d>
          <m:dPr>
            <m:ctrlPr>
              <w:rPr>
                <w:rFonts w:ascii="Cambria Math" w:eastAsiaTheme="minorEastAsia" w:hAnsi="Cambria Math"/>
                <w:i/>
              </w:rPr>
            </m:ctrlPr>
          </m:dPr>
          <m:e>
            <m:r>
              <w:rPr>
                <w:rFonts w:ascii="Cambria Math" w:eastAsiaTheme="minorEastAsia" w:hAnsi="Cambria Math"/>
              </w:rPr>
              <m:t>s</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1.8∙</m:t>
            </m:r>
            <m:d>
              <m:dPr>
                <m:ctrlPr>
                  <w:rPr>
                    <w:rFonts w:ascii="Cambria Math" w:eastAsiaTheme="minorEastAsia" w:hAnsi="Cambria Math"/>
                    <w:i/>
                  </w:rPr>
                </m:ctrlPr>
              </m:dPr>
              <m:e>
                <m:r>
                  <w:rPr>
                    <w:rFonts w:ascii="Cambria Math" w:eastAsiaTheme="minorEastAsia" w:hAnsi="Cambria Math"/>
                  </w:rPr>
                  <m:t>1+</m:t>
                </m:r>
                <m:f>
                  <m:fPr>
                    <m:ctrlPr>
                      <w:rPr>
                        <w:rFonts w:ascii="Cambria Math" w:eastAsiaTheme="minorEastAsia" w:hAnsi="Cambria Math"/>
                        <w:i/>
                      </w:rPr>
                    </m:ctrlPr>
                  </m:fPr>
                  <m:num>
                    <m:r>
                      <w:rPr>
                        <w:rFonts w:ascii="Cambria Math" w:eastAsiaTheme="minorEastAsia" w:hAnsi="Cambria Math"/>
                      </w:rPr>
                      <m:t>s</m:t>
                    </m:r>
                  </m:num>
                  <m:den>
                    <m:r>
                      <w:rPr>
                        <w:rFonts w:ascii="Cambria Math" w:eastAsiaTheme="minorEastAsia" w:hAnsi="Cambria Math"/>
                      </w:rPr>
                      <m:t>1.8</m:t>
                    </m:r>
                  </m:den>
                </m:f>
              </m:e>
            </m:d>
          </m:num>
          <m:den>
            <m:r>
              <w:rPr>
                <w:rFonts w:ascii="Cambria Math" w:eastAsiaTheme="minorEastAsia" w:hAnsi="Cambria Math"/>
              </w:rPr>
              <m:t>s</m:t>
            </m:r>
            <m:d>
              <m:dPr>
                <m:ctrlPr>
                  <w:rPr>
                    <w:rFonts w:ascii="Cambria Math" w:eastAsiaTheme="minorEastAsia" w:hAnsi="Cambria Math"/>
                    <w:i/>
                  </w:rPr>
                </m:ctrlPr>
              </m:dPr>
              <m:e>
                <m:r>
                  <w:rPr>
                    <w:rFonts w:ascii="Cambria Math" w:eastAsiaTheme="minorEastAsia" w:hAnsi="Cambria Math"/>
                  </w:rPr>
                  <m:t>1+2∙0.8∙</m:t>
                </m:r>
                <m:f>
                  <m:fPr>
                    <m:ctrlPr>
                      <w:rPr>
                        <w:rFonts w:ascii="Cambria Math" w:eastAsiaTheme="minorEastAsia" w:hAnsi="Cambria Math"/>
                        <w:i/>
                      </w:rPr>
                    </m:ctrlPr>
                  </m:fPr>
                  <m:num>
                    <m:r>
                      <w:rPr>
                        <w:rFonts w:ascii="Cambria Math" w:eastAsiaTheme="minorEastAsia" w:hAnsi="Cambria Math"/>
                      </w:rPr>
                      <m:t>s</m:t>
                    </m:r>
                  </m:num>
                  <m:den>
                    <m:r>
                      <w:rPr>
                        <w:rFonts w:ascii="Cambria Math" w:eastAsiaTheme="minorEastAsia" w:hAnsi="Cambria Math"/>
                      </w:rPr>
                      <m:t>2.8</m:t>
                    </m:r>
                  </m:den>
                </m:f>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s</m:t>
                            </m:r>
                          </m:num>
                          <m:den>
                            <m:r>
                              <w:rPr>
                                <w:rFonts w:ascii="Cambria Math" w:eastAsiaTheme="minorEastAsia" w:hAnsi="Cambria Math"/>
                              </w:rPr>
                              <m:t>2.8</m:t>
                            </m:r>
                          </m:den>
                        </m:f>
                      </m:e>
                    </m:d>
                  </m:e>
                  <m:sup>
                    <m:r>
                      <w:rPr>
                        <w:rFonts w:ascii="Cambria Math" w:eastAsiaTheme="minorEastAsia" w:hAnsi="Cambria Math"/>
                      </w:rPr>
                      <m:t>2</m:t>
                    </m:r>
                  </m:sup>
                </m:sSup>
              </m:e>
            </m:d>
          </m:den>
        </m:f>
      </m:oMath>
      <w:r>
        <w:rPr>
          <w:rFonts w:eastAsiaTheme="minorEastAsia"/>
        </w:rPr>
        <w:t>.</w:t>
      </w:r>
    </w:p>
    <w:p w14:paraId="6B3071C1" w14:textId="77777777" w:rsidR="00D202B0" w:rsidRDefault="00EA1FC3" w:rsidP="00DD4EE3">
      <w:pPr>
        <w:pStyle w:val="KeinLeerraum"/>
        <w:rPr>
          <w:rFonts w:eastAsiaTheme="minorEastAsia"/>
        </w:rPr>
      </w:pPr>
      <w:r>
        <w:rPr>
          <w:rFonts w:eastAsiaTheme="minorEastAsia"/>
        </w:rPr>
        <w:t xml:space="preserve">Gefordert sind: </w:t>
      </w:r>
      <m:oMath>
        <m:r>
          <w:rPr>
            <w:rFonts w:ascii="Cambria Math" w:eastAsiaTheme="minorEastAsia" w:hAnsi="Cambria Math"/>
          </w:rPr>
          <m:t xml:space="preserve">ü&lt;20%;  </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m:t>
            </m:r>
          </m:sub>
        </m:sSub>
        <m:sSub>
          <m:sSubPr>
            <m:ctrlPr>
              <w:rPr>
                <w:rFonts w:ascii="Cambria Math" w:eastAsiaTheme="minorEastAsia" w:hAnsi="Cambria Math"/>
                <w:i/>
              </w:rPr>
            </m:ctrlPr>
          </m:sSubPr>
          <m:e>
            <m:r>
              <w:rPr>
                <w:rFonts w:ascii="Cambria Math" w:eastAsiaTheme="minorEastAsia" w:hAnsi="Cambria Math"/>
              </w:rPr>
              <m:t>|</m:t>
            </m:r>
          </m:e>
          <m:sub>
            <m:r>
              <w:rPr>
                <w:rFonts w:ascii="Cambria Math" w:eastAsiaTheme="minorEastAsia" w:hAnsi="Cambria Math"/>
              </w:rPr>
              <m:t>w</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=t</m:t>
            </m:r>
          </m:sub>
        </m:sSub>
        <m:r>
          <w:rPr>
            <w:rFonts w:ascii="Cambria Math" w:eastAsiaTheme="minorEastAsia" w:hAnsi="Cambria Math"/>
          </w:rPr>
          <m:t xml:space="preserve">=0.01,   </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r</m:t>
            </m:r>
          </m:sub>
        </m:sSub>
        <m:r>
          <w:rPr>
            <w:rFonts w:ascii="Cambria Math" w:eastAsiaTheme="minorEastAsia" w:hAnsi="Cambria Math"/>
          </w:rPr>
          <m:t>=0.1sek</m:t>
        </m:r>
      </m:oMath>
    </w:p>
    <w:p w14:paraId="0A472486" w14:textId="77777777" w:rsidR="00EA1FC3" w:rsidRDefault="00EA1FC3" w:rsidP="00547EB3">
      <w:pPr>
        <w:pStyle w:val="KeinLeerraum"/>
        <w:numPr>
          <w:ilvl w:val="0"/>
          <w:numId w:val="39"/>
        </w:numPr>
        <w:rPr>
          <w:rFonts w:eastAsiaTheme="minorEastAsia"/>
        </w:rPr>
      </w:pPr>
      <w:r>
        <w:rPr>
          <w:rFonts w:eastAsiaTheme="minorEastAsia"/>
        </w:rPr>
        <w:t>Phasenreserve bestimmen</w:t>
      </w:r>
    </w:p>
    <w:p w14:paraId="2A111F2A" w14:textId="77777777" w:rsidR="00EA1FC3" w:rsidRDefault="00EA1FC3" w:rsidP="00547EB3">
      <w:pPr>
        <w:pStyle w:val="KeinLeerraum"/>
        <w:numPr>
          <w:ilvl w:val="0"/>
          <w:numId w:val="39"/>
        </w:numPr>
        <w:rPr>
          <w:rFonts w:eastAsiaTheme="minorEastAsia"/>
        </w:rPr>
      </w:pPr>
      <w:r>
        <w:rPr>
          <w:rFonts w:eastAsiaTheme="minorEastAsia"/>
        </w:rPr>
        <w:t xml:space="preserve">Verstärkung </w:t>
      </w:r>
      <m:oMath>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R</m:t>
            </m:r>
          </m:sub>
        </m:sSub>
        <m:d>
          <m:dPr>
            <m:ctrlPr>
              <w:rPr>
                <w:rFonts w:ascii="Cambria Math" w:eastAsiaTheme="minorEastAsia" w:hAnsi="Cambria Math"/>
                <w:i/>
              </w:rPr>
            </m:ctrlPr>
          </m:dPr>
          <m:e>
            <m:r>
              <w:rPr>
                <w:rFonts w:ascii="Cambria Math" w:eastAsiaTheme="minorEastAsia" w:hAnsi="Cambria Math"/>
              </w:rPr>
              <m:t>0</m:t>
            </m:r>
          </m:e>
        </m:d>
      </m:oMath>
      <w:r>
        <w:rPr>
          <w:rFonts w:eastAsiaTheme="minorEastAsia"/>
        </w:rPr>
        <w:t xml:space="preserve"> bestimmen</w:t>
      </w:r>
    </w:p>
    <w:p w14:paraId="506467ED" w14:textId="77777777" w:rsidR="006D0952" w:rsidRDefault="007A435B" w:rsidP="00547EB3">
      <w:pPr>
        <w:pStyle w:val="KeinLeerraum"/>
        <w:numPr>
          <w:ilvl w:val="0"/>
          <w:numId w:val="39"/>
        </w:numPr>
        <w:rPr>
          <w:rFonts w:eastAsiaTheme="minorEastAsia"/>
        </w:rPr>
      </w:pPr>
      <w:r>
        <w:rPr>
          <w:rFonts w:eastAsiaTheme="minorEastAsia"/>
        </w:rPr>
        <w:t>Dur</w:t>
      </w:r>
      <w:r w:rsidR="006D0952">
        <w:rPr>
          <w:rFonts w:eastAsiaTheme="minorEastAsia"/>
        </w:rPr>
        <w:t>chtrittsfrequenz bestimmen</w:t>
      </w:r>
      <w:r>
        <w:rPr>
          <w:rFonts w:eastAsiaTheme="minorEastAsia"/>
        </w:rPr>
        <w:t xml:space="preserve"> (Einfachhalthalber nehmen wir </w:t>
      </w:r>
      <m:oMath>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D</m:t>
            </m:r>
          </m:sub>
        </m:sSub>
      </m:oMath>
      <w:r>
        <w:rPr>
          <w:rFonts w:eastAsiaTheme="minorEastAsia"/>
        </w:rPr>
        <w:t xml:space="preserve"> an )</w:t>
      </w:r>
    </w:p>
    <w:p w14:paraId="37AD8687" w14:textId="77777777" w:rsidR="00EA1FC3" w:rsidRDefault="00EA1FC3" w:rsidP="00547EB3">
      <w:pPr>
        <w:pStyle w:val="KeinLeerraum"/>
        <w:numPr>
          <w:ilvl w:val="0"/>
          <w:numId w:val="39"/>
        </w:numPr>
        <w:rPr>
          <w:rFonts w:eastAsiaTheme="minorEastAsia"/>
        </w:rPr>
      </w:pPr>
      <w:r>
        <w:rPr>
          <w:rFonts w:eastAsiaTheme="minorEastAsia"/>
        </w:rPr>
        <w:t xml:space="preserve">Bodediagramm für den offenen Regelkreis </w:t>
      </w:r>
      <m:oMath>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0</m:t>
            </m:r>
          </m:sub>
        </m:sSub>
        <m:d>
          <m:dPr>
            <m:ctrlPr>
              <w:rPr>
                <w:rFonts w:ascii="Cambria Math" w:eastAsiaTheme="minorEastAsia" w:hAnsi="Cambria Math"/>
                <w:i/>
              </w:rPr>
            </m:ctrlPr>
          </m:dPr>
          <m:e>
            <m:r>
              <w:rPr>
                <w:rFonts w:ascii="Cambria Math" w:eastAsiaTheme="minorEastAsia" w:hAnsi="Cambria Math"/>
              </w:rPr>
              <m:t>s</m:t>
            </m:r>
          </m:e>
        </m:d>
      </m:oMath>
      <w:r>
        <w:rPr>
          <w:rFonts w:eastAsiaTheme="minorEastAsia"/>
        </w:rPr>
        <w:t xml:space="preserve">zeichnen und </w:t>
      </w:r>
      <w:r w:rsidR="006D0952">
        <w:rPr>
          <w:rFonts w:eastAsiaTheme="minorEastAsia"/>
        </w:rPr>
        <w:t>für die Durchtrittsfrequenz</w:t>
      </w:r>
      <w:r>
        <w:rPr>
          <w:rFonts w:eastAsiaTheme="minorEastAsia"/>
        </w:rPr>
        <w:t xml:space="preserve"> die vorhandene </w:t>
      </w:r>
      <w:r w:rsidR="006D0952">
        <w:rPr>
          <w:rFonts w:eastAsiaTheme="minorEastAsia"/>
        </w:rPr>
        <w:t xml:space="preserve">Amplitudenverstärkung und die </w:t>
      </w:r>
      <w:r>
        <w:rPr>
          <w:rFonts w:eastAsiaTheme="minorEastAsia"/>
        </w:rPr>
        <w:t>Phasenreserve bestimmen</w:t>
      </w:r>
    </w:p>
    <w:p w14:paraId="3C7576EC" w14:textId="77777777" w:rsidR="00EA1FC3" w:rsidRPr="00AE3FA1" w:rsidRDefault="006D0952" w:rsidP="00EA1FC3">
      <w:pPr>
        <w:pStyle w:val="KeinLeerraum"/>
        <w:rPr>
          <w:rFonts w:eastAsiaTheme="minorEastAsia"/>
        </w:rPr>
      </w:pPr>
      <w:r>
        <w:rPr>
          <w:noProof/>
          <w:lang w:eastAsia="de-AT"/>
        </w:rPr>
        <w:drawing>
          <wp:inline distT="0" distB="0" distL="0" distR="0" wp14:anchorId="24E4E5E3" wp14:editId="2A19303C">
            <wp:extent cx="5204370" cy="2714625"/>
            <wp:effectExtent l="0" t="0" r="0" b="0"/>
            <wp:docPr id="137" name="Grafi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08995" cy="2717038"/>
                    </a:xfrm>
                    <a:prstGeom prst="rect">
                      <a:avLst/>
                    </a:prstGeom>
                  </pic:spPr>
                </pic:pic>
              </a:graphicData>
            </a:graphic>
          </wp:inline>
        </w:drawing>
      </w:r>
    </w:p>
    <w:p w14:paraId="3B7D60FB" w14:textId="77777777" w:rsidR="00EA1FC3" w:rsidRDefault="00EA1FC3" w:rsidP="00547EB3">
      <w:pPr>
        <w:pStyle w:val="KeinLeerraum"/>
        <w:numPr>
          <w:ilvl w:val="0"/>
          <w:numId w:val="39"/>
        </w:numPr>
        <w:rPr>
          <w:rFonts w:eastAsiaTheme="minorEastAsia"/>
        </w:rPr>
      </w:pPr>
      <m:oMath>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φ</m:t>
            </m:r>
          </m:e>
          <m:sub>
            <m:r>
              <w:rPr>
                <w:rFonts w:ascii="Cambria Math" w:eastAsiaTheme="minorEastAsia" w:hAnsi="Cambria Math"/>
              </w:rPr>
              <m:t>Lead</m:t>
            </m:r>
          </m:sub>
        </m:sSub>
      </m:oMath>
      <w:r>
        <w:rPr>
          <w:rFonts w:eastAsiaTheme="minorEastAsia"/>
        </w:rPr>
        <w:t xml:space="preserve"> bestimmen</w:t>
      </w:r>
    </w:p>
    <w:p w14:paraId="53DE5CA6" w14:textId="77777777" w:rsidR="00EA1FC3" w:rsidRDefault="00EA1FC3" w:rsidP="00547EB3">
      <w:pPr>
        <w:pStyle w:val="KeinLeerraum"/>
        <w:numPr>
          <w:ilvl w:val="0"/>
          <w:numId w:val="39"/>
        </w:numPr>
        <w:rPr>
          <w:rFonts w:eastAsiaTheme="minorEastAsia"/>
        </w:rPr>
      </w:pPr>
      <w:r>
        <w:rPr>
          <w:rFonts w:eastAsiaTheme="minorEastAsia"/>
        </w:rPr>
        <w:t>Koeffizienten für das Lead Element bestimmen</w:t>
      </w:r>
    </w:p>
    <w:p w14:paraId="07DD2FBF" w14:textId="77777777" w:rsidR="00EA1FC3" w:rsidRDefault="00EA1FC3" w:rsidP="00547EB3">
      <w:pPr>
        <w:pStyle w:val="KeinLeerraum"/>
        <w:numPr>
          <w:ilvl w:val="0"/>
          <w:numId w:val="39"/>
        </w:numPr>
        <w:rPr>
          <w:rFonts w:eastAsiaTheme="minorEastAsia"/>
        </w:rPr>
      </w:pPr>
      <w:r w:rsidRPr="00AE3FA1">
        <w:rPr>
          <w:rFonts w:eastAsiaTheme="minorEastAsia"/>
        </w:rPr>
        <w:t xml:space="preserve">Bodediagramm für den offenen Regelkreis </w:t>
      </w:r>
      <w:r>
        <w:rPr>
          <w:rFonts w:eastAsiaTheme="minorEastAsia"/>
        </w:rPr>
        <w:t>mit Lead Element zeichnen</w:t>
      </w:r>
    </w:p>
    <w:p w14:paraId="6000547E" w14:textId="77777777" w:rsidR="00EA1FC3" w:rsidRDefault="00E04FB6" w:rsidP="00EA1FC3">
      <w:pPr>
        <w:pStyle w:val="KeinLeerraum"/>
        <w:rPr>
          <w:rFonts w:eastAsiaTheme="minorEastAsia"/>
        </w:rPr>
      </w:pPr>
      <w:r>
        <w:rPr>
          <w:noProof/>
          <w:lang w:eastAsia="de-AT"/>
        </w:rPr>
        <w:drawing>
          <wp:inline distT="0" distB="0" distL="0" distR="0" wp14:anchorId="2402FFB3" wp14:editId="400010FB">
            <wp:extent cx="5181600" cy="2657626"/>
            <wp:effectExtent l="0" t="0" r="0" b="9525"/>
            <wp:docPr id="138" name="Grafi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193775" cy="2663870"/>
                    </a:xfrm>
                    <a:prstGeom prst="rect">
                      <a:avLst/>
                    </a:prstGeom>
                  </pic:spPr>
                </pic:pic>
              </a:graphicData>
            </a:graphic>
          </wp:inline>
        </w:drawing>
      </w:r>
    </w:p>
    <w:p w14:paraId="15D1F772" w14:textId="77777777" w:rsidR="00EA1FC3" w:rsidRDefault="00EA1FC3" w:rsidP="00EA1FC3">
      <w:pPr>
        <w:pStyle w:val="KeinLeerraum"/>
        <w:rPr>
          <w:rFonts w:eastAsiaTheme="minorEastAsia"/>
        </w:rPr>
      </w:pPr>
      <w:r>
        <w:rPr>
          <w:rFonts w:eastAsiaTheme="minorEastAsia"/>
        </w:rPr>
        <w:t>Man erkennt die auch die Amplitudenerhöhung</w:t>
      </w:r>
      <w:r w:rsidR="00E04FB6">
        <w:rPr>
          <w:rFonts w:eastAsiaTheme="minorEastAsia"/>
        </w:rPr>
        <w:t>, w</w:t>
      </w:r>
      <w:r>
        <w:rPr>
          <w:rFonts w:eastAsiaTheme="minorEastAsia"/>
        </w:rPr>
        <w:t>eswegen man nun noch ein Lag Glied</w:t>
      </w:r>
      <w:r w:rsidR="00E04FB6">
        <w:rPr>
          <w:rFonts w:eastAsiaTheme="minorEastAsia"/>
        </w:rPr>
        <w:t xml:space="preserve"> benötigt</w:t>
      </w:r>
    </w:p>
    <w:p w14:paraId="51DBA3BE" w14:textId="77777777" w:rsidR="00EA1FC3" w:rsidRDefault="00EA1FC3" w:rsidP="00547EB3">
      <w:pPr>
        <w:pStyle w:val="KeinLeerraum"/>
        <w:numPr>
          <w:ilvl w:val="0"/>
          <w:numId w:val="39"/>
        </w:numPr>
        <w:rPr>
          <w:rFonts w:eastAsiaTheme="minorEastAsia"/>
        </w:rPr>
      </w:pPr>
      <w:r>
        <w:rPr>
          <w:rFonts w:eastAsiaTheme="minorEastAsia"/>
        </w:rPr>
        <w:t>Koeffizienten vom Lag Element bestimmen</w:t>
      </w:r>
    </w:p>
    <w:p w14:paraId="0BA0F9C8" w14:textId="77777777" w:rsidR="00EA1FC3" w:rsidRDefault="00EA1FC3" w:rsidP="00547EB3">
      <w:pPr>
        <w:pStyle w:val="KeinLeerraum"/>
        <w:numPr>
          <w:ilvl w:val="0"/>
          <w:numId w:val="39"/>
        </w:numPr>
        <w:rPr>
          <w:rFonts w:eastAsiaTheme="minorEastAsia"/>
        </w:rPr>
      </w:pPr>
      <w:r w:rsidRPr="00AE3FA1">
        <w:rPr>
          <w:rFonts w:eastAsiaTheme="minorEastAsia"/>
        </w:rPr>
        <w:t xml:space="preserve">Bodediagramm für den offenen Regelkreis </w:t>
      </w:r>
      <w:r>
        <w:rPr>
          <w:rFonts w:eastAsiaTheme="minorEastAsia"/>
        </w:rPr>
        <w:t>mit Lead-Lag Element zeichnen</w:t>
      </w:r>
    </w:p>
    <w:p w14:paraId="71F798A8" w14:textId="77777777" w:rsidR="00EA1FC3" w:rsidRDefault="00E04FB6" w:rsidP="00EA1FC3">
      <w:pPr>
        <w:pStyle w:val="KeinLeerraum"/>
        <w:rPr>
          <w:rFonts w:eastAsiaTheme="minorEastAsia"/>
        </w:rPr>
      </w:pPr>
      <w:r>
        <w:rPr>
          <w:noProof/>
          <w:lang w:eastAsia="de-AT"/>
        </w:rPr>
        <w:lastRenderedPageBreak/>
        <w:drawing>
          <wp:inline distT="0" distB="0" distL="0" distR="0" wp14:anchorId="1A0F7934" wp14:editId="16FB395B">
            <wp:extent cx="5031379" cy="2676525"/>
            <wp:effectExtent l="0" t="0" r="0" b="0"/>
            <wp:docPr id="139" name="Grafi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041064" cy="2681677"/>
                    </a:xfrm>
                    <a:prstGeom prst="rect">
                      <a:avLst/>
                    </a:prstGeom>
                  </pic:spPr>
                </pic:pic>
              </a:graphicData>
            </a:graphic>
          </wp:inline>
        </w:drawing>
      </w:r>
    </w:p>
    <w:p w14:paraId="1DD51841" w14:textId="77777777" w:rsidR="00EA1FC3" w:rsidRDefault="00EA1FC3" w:rsidP="00547EB3">
      <w:pPr>
        <w:pStyle w:val="KeinLeerraum"/>
        <w:numPr>
          <w:ilvl w:val="0"/>
          <w:numId w:val="39"/>
        </w:numPr>
        <w:rPr>
          <w:rFonts w:eastAsiaTheme="minorEastAsia"/>
        </w:rPr>
      </w:pPr>
      <w:r>
        <w:rPr>
          <w:rFonts w:eastAsiaTheme="minorEastAsia"/>
        </w:rPr>
        <w:t xml:space="preserve">Letztendlich noch die </w:t>
      </w:r>
      <w:r w:rsidR="00E04FB6">
        <w:rPr>
          <w:rFonts w:eastAsiaTheme="minorEastAsia"/>
        </w:rPr>
        <w:t>Sprun</w:t>
      </w:r>
      <w:r>
        <w:rPr>
          <w:rFonts w:eastAsiaTheme="minorEastAsia"/>
        </w:rPr>
        <w:t>gantwort des geschlossenen Regelkreises erstellen</w:t>
      </w:r>
    </w:p>
    <w:p w14:paraId="5BC294DE" w14:textId="77777777" w:rsidR="00EA1FC3" w:rsidRDefault="00E04FB6" w:rsidP="00EA1FC3">
      <w:pPr>
        <w:pStyle w:val="KeinLeerraum"/>
        <w:rPr>
          <w:rFonts w:eastAsiaTheme="minorEastAsia"/>
        </w:rPr>
      </w:pPr>
      <w:r>
        <w:rPr>
          <w:noProof/>
          <w:lang w:eastAsia="de-AT"/>
        </w:rPr>
        <w:drawing>
          <wp:inline distT="0" distB="0" distL="0" distR="0" wp14:anchorId="2A6094D1" wp14:editId="712940A2">
            <wp:extent cx="4775189" cy="2486025"/>
            <wp:effectExtent l="0" t="0" r="6985" b="0"/>
            <wp:docPr id="142" name="Grafi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797452" cy="2497615"/>
                    </a:xfrm>
                    <a:prstGeom prst="rect">
                      <a:avLst/>
                    </a:prstGeom>
                  </pic:spPr>
                </pic:pic>
              </a:graphicData>
            </a:graphic>
          </wp:inline>
        </w:drawing>
      </w:r>
    </w:p>
    <w:p w14:paraId="7D36B6E2" w14:textId="77777777" w:rsidR="00EA1FC3" w:rsidRDefault="00EA1FC3" w:rsidP="00EA1FC3">
      <w:pPr>
        <w:pStyle w:val="KeinLeerraum"/>
        <w:rPr>
          <w:rFonts w:eastAsiaTheme="minorEastAsia"/>
        </w:rPr>
      </w:pPr>
    </w:p>
    <w:p w14:paraId="2D8FD9B0" w14:textId="77777777" w:rsidR="0031760F" w:rsidRPr="0031760F" w:rsidRDefault="0031760F" w:rsidP="00EA1FC3">
      <w:pPr>
        <w:pStyle w:val="KeinLeerraum"/>
        <w:rPr>
          <w:rFonts w:eastAsiaTheme="minorEastAsia"/>
        </w:rPr>
      </w:pPr>
      <w:r>
        <w:rPr>
          <w:rFonts w:eastAsiaTheme="minorEastAsia"/>
        </w:rPr>
        <w:t xml:space="preserve">Trotz der Annahme </w:t>
      </w:r>
      <m:oMath>
        <m:sSub>
          <m:sSubPr>
            <m:ctrlPr>
              <w:rPr>
                <w:rFonts w:ascii="Cambria Math" w:eastAsiaTheme="minorEastAsia" w:hAnsi="Cambria Math"/>
                <w:b/>
                <w:i/>
              </w:rPr>
            </m:ctrlPr>
          </m:sSubPr>
          <m:e>
            <m:r>
              <m:rPr>
                <m:sty m:val="bi"/>
              </m:rPr>
              <w:rPr>
                <w:rFonts w:ascii="Cambria Math" w:eastAsiaTheme="minorEastAsia" w:hAnsi="Cambria Math"/>
              </w:rPr>
              <m:t>ω</m:t>
            </m:r>
          </m:e>
          <m:sub>
            <m:r>
              <m:rPr>
                <m:sty m:val="bi"/>
              </m:rPr>
              <w:rPr>
                <w:rFonts w:ascii="Cambria Math" w:eastAsiaTheme="minorEastAsia" w:hAnsi="Cambria Math"/>
              </w:rPr>
              <m:t>0</m:t>
            </m:r>
          </m:sub>
        </m:sSub>
        <m:r>
          <m:rPr>
            <m:sty m:val="bi"/>
          </m:rPr>
          <w:rPr>
            <w:rFonts w:ascii="Cambria Math" w:eastAsiaTheme="minorEastAsia" w:hAnsi="Cambria Math"/>
          </w:rPr>
          <m:t>∙</m:t>
        </m:r>
        <m:sSub>
          <m:sSubPr>
            <m:ctrlPr>
              <w:rPr>
                <w:rFonts w:ascii="Cambria Math" w:eastAsiaTheme="minorEastAsia" w:hAnsi="Cambria Math"/>
                <w:b/>
                <w:i/>
              </w:rPr>
            </m:ctrlPr>
          </m:sSubPr>
          <m:e>
            <m:r>
              <m:rPr>
                <m:sty m:val="bi"/>
              </m:rPr>
              <w:rPr>
                <w:rFonts w:ascii="Cambria Math" w:eastAsiaTheme="minorEastAsia" w:hAnsi="Cambria Math"/>
              </w:rPr>
              <m:t>t</m:t>
            </m:r>
          </m:e>
          <m:sub>
            <m:r>
              <m:rPr>
                <m:sty m:val="bi"/>
              </m:rPr>
              <w:rPr>
                <w:rFonts w:ascii="Cambria Math" w:eastAsiaTheme="minorEastAsia" w:hAnsi="Cambria Math"/>
              </w:rPr>
              <m:t>r</m:t>
            </m:r>
          </m:sub>
        </m:sSub>
        <m:r>
          <m:rPr>
            <m:sty m:val="bi"/>
          </m:rPr>
          <w:rPr>
            <w:rFonts w:ascii="Cambria Math" w:eastAsiaTheme="minorEastAsia" w:hAnsi="Cambria Math"/>
          </w:rPr>
          <m:t>=1,5</m:t>
        </m:r>
      </m:oMath>
      <w:r>
        <w:rPr>
          <w:rFonts w:eastAsiaTheme="minorEastAsia"/>
          <w:b/>
        </w:rPr>
        <w:t xml:space="preserve"> </w:t>
      </w:r>
      <w:r>
        <w:rPr>
          <w:rFonts w:eastAsiaTheme="minorEastAsia"/>
        </w:rPr>
        <w:t xml:space="preserve">anstelle von </w:t>
      </w:r>
      <m:oMath>
        <m:sSub>
          <m:sSubPr>
            <m:ctrlPr>
              <w:rPr>
                <w:rFonts w:ascii="Cambria Math" w:eastAsiaTheme="minorEastAsia" w:hAnsi="Cambria Math"/>
                <w:b/>
                <w:i/>
              </w:rPr>
            </m:ctrlPr>
          </m:sSubPr>
          <m:e>
            <m:r>
              <m:rPr>
                <m:sty m:val="bi"/>
              </m:rPr>
              <w:rPr>
                <w:rFonts w:ascii="Cambria Math" w:eastAsiaTheme="minorEastAsia" w:hAnsi="Cambria Math"/>
              </w:rPr>
              <m:t>ω</m:t>
            </m:r>
          </m:e>
          <m:sub>
            <m:r>
              <m:rPr>
                <m:sty m:val="bi"/>
              </m:rPr>
              <w:rPr>
                <w:rFonts w:ascii="Cambria Math" w:eastAsiaTheme="minorEastAsia" w:hAnsi="Cambria Math"/>
              </w:rPr>
              <m:t>D</m:t>
            </m:r>
          </m:sub>
        </m:sSub>
        <m:r>
          <m:rPr>
            <m:sty m:val="bi"/>
          </m:rPr>
          <w:rPr>
            <w:rFonts w:ascii="Cambria Math" w:eastAsiaTheme="minorEastAsia" w:hAnsi="Cambria Math"/>
          </w:rPr>
          <m:t>∙</m:t>
        </m:r>
        <m:sSub>
          <m:sSubPr>
            <m:ctrlPr>
              <w:rPr>
                <w:rFonts w:ascii="Cambria Math" w:eastAsiaTheme="minorEastAsia" w:hAnsi="Cambria Math"/>
                <w:b/>
                <w:i/>
              </w:rPr>
            </m:ctrlPr>
          </m:sSubPr>
          <m:e>
            <m:r>
              <m:rPr>
                <m:sty m:val="bi"/>
              </m:rPr>
              <w:rPr>
                <w:rFonts w:ascii="Cambria Math" w:eastAsiaTheme="minorEastAsia" w:hAnsi="Cambria Math"/>
              </w:rPr>
              <m:t>t</m:t>
            </m:r>
          </m:e>
          <m:sub>
            <m:r>
              <m:rPr>
                <m:sty m:val="bi"/>
              </m:rPr>
              <w:rPr>
                <w:rFonts w:ascii="Cambria Math" w:eastAsiaTheme="minorEastAsia" w:hAnsi="Cambria Math"/>
              </w:rPr>
              <m:t>r</m:t>
            </m:r>
          </m:sub>
        </m:sSub>
        <m:r>
          <m:rPr>
            <m:sty m:val="bi"/>
          </m:rPr>
          <w:rPr>
            <w:rFonts w:ascii="Cambria Math" w:eastAsiaTheme="minorEastAsia" w:hAnsi="Cambria Math"/>
          </w:rPr>
          <m:t>=1,5</m:t>
        </m:r>
      </m:oMath>
      <w:r>
        <w:rPr>
          <w:rFonts w:eastAsiaTheme="minorEastAsia"/>
          <w:b/>
        </w:rPr>
        <w:t xml:space="preserve"> </w:t>
      </w:r>
      <w:r w:rsidRPr="0031760F">
        <w:rPr>
          <w:rFonts w:eastAsiaTheme="minorEastAsia"/>
        </w:rPr>
        <w:t xml:space="preserve"> bekommen wir sehr gute Ergebnisse</w:t>
      </w:r>
      <w:r w:rsidR="00D076B5">
        <w:rPr>
          <w:rFonts w:eastAsiaTheme="minorEastAsia"/>
        </w:rPr>
        <w:t>.</w:t>
      </w:r>
    </w:p>
    <w:p w14:paraId="3D5C033F" w14:textId="77777777" w:rsidR="00FE377F" w:rsidRDefault="00FE377F" w:rsidP="00DD4EE3">
      <w:pPr>
        <w:pStyle w:val="KeinLeerraum"/>
        <w:rPr>
          <w:rFonts w:eastAsiaTheme="minorEastAsia"/>
        </w:rPr>
      </w:pPr>
      <w:r>
        <w:rPr>
          <w:rFonts w:eastAsiaTheme="minorEastAsia"/>
        </w:rPr>
        <w:t>Verwendet man eine größere Phasenreserve, z.B. 55° (Achtung Maximum 60°)</w:t>
      </w:r>
    </w:p>
    <w:p w14:paraId="04DCE550" w14:textId="77777777" w:rsidR="00FE377F" w:rsidRDefault="00FE377F" w:rsidP="00DD4EE3">
      <w:pPr>
        <w:pStyle w:val="KeinLeerraum"/>
        <w:rPr>
          <w:rFonts w:eastAsiaTheme="minorEastAsia"/>
        </w:rPr>
      </w:pPr>
      <w:r>
        <w:rPr>
          <w:rFonts w:eastAsiaTheme="minorEastAsia"/>
        </w:rPr>
        <w:t>Dann erhält man neue Reglerpar</w:t>
      </w:r>
      <w:r w:rsidR="00E4060E">
        <w:rPr>
          <w:rFonts w:eastAsiaTheme="minorEastAsia"/>
        </w:rPr>
        <w:t xml:space="preserve">ameter und die Sprungfunktion zu </w:t>
      </w:r>
    </w:p>
    <w:p w14:paraId="43A65479" w14:textId="77777777" w:rsidR="00FE377F" w:rsidRDefault="00E4060E" w:rsidP="00DD4EE3">
      <w:pPr>
        <w:pStyle w:val="KeinLeerraum"/>
        <w:rPr>
          <w:rFonts w:eastAsiaTheme="minorEastAsia"/>
        </w:rPr>
      </w:pPr>
      <w:r>
        <w:rPr>
          <w:noProof/>
          <w:lang w:eastAsia="de-AT"/>
        </w:rPr>
        <w:drawing>
          <wp:inline distT="0" distB="0" distL="0" distR="0" wp14:anchorId="1D063DB4" wp14:editId="3AD8B31B">
            <wp:extent cx="3162300" cy="2575016"/>
            <wp:effectExtent l="0" t="0" r="0" b="0"/>
            <wp:docPr id="135" name="Grafi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166266" cy="2578245"/>
                    </a:xfrm>
                    <a:prstGeom prst="rect">
                      <a:avLst/>
                    </a:prstGeom>
                  </pic:spPr>
                </pic:pic>
              </a:graphicData>
            </a:graphic>
          </wp:inline>
        </w:drawing>
      </w:r>
    </w:p>
    <w:p w14:paraId="6CA22FA3" w14:textId="77777777" w:rsidR="00DB1288" w:rsidRDefault="00417C8C" w:rsidP="00DB1288">
      <w:pPr>
        <w:pStyle w:val="KeinLeerraum"/>
        <w:rPr>
          <w:rFonts w:eastAsiaTheme="minorEastAsia"/>
        </w:rPr>
      </w:pPr>
      <w:r>
        <w:rPr>
          <w:rFonts w:eastAsiaTheme="minorEastAsia"/>
        </w:rPr>
        <w:lastRenderedPageBreak/>
        <w:t>B</w:t>
      </w:r>
      <w:r w:rsidR="00DB1288">
        <w:rPr>
          <w:rFonts w:eastAsiaTheme="minorEastAsia"/>
        </w:rPr>
        <w:t xml:space="preserve">sp.: gegeben sei die Übertragungsfunktion mit </w:t>
      </w:r>
      <m:oMath>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S</m:t>
            </m:r>
          </m:sub>
        </m:sSub>
        <m:d>
          <m:dPr>
            <m:ctrlPr>
              <w:rPr>
                <w:rFonts w:ascii="Cambria Math" w:eastAsiaTheme="minorEastAsia" w:hAnsi="Cambria Math"/>
                <w:i/>
              </w:rPr>
            </m:ctrlPr>
          </m:dPr>
          <m:e>
            <m:r>
              <w:rPr>
                <w:rFonts w:ascii="Cambria Math" w:eastAsiaTheme="minorEastAsia" w:hAnsi="Cambria Math"/>
              </w:rPr>
              <m:t>s</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K</m:t>
            </m:r>
          </m:num>
          <m:den>
            <m:d>
              <m:dPr>
                <m:ctrlPr>
                  <w:rPr>
                    <w:rFonts w:ascii="Cambria Math" w:eastAsiaTheme="minorEastAsia" w:hAnsi="Cambria Math"/>
                    <w:i/>
                  </w:rPr>
                </m:ctrlPr>
              </m:dPr>
              <m:e>
                <m:r>
                  <w:rPr>
                    <w:rFonts w:ascii="Cambria Math" w:eastAsiaTheme="minorEastAsia" w:hAnsi="Cambria Math"/>
                  </w:rPr>
                  <m:t>2s+1</m:t>
                </m:r>
              </m:e>
            </m:d>
            <m:d>
              <m:dPr>
                <m:ctrlPr>
                  <w:rPr>
                    <w:rFonts w:ascii="Cambria Math" w:eastAsiaTheme="minorEastAsia" w:hAnsi="Cambria Math"/>
                    <w:i/>
                  </w:rPr>
                </m:ctrlPr>
              </m:dPr>
              <m:e>
                <m:r>
                  <w:rPr>
                    <w:rFonts w:ascii="Cambria Math" w:eastAsiaTheme="minorEastAsia" w:hAnsi="Cambria Math"/>
                  </w:rPr>
                  <m:t>s+1</m:t>
                </m:r>
              </m:e>
            </m:d>
            <m:d>
              <m:dPr>
                <m:ctrlPr>
                  <w:rPr>
                    <w:rFonts w:ascii="Cambria Math" w:eastAsiaTheme="minorEastAsia" w:hAnsi="Cambria Math"/>
                    <w:i/>
                  </w:rPr>
                </m:ctrlPr>
              </m:dPr>
              <m:e>
                <m:r>
                  <w:rPr>
                    <w:rFonts w:ascii="Cambria Math" w:eastAsiaTheme="minorEastAsia" w:hAnsi="Cambria Math"/>
                  </w:rPr>
                  <m:t>0,5s+1</m:t>
                </m:r>
              </m:e>
            </m:d>
          </m:den>
        </m:f>
      </m:oMath>
      <w:r w:rsidR="00DB1288">
        <w:rPr>
          <w:rFonts w:eastAsiaTheme="minorEastAsia"/>
        </w:rPr>
        <w:t>.</w:t>
      </w:r>
    </w:p>
    <w:p w14:paraId="20710D5C" w14:textId="77777777" w:rsidR="00DB1288" w:rsidRDefault="00D46D8D" w:rsidP="00547EB3">
      <w:pPr>
        <w:pStyle w:val="KeinLeerraum"/>
        <w:numPr>
          <w:ilvl w:val="0"/>
          <w:numId w:val="43"/>
        </w:numPr>
        <w:rPr>
          <w:rFonts w:eastAsiaTheme="minorEastAsia"/>
        </w:rPr>
      </w:pPr>
      <w:r>
        <w:rPr>
          <w:rFonts w:eastAsiaTheme="minorEastAsia"/>
        </w:rPr>
        <w:t xml:space="preserve">Verstärkung K damit </w:t>
      </w:r>
      <m:oMath>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m:t>
            </m:r>
          </m:sub>
        </m:sSub>
        <m:sSub>
          <m:sSubPr>
            <m:ctrlPr>
              <w:rPr>
                <w:rFonts w:ascii="Cambria Math" w:eastAsiaTheme="minorEastAsia" w:hAnsi="Cambria Math"/>
                <w:i/>
              </w:rPr>
            </m:ctrlPr>
          </m:sSubPr>
          <m:e>
            <m:r>
              <w:rPr>
                <w:rFonts w:ascii="Cambria Math" w:eastAsiaTheme="minorEastAsia" w:hAnsi="Cambria Math"/>
              </w:rPr>
              <m:t>|</m:t>
            </m:r>
          </m:e>
          <m:sub>
            <m:r>
              <w:rPr>
                <w:rFonts w:ascii="Cambria Math" w:eastAsiaTheme="minorEastAsia" w:hAnsi="Cambria Math"/>
              </w:rPr>
              <m:t>w</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=σ(t)</m:t>
            </m:r>
          </m:sub>
        </m:sSub>
        <m:r>
          <w:rPr>
            <w:rFonts w:ascii="Cambria Math" w:eastAsiaTheme="minorEastAsia" w:hAnsi="Cambria Math"/>
          </w:rPr>
          <m:t>=0,1</m:t>
        </m:r>
      </m:oMath>
    </w:p>
    <w:p w14:paraId="70648378" w14:textId="77777777" w:rsidR="00DB1288" w:rsidRDefault="00DB1288" w:rsidP="00DD4EE3">
      <w:pPr>
        <w:pStyle w:val="KeinLeerraum"/>
        <w:rPr>
          <w:rFonts w:eastAsiaTheme="minorEastAsia"/>
        </w:rPr>
      </w:pPr>
      <w:r>
        <w:rPr>
          <w:noProof/>
          <w:lang w:eastAsia="de-AT"/>
        </w:rPr>
        <w:drawing>
          <wp:inline distT="0" distB="0" distL="0" distR="0" wp14:anchorId="4724A1BF" wp14:editId="5B9C0D31">
            <wp:extent cx="5760720" cy="2961640"/>
            <wp:effectExtent l="0" t="0" r="0" b="0"/>
            <wp:docPr id="134" name="Grafi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60720" cy="2961640"/>
                    </a:xfrm>
                    <a:prstGeom prst="rect">
                      <a:avLst/>
                    </a:prstGeom>
                  </pic:spPr>
                </pic:pic>
              </a:graphicData>
            </a:graphic>
          </wp:inline>
        </w:drawing>
      </w:r>
    </w:p>
    <w:p w14:paraId="341FDA84" w14:textId="77777777" w:rsidR="00DB1288" w:rsidRDefault="00DA1DC7" w:rsidP="00547EB3">
      <w:pPr>
        <w:pStyle w:val="KeinLeerraum"/>
        <w:numPr>
          <w:ilvl w:val="0"/>
          <w:numId w:val="43"/>
        </w:numPr>
        <w:rPr>
          <w:rFonts w:eastAsiaTheme="minorEastAsia"/>
        </w:rPr>
      </w:pPr>
      <w:r>
        <w:rPr>
          <w:rFonts w:eastAsiaTheme="minorEastAsia"/>
        </w:rPr>
        <w:t>Lead Regler, damit die Phasenreserve 40° beträgt</w:t>
      </w:r>
      <w:r w:rsidR="00217216">
        <w:rPr>
          <w:rFonts w:eastAsiaTheme="minorEastAsia"/>
        </w:rPr>
        <w:t xml:space="preserve"> mit sisotool</w:t>
      </w:r>
    </w:p>
    <w:p w14:paraId="50040504" w14:textId="77777777" w:rsidR="00D46D8D" w:rsidRDefault="00D46D8D" w:rsidP="001D503F">
      <w:pPr>
        <w:pStyle w:val="KeinLeerraum"/>
        <w:rPr>
          <w:rFonts w:eastAsiaTheme="minorEastAsia"/>
        </w:rPr>
      </w:pPr>
    </w:p>
    <w:p w14:paraId="1F28F27C" w14:textId="77777777" w:rsidR="00D46D8D" w:rsidRDefault="00D46D8D" w:rsidP="001D503F">
      <w:pPr>
        <w:pStyle w:val="KeinLeerraum"/>
        <w:rPr>
          <w:rFonts w:eastAsiaTheme="minorEastAsia"/>
        </w:rPr>
      </w:pPr>
    </w:p>
    <w:p w14:paraId="4A87C363" w14:textId="77777777" w:rsidR="00D46D8D" w:rsidRDefault="00D46D8D" w:rsidP="001D503F">
      <w:pPr>
        <w:pStyle w:val="KeinLeerraum"/>
        <w:rPr>
          <w:rFonts w:eastAsiaTheme="minorEastAsia"/>
        </w:rPr>
      </w:pPr>
    </w:p>
    <w:p w14:paraId="3376F0AB" w14:textId="77777777" w:rsidR="001D503F" w:rsidRDefault="001D503F" w:rsidP="001D503F">
      <w:pPr>
        <w:pStyle w:val="KeinLeerraum"/>
        <w:rPr>
          <w:rFonts w:eastAsiaTheme="minorEastAsia"/>
        </w:rPr>
      </w:pPr>
      <w:r>
        <w:rPr>
          <w:rFonts w:eastAsiaTheme="minorEastAsia"/>
        </w:rPr>
        <w:t xml:space="preserve">Bsp.: gegeben sei die Übertragungsfunktion mit </w:t>
      </w:r>
      <m:oMath>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S</m:t>
            </m:r>
          </m:sub>
        </m:sSub>
        <m:d>
          <m:dPr>
            <m:ctrlPr>
              <w:rPr>
                <w:rFonts w:ascii="Cambria Math" w:eastAsiaTheme="minorEastAsia" w:hAnsi="Cambria Math"/>
                <w:i/>
              </w:rPr>
            </m:ctrlPr>
          </m:dPr>
          <m:e>
            <m:r>
              <w:rPr>
                <w:rFonts w:ascii="Cambria Math" w:eastAsiaTheme="minorEastAsia" w:hAnsi="Cambria Math"/>
              </w:rPr>
              <m:t>s</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20</m:t>
            </m:r>
          </m:num>
          <m:den>
            <m:d>
              <m:dPr>
                <m:ctrlPr>
                  <w:rPr>
                    <w:rFonts w:ascii="Cambria Math" w:eastAsiaTheme="minorEastAsia" w:hAnsi="Cambria Math"/>
                    <w:i/>
                  </w:rPr>
                </m:ctrlPr>
              </m:dPr>
              <m:e>
                <m:r>
                  <w:rPr>
                    <w:rFonts w:ascii="Cambria Math" w:eastAsiaTheme="minorEastAsia" w:hAnsi="Cambria Math"/>
                  </w:rPr>
                  <m:t>s+1</m:t>
                </m:r>
              </m:e>
            </m:d>
            <m:d>
              <m:dPr>
                <m:ctrlPr>
                  <w:rPr>
                    <w:rFonts w:ascii="Cambria Math" w:eastAsiaTheme="minorEastAsia" w:hAnsi="Cambria Math"/>
                    <w:i/>
                  </w:rPr>
                </m:ctrlPr>
              </m:dPr>
              <m:e>
                <m:r>
                  <w:rPr>
                    <w:rFonts w:ascii="Cambria Math" w:eastAsiaTheme="minorEastAsia" w:hAnsi="Cambria Math"/>
                  </w:rPr>
                  <m:t>s+2</m:t>
                </m:r>
              </m:e>
            </m:d>
            <m:d>
              <m:dPr>
                <m:ctrlPr>
                  <w:rPr>
                    <w:rFonts w:ascii="Cambria Math" w:eastAsiaTheme="minorEastAsia" w:hAnsi="Cambria Math"/>
                    <w:i/>
                  </w:rPr>
                </m:ctrlPr>
              </m:dPr>
              <m:e>
                <m:r>
                  <w:rPr>
                    <w:rFonts w:ascii="Cambria Math" w:eastAsiaTheme="minorEastAsia" w:hAnsi="Cambria Math"/>
                  </w:rPr>
                  <m:t>s+5</m:t>
                </m:r>
              </m:e>
            </m:d>
          </m:den>
        </m:f>
      </m:oMath>
      <w:r>
        <w:rPr>
          <w:rFonts w:eastAsiaTheme="minorEastAsia"/>
        </w:rPr>
        <w:t>.</w:t>
      </w:r>
    </w:p>
    <w:p w14:paraId="573D7B46" w14:textId="77777777" w:rsidR="001D503F" w:rsidRDefault="007E4956" w:rsidP="00547EB3">
      <w:pPr>
        <w:pStyle w:val="KeinLeerraum"/>
        <w:numPr>
          <w:ilvl w:val="0"/>
          <w:numId w:val="42"/>
        </w:numPr>
        <w:rPr>
          <w:rFonts w:eastAsiaTheme="minorEastAsia"/>
        </w:rPr>
      </w:pPr>
      <w:r>
        <w:rPr>
          <w:rFonts w:eastAsiaTheme="minorEastAsia"/>
        </w:rPr>
        <w:t>Bodediagramm von G</w:t>
      </w:r>
      <w:r>
        <w:rPr>
          <w:rFonts w:eastAsiaTheme="minorEastAsia"/>
          <w:vertAlign w:val="subscript"/>
        </w:rPr>
        <w:t>s</w:t>
      </w:r>
      <w:r>
        <w:rPr>
          <w:rFonts w:eastAsiaTheme="minorEastAsia"/>
        </w:rPr>
        <w:t xml:space="preserve"> und bestimme </w:t>
      </w:r>
      <m:oMath>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D</m:t>
            </m:r>
          </m:sub>
        </m:sSub>
      </m:oMath>
      <w:r>
        <w:rPr>
          <w:rFonts w:eastAsiaTheme="minorEastAsia"/>
        </w:rPr>
        <w:t>, die Amplituden und Phasenreserve.</w:t>
      </w:r>
    </w:p>
    <w:p w14:paraId="4DF9E10C" w14:textId="77777777" w:rsidR="00050E38" w:rsidRDefault="00050E38" w:rsidP="00050E38">
      <w:pPr>
        <w:pStyle w:val="KeinLeerraum"/>
        <w:rPr>
          <w:rFonts w:eastAsiaTheme="minorEastAsia"/>
        </w:rPr>
      </w:pPr>
      <w:r>
        <w:rPr>
          <w:noProof/>
          <w:lang w:eastAsia="de-AT"/>
        </w:rPr>
        <w:drawing>
          <wp:inline distT="0" distB="0" distL="0" distR="0" wp14:anchorId="6629C717" wp14:editId="2771136E">
            <wp:extent cx="5329061" cy="2790825"/>
            <wp:effectExtent l="0" t="0" r="5080" b="0"/>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343427" cy="2798349"/>
                    </a:xfrm>
                    <a:prstGeom prst="rect">
                      <a:avLst/>
                    </a:prstGeom>
                  </pic:spPr>
                </pic:pic>
              </a:graphicData>
            </a:graphic>
          </wp:inline>
        </w:drawing>
      </w:r>
    </w:p>
    <w:p w14:paraId="4E6300A8" w14:textId="77777777" w:rsidR="007E4956" w:rsidRDefault="007E4956" w:rsidP="00547EB3">
      <w:pPr>
        <w:pStyle w:val="KeinLeerraum"/>
        <w:numPr>
          <w:ilvl w:val="0"/>
          <w:numId w:val="42"/>
        </w:numPr>
        <w:rPr>
          <w:rFonts w:eastAsiaTheme="minorEastAsia"/>
        </w:rPr>
      </w:pPr>
      <w:r>
        <w:rPr>
          <w:rFonts w:eastAsiaTheme="minorEastAsia"/>
        </w:rPr>
        <w:t>Ermittle Verstärkung K</w:t>
      </w:r>
      <w:r w:rsidR="00026DFA">
        <w:rPr>
          <w:rFonts w:eastAsiaTheme="minorEastAsia"/>
        </w:rPr>
        <w:t xml:space="preserve"> (runde auf ganze Zahl)</w:t>
      </w:r>
      <w:r>
        <w:rPr>
          <w:rFonts w:eastAsiaTheme="minorEastAsia"/>
        </w:rPr>
        <w:t>, damit Phasenreserve von G</w:t>
      </w:r>
      <w:r>
        <w:rPr>
          <w:rFonts w:eastAsiaTheme="minorEastAsia"/>
          <w:vertAlign w:val="subscript"/>
        </w:rPr>
        <w:t>0</w:t>
      </w:r>
      <w:r>
        <w:rPr>
          <w:rFonts w:eastAsiaTheme="minorEastAsia"/>
        </w:rPr>
        <w:t xml:space="preserve"> 25° beträgt und bestimme neue </w:t>
      </w:r>
      <m:oMath>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D</m:t>
            </m:r>
          </m:sub>
        </m:sSub>
      </m:oMath>
    </w:p>
    <w:p w14:paraId="2A243E61" w14:textId="77777777" w:rsidR="00026DFA" w:rsidRDefault="00026DFA" w:rsidP="00026DFA">
      <w:pPr>
        <w:pStyle w:val="KeinLeerraum"/>
        <w:rPr>
          <w:rFonts w:eastAsiaTheme="minorEastAsia"/>
        </w:rPr>
      </w:pPr>
      <w:r>
        <w:rPr>
          <w:noProof/>
          <w:lang w:eastAsia="de-AT"/>
        </w:rPr>
        <w:lastRenderedPageBreak/>
        <w:drawing>
          <wp:inline distT="0" distB="0" distL="0" distR="0" wp14:anchorId="0434425E" wp14:editId="7EA2CB40">
            <wp:extent cx="5363429" cy="2828925"/>
            <wp:effectExtent l="0" t="0" r="8890" b="0"/>
            <wp:docPr id="111" name="Grafi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368952" cy="2831838"/>
                    </a:xfrm>
                    <a:prstGeom prst="rect">
                      <a:avLst/>
                    </a:prstGeom>
                  </pic:spPr>
                </pic:pic>
              </a:graphicData>
            </a:graphic>
          </wp:inline>
        </w:drawing>
      </w:r>
    </w:p>
    <w:p w14:paraId="6A08117C" w14:textId="77777777" w:rsidR="00026DFA" w:rsidRDefault="00026DFA" w:rsidP="00026DFA">
      <w:pPr>
        <w:pStyle w:val="KeinLeerraum"/>
        <w:rPr>
          <w:rFonts w:eastAsiaTheme="minorEastAsia"/>
        </w:rPr>
      </w:pPr>
      <w:r>
        <w:rPr>
          <w:rFonts w:eastAsiaTheme="minorEastAsia"/>
        </w:rPr>
        <w:t>Verstärkung 10</w:t>
      </w:r>
      <w:r w:rsidR="005C09C8">
        <w:rPr>
          <w:rFonts w:eastAsiaTheme="minorEastAsia"/>
        </w:rPr>
        <w:t>dB daher Verstärkung von 3,16, also 3</w:t>
      </w:r>
      <w:r>
        <w:rPr>
          <w:rFonts w:eastAsiaTheme="minorEastAsia"/>
        </w:rPr>
        <w:t xml:space="preserve"> und </w:t>
      </w:r>
      <m:oMath>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D</m:t>
            </m:r>
          </m:sub>
        </m:sSub>
        <m:r>
          <w:rPr>
            <w:rFonts w:ascii="Cambria Math" w:eastAsiaTheme="minorEastAsia" w:hAnsi="Cambria Math"/>
          </w:rPr>
          <m:t>=2,84</m:t>
        </m:r>
        <m:f>
          <m:fPr>
            <m:type m:val="skw"/>
            <m:ctrlPr>
              <w:rPr>
                <w:rFonts w:ascii="Cambria Math" w:eastAsiaTheme="minorEastAsia" w:hAnsi="Cambria Math"/>
                <w:i/>
              </w:rPr>
            </m:ctrlPr>
          </m:fPr>
          <m:num>
            <m:r>
              <w:rPr>
                <w:rFonts w:ascii="Cambria Math" w:eastAsiaTheme="minorEastAsia" w:hAnsi="Cambria Math"/>
              </w:rPr>
              <m:t>rad</m:t>
            </m:r>
          </m:num>
          <m:den>
            <m:r>
              <w:rPr>
                <w:rFonts w:ascii="Cambria Math" w:eastAsiaTheme="minorEastAsia" w:hAnsi="Cambria Math"/>
              </w:rPr>
              <m:t>sec</m:t>
            </m:r>
          </m:den>
        </m:f>
      </m:oMath>
    </w:p>
    <w:p w14:paraId="43D98CF8" w14:textId="77777777" w:rsidR="00742EE7" w:rsidRDefault="00742EE7" w:rsidP="00026DFA">
      <w:pPr>
        <w:pStyle w:val="KeinLeerraum"/>
        <w:rPr>
          <w:rFonts w:eastAsiaTheme="minorEastAsia"/>
        </w:rPr>
      </w:pPr>
      <w:r>
        <w:rPr>
          <w:noProof/>
          <w:lang w:eastAsia="de-AT"/>
        </w:rPr>
        <w:drawing>
          <wp:inline distT="0" distB="0" distL="0" distR="0" wp14:anchorId="366D79E0" wp14:editId="0A113B2D">
            <wp:extent cx="5539621" cy="2895600"/>
            <wp:effectExtent l="0" t="0" r="4445" b="0"/>
            <wp:docPr id="128" name="Grafi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542475" cy="2897092"/>
                    </a:xfrm>
                    <a:prstGeom prst="rect">
                      <a:avLst/>
                    </a:prstGeom>
                  </pic:spPr>
                </pic:pic>
              </a:graphicData>
            </a:graphic>
          </wp:inline>
        </w:drawing>
      </w:r>
    </w:p>
    <w:p w14:paraId="1E7DACD6" w14:textId="77777777" w:rsidR="002A0AD7" w:rsidRDefault="002A0AD7" w:rsidP="00547EB3">
      <w:pPr>
        <w:pStyle w:val="KeinLeerraum"/>
        <w:numPr>
          <w:ilvl w:val="0"/>
          <w:numId w:val="42"/>
        </w:numPr>
        <w:rPr>
          <w:rFonts w:eastAsiaTheme="minorEastAsia"/>
        </w:rPr>
      </w:pPr>
      <w:r>
        <w:rPr>
          <w:rFonts w:eastAsiaTheme="minorEastAsia"/>
        </w:rPr>
        <w:t xml:space="preserve">Lead Regler damit </w:t>
      </w:r>
      <m:oMath>
        <m:r>
          <w:rPr>
            <w:rFonts w:ascii="Cambria Math" w:eastAsiaTheme="minorEastAsia" w:hAnsi="Cambria Math"/>
          </w:rPr>
          <m:t>ü&lt;25%</m:t>
        </m:r>
      </m:oMath>
      <w:r>
        <w:rPr>
          <w:rFonts w:eastAsiaTheme="minorEastAsia"/>
        </w:rPr>
        <w:t xml:space="preserve">, </w:t>
      </w:r>
    </w:p>
    <w:p w14:paraId="75C32BFB" w14:textId="77777777" w:rsidR="002E60A7" w:rsidRDefault="002E60A7" w:rsidP="002E60A7">
      <w:pPr>
        <w:pStyle w:val="KeinLeerraum"/>
        <w:rPr>
          <w:rFonts w:eastAsiaTheme="minorEastAsia"/>
        </w:rPr>
      </w:pPr>
      <w:r>
        <w:rPr>
          <w:noProof/>
          <w:lang w:eastAsia="de-AT"/>
        </w:rPr>
        <w:lastRenderedPageBreak/>
        <w:drawing>
          <wp:inline distT="0" distB="0" distL="0" distR="0" wp14:anchorId="7B96D78C" wp14:editId="31DD970C">
            <wp:extent cx="5553075" cy="2918547"/>
            <wp:effectExtent l="0" t="0" r="0" b="0"/>
            <wp:docPr id="129" name="Grafi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564541" cy="2924573"/>
                    </a:xfrm>
                    <a:prstGeom prst="rect">
                      <a:avLst/>
                    </a:prstGeom>
                  </pic:spPr>
                </pic:pic>
              </a:graphicData>
            </a:graphic>
          </wp:inline>
        </w:drawing>
      </w:r>
    </w:p>
    <w:p w14:paraId="59D86D3C" w14:textId="77777777" w:rsidR="002E60A7" w:rsidRDefault="002E60A7" w:rsidP="00547EB3">
      <w:pPr>
        <w:pStyle w:val="KeinLeerraum"/>
        <w:numPr>
          <w:ilvl w:val="0"/>
          <w:numId w:val="42"/>
        </w:numPr>
        <w:rPr>
          <w:rFonts w:eastAsiaTheme="minorEastAsia"/>
        </w:rPr>
      </w:pPr>
      <w:r>
        <w:rPr>
          <w:rFonts w:eastAsiaTheme="minorEastAsia"/>
        </w:rPr>
        <w:t xml:space="preserve">Lag Regler damit </w:t>
      </w:r>
      <m:oMath>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m:t>
            </m:r>
          </m:sub>
        </m:sSub>
        <m:sSub>
          <m:sSubPr>
            <m:ctrlPr>
              <w:rPr>
                <w:rFonts w:ascii="Cambria Math" w:eastAsiaTheme="minorEastAsia" w:hAnsi="Cambria Math"/>
                <w:i/>
              </w:rPr>
            </m:ctrlPr>
          </m:sSubPr>
          <m:e>
            <m:r>
              <w:rPr>
                <w:rFonts w:ascii="Cambria Math" w:eastAsiaTheme="minorEastAsia" w:hAnsi="Cambria Math"/>
              </w:rPr>
              <m:t>|</m:t>
            </m:r>
          </m:e>
          <m:sub>
            <m:r>
              <w:rPr>
                <w:rFonts w:ascii="Cambria Math" w:eastAsiaTheme="minorEastAsia" w:hAnsi="Cambria Math"/>
              </w:rPr>
              <m:t>w</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=σ(t)</m:t>
            </m:r>
          </m:sub>
        </m:sSub>
        <m:r>
          <w:rPr>
            <w:rFonts w:ascii="Cambria Math" w:eastAsiaTheme="minorEastAsia" w:hAnsi="Cambria Math"/>
          </w:rPr>
          <m:t>=0,05</m:t>
        </m:r>
      </m:oMath>
    </w:p>
    <w:p w14:paraId="0662AD45" w14:textId="77777777" w:rsidR="00CB4D73" w:rsidRDefault="00CB4D73" w:rsidP="00133996">
      <w:pPr>
        <w:pStyle w:val="berschrift2"/>
        <w:rPr>
          <w:rStyle w:val="berschrift2Zchn"/>
        </w:rPr>
      </w:pPr>
      <w:r>
        <w:rPr>
          <w:rStyle w:val="berschrift2Zchn"/>
        </w:rPr>
        <w:br w:type="page"/>
      </w:r>
    </w:p>
    <w:p w14:paraId="77DF31E8" w14:textId="77777777" w:rsidR="00133996" w:rsidRPr="008F0055" w:rsidRDefault="00133996" w:rsidP="00133996">
      <w:pPr>
        <w:pStyle w:val="berschrift2"/>
        <w:rPr>
          <w:rStyle w:val="berschrift2Zchn"/>
        </w:rPr>
      </w:pPr>
      <w:r w:rsidRPr="008F0055">
        <w:rPr>
          <w:rStyle w:val="berschrift2Zchn"/>
        </w:rPr>
        <w:lastRenderedPageBreak/>
        <w:t>Kompensationsreglerentwurf</w:t>
      </w:r>
      <w:r w:rsidR="009D5CD8">
        <w:rPr>
          <w:rStyle w:val="Funotenzeichen"/>
        </w:rPr>
        <w:footnoteReference w:id="48"/>
      </w:r>
    </w:p>
    <w:p w14:paraId="05062C9C" w14:textId="77777777" w:rsidR="00133996" w:rsidRDefault="00133996" w:rsidP="00133996">
      <w:pPr>
        <w:pStyle w:val="KeinLeerraum"/>
      </w:pPr>
      <w:r>
        <w:t>Ausgehend vom bekannten Modell der Strecke G</w:t>
      </w:r>
      <w:r>
        <w:rPr>
          <w:vertAlign w:val="subscript"/>
        </w:rPr>
        <w:t>S</w:t>
      </w:r>
      <w:r>
        <w:t xml:space="preserve"> und dem Wunschverhalten des Regelkreises G</w:t>
      </w:r>
      <w:r>
        <w:rPr>
          <w:vertAlign w:val="subscript"/>
        </w:rPr>
        <w:t>W</w:t>
      </w:r>
      <w:r>
        <w:t xml:space="preserve"> kann man einen Kompensationsregler entwerfen.</w:t>
      </w:r>
    </w:p>
    <w:p w14:paraId="6CFD9970" w14:textId="77777777" w:rsidR="00133996" w:rsidRDefault="00133996" w:rsidP="00133996">
      <w:pPr>
        <w:pStyle w:val="KeinLeerraum"/>
      </w:pPr>
      <w:r>
        <w:t xml:space="preserve">Man spart sich somit die Suche nach Amplituden und Phasenreserve. </w:t>
      </w:r>
    </w:p>
    <w:p w14:paraId="5E771F4F" w14:textId="77777777" w:rsidR="00133996" w:rsidRPr="00575C95" w:rsidRDefault="00B95144" w:rsidP="00133996">
      <w:pPr>
        <w:pStyle w:val="KeinLeerraum"/>
        <w:rPr>
          <w:rFonts w:eastAsiaTheme="minorEastAsia"/>
        </w:rPr>
      </w:pPr>
      <m:oMathPara>
        <m:oMathParaPr>
          <m:jc m:val="left"/>
        </m:oMathParaPr>
        <m:oMath>
          <m:sSub>
            <m:sSubPr>
              <m:ctrlPr>
                <w:rPr>
                  <w:rFonts w:ascii="Cambria Math" w:hAnsi="Cambria Math"/>
                  <w:i/>
                </w:rPr>
              </m:ctrlPr>
            </m:sSubPr>
            <m:e>
              <m:r>
                <w:rPr>
                  <w:rFonts w:ascii="Cambria Math" w:hAnsi="Cambria Math"/>
                </w:rPr>
                <m:t>G</m:t>
              </m:r>
            </m:e>
            <m:sub>
              <m:r>
                <w:rPr>
                  <w:rFonts w:ascii="Cambria Math" w:hAnsi="Cambria Math"/>
                </w:rPr>
                <m:t>W</m:t>
              </m:r>
            </m:sub>
          </m:sSub>
          <m:r>
            <w:rPr>
              <w:rFonts w:ascii="Cambria Math" w:hAnsi="Cambria Math"/>
            </w:rPr>
            <m:t>=</m:t>
          </m:r>
          <m:f>
            <m:fPr>
              <m:ctrlPr>
                <w:rPr>
                  <w:rFonts w:ascii="Cambria Math" w:hAnsi="Cambria Math"/>
                  <w:i/>
                </w:rPr>
              </m:ctrlPr>
            </m:fPr>
            <m:num>
              <m:r>
                <w:rPr>
                  <w:rFonts w:ascii="Cambria Math" w:hAnsi="Cambria Math"/>
                </w:rPr>
                <m:t>y</m:t>
              </m:r>
            </m:num>
            <m:den>
              <m:r>
                <w:rPr>
                  <w:rFonts w:ascii="Cambria Math" w:hAnsi="Cambria Math"/>
                </w:rPr>
                <m:t>w</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G</m:t>
                  </m:r>
                </m:e>
                <m:sub>
                  <m:r>
                    <w:rPr>
                      <w:rFonts w:ascii="Cambria Math" w:hAnsi="Cambria Math"/>
                    </w:rPr>
                    <m:t>0</m:t>
                  </m:r>
                </m:sub>
              </m:sSub>
            </m:num>
            <m:den>
              <m:r>
                <w:rPr>
                  <w:rFonts w:ascii="Cambria Math" w:hAnsi="Cambria Math"/>
                </w:rPr>
                <m:t>1+</m:t>
              </m:r>
              <m:sSub>
                <m:sSubPr>
                  <m:ctrlPr>
                    <w:rPr>
                      <w:rFonts w:ascii="Cambria Math" w:hAnsi="Cambria Math"/>
                      <w:i/>
                    </w:rPr>
                  </m:ctrlPr>
                </m:sSubPr>
                <m:e>
                  <m:r>
                    <w:rPr>
                      <w:rFonts w:ascii="Cambria Math" w:hAnsi="Cambria Math"/>
                    </w:rPr>
                    <m:t>G</m:t>
                  </m:r>
                </m:e>
                <m:sub>
                  <m:r>
                    <w:rPr>
                      <w:rFonts w:ascii="Cambria Math" w:hAnsi="Cambria Math"/>
                    </w:rPr>
                    <m:t>0</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G</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S</m:t>
                  </m:r>
                </m:sub>
              </m:sSub>
            </m:num>
            <m:den>
              <m:r>
                <w:rPr>
                  <w:rFonts w:ascii="Cambria Math" w:hAnsi="Cambria Math"/>
                </w:rPr>
                <m:t>1+</m:t>
              </m:r>
              <m:sSub>
                <m:sSubPr>
                  <m:ctrlPr>
                    <w:rPr>
                      <w:rFonts w:ascii="Cambria Math" w:hAnsi="Cambria Math"/>
                      <w:i/>
                    </w:rPr>
                  </m:ctrlPr>
                </m:sSubPr>
                <m:e>
                  <m:r>
                    <w:rPr>
                      <w:rFonts w:ascii="Cambria Math" w:hAnsi="Cambria Math"/>
                    </w:rPr>
                    <m:t>G</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S</m:t>
                  </m:r>
                </m:sub>
              </m:sSub>
            </m:den>
          </m:f>
        </m:oMath>
      </m:oMathPara>
    </w:p>
    <w:p w14:paraId="034AB277" w14:textId="77777777" w:rsidR="00133996" w:rsidRDefault="00B95144" w:rsidP="00133996">
      <w:pPr>
        <w:pStyle w:val="KeinLeerraum"/>
        <w:rPr>
          <w:rFonts w:eastAsiaTheme="minorEastAsia"/>
        </w:rPr>
      </w:pPr>
      <m:oMath>
        <m:sSub>
          <m:sSubPr>
            <m:ctrlPr>
              <w:rPr>
                <w:rFonts w:ascii="Cambria Math" w:hAnsi="Cambria Math"/>
                <w:i/>
              </w:rPr>
            </m:ctrlPr>
          </m:sSubPr>
          <m:e>
            <m:r>
              <w:rPr>
                <w:rFonts w:ascii="Cambria Math" w:hAnsi="Cambria Math"/>
              </w:rPr>
              <m:t>G</m:t>
            </m:r>
          </m:e>
          <m:sub>
            <m:r>
              <w:rPr>
                <w:rFonts w:ascii="Cambria Math" w:hAnsi="Cambria Math"/>
              </w:rPr>
              <m:t>W</m:t>
            </m:r>
          </m:sub>
        </m:sSub>
        <m:r>
          <w:rPr>
            <w:rFonts w:ascii="Cambria Math" w:hAnsi="Cambria Math"/>
          </w:rPr>
          <m:t>∙</m:t>
        </m:r>
        <m:d>
          <m:dPr>
            <m:begChr m:val="["/>
            <m:endChr m:val="]"/>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G</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S</m:t>
                </m:r>
              </m:sub>
            </m:sSub>
          </m:e>
        </m:d>
      </m:oMath>
      <w:r w:rsidR="00133996">
        <w:rPr>
          <w:rFonts w:eastAsiaTheme="minorEastAsia"/>
        </w:rPr>
        <w:t>=</w:t>
      </w:r>
      <m:oMath>
        <m:sSub>
          <m:sSubPr>
            <m:ctrlPr>
              <w:rPr>
                <w:rFonts w:ascii="Cambria Math" w:hAnsi="Cambria Math"/>
                <w:i/>
              </w:rPr>
            </m:ctrlPr>
          </m:sSubPr>
          <m:e>
            <m:r>
              <w:rPr>
                <w:rFonts w:ascii="Cambria Math" w:hAnsi="Cambria Math"/>
              </w:rPr>
              <m:t>G</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S</m:t>
            </m:r>
          </m:sub>
        </m:sSub>
      </m:oMath>
    </w:p>
    <w:p w14:paraId="50F5B429" w14:textId="77777777" w:rsidR="00133996" w:rsidRPr="001E27D4" w:rsidRDefault="00B95144" w:rsidP="00133996">
      <w:pPr>
        <w:pStyle w:val="KeinLeerraum"/>
      </w:pPr>
      <m:oMathPara>
        <m:oMathParaPr>
          <m:jc m:val="left"/>
        </m:oMathParaPr>
        <m:oMath>
          <m:sSub>
            <m:sSubPr>
              <m:ctrlPr>
                <w:rPr>
                  <w:rFonts w:ascii="Cambria Math" w:hAnsi="Cambria Math"/>
                  <w:i/>
                </w:rPr>
              </m:ctrlPr>
            </m:sSubPr>
            <m:e>
              <m:r>
                <w:rPr>
                  <w:rFonts w:ascii="Cambria Math" w:hAnsi="Cambria Math"/>
                </w:rPr>
                <m:t>G</m:t>
              </m:r>
            </m:e>
            <m:sub>
              <m:r>
                <w:rPr>
                  <w:rFonts w:ascii="Cambria Math" w:hAnsi="Cambria Math"/>
                </w:rPr>
                <m:t>W</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W</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S</m:t>
              </m:r>
            </m:sub>
          </m:sSub>
        </m:oMath>
      </m:oMathPara>
    </w:p>
    <w:p w14:paraId="4C6D506F" w14:textId="77777777" w:rsidR="00133996" w:rsidRPr="00575C95" w:rsidRDefault="00B95144" w:rsidP="00133996">
      <w:pPr>
        <w:pStyle w:val="KeinLeerraum"/>
        <w:rPr>
          <w:rFonts w:eastAsiaTheme="minorEastAsia"/>
        </w:rPr>
      </w:pPr>
      <m:oMathPara>
        <m:oMathParaPr>
          <m:jc m:val="left"/>
        </m:oMathParaPr>
        <m:oMath>
          <m:sSub>
            <m:sSubPr>
              <m:ctrlPr>
                <w:rPr>
                  <w:rFonts w:ascii="Cambria Math" w:hAnsi="Cambria Math"/>
                  <w:i/>
                </w:rPr>
              </m:ctrlPr>
            </m:sSubPr>
            <m:e>
              <m:r>
                <w:rPr>
                  <w:rFonts w:ascii="Cambria Math" w:hAnsi="Cambria Math"/>
                </w:rPr>
                <m:t>G</m:t>
              </m:r>
            </m:e>
            <m:sub>
              <m:r>
                <w:rPr>
                  <w:rFonts w:ascii="Cambria Math" w:hAnsi="Cambria Math"/>
                </w:rPr>
                <m:t>W</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W</m:t>
              </m:r>
            </m:sub>
          </m:sSub>
        </m:oMath>
      </m:oMathPara>
    </w:p>
    <w:p w14:paraId="153958F1" w14:textId="77777777" w:rsidR="00133996" w:rsidRPr="00575C95" w:rsidRDefault="00B95144" w:rsidP="00133996">
      <w:pPr>
        <w:pStyle w:val="KeinLeerraum"/>
        <w:rPr>
          <w:rFonts w:eastAsiaTheme="minorEastAsia"/>
        </w:rPr>
      </w:pPr>
      <m:oMathPara>
        <m:oMathParaPr>
          <m:jc m:val="left"/>
        </m:oMathParaPr>
        <m:oMath>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S</m:t>
                  </m:r>
                </m:sub>
              </m:sSub>
              <m:r>
                <w:rPr>
                  <w:rFonts w:ascii="Cambria Math" w:hAnsi="Cambria Math"/>
                </w:rPr>
                <m:t>-G</m:t>
              </m:r>
            </m:e>
            <m:sub>
              <m:r>
                <w:rPr>
                  <w:rFonts w:ascii="Cambria Math" w:hAnsi="Cambria Math"/>
                </w:rPr>
                <m:t>W</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W</m:t>
              </m:r>
            </m:sub>
          </m:sSub>
        </m:oMath>
      </m:oMathPara>
    </w:p>
    <w:p w14:paraId="17022CB2" w14:textId="77777777" w:rsidR="00133996" w:rsidRPr="00575C95" w:rsidRDefault="00B95144" w:rsidP="00133996">
      <w:pPr>
        <w:pStyle w:val="KeinLeerraum"/>
        <w:rPr>
          <w:rFonts w:eastAsiaTheme="minorEastAsia"/>
        </w:rPr>
      </w:pPr>
      <m:oMathPara>
        <m:oMathParaPr>
          <m:jc m:val="left"/>
        </m:oMathParaPr>
        <m:oMath>
          <m:sSub>
            <m:sSubPr>
              <m:ctrlPr>
                <w:rPr>
                  <w:rFonts w:ascii="Cambria Math" w:hAnsi="Cambria Math"/>
                  <w:i/>
                </w:rPr>
              </m:ctrlPr>
            </m:sSubPr>
            <m:e>
              <m:r>
                <w:rPr>
                  <w:rFonts w:ascii="Cambria Math" w:hAnsi="Cambria Math"/>
                </w:rPr>
                <m:t>G</m:t>
              </m:r>
            </m:e>
            <m:sub>
              <m:r>
                <w:rPr>
                  <w:rFonts w:ascii="Cambria Math" w:hAnsi="Cambria Math"/>
                </w:rPr>
                <m:t>R</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S</m:t>
                      </m:r>
                    </m:sub>
                  </m:sSub>
                  <m:r>
                    <w:rPr>
                      <w:rFonts w:ascii="Cambria Math" w:hAnsi="Cambria Math"/>
                    </w:rPr>
                    <m:t>-G</m:t>
                  </m:r>
                </m:e>
                <m:sub>
                  <m:r>
                    <w:rPr>
                      <w:rFonts w:ascii="Cambria Math" w:hAnsi="Cambria Math"/>
                    </w:rPr>
                    <m:t>W</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S</m:t>
                  </m:r>
                </m:sub>
              </m:sSub>
            </m:e>
          </m:d>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W</m:t>
              </m:r>
            </m:sub>
          </m:sSub>
        </m:oMath>
      </m:oMathPara>
    </w:p>
    <w:p w14:paraId="006A9088" w14:textId="77777777" w:rsidR="00133996" w:rsidRPr="007C5E9A" w:rsidRDefault="00B95144" w:rsidP="00133996">
      <w:pPr>
        <w:pStyle w:val="KeinLeerraum"/>
        <w:rPr>
          <w:b/>
        </w:rPr>
      </w:pPr>
      <m:oMathPara>
        <m:oMathParaPr>
          <m:jc m:val="left"/>
        </m:oMathParaPr>
        <m:oMath>
          <m:sSub>
            <m:sSubPr>
              <m:ctrlPr>
                <w:rPr>
                  <w:rFonts w:ascii="Cambria Math" w:hAnsi="Cambria Math"/>
                  <w:b/>
                  <w:i/>
                </w:rPr>
              </m:ctrlPr>
            </m:sSubPr>
            <m:e>
              <m:r>
                <m:rPr>
                  <m:sty m:val="bi"/>
                </m:rPr>
                <w:rPr>
                  <w:rFonts w:ascii="Cambria Math" w:hAnsi="Cambria Math"/>
                </w:rPr>
                <m:t>G</m:t>
              </m:r>
            </m:e>
            <m:sub>
              <m:r>
                <m:rPr>
                  <m:sty m:val="bi"/>
                </m:rPr>
                <w:rPr>
                  <w:rFonts w:ascii="Cambria Math" w:hAnsi="Cambria Math"/>
                </w:rPr>
                <m:t>R</m:t>
              </m:r>
            </m:sub>
          </m:sSub>
          <m:r>
            <m:rPr>
              <m:sty m:val="bi"/>
            </m:rPr>
            <w:rPr>
              <w:rFonts w:ascii="Cambria Math" w:hAnsi="Cambria Math"/>
            </w:rPr>
            <m:t>=</m:t>
          </m:r>
          <m:f>
            <m:fPr>
              <m:ctrlPr>
                <w:rPr>
                  <w:rFonts w:ascii="Cambria Math" w:hAnsi="Cambria Math"/>
                  <w:b/>
                  <w:i/>
                </w:rPr>
              </m:ctrlPr>
            </m:fPr>
            <m:num>
              <m:sSub>
                <m:sSubPr>
                  <m:ctrlPr>
                    <w:rPr>
                      <w:rFonts w:ascii="Cambria Math" w:hAnsi="Cambria Math"/>
                      <w:b/>
                      <w:i/>
                    </w:rPr>
                  </m:ctrlPr>
                </m:sSubPr>
                <m:e>
                  <m:r>
                    <m:rPr>
                      <m:sty m:val="bi"/>
                    </m:rPr>
                    <w:rPr>
                      <w:rFonts w:ascii="Cambria Math" w:hAnsi="Cambria Math"/>
                    </w:rPr>
                    <m:t>G</m:t>
                  </m:r>
                </m:e>
                <m:sub>
                  <m:r>
                    <m:rPr>
                      <m:sty m:val="bi"/>
                    </m:rPr>
                    <w:rPr>
                      <w:rFonts w:ascii="Cambria Math" w:hAnsi="Cambria Math"/>
                    </w:rPr>
                    <m:t>W</m:t>
                  </m:r>
                </m:sub>
              </m:sSub>
            </m:num>
            <m:den>
              <m:sSub>
                <m:sSubPr>
                  <m:ctrlPr>
                    <w:rPr>
                      <w:rFonts w:ascii="Cambria Math" w:hAnsi="Cambria Math"/>
                      <w:b/>
                      <w:i/>
                    </w:rPr>
                  </m:ctrlPr>
                </m:sSubPr>
                <m:e>
                  <m:sSub>
                    <m:sSubPr>
                      <m:ctrlPr>
                        <w:rPr>
                          <w:rFonts w:ascii="Cambria Math" w:hAnsi="Cambria Math"/>
                          <w:b/>
                          <w:i/>
                        </w:rPr>
                      </m:ctrlPr>
                    </m:sSubPr>
                    <m:e>
                      <m:r>
                        <m:rPr>
                          <m:sty m:val="bi"/>
                        </m:rPr>
                        <w:rPr>
                          <w:rFonts w:ascii="Cambria Math" w:hAnsi="Cambria Math"/>
                        </w:rPr>
                        <m:t>G</m:t>
                      </m:r>
                    </m:e>
                    <m:sub>
                      <m:r>
                        <m:rPr>
                          <m:sty m:val="bi"/>
                        </m:rPr>
                        <w:rPr>
                          <w:rFonts w:ascii="Cambria Math" w:hAnsi="Cambria Math"/>
                        </w:rPr>
                        <m:t>S</m:t>
                      </m:r>
                    </m:sub>
                  </m:sSub>
                  <m:r>
                    <m:rPr>
                      <m:sty m:val="bi"/>
                    </m:rPr>
                    <w:rPr>
                      <w:rFonts w:ascii="Cambria Math" w:hAnsi="Cambria Math"/>
                    </w:rPr>
                    <m:t>-G</m:t>
                  </m:r>
                </m:e>
                <m:sub>
                  <m:r>
                    <m:rPr>
                      <m:sty m:val="bi"/>
                    </m:rPr>
                    <w:rPr>
                      <w:rFonts w:ascii="Cambria Math" w:hAnsi="Cambria Math"/>
                    </w:rPr>
                    <m:t>W</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G</m:t>
                  </m:r>
                </m:e>
                <m:sub>
                  <m:r>
                    <m:rPr>
                      <m:sty m:val="bi"/>
                    </m:rPr>
                    <w:rPr>
                      <w:rFonts w:ascii="Cambria Math" w:hAnsi="Cambria Math"/>
                    </w:rPr>
                    <m:t>S</m:t>
                  </m:r>
                </m:sub>
              </m:sSub>
            </m:den>
          </m:f>
          <m:r>
            <m:rPr>
              <m:sty m:val="bi"/>
            </m:rPr>
            <w:rPr>
              <w:rFonts w:ascii="Cambria Math" w:eastAsiaTheme="minorEastAsia" w:hAnsi="Cambria Math"/>
            </w:rPr>
            <m:t>=</m:t>
          </m:r>
          <m:f>
            <m:fPr>
              <m:ctrlPr>
                <w:rPr>
                  <w:rFonts w:ascii="Cambria Math" w:eastAsiaTheme="minorEastAsia" w:hAnsi="Cambria Math"/>
                  <w:b/>
                  <w:i/>
                </w:rPr>
              </m:ctrlPr>
            </m:fPr>
            <m:num>
              <m:r>
                <m:rPr>
                  <m:sty m:val="bi"/>
                </m:rPr>
                <w:rPr>
                  <w:rFonts w:ascii="Cambria Math" w:eastAsiaTheme="minorEastAsia" w:hAnsi="Cambria Math"/>
                </w:rPr>
                <m:t>1</m:t>
              </m:r>
            </m:num>
            <m:den>
              <m:sSub>
                <m:sSubPr>
                  <m:ctrlPr>
                    <w:rPr>
                      <w:rFonts w:ascii="Cambria Math" w:eastAsiaTheme="minorEastAsia" w:hAnsi="Cambria Math"/>
                      <w:b/>
                      <w:i/>
                    </w:rPr>
                  </m:ctrlPr>
                </m:sSubPr>
                <m:e>
                  <m:r>
                    <m:rPr>
                      <m:sty m:val="bi"/>
                    </m:rPr>
                    <w:rPr>
                      <w:rFonts w:ascii="Cambria Math" w:eastAsiaTheme="minorEastAsia" w:hAnsi="Cambria Math"/>
                    </w:rPr>
                    <m:t>G</m:t>
                  </m:r>
                </m:e>
                <m:sub>
                  <m:r>
                    <m:rPr>
                      <m:sty m:val="bi"/>
                    </m:rPr>
                    <w:rPr>
                      <w:rFonts w:ascii="Cambria Math" w:eastAsiaTheme="minorEastAsia" w:hAnsi="Cambria Math"/>
                    </w:rPr>
                    <m:t>S</m:t>
                  </m:r>
                </m:sub>
              </m:sSub>
            </m:den>
          </m:f>
          <m:r>
            <m:rPr>
              <m:sty m:val="bi"/>
            </m:rPr>
            <w:rPr>
              <w:rFonts w:ascii="Cambria Math" w:eastAsiaTheme="minorEastAsia" w:hAnsi="Cambria Math"/>
            </w:rPr>
            <m:t>∙</m:t>
          </m:r>
          <m:f>
            <m:fPr>
              <m:ctrlPr>
                <w:rPr>
                  <w:rFonts w:ascii="Cambria Math" w:eastAsiaTheme="minorEastAsia" w:hAnsi="Cambria Math"/>
                  <w:b/>
                  <w:i/>
                </w:rPr>
              </m:ctrlPr>
            </m:fPr>
            <m:num>
              <m:sSub>
                <m:sSubPr>
                  <m:ctrlPr>
                    <w:rPr>
                      <w:rFonts w:ascii="Cambria Math" w:eastAsiaTheme="minorEastAsia" w:hAnsi="Cambria Math"/>
                      <w:b/>
                      <w:i/>
                    </w:rPr>
                  </m:ctrlPr>
                </m:sSubPr>
                <m:e>
                  <m:r>
                    <m:rPr>
                      <m:sty m:val="bi"/>
                    </m:rPr>
                    <w:rPr>
                      <w:rFonts w:ascii="Cambria Math" w:eastAsiaTheme="minorEastAsia" w:hAnsi="Cambria Math"/>
                    </w:rPr>
                    <m:t>G</m:t>
                  </m:r>
                </m:e>
                <m:sub>
                  <m:r>
                    <m:rPr>
                      <m:sty m:val="bi"/>
                    </m:rPr>
                    <w:rPr>
                      <w:rFonts w:ascii="Cambria Math" w:eastAsiaTheme="minorEastAsia" w:hAnsi="Cambria Math"/>
                    </w:rPr>
                    <m:t>W</m:t>
                  </m:r>
                </m:sub>
              </m:sSub>
            </m:num>
            <m:den>
              <m:r>
                <m:rPr>
                  <m:sty m:val="bi"/>
                </m:rPr>
                <w:rPr>
                  <w:rFonts w:ascii="Cambria Math" w:eastAsiaTheme="minorEastAsia" w:hAnsi="Cambria Math"/>
                </w:rPr>
                <m:t>1-</m:t>
              </m:r>
              <m:sSub>
                <m:sSubPr>
                  <m:ctrlPr>
                    <w:rPr>
                      <w:rFonts w:ascii="Cambria Math" w:eastAsiaTheme="minorEastAsia" w:hAnsi="Cambria Math"/>
                      <w:b/>
                      <w:i/>
                    </w:rPr>
                  </m:ctrlPr>
                </m:sSubPr>
                <m:e>
                  <m:r>
                    <m:rPr>
                      <m:sty m:val="bi"/>
                    </m:rPr>
                    <w:rPr>
                      <w:rFonts w:ascii="Cambria Math" w:eastAsiaTheme="minorEastAsia" w:hAnsi="Cambria Math"/>
                    </w:rPr>
                    <m:t>G</m:t>
                  </m:r>
                </m:e>
                <m:sub>
                  <m:r>
                    <m:rPr>
                      <m:sty m:val="bi"/>
                    </m:rPr>
                    <w:rPr>
                      <w:rFonts w:ascii="Cambria Math" w:eastAsiaTheme="minorEastAsia" w:hAnsi="Cambria Math"/>
                    </w:rPr>
                    <m:t>W</m:t>
                  </m:r>
                </m:sub>
              </m:sSub>
            </m:den>
          </m:f>
        </m:oMath>
      </m:oMathPara>
    </w:p>
    <w:p w14:paraId="757622BD" w14:textId="77777777" w:rsidR="00C90134" w:rsidRDefault="00C90134" w:rsidP="00133996">
      <w:pPr>
        <w:pStyle w:val="KeinLeerraum"/>
      </w:pPr>
    </w:p>
    <w:p w14:paraId="1590207D" w14:textId="77777777" w:rsidR="00133996" w:rsidRDefault="00133996" w:rsidP="00133996">
      <w:pPr>
        <w:pStyle w:val="KeinLeerraum"/>
      </w:pPr>
      <w:r>
        <w:t xml:space="preserve">Der Regler enthält das invertierte Modell der Strecke -&gt; dieses </w:t>
      </w:r>
      <w:r w:rsidRPr="007C5E9A">
        <w:rPr>
          <w:b/>
        </w:rPr>
        <w:t>kompensiert</w:t>
      </w:r>
      <w:r>
        <w:t xml:space="preserve"> alle Pole und Nullstellen der Strecke.</w:t>
      </w:r>
    </w:p>
    <w:p w14:paraId="11BE8EE7" w14:textId="77777777" w:rsidR="00133996" w:rsidRDefault="00133996" w:rsidP="00133996">
      <w:pPr>
        <w:pStyle w:val="berschrift3"/>
      </w:pPr>
      <w:r>
        <w:t>Blockschaltbild de</w:t>
      </w:r>
      <w:r w:rsidR="00384874">
        <w:t>s</w:t>
      </w:r>
      <w:r>
        <w:t xml:space="preserve"> Reglers</w:t>
      </w:r>
    </w:p>
    <w:p w14:paraId="6D72DC9D" w14:textId="77777777" w:rsidR="00133996" w:rsidRDefault="00133996" w:rsidP="00133996">
      <w:pPr>
        <w:pStyle w:val="KeinLeerraum"/>
      </w:pPr>
    </w:p>
    <w:p w14:paraId="477AB001" w14:textId="77777777" w:rsidR="00133996" w:rsidRDefault="00133996" w:rsidP="00133996">
      <w:pPr>
        <w:pStyle w:val="KeinLeerraum"/>
      </w:pPr>
    </w:p>
    <w:p w14:paraId="369B25BB" w14:textId="77777777" w:rsidR="00133996" w:rsidRDefault="00133996" w:rsidP="00133996">
      <w:pPr>
        <w:pStyle w:val="KeinLeerraum"/>
      </w:pPr>
    </w:p>
    <w:p w14:paraId="3DACA320" w14:textId="77777777" w:rsidR="00133996" w:rsidRDefault="00133996" w:rsidP="00133996">
      <w:pPr>
        <w:pStyle w:val="KeinLeerraum"/>
      </w:pPr>
    </w:p>
    <w:p w14:paraId="53DBAC7D" w14:textId="77777777" w:rsidR="00133996" w:rsidRDefault="00133996" w:rsidP="00133996">
      <w:pPr>
        <w:pStyle w:val="KeinLeerraum"/>
      </w:pPr>
    </w:p>
    <w:p w14:paraId="6A1B5C7B" w14:textId="77777777" w:rsidR="00133996" w:rsidRDefault="00133996" w:rsidP="00133996">
      <w:pPr>
        <w:pStyle w:val="KeinLeerraum"/>
      </w:pPr>
    </w:p>
    <w:p w14:paraId="4D35CF86" w14:textId="77777777" w:rsidR="00133996" w:rsidRDefault="00133996" w:rsidP="00133996">
      <w:pPr>
        <w:pStyle w:val="KeinLeerraum"/>
      </w:pPr>
    </w:p>
    <w:p w14:paraId="0B09DA9F" w14:textId="77777777" w:rsidR="00133996" w:rsidRDefault="00133996" w:rsidP="00133996">
      <w:pPr>
        <w:pStyle w:val="KeinLeerraum"/>
      </w:pPr>
    </w:p>
    <w:p w14:paraId="18CEC12B" w14:textId="77777777" w:rsidR="00133996" w:rsidRDefault="00133996" w:rsidP="00133996">
      <w:pPr>
        <w:pStyle w:val="KeinLeerraum"/>
      </w:pPr>
    </w:p>
    <w:p w14:paraId="0ADD416C" w14:textId="77777777" w:rsidR="00133996" w:rsidRDefault="00133996" w:rsidP="00133996">
      <w:pPr>
        <w:pStyle w:val="KeinLeerraum"/>
      </w:pPr>
    </w:p>
    <w:p w14:paraId="78C0D4CB" w14:textId="77777777" w:rsidR="00133996" w:rsidRDefault="00133996" w:rsidP="00133996">
      <w:pPr>
        <w:pStyle w:val="KeinLeerraum"/>
      </w:pPr>
    </w:p>
    <w:p w14:paraId="55482F3C" w14:textId="77777777" w:rsidR="00133996" w:rsidRDefault="00133996" w:rsidP="00133996">
      <w:pPr>
        <w:pStyle w:val="KeinLeerraum"/>
      </w:pPr>
    </w:p>
    <w:p w14:paraId="075937F9" w14:textId="77777777" w:rsidR="00133996" w:rsidRDefault="00133996" w:rsidP="00133996">
      <w:pPr>
        <w:pStyle w:val="KeinLeerraum"/>
      </w:pPr>
    </w:p>
    <w:p w14:paraId="480B6BF7" w14:textId="77777777" w:rsidR="00133996" w:rsidRDefault="00133996" w:rsidP="00133996">
      <w:pPr>
        <w:pStyle w:val="KeinLeerraum"/>
      </w:pPr>
      <w:r>
        <w:t>Damit der Regler technisch realisierbar ist, muss der Polüberschuss der Führungsübertragungsfunktion G</w:t>
      </w:r>
      <w:r w:rsidRPr="004679D4">
        <w:rPr>
          <w:vertAlign w:val="subscript"/>
        </w:rPr>
        <w:t>W</w:t>
      </w:r>
      <w:r>
        <w:t xml:space="preserve"> mindestens so groß sein, wie der Polüberschuss der Regelstrecke G</w:t>
      </w:r>
      <w:r w:rsidRPr="004679D4">
        <w:rPr>
          <w:vertAlign w:val="subscript"/>
        </w:rPr>
        <w:t>S</w:t>
      </w:r>
      <w:r>
        <w:t>.</w:t>
      </w:r>
    </w:p>
    <w:p w14:paraId="30FAE3EA" w14:textId="77777777" w:rsidR="00133996" w:rsidRDefault="00133996" w:rsidP="00133996">
      <w:pPr>
        <w:pStyle w:val="KeinLeerraum"/>
      </w:pPr>
    </w:p>
    <w:p w14:paraId="08379CD3" w14:textId="77777777" w:rsidR="00133996" w:rsidRDefault="00133996" w:rsidP="00133996">
      <w:pPr>
        <w:pStyle w:val="berschrift3"/>
      </w:pPr>
      <w:r>
        <w:t>Polüberschuss</w:t>
      </w:r>
    </w:p>
    <w:p w14:paraId="3BA6AE95" w14:textId="77777777" w:rsidR="00133996" w:rsidRDefault="00133996" w:rsidP="00133996">
      <w:pPr>
        <w:pStyle w:val="KeinLeerraum"/>
        <w:rPr>
          <w:rFonts w:eastAsiaTheme="minorEastAsia"/>
        </w:rPr>
      </w:pPr>
      <w:r>
        <w:t xml:space="preserve">Der Polüberschuss ergibt sich aus der Differenz der Anzahl der Pole minus der Anzahl der Nullstellen eine Übertragungsfunktion </w:t>
      </w:r>
      <m:oMath>
        <m:r>
          <w:rPr>
            <w:rFonts w:ascii="Cambria Math" w:hAnsi="Cambria Math"/>
          </w:rPr>
          <m:t>G</m:t>
        </m:r>
        <m:d>
          <m:dPr>
            <m:ctrlPr>
              <w:rPr>
                <w:rFonts w:ascii="Cambria Math" w:hAnsi="Cambria Math"/>
                <w:i/>
              </w:rPr>
            </m:ctrlPr>
          </m:dPr>
          <m:e>
            <m:r>
              <w:rPr>
                <w:rFonts w:ascii="Cambria Math" w:hAnsi="Cambria Math"/>
              </w:rPr>
              <m:t>s</m:t>
            </m:r>
          </m:e>
        </m:d>
        <m:r>
          <w:rPr>
            <w:rFonts w:ascii="Cambria Math" w:hAnsi="Cambria Math"/>
          </w:rPr>
          <m:t>=</m:t>
        </m:r>
        <m:f>
          <m:fPr>
            <m:ctrlPr>
              <w:rPr>
                <w:rFonts w:ascii="Cambria Math" w:hAnsi="Cambria Math"/>
                <w:i/>
              </w:rPr>
            </m:ctrlPr>
          </m:fPr>
          <m:num>
            <m:r>
              <w:rPr>
                <w:rFonts w:ascii="Cambria Math" w:hAnsi="Cambria Math"/>
              </w:rPr>
              <m:t>Z(s)</m:t>
            </m:r>
          </m:num>
          <m:den>
            <m:r>
              <w:rPr>
                <w:rFonts w:ascii="Cambria Math" w:hAnsi="Cambria Math"/>
              </w:rPr>
              <m:t>N(s)</m:t>
            </m:r>
          </m:den>
        </m:f>
        <m:r>
          <w:rPr>
            <w:rFonts w:ascii="Cambria Math" w:hAnsi="Cambria Math"/>
          </w:rPr>
          <m:t xml:space="preserve"> </m:t>
        </m:r>
      </m:oMath>
      <w:r>
        <w:rPr>
          <w:rFonts w:eastAsiaTheme="minorEastAsia"/>
        </w:rPr>
        <w:tab/>
      </w:r>
      <m:oMath>
        <m:r>
          <w:rPr>
            <w:rFonts w:ascii="Cambria Math" w:eastAsiaTheme="minorEastAsia" w:hAnsi="Cambria Math"/>
          </w:rPr>
          <m:t>m=grad</m:t>
        </m:r>
        <m:d>
          <m:dPr>
            <m:begChr m:val="{"/>
            <m:endChr m:val="}"/>
            <m:ctrlPr>
              <w:rPr>
                <w:rFonts w:ascii="Cambria Math" w:eastAsiaTheme="minorEastAsia" w:hAnsi="Cambria Math"/>
                <w:i/>
              </w:rPr>
            </m:ctrlPr>
          </m:dPr>
          <m:e>
            <m:r>
              <w:rPr>
                <w:rFonts w:ascii="Cambria Math" w:eastAsiaTheme="minorEastAsia" w:hAnsi="Cambria Math"/>
              </w:rPr>
              <m:t>Z</m:t>
            </m:r>
            <m:d>
              <m:dPr>
                <m:ctrlPr>
                  <w:rPr>
                    <w:rFonts w:ascii="Cambria Math" w:eastAsiaTheme="minorEastAsia" w:hAnsi="Cambria Math"/>
                    <w:i/>
                  </w:rPr>
                </m:ctrlPr>
              </m:dPr>
              <m:e>
                <m:r>
                  <w:rPr>
                    <w:rFonts w:ascii="Cambria Math" w:eastAsiaTheme="minorEastAsia" w:hAnsi="Cambria Math"/>
                  </w:rPr>
                  <m:t>s</m:t>
                </m:r>
              </m:e>
            </m:d>
          </m:e>
        </m:d>
      </m:oMath>
      <w:r>
        <w:rPr>
          <w:rFonts w:eastAsiaTheme="minorEastAsia"/>
        </w:rPr>
        <w:t xml:space="preserve">, </w:t>
      </w:r>
      <m:oMath>
        <m:r>
          <w:rPr>
            <w:rFonts w:ascii="Cambria Math" w:eastAsiaTheme="minorEastAsia" w:hAnsi="Cambria Math"/>
          </w:rPr>
          <m:t>n=grad</m:t>
        </m:r>
        <m:d>
          <m:dPr>
            <m:begChr m:val="{"/>
            <m:endChr m:val="}"/>
            <m:ctrlPr>
              <w:rPr>
                <w:rFonts w:ascii="Cambria Math" w:eastAsiaTheme="minorEastAsia" w:hAnsi="Cambria Math"/>
                <w:i/>
              </w:rPr>
            </m:ctrlPr>
          </m:dPr>
          <m:e>
            <m:r>
              <w:rPr>
                <w:rFonts w:ascii="Cambria Math" w:eastAsiaTheme="minorEastAsia" w:hAnsi="Cambria Math"/>
              </w:rPr>
              <m:t>N</m:t>
            </m:r>
            <m:d>
              <m:dPr>
                <m:ctrlPr>
                  <w:rPr>
                    <w:rFonts w:ascii="Cambria Math" w:eastAsiaTheme="minorEastAsia" w:hAnsi="Cambria Math"/>
                    <w:i/>
                  </w:rPr>
                </m:ctrlPr>
              </m:dPr>
              <m:e>
                <m:r>
                  <w:rPr>
                    <w:rFonts w:ascii="Cambria Math" w:eastAsiaTheme="minorEastAsia" w:hAnsi="Cambria Math"/>
                  </w:rPr>
                  <m:t>s</m:t>
                </m:r>
              </m:e>
            </m:d>
          </m:e>
        </m:d>
      </m:oMath>
      <w:r>
        <w:rPr>
          <w:rFonts w:eastAsiaTheme="minorEastAsia"/>
        </w:rPr>
        <w:t xml:space="preserve"> somit ergibt sich der </w:t>
      </w:r>
      <m:oMath>
        <m:r>
          <w:rPr>
            <w:rFonts w:ascii="Cambria Math" w:eastAsiaTheme="minorEastAsia" w:hAnsi="Cambria Math"/>
          </w:rPr>
          <m:t>Polüberschuss=n-m</m:t>
        </m:r>
      </m:oMath>
    </w:p>
    <w:p w14:paraId="1EAC15F9" w14:textId="77777777" w:rsidR="00133996" w:rsidRDefault="00133996" w:rsidP="00133996">
      <w:pPr>
        <w:pStyle w:val="KeinLeerraum"/>
        <w:rPr>
          <w:rFonts w:eastAsiaTheme="minorEastAsia"/>
        </w:rPr>
      </w:pPr>
      <w:r>
        <w:rPr>
          <w:rFonts w:eastAsiaTheme="minorEastAsia"/>
        </w:rPr>
        <w:t>Ein negativer Polüberschuss würde bedeuten, dass die Anzahl der Nullstellen größer als die Anzahl der Pole wäre. In diesem Fall müssten Differenzierer im System vorliegen.</w:t>
      </w:r>
    </w:p>
    <w:p w14:paraId="76AF87EF" w14:textId="77777777" w:rsidR="00133996" w:rsidRDefault="00133996" w:rsidP="00133996">
      <w:pPr>
        <w:pStyle w:val="KeinLeerraum"/>
        <w:rPr>
          <w:rFonts w:eastAsiaTheme="minorEastAsia"/>
        </w:rPr>
      </w:pPr>
      <w:r>
        <w:rPr>
          <w:rFonts w:eastAsiaTheme="minorEastAsia"/>
        </w:rPr>
        <w:t>Physikalisch und technisch realisierbare Systeme können keine Differenzierer enthalten!</w:t>
      </w:r>
    </w:p>
    <w:p w14:paraId="4924FE49" w14:textId="77777777" w:rsidR="00133996" w:rsidRDefault="00133996" w:rsidP="00133996">
      <w:pPr>
        <w:pStyle w:val="KeinLeerraum"/>
        <w:rPr>
          <w:rFonts w:eastAsiaTheme="minorEastAsia"/>
        </w:rPr>
      </w:pPr>
      <w:r>
        <w:rPr>
          <w:rFonts w:eastAsiaTheme="minorEastAsia"/>
        </w:rPr>
        <w:t>Technisch realisierbar sind nur D-T</w:t>
      </w:r>
      <w:r w:rsidRPr="004679D4">
        <w:rPr>
          <w:rFonts w:eastAsiaTheme="minorEastAsia"/>
          <w:vertAlign w:val="subscript"/>
        </w:rPr>
        <w:t>1</w:t>
      </w:r>
      <w:r>
        <w:rPr>
          <w:rFonts w:eastAsiaTheme="minorEastAsia"/>
        </w:rPr>
        <w:t xml:space="preserve"> Differenzierer</w:t>
      </w:r>
      <w:r>
        <w:rPr>
          <w:rFonts w:eastAsiaTheme="minorEastAsia"/>
        </w:rPr>
        <w:tab/>
      </w:r>
      <m:oMath>
        <m:f>
          <m:fPr>
            <m:ctrlPr>
              <w:rPr>
                <w:rFonts w:ascii="Cambria Math" w:eastAsiaTheme="minorEastAsia" w:hAnsi="Cambria Math"/>
                <w:i/>
              </w:rPr>
            </m:ctrlPr>
          </m:fPr>
          <m:num>
            <m:r>
              <w:rPr>
                <w:rFonts w:ascii="Cambria Math" w:eastAsiaTheme="minorEastAsia" w:hAnsi="Cambria Math"/>
              </w:rPr>
              <m:t>s∙</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D</m:t>
                </m:r>
              </m:sub>
            </m:sSub>
          </m:num>
          <m:den>
            <m:r>
              <w:rPr>
                <w:rFonts w:ascii="Cambria Math" w:eastAsiaTheme="minorEastAsia" w:hAnsi="Cambria Math"/>
              </w:rPr>
              <m:t>1+s∙</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s</m:t>
                </m:r>
              </m:sub>
            </m:sSub>
            <m:r>
              <w:rPr>
                <w:rFonts w:ascii="Cambria Math" w:eastAsiaTheme="minorEastAsia" w:hAnsi="Cambria Math"/>
              </w:rPr>
              <m:t xml:space="preserve"> </m:t>
            </m:r>
          </m:den>
        </m:f>
        <m:r>
          <w:rPr>
            <w:rFonts w:ascii="Cambria Math" w:eastAsiaTheme="minorEastAsia" w:hAnsi="Cambria Math"/>
          </w:rPr>
          <m:t>→Polüberschuss=0</m:t>
        </m:r>
      </m:oMath>
    </w:p>
    <w:p w14:paraId="1DB0C490" w14:textId="77777777" w:rsidR="002A400C" w:rsidRDefault="00133996" w:rsidP="00133996">
      <w:pPr>
        <w:pStyle w:val="KeinLeerraum"/>
        <w:rPr>
          <w:rFonts w:eastAsiaTheme="minorEastAsia"/>
        </w:rPr>
      </w:pPr>
      <w:r>
        <w:rPr>
          <w:rFonts w:eastAsiaTheme="minorEastAsia"/>
        </w:rPr>
        <w:t>Für technisch realisierbare Systeme ist der Polüberschuss mindestens 0 und maximal n.</w:t>
      </w:r>
    </w:p>
    <w:p w14:paraId="3D1696B5" w14:textId="77777777" w:rsidR="002A400C" w:rsidRDefault="002A400C" w:rsidP="002A400C">
      <w:pPr>
        <w:pStyle w:val="berschrift3"/>
        <w:rPr>
          <w:rFonts w:eastAsiaTheme="minorEastAsia"/>
        </w:rPr>
      </w:pPr>
      <w:r>
        <w:rPr>
          <w:rFonts w:eastAsiaTheme="minorEastAsia"/>
        </w:rPr>
        <w:lastRenderedPageBreak/>
        <w:t>PID Kompensationsregler</w:t>
      </w:r>
    </w:p>
    <w:p w14:paraId="07EF42FC" w14:textId="77777777" w:rsidR="002A400C" w:rsidRDefault="002A400C" w:rsidP="00133996">
      <w:pPr>
        <w:pStyle w:val="KeinLeerraum"/>
        <w:rPr>
          <w:rFonts w:eastAsiaTheme="minorEastAsia"/>
        </w:rPr>
      </w:pPr>
      <w:r>
        <w:rPr>
          <w:rFonts w:eastAsiaTheme="minorEastAsia"/>
        </w:rPr>
        <w:t>In Abhängigkeit von der Strecke können Kompensationsregler eine sehr hohe Ordnung aufweisen und somit einen großen Realisierungsaufwand.</w:t>
      </w:r>
    </w:p>
    <w:p w14:paraId="471AED9E" w14:textId="77777777" w:rsidR="002A400C" w:rsidRDefault="00C90134" w:rsidP="00133996">
      <w:pPr>
        <w:pStyle w:val="KeinLeerraum"/>
        <w:rPr>
          <w:rFonts w:eastAsiaTheme="minorEastAsia"/>
        </w:rPr>
      </w:pPr>
      <w:r>
        <w:rPr>
          <w:rFonts w:eastAsiaTheme="minorEastAsia"/>
        </w:rPr>
        <w:t>Gegeben sein beispielsweise eine PT</w:t>
      </w:r>
      <w:r w:rsidRPr="00C90134">
        <w:rPr>
          <w:rFonts w:eastAsiaTheme="minorEastAsia"/>
          <w:vertAlign w:val="subscript"/>
        </w:rPr>
        <w:t>n</w:t>
      </w:r>
      <w:r>
        <w:rPr>
          <w:rFonts w:eastAsiaTheme="minorEastAsia"/>
        </w:rPr>
        <w:t xml:space="preserve">-Strecke mit </w:t>
      </w:r>
      <m:oMath>
        <m:sSub>
          <m:sSubPr>
            <m:ctrlPr>
              <w:rPr>
                <w:rFonts w:ascii="Cambria Math" w:hAnsi="Cambria Math"/>
                <w:i/>
              </w:rPr>
            </m:ctrlPr>
          </m:sSubPr>
          <m:e>
            <m:r>
              <w:rPr>
                <w:rFonts w:ascii="Cambria Math" w:hAnsi="Cambria Math"/>
              </w:rPr>
              <m:t>G</m:t>
            </m:r>
          </m:e>
          <m:sub>
            <m:r>
              <w:rPr>
                <w:rFonts w:ascii="Cambria Math" w:hAnsi="Cambria Math"/>
              </w:rPr>
              <m:t>S</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S</m:t>
                </m:r>
              </m:sub>
            </m:sSub>
          </m:num>
          <m:den>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s∙T</m:t>
                    </m:r>
                  </m:e>
                  <m:sub>
                    <m:r>
                      <w:rPr>
                        <w:rFonts w:ascii="Cambria Math" w:hAnsi="Cambria Math"/>
                      </w:rPr>
                      <m:t>1</m:t>
                    </m:r>
                  </m:sub>
                </m:sSub>
              </m:e>
            </m:d>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s∙T</m:t>
                    </m:r>
                  </m:e>
                  <m:sub>
                    <m:r>
                      <w:rPr>
                        <w:rFonts w:ascii="Cambria Math" w:hAnsi="Cambria Math"/>
                      </w:rPr>
                      <m:t>2</m:t>
                    </m:r>
                  </m:sub>
                </m:sSub>
              </m:e>
            </m:d>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s∙T</m:t>
                    </m:r>
                  </m:e>
                  <m:sub>
                    <m:r>
                      <w:rPr>
                        <w:rFonts w:ascii="Cambria Math" w:hAnsi="Cambria Math"/>
                      </w:rPr>
                      <m:t>n</m:t>
                    </m:r>
                  </m:sub>
                </m:sSub>
              </m:e>
            </m:d>
          </m:den>
        </m:f>
      </m:oMath>
      <w:r>
        <w:rPr>
          <w:rFonts w:eastAsiaTheme="minorEastAsia"/>
        </w:rPr>
        <w:t>. Außerdem sei</w:t>
      </w:r>
      <w:r w:rsidR="0034176E">
        <w:rPr>
          <w:rFonts w:eastAsiaTheme="minorEastAsia"/>
        </w:rPr>
        <w:t xml:space="preserve"> </w:t>
      </w:r>
      <m:oMath>
        <m:sSub>
          <m:sSubPr>
            <m:ctrlPr>
              <w:rPr>
                <w:rFonts w:ascii="Cambria Math" w:hAnsi="Cambria Math"/>
                <w:i/>
              </w:rPr>
            </m:ctrlPr>
          </m:sSubPr>
          <m:e>
            <m:r>
              <w:rPr>
                <w:rFonts w:ascii="Cambria Math" w:hAnsi="Cambria Math"/>
              </w:rPr>
              <m:t>T</m:t>
            </m:r>
          </m:e>
          <m:sub>
            <m:r>
              <w:rPr>
                <w:rFonts w:ascii="Cambria Math" w:hAnsi="Cambria Math"/>
              </w:rPr>
              <m:t>1</m:t>
            </m:r>
          </m:sub>
        </m:sSub>
      </m:oMath>
      <w:r w:rsidR="0034176E">
        <w:rPr>
          <w:rFonts w:eastAsiaTheme="minorEastAsia"/>
        </w:rPr>
        <w:t xml:space="preserve"> die langsamste Streckenzeitkonstante und es gilt:</w:t>
      </w:r>
      <w:r>
        <w:rPr>
          <w:rFonts w:eastAsiaTheme="minorEastAsia"/>
        </w:rPr>
        <w:t xml:space="preserve"> </w:t>
      </w:r>
      <m:oMath>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&gt;</m:t>
        </m:r>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&gt;…&gt;</m:t>
        </m:r>
        <m:sSub>
          <m:sSubPr>
            <m:ctrlPr>
              <w:rPr>
                <w:rFonts w:ascii="Cambria Math" w:hAnsi="Cambria Math"/>
                <w:i/>
              </w:rPr>
            </m:ctrlPr>
          </m:sSubPr>
          <m:e>
            <m:r>
              <w:rPr>
                <w:rFonts w:ascii="Cambria Math" w:hAnsi="Cambria Math"/>
              </w:rPr>
              <m:t>T</m:t>
            </m:r>
          </m:e>
          <m:sub>
            <m:r>
              <w:rPr>
                <w:rFonts w:ascii="Cambria Math" w:hAnsi="Cambria Math"/>
              </w:rPr>
              <m:t>n</m:t>
            </m:r>
          </m:sub>
        </m:sSub>
      </m:oMath>
    </w:p>
    <w:p w14:paraId="6F1B7E93" w14:textId="77777777" w:rsidR="006A75BF" w:rsidRDefault="00535E4F" w:rsidP="00535E4F">
      <w:pPr>
        <w:pStyle w:val="KeinLeerraum"/>
        <w:rPr>
          <w:rFonts w:eastAsiaTheme="minorEastAsia"/>
        </w:rPr>
      </w:pPr>
      <w:r>
        <w:rPr>
          <w:rFonts w:eastAsiaTheme="minorEastAsia"/>
        </w:rPr>
        <w:t>Die Übertragungsfunktion des PID Reglers</w:t>
      </w:r>
    </w:p>
    <w:p w14:paraId="3D75D949" w14:textId="77777777" w:rsidR="00535E4F" w:rsidRPr="00535E4F" w:rsidRDefault="00B95144" w:rsidP="00535E4F">
      <w:pPr>
        <w:pStyle w:val="KeinLeerraum"/>
        <w:rPr>
          <w:rFonts w:eastAsiaTheme="minorEastAsia"/>
        </w:rPr>
      </w:pPr>
      <m:oMathPara>
        <m:oMathParaPr>
          <m:jc m:val="left"/>
        </m:oMathParaPr>
        <m:oMath>
          <m:sSub>
            <m:sSubPr>
              <m:ctrlPr>
                <w:rPr>
                  <w:rFonts w:ascii="Cambria Math" w:hAnsi="Cambria Math"/>
                  <w:i/>
                </w:rPr>
              </m:ctrlPr>
            </m:sSubPr>
            <m:e>
              <m:r>
                <w:rPr>
                  <w:rFonts w:ascii="Cambria Math" w:hAnsi="Cambria Math"/>
                </w:rPr>
                <m:t>G</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I</m:t>
                  </m:r>
                </m:sub>
              </m:sSub>
            </m:num>
            <m:den>
              <m:r>
                <w:rPr>
                  <w:rFonts w:ascii="Cambria Math" w:hAnsi="Cambria Math"/>
                </w:rPr>
                <m:t>s</m:t>
              </m:r>
            </m:den>
          </m:f>
          <m:r>
            <w:rPr>
              <w:rFonts w:ascii="Cambria Math" w:hAnsi="Cambria Math"/>
            </w:rPr>
            <m:t>+</m:t>
          </m:r>
          <m:sSub>
            <m:sSubPr>
              <m:ctrlPr>
                <w:rPr>
                  <w:rFonts w:ascii="Cambria Math" w:hAnsi="Cambria Math"/>
                  <w:i/>
                </w:rPr>
              </m:ctrlPr>
            </m:sSubPr>
            <m:e>
              <m:r>
                <w:rPr>
                  <w:rFonts w:ascii="Cambria Math" w:hAnsi="Cambria Math"/>
                </w:rPr>
                <m:t>s∙K</m:t>
              </m:r>
            </m:e>
            <m:sub>
              <m:r>
                <w:rPr>
                  <w:rFonts w:ascii="Cambria Math" w:hAnsi="Cambria Math"/>
                </w:rPr>
                <m:t>D</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hAnsi="Cambria Math"/>
                      <w:i/>
                    </w:rPr>
                  </m:ctrlPr>
                </m:sSubPr>
                <m:e>
                  <m:r>
                    <w:rPr>
                      <w:rFonts w:ascii="Cambria Math" w:hAnsi="Cambria Math"/>
                    </w:rPr>
                    <m:t>s∙K</m:t>
                  </m: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rPr>
                <m:t>+</m:t>
              </m:r>
              <m:sSup>
                <m:sSupPr>
                  <m:ctrlPr>
                    <w:rPr>
                      <w:rFonts w:ascii="Cambria Math" w:hAnsi="Cambria Math"/>
                      <w:i/>
                    </w:rPr>
                  </m:ctrlPr>
                </m:sSupPr>
                <m:e>
                  <m:r>
                    <w:rPr>
                      <w:rFonts w:ascii="Cambria Math" w:hAnsi="Cambria Math"/>
                    </w:rPr>
                    <m:t>s</m:t>
                  </m:r>
                </m:e>
                <m:sup>
                  <m:r>
                    <w:rPr>
                      <w:rFonts w:ascii="Cambria Math" w:hAnsi="Cambria Math"/>
                    </w:rPr>
                    <m:t>2</m:t>
                  </m:r>
                </m:sup>
              </m:sSup>
              <m:sSub>
                <m:sSubPr>
                  <m:ctrlPr>
                    <w:rPr>
                      <w:rFonts w:ascii="Cambria Math" w:hAnsi="Cambria Math"/>
                      <w:i/>
                    </w:rPr>
                  </m:ctrlPr>
                </m:sSubPr>
                <m:e>
                  <m:r>
                    <w:rPr>
                      <w:rFonts w:ascii="Cambria Math" w:hAnsi="Cambria Math"/>
                    </w:rPr>
                    <m:t>∙K</m:t>
                  </m:r>
                </m:e>
                <m:sub>
                  <m:r>
                    <w:rPr>
                      <w:rFonts w:ascii="Cambria Math" w:hAnsi="Cambria Math"/>
                    </w:rPr>
                    <m:t>D</m:t>
                  </m:r>
                </m:sub>
              </m:sSub>
            </m:num>
            <m:den>
              <m:r>
                <w:rPr>
                  <w:rFonts w:ascii="Cambria Math" w:eastAsiaTheme="minorEastAsia" w:hAnsi="Cambria Math"/>
                </w:rPr>
                <m:t>s</m:t>
              </m:r>
            </m:den>
          </m:f>
        </m:oMath>
      </m:oMathPara>
    </w:p>
    <w:p w14:paraId="3946F192" w14:textId="77777777" w:rsidR="006A75BF" w:rsidRPr="006A75BF" w:rsidRDefault="00B95144" w:rsidP="006A75BF">
      <w:pPr>
        <w:pStyle w:val="KeinLeerraum"/>
        <w:rPr>
          <w:rFonts w:eastAsiaTheme="minorEastAsia"/>
        </w:rPr>
      </w:pPr>
      <m:oMath>
        <m:sSub>
          <m:sSubPr>
            <m:ctrlPr>
              <w:rPr>
                <w:rFonts w:ascii="Cambria Math" w:hAnsi="Cambria Math"/>
                <w:i/>
              </w:rPr>
            </m:ctrlPr>
          </m:sSubPr>
          <m:e>
            <m:r>
              <w:rPr>
                <w:rFonts w:ascii="Cambria Math" w:hAnsi="Cambria Math"/>
              </w:rPr>
              <m:t>G</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I</m:t>
                </m:r>
              </m:sub>
            </m:sSub>
          </m:num>
          <m:den>
            <m:r>
              <w:rPr>
                <w:rFonts w:ascii="Cambria Math" w:hAnsi="Cambria Math"/>
              </w:rPr>
              <m:t>s</m:t>
            </m:r>
          </m:den>
        </m:f>
        <m:r>
          <w:rPr>
            <w:rFonts w:ascii="Cambria Math" w:hAnsi="Cambria Math"/>
          </w:rPr>
          <m:t>+</m:t>
        </m:r>
        <m:sSub>
          <m:sSubPr>
            <m:ctrlPr>
              <w:rPr>
                <w:rFonts w:ascii="Cambria Math" w:hAnsi="Cambria Math"/>
                <w:i/>
              </w:rPr>
            </m:ctrlPr>
          </m:sSubPr>
          <m:e>
            <m:r>
              <w:rPr>
                <w:rFonts w:ascii="Cambria Math" w:hAnsi="Cambria Math"/>
              </w:rPr>
              <m:t>s∙K</m:t>
            </m:r>
          </m:e>
          <m:sub>
            <m:r>
              <w:rPr>
                <w:rFonts w:ascii="Cambria Math" w:hAnsi="Cambria Math"/>
              </w:rPr>
              <m:t>D</m:t>
            </m:r>
          </m:sub>
        </m:sSub>
        <m:r>
          <w:rPr>
            <w:rFonts w:ascii="Cambria Math" w:eastAsiaTheme="minorEastAsia" w:hAnsi="Cambria Math"/>
          </w:rPr>
          <m:t>=</m:t>
        </m:r>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m:t>
        </m:r>
        <m:d>
          <m:dPr>
            <m:ctrlPr>
              <w:rPr>
                <w:rFonts w:ascii="Cambria Math" w:hAnsi="Cambria Math"/>
                <w:i/>
              </w:rPr>
            </m:ctrlPr>
          </m:dPr>
          <m:e>
            <m:r>
              <w:rPr>
                <w:rFonts w:ascii="Cambria Math" w:hAnsi="Cambria Math"/>
              </w:rPr>
              <m:t>1+</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I</m:t>
                    </m:r>
                  </m:sub>
                </m:sSub>
              </m:num>
              <m:den>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∙s</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s∙K</m:t>
                    </m:r>
                  </m:e>
                  <m:sub>
                    <m:r>
                      <w:rPr>
                        <w:rFonts w:ascii="Cambria Math" w:hAnsi="Cambria Math"/>
                      </w:rPr>
                      <m:t>D</m:t>
                    </m:r>
                  </m:sub>
                </m:sSub>
              </m:num>
              <m:den>
                <m:sSub>
                  <m:sSubPr>
                    <m:ctrlPr>
                      <w:rPr>
                        <w:rFonts w:ascii="Cambria Math" w:hAnsi="Cambria Math"/>
                        <w:i/>
                      </w:rPr>
                    </m:ctrlPr>
                  </m:sSubPr>
                  <m:e>
                    <m:r>
                      <w:rPr>
                        <w:rFonts w:ascii="Cambria Math" w:hAnsi="Cambria Math"/>
                      </w:rPr>
                      <m:t>K</m:t>
                    </m:r>
                  </m:e>
                  <m:sub>
                    <m:r>
                      <w:rPr>
                        <w:rFonts w:ascii="Cambria Math" w:hAnsi="Cambria Math"/>
                      </w:rPr>
                      <m:t>P</m:t>
                    </m:r>
                  </m:sub>
                </m:sSub>
              </m:den>
            </m:f>
          </m:e>
        </m:d>
      </m:oMath>
      <w:r w:rsidR="006A75BF">
        <w:rPr>
          <w:rFonts w:eastAsiaTheme="minorEastAsia"/>
        </w:rPr>
        <w:t xml:space="preserve"> </w:t>
      </w:r>
      <w:r w:rsidR="006A75BF">
        <w:rPr>
          <w:rFonts w:eastAsiaTheme="minorEastAsia"/>
        </w:rPr>
        <w:tab/>
        <w:t xml:space="preserve">mit </w:t>
      </w:r>
      <m:oMath>
        <m:sSub>
          <m:sSubPr>
            <m:ctrlPr>
              <w:rPr>
                <w:rFonts w:ascii="Cambria Math" w:hAnsi="Cambria Math"/>
                <w:i/>
                <w:lang w:eastAsia="de-AT"/>
              </w:rPr>
            </m:ctrlPr>
          </m:sSubPr>
          <m:e>
            <m:r>
              <w:rPr>
                <w:rFonts w:ascii="Cambria Math" w:hAnsi="Cambria Math"/>
                <w:lang w:eastAsia="de-AT"/>
              </w:rPr>
              <m:t>T</m:t>
            </m:r>
          </m:e>
          <m:sub>
            <m:r>
              <w:rPr>
                <w:rFonts w:ascii="Cambria Math" w:hAnsi="Cambria Math"/>
                <w:lang w:eastAsia="de-AT"/>
              </w:rPr>
              <m:t>n</m:t>
            </m:r>
          </m:sub>
        </m:sSub>
        <m:r>
          <w:rPr>
            <w:rFonts w:ascii="Cambria Math" w:hAnsi="Cambria Math"/>
            <w:lang w:eastAsia="de-AT"/>
          </w:rPr>
          <m:t>=</m:t>
        </m:r>
        <m:f>
          <m:fPr>
            <m:ctrlPr>
              <w:rPr>
                <w:rFonts w:ascii="Cambria Math" w:hAnsi="Cambria Math"/>
                <w:i/>
                <w:lang w:eastAsia="de-AT"/>
              </w:rPr>
            </m:ctrlPr>
          </m:fPr>
          <m:num>
            <m:sSub>
              <m:sSubPr>
                <m:ctrlPr>
                  <w:rPr>
                    <w:rFonts w:ascii="Cambria Math" w:hAnsi="Cambria Math"/>
                    <w:i/>
                    <w:lang w:eastAsia="de-AT"/>
                  </w:rPr>
                </m:ctrlPr>
              </m:sSubPr>
              <m:e>
                <m:r>
                  <w:rPr>
                    <w:rFonts w:ascii="Cambria Math" w:hAnsi="Cambria Math"/>
                    <w:lang w:eastAsia="de-AT"/>
                  </w:rPr>
                  <m:t>K</m:t>
                </m:r>
              </m:e>
              <m:sub>
                <m:r>
                  <w:rPr>
                    <w:rFonts w:ascii="Cambria Math" w:hAnsi="Cambria Math"/>
                    <w:lang w:eastAsia="de-AT"/>
                  </w:rPr>
                  <m:t>P</m:t>
                </m:r>
              </m:sub>
            </m:sSub>
          </m:num>
          <m:den>
            <m:sSub>
              <m:sSubPr>
                <m:ctrlPr>
                  <w:rPr>
                    <w:rFonts w:ascii="Cambria Math" w:hAnsi="Cambria Math"/>
                    <w:i/>
                    <w:lang w:eastAsia="de-AT"/>
                  </w:rPr>
                </m:ctrlPr>
              </m:sSubPr>
              <m:e>
                <m:r>
                  <w:rPr>
                    <w:rFonts w:ascii="Cambria Math" w:hAnsi="Cambria Math"/>
                    <w:lang w:eastAsia="de-AT"/>
                  </w:rPr>
                  <m:t>K</m:t>
                </m:r>
              </m:e>
              <m:sub>
                <m:r>
                  <w:rPr>
                    <w:rFonts w:ascii="Cambria Math" w:hAnsi="Cambria Math"/>
                    <w:lang w:eastAsia="de-AT"/>
                  </w:rPr>
                  <m:t>I</m:t>
                </m:r>
              </m:sub>
            </m:sSub>
          </m:den>
        </m:f>
      </m:oMath>
      <w:r w:rsidR="006A75BF">
        <w:rPr>
          <w:rFonts w:eastAsiaTheme="minorEastAsia"/>
          <w:lang w:eastAsia="de-AT"/>
        </w:rPr>
        <w:t xml:space="preserve"> </w:t>
      </w:r>
      <w:r w:rsidR="006A75BF">
        <w:rPr>
          <w:rFonts w:eastAsiaTheme="minorEastAsia"/>
          <w:lang w:eastAsia="de-AT"/>
        </w:rPr>
        <w:tab/>
      </w:r>
      <m:oMath>
        <m:sSub>
          <m:sSubPr>
            <m:ctrlPr>
              <w:rPr>
                <w:rFonts w:ascii="Cambria Math" w:hAnsi="Cambria Math"/>
                <w:i/>
                <w:lang w:eastAsia="de-AT"/>
              </w:rPr>
            </m:ctrlPr>
          </m:sSubPr>
          <m:e>
            <m:r>
              <w:rPr>
                <w:rFonts w:ascii="Cambria Math" w:hAnsi="Cambria Math"/>
                <w:lang w:eastAsia="de-AT"/>
              </w:rPr>
              <m:t>T</m:t>
            </m:r>
          </m:e>
          <m:sub>
            <m:r>
              <w:rPr>
                <w:rFonts w:ascii="Cambria Math" w:hAnsi="Cambria Math"/>
                <w:lang w:eastAsia="de-AT"/>
              </w:rPr>
              <m:t>v</m:t>
            </m:r>
          </m:sub>
        </m:sSub>
        <m:r>
          <w:rPr>
            <w:rFonts w:ascii="Cambria Math" w:hAnsi="Cambria Math"/>
            <w:lang w:eastAsia="de-AT"/>
          </w:rPr>
          <m:t>=</m:t>
        </m:r>
        <m:f>
          <m:fPr>
            <m:ctrlPr>
              <w:rPr>
                <w:rFonts w:ascii="Cambria Math" w:hAnsi="Cambria Math"/>
                <w:i/>
                <w:lang w:eastAsia="de-AT"/>
              </w:rPr>
            </m:ctrlPr>
          </m:fPr>
          <m:num>
            <m:sSub>
              <m:sSubPr>
                <m:ctrlPr>
                  <w:rPr>
                    <w:rFonts w:ascii="Cambria Math" w:hAnsi="Cambria Math"/>
                    <w:i/>
                    <w:lang w:eastAsia="de-AT"/>
                  </w:rPr>
                </m:ctrlPr>
              </m:sSubPr>
              <m:e>
                <m:r>
                  <w:rPr>
                    <w:rFonts w:ascii="Cambria Math" w:hAnsi="Cambria Math"/>
                    <w:lang w:eastAsia="de-AT"/>
                  </w:rPr>
                  <m:t>K</m:t>
                </m:r>
              </m:e>
              <m:sub>
                <m:r>
                  <w:rPr>
                    <w:rFonts w:ascii="Cambria Math" w:hAnsi="Cambria Math"/>
                    <w:lang w:eastAsia="de-AT"/>
                  </w:rPr>
                  <m:t>D</m:t>
                </m:r>
              </m:sub>
            </m:sSub>
          </m:num>
          <m:den>
            <m:sSub>
              <m:sSubPr>
                <m:ctrlPr>
                  <w:rPr>
                    <w:rFonts w:ascii="Cambria Math" w:hAnsi="Cambria Math"/>
                    <w:i/>
                    <w:lang w:eastAsia="de-AT"/>
                  </w:rPr>
                </m:ctrlPr>
              </m:sSubPr>
              <m:e>
                <m:r>
                  <w:rPr>
                    <w:rFonts w:ascii="Cambria Math" w:hAnsi="Cambria Math"/>
                    <w:lang w:eastAsia="de-AT"/>
                  </w:rPr>
                  <m:t>K</m:t>
                </m:r>
              </m:e>
              <m:sub>
                <m:r>
                  <w:rPr>
                    <w:rFonts w:ascii="Cambria Math" w:hAnsi="Cambria Math"/>
                    <w:lang w:eastAsia="de-AT"/>
                  </w:rPr>
                  <m:t>P</m:t>
                </m:r>
              </m:sub>
            </m:sSub>
          </m:den>
        </m:f>
      </m:oMath>
    </w:p>
    <w:p w14:paraId="7608570E" w14:textId="77777777" w:rsidR="006A75BF" w:rsidRPr="00535E4F" w:rsidRDefault="006A75BF" w:rsidP="006A75BF">
      <w:pPr>
        <w:pStyle w:val="KeinLeerraum"/>
        <w:rPr>
          <w:rFonts w:eastAsiaTheme="minorEastAsia"/>
        </w:rPr>
      </w:pPr>
      <m:oMathPara>
        <m:oMathParaPr>
          <m:jc m:val="left"/>
        </m:oMathParaPr>
        <m:oMath>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m:t>
          </m:r>
          <m:d>
            <m:dPr>
              <m:ctrlPr>
                <w:rPr>
                  <w:rFonts w:ascii="Cambria Math" w:hAnsi="Cambria Math"/>
                  <w:i/>
                </w:rPr>
              </m:ctrlPr>
            </m:dPr>
            <m:e>
              <m:r>
                <w:rPr>
                  <w:rFonts w:ascii="Cambria Math" w:hAnsi="Cambria Math"/>
                </w:rPr>
                <m:t>1+</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T</m:t>
                      </m:r>
                    </m:e>
                    <m:sub>
                      <m:r>
                        <w:rPr>
                          <w:rFonts w:ascii="Cambria Math" w:hAnsi="Cambria Math"/>
                        </w:rPr>
                        <m:t>n</m:t>
                      </m:r>
                    </m:sub>
                  </m:sSub>
                  <m:r>
                    <w:rPr>
                      <w:rFonts w:ascii="Cambria Math" w:hAnsi="Cambria Math"/>
                    </w:rPr>
                    <m:t>∙s</m:t>
                  </m:r>
                </m:den>
              </m:f>
              <m:r>
                <w:rPr>
                  <w:rFonts w:ascii="Cambria Math" w:hAnsi="Cambria Math"/>
                </w:rPr>
                <m:t>+s∙</m:t>
              </m:r>
              <m:sSub>
                <m:sSubPr>
                  <m:ctrlPr>
                    <w:rPr>
                      <w:rFonts w:ascii="Cambria Math" w:hAnsi="Cambria Math"/>
                      <w:i/>
                    </w:rPr>
                  </m:ctrlPr>
                </m:sSubPr>
                <m:e>
                  <m:r>
                    <w:rPr>
                      <w:rFonts w:ascii="Cambria Math" w:hAnsi="Cambria Math"/>
                    </w:rPr>
                    <m:t>T</m:t>
                  </m:r>
                </m:e>
                <m:sub>
                  <m:r>
                    <w:rPr>
                      <w:rFonts w:ascii="Cambria Math" w:hAnsi="Cambria Math"/>
                    </w:rPr>
                    <m:t>v</m:t>
                  </m:r>
                </m:sub>
              </m:sSub>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m:t>
          </m:r>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n</m:t>
                      </m:r>
                    </m:sub>
                  </m:sSub>
                  <m:r>
                    <w:rPr>
                      <w:rFonts w:ascii="Cambria Math" w:hAnsi="Cambria Math"/>
                    </w:rPr>
                    <m:t>∙s+1+</m:t>
                  </m:r>
                  <m:sSup>
                    <m:sSupPr>
                      <m:ctrlPr>
                        <w:rPr>
                          <w:rFonts w:ascii="Cambria Math" w:hAnsi="Cambria Math"/>
                          <w:i/>
                        </w:rPr>
                      </m:ctrlPr>
                    </m:sSupPr>
                    <m:e>
                      <m:r>
                        <w:rPr>
                          <w:rFonts w:ascii="Cambria Math" w:hAnsi="Cambria Math"/>
                        </w:rPr>
                        <m:t>s</m:t>
                      </m:r>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v</m:t>
                      </m:r>
                    </m:sub>
                  </m:sSub>
                </m:num>
                <m:den>
                  <m:sSub>
                    <m:sSubPr>
                      <m:ctrlPr>
                        <w:rPr>
                          <w:rFonts w:ascii="Cambria Math" w:hAnsi="Cambria Math"/>
                          <w:i/>
                        </w:rPr>
                      </m:ctrlPr>
                    </m:sSubPr>
                    <m:e>
                      <m:r>
                        <w:rPr>
                          <w:rFonts w:ascii="Cambria Math" w:hAnsi="Cambria Math"/>
                        </w:rPr>
                        <m:t>T</m:t>
                      </m:r>
                    </m:e>
                    <m:sub>
                      <m:r>
                        <w:rPr>
                          <w:rFonts w:ascii="Cambria Math" w:hAnsi="Cambria Math"/>
                        </w:rPr>
                        <m:t>n</m:t>
                      </m:r>
                    </m:sub>
                  </m:sSub>
                  <m:r>
                    <w:rPr>
                      <w:rFonts w:ascii="Cambria Math" w:hAnsi="Cambria Math"/>
                    </w:rPr>
                    <m:t>∙s</m:t>
                  </m:r>
                </m:den>
              </m:f>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m:t>
          </m:r>
          <m:f>
            <m:fPr>
              <m:ctrlPr>
                <w:rPr>
                  <w:rFonts w:ascii="Cambria Math" w:hAnsi="Cambria Math"/>
                  <w:i/>
                </w:rPr>
              </m:ctrlPr>
            </m:fPr>
            <m:num>
              <m:sSub>
                <m:sSubPr>
                  <m:ctrlPr>
                    <w:rPr>
                      <w:rFonts w:ascii="Cambria Math" w:hAnsi="Cambria Math"/>
                      <w:i/>
                    </w:rPr>
                  </m:ctrlPr>
                </m:sSubPr>
                <m:e>
                  <m:sSup>
                    <m:sSupPr>
                      <m:ctrlPr>
                        <w:rPr>
                          <w:rFonts w:ascii="Cambria Math" w:hAnsi="Cambria Math"/>
                          <w:i/>
                        </w:rPr>
                      </m:ctrlPr>
                    </m:sSupPr>
                    <m:e>
                      <m:r>
                        <w:rPr>
                          <w:rFonts w:ascii="Cambria Math" w:hAnsi="Cambria Math"/>
                        </w:rPr>
                        <m:t>s</m:t>
                      </m:r>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v</m:t>
                      </m:r>
                    </m:sub>
                  </m:sSub>
                  <m:r>
                    <w:rPr>
                      <w:rFonts w:ascii="Cambria Math" w:hAnsi="Cambria Math"/>
                    </w:rPr>
                    <m:t>+T</m:t>
                  </m:r>
                </m:e>
                <m:sub>
                  <m:r>
                    <w:rPr>
                      <w:rFonts w:ascii="Cambria Math" w:hAnsi="Cambria Math"/>
                    </w:rPr>
                    <m:t>n</m:t>
                  </m:r>
                </m:sub>
              </m:sSub>
              <m:r>
                <w:rPr>
                  <w:rFonts w:ascii="Cambria Math" w:hAnsi="Cambria Math"/>
                </w:rPr>
                <m:t>∙s+1</m:t>
              </m:r>
            </m:num>
            <m:den>
              <m:sSub>
                <m:sSubPr>
                  <m:ctrlPr>
                    <w:rPr>
                      <w:rFonts w:ascii="Cambria Math" w:hAnsi="Cambria Math"/>
                      <w:i/>
                    </w:rPr>
                  </m:ctrlPr>
                </m:sSubPr>
                <m:e>
                  <m:r>
                    <w:rPr>
                      <w:rFonts w:ascii="Cambria Math" w:hAnsi="Cambria Math"/>
                    </w:rPr>
                    <m:t>T</m:t>
                  </m:r>
                </m:e>
                <m:sub>
                  <m:r>
                    <w:rPr>
                      <w:rFonts w:ascii="Cambria Math" w:hAnsi="Cambria Math"/>
                    </w:rPr>
                    <m:t>n</m:t>
                  </m:r>
                </m:sub>
              </m:sSub>
              <m:r>
                <w:rPr>
                  <w:rFonts w:ascii="Cambria Math" w:hAnsi="Cambria Math"/>
                </w:rPr>
                <m:t>∙s</m:t>
              </m:r>
            </m:den>
          </m:f>
        </m:oMath>
      </m:oMathPara>
    </w:p>
    <w:p w14:paraId="428D03A1" w14:textId="77777777" w:rsidR="00535E4F" w:rsidRDefault="00406971" w:rsidP="00133996">
      <w:pPr>
        <w:pStyle w:val="KeinLeerraum"/>
        <w:rPr>
          <w:rFonts w:eastAsiaTheme="minorEastAsia"/>
        </w:rPr>
      </w:pPr>
      <w:r>
        <w:rPr>
          <w:rFonts w:eastAsiaTheme="minorEastAsia"/>
        </w:rPr>
        <w:t xml:space="preserve">Das Polynom </w:t>
      </w:r>
      <m:oMath>
        <m:sSub>
          <m:sSubPr>
            <m:ctrlPr>
              <w:rPr>
                <w:rFonts w:ascii="Cambria Math" w:hAnsi="Cambria Math"/>
                <w:i/>
              </w:rPr>
            </m:ctrlPr>
          </m:sSubPr>
          <m:e>
            <m:sSup>
              <m:sSupPr>
                <m:ctrlPr>
                  <w:rPr>
                    <w:rFonts w:ascii="Cambria Math" w:hAnsi="Cambria Math"/>
                    <w:i/>
                  </w:rPr>
                </m:ctrlPr>
              </m:sSupPr>
              <m:e>
                <m:r>
                  <w:rPr>
                    <w:rFonts w:ascii="Cambria Math" w:hAnsi="Cambria Math"/>
                  </w:rPr>
                  <m:t>s</m:t>
                </m:r>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v</m:t>
                </m:r>
              </m:sub>
            </m:sSub>
            <m:r>
              <w:rPr>
                <w:rFonts w:ascii="Cambria Math" w:hAnsi="Cambria Math"/>
              </w:rPr>
              <m:t>+T</m:t>
            </m:r>
          </m:e>
          <m:sub>
            <m:r>
              <w:rPr>
                <w:rFonts w:ascii="Cambria Math" w:hAnsi="Cambria Math"/>
              </w:rPr>
              <m:t>n</m:t>
            </m:r>
          </m:sub>
        </m:sSub>
        <m:r>
          <w:rPr>
            <w:rFonts w:ascii="Cambria Math" w:hAnsi="Cambria Math"/>
          </w:rPr>
          <m:t>∙s+1</m:t>
        </m:r>
      </m:oMath>
      <w:r>
        <w:rPr>
          <w:rFonts w:eastAsiaTheme="minorEastAsia"/>
        </w:rPr>
        <w:t xml:space="preserve"> kann durch </w:t>
      </w:r>
      <m:oMath>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s∙T</m:t>
                </m:r>
              </m:e>
              <m:sub>
                <m:r>
                  <w:rPr>
                    <w:rFonts w:ascii="Cambria Math" w:hAnsi="Cambria Math"/>
                  </w:rPr>
                  <m:t>R1</m:t>
                </m:r>
              </m:sub>
            </m:sSub>
          </m:e>
        </m:d>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s∙T</m:t>
                </m:r>
              </m:e>
              <m:sub>
                <m:r>
                  <w:rPr>
                    <w:rFonts w:ascii="Cambria Math" w:hAnsi="Cambria Math"/>
                  </w:rPr>
                  <m:t>R2</m:t>
                </m:r>
              </m:sub>
            </m:sSub>
          </m:e>
        </m:d>
        <m:r>
          <w:rPr>
            <w:rFonts w:ascii="Cambria Math" w:hAnsi="Cambria Math"/>
          </w:rPr>
          <m:t xml:space="preserve"> </m:t>
        </m:r>
      </m:oMath>
      <w:r>
        <w:rPr>
          <w:rFonts w:eastAsiaTheme="minorEastAsia"/>
        </w:rPr>
        <w:t xml:space="preserve"> ersetzt werden</w:t>
      </w:r>
      <m:oMath>
        <m:r>
          <w:rPr>
            <w:rStyle w:val="Funotenzeichen"/>
            <w:rFonts w:ascii="Cambria Math" w:hAnsi="Cambria Math"/>
            <w:i/>
          </w:rPr>
          <w:footnoteReference w:id="49"/>
        </m:r>
      </m:oMath>
      <w:r>
        <w:rPr>
          <w:rFonts w:eastAsiaTheme="minorEastAsia"/>
        </w:rPr>
        <w:t xml:space="preserve"> und es ergibt sich die Reglerübertragungsfunktion zu:</w:t>
      </w:r>
    </w:p>
    <w:p w14:paraId="512FFCBF" w14:textId="77777777" w:rsidR="00E508E5" w:rsidRPr="00406971" w:rsidRDefault="00B95144" w:rsidP="00133996">
      <w:pPr>
        <w:pStyle w:val="KeinLeerraum"/>
        <w:rPr>
          <w:rFonts w:eastAsiaTheme="minorEastAsia"/>
        </w:rPr>
      </w:pPr>
      <m:oMathPara>
        <m:oMathParaPr>
          <m:jc m:val="left"/>
        </m:oMathParaPr>
        <m:oMath>
          <m:sSub>
            <m:sSubPr>
              <m:ctrlPr>
                <w:rPr>
                  <w:rFonts w:ascii="Cambria Math" w:hAnsi="Cambria Math"/>
                  <w:i/>
                </w:rPr>
              </m:ctrlPr>
            </m:sSubPr>
            <m:e>
              <m:r>
                <w:rPr>
                  <w:rFonts w:ascii="Cambria Math" w:hAnsi="Cambria Math"/>
                </w:rPr>
                <m:t>G</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m:t>
          </m:r>
          <m:f>
            <m:fPr>
              <m:ctrlPr>
                <w:rPr>
                  <w:rFonts w:ascii="Cambria Math" w:hAnsi="Cambria Math"/>
                  <w:i/>
                </w:rPr>
              </m:ctrlPr>
            </m:fPr>
            <m:num>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s∙T</m:t>
                      </m:r>
                    </m:e>
                    <m:sub>
                      <m:r>
                        <w:rPr>
                          <w:rFonts w:ascii="Cambria Math" w:hAnsi="Cambria Math"/>
                        </w:rPr>
                        <m:t>R1</m:t>
                      </m:r>
                    </m:sub>
                  </m:sSub>
                </m:e>
              </m:d>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s∙T</m:t>
                      </m:r>
                    </m:e>
                    <m:sub>
                      <m:r>
                        <w:rPr>
                          <w:rFonts w:ascii="Cambria Math" w:hAnsi="Cambria Math"/>
                        </w:rPr>
                        <m:t>R2</m:t>
                      </m:r>
                    </m:sub>
                  </m:sSub>
                </m:e>
              </m:d>
            </m:num>
            <m:den>
              <m:sSub>
                <m:sSubPr>
                  <m:ctrlPr>
                    <w:rPr>
                      <w:rFonts w:ascii="Cambria Math" w:hAnsi="Cambria Math"/>
                      <w:i/>
                    </w:rPr>
                  </m:ctrlPr>
                </m:sSubPr>
                <m:e>
                  <m:r>
                    <w:rPr>
                      <w:rFonts w:ascii="Cambria Math" w:hAnsi="Cambria Math"/>
                    </w:rPr>
                    <m:t>T</m:t>
                  </m:r>
                </m:e>
                <m:sub>
                  <m:r>
                    <w:rPr>
                      <w:rFonts w:ascii="Cambria Math" w:hAnsi="Cambria Math"/>
                    </w:rPr>
                    <m:t>n</m:t>
                  </m:r>
                </m:sub>
              </m:sSub>
              <m:r>
                <w:rPr>
                  <w:rFonts w:ascii="Cambria Math" w:hAnsi="Cambria Math"/>
                </w:rPr>
                <m:t>∙s</m:t>
              </m:r>
            </m:den>
          </m:f>
        </m:oMath>
      </m:oMathPara>
    </w:p>
    <w:p w14:paraId="31282F13" w14:textId="77777777" w:rsidR="00A9691B" w:rsidRDefault="00A9691B" w:rsidP="00133996">
      <w:pPr>
        <w:pStyle w:val="KeinLeerraum"/>
        <w:rPr>
          <w:rFonts w:eastAsiaTheme="minorEastAsia"/>
        </w:rPr>
      </w:pPr>
    </w:p>
    <w:p w14:paraId="1A72F4B0" w14:textId="77777777" w:rsidR="00A9691B" w:rsidRDefault="00A9691B" w:rsidP="00547EB3">
      <w:pPr>
        <w:pStyle w:val="KeinLeerraum"/>
        <w:numPr>
          <w:ilvl w:val="0"/>
          <w:numId w:val="33"/>
        </w:numPr>
        <w:rPr>
          <w:rFonts w:eastAsiaTheme="minorEastAsia"/>
        </w:rPr>
      </w:pPr>
      <w:r>
        <w:rPr>
          <w:rFonts w:eastAsiaTheme="minorEastAsia"/>
        </w:rPr>
        <w:t>Der PID-Regler kann also nur zwei Streckenzeitkonstanten kompensieren!</w:t>
      </w:r>
    </w:p>
    <w:p w14:paraId="11D15101" w14:textId="77777777" w:rsidR="00A9691B" w:rsidRDefault="00A9691B" w:rsidP="00547EB3">
      <w:pPr>
        <w:pStyle w:val="KeinLeerraum"/>
        <w:numPr>
          <w:ilvl w:val="0"/>
          <w:numId w:val="33"/>
        </w:numPr>
        <w:rPr>
          <w:rFonts w:eastAsiaTheme="minorEastAsia"/>
        </w:rPr>
      </w:pPr>
      <w:r>
        <w:rPr>
          <w:rFonts w:eastAsiaTheme="minorEastAsia"/>
        </w:rPr>
        <w:t>Der PID-Regler ermöglicht also keine vollständige Kompensation.</w:t>
      </w:r>
    </w:p>
    <w:p w14:paraId="4C3BCD81" w14:textId="77777777" w:rsidR="00A9691B" w:rsidRDefault="00A9691B" w:rsidP="00547EB3">
      <w:pPr>
        <w:pStyle w:val="KeinLeerraum"/>
        <w:numPr>
          <w:ilvl w:val="0"/>
          <w:numId w:val="33"/>
        </w:numPr>
        <w:rPr>
          <w:rFonts w:eastAsiaTheme="minorEastAsia"/>
        </w:rPr>
      </w:pPr>
      <w:r>
        <w:rPr>
          <w:rFonts w:eastAsiaTheme="minorEastAsia"/>
        </w:rPr>
        <w:t>Werden jedoch die beiden langsamsten Zeitkonstanten der Strecke kompensiert, so ist ein schnelles Übergangsverhalten sichergestellt!</w:t>
      </w:r>
    </w:p>
    <w:p w14:paraId="77AF947F" w14:textId="77777777" w:rsidR="000E4C83" w:rsidRDefault="000E4C83" w:rsidP="000E4C83">
      <w:pPr>
        <w:pStyle w:val="KeinLeerraum"/>
        <w:ind w:left="720"/>
        <w:rPr>
          <w:rFonts w:eastAsiaTheme="minorEastAsia"/>
        </w:rPr>
      </w:pPr>
    </w:p>
    <w:p w14:paraId="304260CC" w14:textId="77777777" w:rsidR="00A9691B" w:rsidRPr="00A9691B" w:rsidRDefault="00B95144" w:rsidP="00A9691B">
      <w:pPr>
        <w:pStyle w:val="KeinLeerraum"/>
        <w:rPr>
          <w:rFonts w:eastAsiaTheme="minorEastAsia"/>
        </w:rPr>
      </w:pPr>
      <m:oMathPara>
        <m:oMathParaPr>
          <m:jc m:val="left"/>
        </m:oMathParaPr>
        <m:oMath>
          <m:sSub>
            <m:sSubPr>
              <m:ctrlPr>
                <w:rPr>
                  <w:rFonts w:ascii="Cambria Math" w:hAnsi="Cambria Math"/>
                  <w:i/>
                </w:rPr>
              </m:ctrlPr>
            </m:sSubPr>
            <m:e>
              <m:r>
                <w:rPr>
                  <w:rFonts w:ascii="Cambria Math" w:hAnsi="Cambria Math"/>
                </w:rPr>
                <m:t>T</m:t>
              </m:r>
            </m:e>
            <m:sub>
              <m:r>
                <w:rPr>
                  <w:rFonts w:ascii="Cambria Math" w:hAnsi="Cambria Math"/>
                </w:rPr>
                <m:t>R1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1</m:t>
              </m:r>
            </m:sub>
          </m:sSub>
        </m:oMath>
      </m:oMathPara>
    </w:p>
    <w:p w14:paraId="0A94DC77" w14:textId="77777777" w:rsidR="00A9691B" w:rsidRPr="00A9691B" w:rsidRDefault="00B95144" w:rsidP="00A9691B">
      <w:pPr>
        <w:pStyle w:val="KeinLeerraum"/>
        <w:rPr>
          <w:rFonts w:eastAsiaTheme="minorEastAsia"/>
        </w:rPr>
      </w:pPr>
      <m:oMathPara>
        <m:oMathParaPr>
          <m:jc m:val="left"/>
        </m:oMathParaPr>
        <m:oMath>
          <m:sSub>
            <m:sSubPr>
              <m:ctrlPr>
                <w:rPr>
                  <w:rFonts w:ascii="Cambria Math" w:hAnsi="Cambria Math"/>
                  <w:i/>
                </w:rPr>
              </m:ctrlPr>
            </m:sSubPr>
            <m:e>
              <m:r>
                <w:rPr>
                  <w:rFonts w:ascii="Cambria Math" w:hAnsi="Cambria Math"/>
                </w:rPr>
                <m:t>T</m:t>
              </m:r>
            </m:e>
            <m:sub>
              <m:r>
                <w:rPr>
                  <w:rFonts w:ascii="Cambria Math" w:hAnsi="Cambria Math"/>
                </w:rPr>
                <m:t>R2</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m:t>
              </m:r>
            </m:sub>
          </m:sSub>
        </m:oMath>
      </m:oMathPara>
    </w:p>
    <w:p w14:paraId="5DA09415" w14:textId="77777777" w:rsidR="00A9691B" w:rsidRDefault="00101702" w:rsidP="00133996">
      <w:pPr>
        <w:pStyle w:val="KeinLeerraum"/>
        <w:rPr>
          <w:rFonts w:eastAsiaTheme="minorEastAsia"/>
        </w:rPr>
      </w:pPr>
      <w:r>
        <w:rPr>
          <w:rFonts w:eastAsiaTheme="minorEastAsia"/>
        </w:rPr>
        <w:t>Die</w:t>
      </w:r>
      <w:r w:rsidR="003B5F1F">
        <w:rPr>
          <w:rFonts w:eastAsiaTheme="minorEastAsia"/>
        </w:rPr>
        <w:t xml:space="preserve"> bei Industriereglern vorzugebenen Nachstell-</w:t>
      </w:r>
      <w:r>
        <w:rPr>
          <w:rFonts w:eastAsiaTheme="minorEastAsia"/>
        </w:rPr>
        <w:t xml:space="preserve"> und die Vorhaltezeit</w:t>
      </w:r>
      <w:r w:rsidR="003B5F1F">
        <w:rPr>
          <w:rFonts w:eastAsiaTheme="minorEastAsia"/>
        </w:rPr>
        <w:t>en</w:t>
      </w:r>
      <w:r>
        <w:rPr>
          <w:rFonts w:eastAsiaTheme="minorEastAsia"/>
        </w:rPr>
        <w:t xml:space="preserve"> ergeben sich durch den Koeffizientenvergleich:</w:t>
      </w:r>
    </w:p>
    <w:p w14:paraId="586C076E" w14:textId="77777777" w:rsidR="00101702" w:rsidRPr="00A9691B" w:rsidRDefault="00B95144" w:rsidP="00133996">
      <w:pPr>
        <w:pStyle w:val="KeinLeerraum"/>
        <w:rPr>
          <w:rFonts w:eastAsiaTheme="minorEastAsia"/>
        </w:rPr>
      </w:pPr>
      <m:oMathPara>
        <m:oMathParaPr>
          <m:jc m:val="left"/>
        </m:oMathParaPr>
        <m:oMath>
          <m:sSub>
            <m:sSubPr>
              <m:ctrlPr>
                <w:rPr>
                  <w:rFonts w:ascii="Cambria Math" w:hAnsi="Cambria Math"/>
                  <w:i/>
                </w:rPr>
              </m:ctrlPr>
            </m:sSubPr>
            <m:e>
              <m:sSup>
                <m:sSupPr>
                  <m:ctrlPr>
                    <w:rPr>
                      <w:rFonts w:ascii="Cambria Math" w:hAnsi="Cambria Math"/>
                      <w:i/>
                    </w:rPr>
                  </m:ctrlPr>
                </m:sSupPr>
                <m:e>
                  <m:r>
                    <w:rPr>
                      <w:rFonts w:ascii="Cambria Math" w:hAnsi="Cambria Math"/>
                    </w:rPr>
                    <m:t>s</m:t>
                  </m:r>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v</m:t>
                  </m:r>
                </m:sub>
              </m:sSub>
              <m:r>
                <w:rPr>
                  <w:rFonts w:ascii="Cambria Math" w:hAnsi="Cambria Math"/>
                </w:rPr>
                <m:t>+T</m:t>
              </m:r>
            </m:e>
            <m:sub>
              <m:r>
                <w:rPr>
                  <w:rFonts w:ascii="Cambria Math" w:hAnsi="Cambria Math"/>
                </w:rPr>
                <m:t>n</m:t>
              </m:r>
            </m:sub>
          </m:sSub>
          <m:r>
            <w:rPr>
              <w:rFonts w:ascii="Cambria Math" w:hAnsi="Cambria Math"/>
            </w:rPr>
            <m:t>∙s+1=</m:t>
          </m:r>
          <m:sSup>
            <m:sSupPr>
              <m:ctrlPr>
                <w:rPr>
                  <w:rFonts w:ascii="Cambria Math" w:hAnsi="Cambria Math"/>
                  <w:i/>
                </w:rPr>
              </m:ctrlPr>
            </m:sSupPr>
            <m:e>
              <m:r>
                <w:rPr>
                  <w:rFonts w:ascii="Cambria Math" w:hAnsi="Cambria Math"/>
                </w:rPr>
                <m:t>s</m:t>
              </m:r>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R1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R2</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R1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R2</m:t>
                  </m:r>
                </m:sub>
              </m:sSub>
            </m:e>
          </m:d>
          <m:r>
            <w:rPr>
              <w:rFonts w:ascii="Cambria Math" w:hAnsi="Cambria Math"/>
            </w:rPr>
            <m:t>∙s+1</m:t>
          </m:r>
        </m:oMath>
      </m:oMathPara>
    </w:p>
    <w:p w14:paraId="4ED839D1" w14:textId="77777777" w:rsidR="00E17AC4" w:rsidRPr="00E17AC4" w:rsidRDefault="00B95144" w:rsidP="00133996">
      <w:pPr>
        <w:pStyle w:val="KeinLeerraum"/>
        <w:rPr>
          <w:rFonts w:eastAsiaTheme="minorEastAsia"/>
          <w:b/>
        </w:rPr>
      </w:pPr>
      <m:oMath>
        <m:sSub>
          <m:sSubPr>
            <m:ctrlPr>
              <w:rPr>
                <w:rFonts w:ascii="Cambria Math" w:hAnsi="Cambria Math"/>
                <w:b/>
                <w:i/>
              </w:rPr>
            </m:ctrlPr>
          </m:sSubPr>
          <m:e>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n</m:t>
                </m:r>
              </m:sub>
            </m:sSub>
            <m:r>
              <m:rPr>
                <m:sty m:val="bi"/>
              </m:rPr>
              <w:rPr>
                <w:rFonts w:ascii="Cambria Math" w:hAnsi="Cambria Math"/>
              </w:rPr>
              <m:t>=T</m:t>
            </m:r>
          </m:e>
          <m:sub>
            <m:r>
              <m:rPr>
                <m:sty m:val="bi"/>
              </m:rPr>
              <w:rPr>
                <w:rFonts w:ascii="Cambria Math" w:hAnsi="Cambria Math"/>
              </w:rPr>
              <m:t>R</m:t>
            </m:r>
            <m:r>
              <m:rPr>
                <m:sty m:val="bi"/>
              </m:rPr>
              <w:rPr>
                <w:rFonts w:ascii="Cambria Math" w:hAnsi="Cambria Math"/>
              </w:rPr>
              <m:t>1</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R</m:t>
            </m:r>
            <m:r>
              <m:rPr>
                <m:sty m:val="bi"/>
              </m:rPr>
              <w:rPr>
                <w:rFonts w:ascii="Cambria Math" w:hAnsi="Cambria Math"/>
              </w:rPr>
              <m:t>2</m:t>
            </m:r>
          </m:sub>
        </m:sSub>
      </m:oMath>
      <w:r w:rsidR="0070459F">
        <w:rPr>
          <w:rFonts w:eastAsiaTheme="minorEastAsia"/>
          <w:b/>
        </w:rPr>
        <w:tab/>
      </w:r>
      <w:r w:rsidR="0070459F">
        <w:rPr>
          <w:rFonts w:eastAsiaTheme="minorEastAsia"/>
          <w:b/>
        </w:rPr>
        <w:tab/>
      </w:r>
      <m:oMath>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v</m:t>
            </m:r>
          </m:sub>
        </m:sSub>
        <m:r>
          <m:rPr>
            <m:sty m:val="bi"/>
          </m:rPr>
          <w:rPr>
            <w:rFonts w:ascii="Cambria Math" w:hAnsi="Cambria Math"/>
          </w:rPr>
          <m:t>=</m:t>
        </m:r>
        <m:f>
          <m:fPr>
            <m:ctrlPr>
              <w:rPr>
                <w:rFonts w:ascii="Cambria Math" w:hAnsi="Cambria Math"/>
                <w:b/>
                <w:i/>
              </w:rPr>
            </m:ctrlPr>
          </m:fPr>
          <m:num>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R</m:t>
                </m:r>
                <m:r>
                  <m:rPr>
                    <m:sty m:val="bi"/>
                  </m:rPr>
                  <w:rPr>
                    <w:rFonts w:ascii="Cambria Math" w:hAnsi="Cambria Math"/>
                  </w:rPr>
                  <m:t>1</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R</m:t>
                </m:r>
                <m:r>
                  <m:rPr>
                    <m:sty m:val="bi"/>
                  </m:rPr>
                  <w:rPr>
                    <w:rFonts w:ascii="Cambria Math" w:hAnsi="Cambria Math"/>
                  </w:rPr>
                  <m:t>2</m:t>
                </m:r>
              </m:sub>
            </m:sSub>
          </m:num>
          <m:den>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R</m:t>
                </m:r>
                <m:r>
                  <m:rPr>
                    <m:sty m:val="bi"/>
                  </m:rPr>
                  <w:rPr>
                    <w:rFonts w:ascii="Cambria Math" w:hAnsi="Cambria Math"/>
                  </w:rPr>
                  <m:t>1</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R</m:t>
                </m:r>
                <m:r>
                  <m:rPr>
                    <m:sty m:val="bi"/>
                  </m:rPr>
                  <w:rPr>
                    <w:rFonts w:ascii="Cambria Math" w:hAnsi="Cambria Math"/>
                  </w:rPr>
                  <m:t>2</m:t>
                </m:r>
              </m:sub>
            </m:sSub>
          </m:den>
        </m:f>
      </m:oMath>
    </w:p>
    <w:p w14:paraId="371A038E" w14:textId="77777777" w:rsidR="004E568A" w:rsidRDefault="00B953FA" w:rsidP="00133996">
      <w:pPr>
        <w:pStyle w:val="KeinLeerraum"/>
        <w:rPr>
          <w:rFonts w:eastAsiaTheme="minorEastAsia"/>
        </w:rPr>
      </w:pPr>
      <w:r w:rsidRPr="0070459F">
        <w:rPr>
          <w:rStyle w:val="mw-headline"/>
          <w:b/>
        </w:rPr>
        <w:t>Bsp</w:t>
      </w:r>
      <w:r w:rsidR="00484F81" w:rsidRPr="0070459F">
        <w:rPr>
          <w:rStyle w:val="mw-headline"/>
          <w:b/>
        </w:rPr>
        <w:t>.</w:t>
      </w:r>
      <w:r w:rsidR="00AE7279" w:rsidRPr="0070459F">
        <w:rPr>
          <w:rStyle w:val="mw-headline"/>
          <w:b/>
        </w:rPr>
        <w:t>:</w:t>
      </w:r>
      <w:r w:rsidR="008667F5">
        <w:rPr>
          <w:rStyle w:val="mw-headline"/>
        </w:rPr>
        <w:t xml:space="preserve"> gegeben sei eine Strecke mit</w:t>
      </w:r>
      <w:r>
        <w:rPr>
          <w:rStyle w:val="mw-headline"/>
        </w:rPr>
        <w:t xml:space="preserve"> der Übertragungsfunktion</w:t>
      </w:r>
      <w:r w:rsidR="00AE7279">
        <w:rPr>
          <w:rStyle w:val="mw-headline"/>
        </w:rPr>
        <w:t xml:space="preserve"> </w:t>
      </w:r>
      <m:oMath>
        <m:sSub>
          <m:sSubPr>
            <m:ctrlPr>
              <w:rPr>
                <w:rFonts w:ascii="Cambria Math" w:hAnsi="Cambria Math"/>
                <w:i/>
              </w:rPr>
            </m:ctrlPr>
          </m:sSubPr>
          <m:e>
            <m:r>
              <w:rPr>
                <w:rFonts w:ascii="Cambria Math" w:hAnsi="Cambria Math"/>
              </w:rPr>
              <m:t>G</m:t>
            </m:r>
          </m:e>
          <m:sub>
            <m:r>
              <w:rPr>
                <w:rFonts w:ascii="Cambria Math" w:hAnsi="Cambria Math"/>
              </w:rPr>
              <m:t>S</m:t>
            </m:r>
          </m:sub>
        </m:sSub>
        <m:r>
          <w:rPr>
            <w:rFonts w:ascii="Cambria Math" w:hAnsi="Cambria Math"/>
          </w:rPr>
          <m:t>=</m:t>
        </m:r>
        <m:f>
          <m:fPr>
            <m:ctrlPr>
              <w:rPr>
                <w:rFonts w:ascii="Cambria Math" w:hAnsi="Cambria Math"/>
                <w:i/>
              </w:rPr>
            </m:ctrlPr>
          </m:fPr>
          <m:num>
            <m:r>
              <w:rPr>
                <w:rFonts w:ascii="Cambria Math" w:hAnsi="Cambria Math"/>
              </w:rPr>
              <m:t>1</m:t>
            </m:r>
          </m:num>
          <m:den>
            <m:d>
              <m:dPr>
                <m:ctrlPr>
                  <w:rPr>
                    <w:rFonts w:ascii="Cambria Math" w:hAnsi="Cambria Math"/>
                    <w:i/>
                  </w:rPr>
                </m:ctrlPr>
              </m:dPr>
              <m:e>
                <m:r>
                  <w:rPr>
                    <w:rFonts w:ascii="Cambria Math" w:hAnsi="Cambria Math"/>
                  </w:rPr>
                  <m:t>1+5s</m:t>
                </m:r>
              </m:e>
            </m:d>
            <m:d>
              <m:dPr>
                <m:ctrlPr>
                  <w:rPr>
                    <w:rFonts w:ascii="Cambria Math" w:hAnsi="Cambria Math"/>
                    <w:i/>
                  </w:rPr>
                </m:ctrlPr>
              </m:dPr>
              <m:e>
                <m:r>
                  <w:rPr>
                    <w:rFonts w:ascii="Cambria Math" w:hAnsi="Cambria Math"/>
                  </w:rPr>
                  <m:t>1+3s</m:t>
                </m:r>
              </m:e>
            </m:d>
            <m:d>
              <m:dPr>
                <m:ctrlPr>
                  <w:rPr>
                    <w:rFonts w:ascii="Cambria Math" w:hAnsi="Cambria Math"/>
                    <w:i/>
                  </w:rPr>
                </m:ctrlPr>
              </m:dPr>
              <m:e>
                <m:r>
                  <w:rPr>
                    <w:rFonts w:ascii="Cambria Math" w:hAnsi="Cambria Math"/>
                  </w:rPr>
                  <m:t>1+2s</m:t>
                </m:r>
              </m:e>
            </m:d>
          </m:den>
        </m:f>
      </m:oMath>
      <w:r w:rsidR="00AE7279">
        <w:rPr>
          <w:rFonts w:eastAsiaTheme="minorEastAsia"/>
        </w:rPr>
        <w:t>.</w:t>
      </w:r>
    </w:p>
    <w:p w14:paraId="4AC003E4" w14:textId="77777777" w:rsidR="00B953FA" w:rsidRDefault="00B953FA" w:rsidP="00B953FA">
      <w:pPr>
        <w:pStyle w:val="KeinLeerraum"/>
        <w:rPr>
          <w:rFonts w:eastAsiaTheme="minorEastAsia"/>
        </w:rPr>
      </w:pPr>
      <w:r>
        <w:rPr>
          <w:rFonts w:eastAsiaTheme="minorEastAsia"/>
        </w:rPr>
        <w:t>Die Übertragungsfunktion des Reglers</w:t>
      </w:r>
      <w:r w:rsidR="00625FD7">
        <w:rPr>
          <w:rFonts w:eastAsiaTheme="minorEastAsia"/>
        </w:rPr>
        <w:t xml:space="preserve"> </w:t>
      </w:r>
      <m:oMath>
        <m:sSub>
          <m:sSubPr>
            <m:ctrlPr>
              <w:rPr>
                <w:rFonts w:ascii="Cambria Math" w:hAnsi="Cambria Math"/>
                <w:i/>
              </w:rPr>
            </m:ctrlPr>
          </m:sSubPr>
          <m:e>
            <m:r>
              <w:rPr>
                <w:rFonts w:ascii="Cambria Math" w:hAnsi="Cambria Math"/>
              </w:rPr>
              <m:t>G</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m:t>
        </m:r>
        <m:f>
          <m:fPr>
            <m:ctrlPr>
              <w:rPr>
                <w:rFonts w:ascii="Cambria Math" w:hAnsi="Cambria Math"/>
                <w:i/>
              </w:rPr>
            </m:ctrlPr>
          </m:fPr>
          <m:num>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s∙T</m:t>
                    </m:r>
                  </m:e>
                  <m:sub>
                    <m:r>
                      <w:rPr>
                        <w:rFonts w:ascii="Cambria Math" w:hAnsi="Cambria Math"/>
                      </w:rPr>
                      <m:t>R1</m:t>
                    </m:r>
                  </m:sub>
                </m:sSub>
              </m:e>
            </m:d>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s∙T</m:t>
                    </m:r>
                  </m:e>
                  <m:sub>
                    <m:r>
                      <w:rPr>
                        <w:rFonts w:ascii="Cambria Math" w:hAnsi="Cambria Math"/>
                      </w:rPr>
                      <m:t>R2</m:t>
                    </m:r>
                  </m:sub>
                </m:sSub>
              </m:e>
            </m:d>
          </m:num>
          <m:den>
            <m:sSub>
              <m:sSubPr>
                <m:ctrlPr>
                  <w:rPr>
                    <w:rFonts w:ascii="Cambria Math" w:hAnsi="Cambria Math"/>
                    <w:i/>
                  </w:rPr>
                </m:ctrlPr>
              </m:sSubPr>
              <m:e>
                <m:r>
                  <w:rPr>
                    <w:rFonts w:ascii="Cambria Math" w:hAnsi="Cambria Math"/>
                  </w:rPr>
                  <m:t>T</m:t>
                </m:r>
              </m:e>
              <m:sub>
                <m:r>
                  <w:rPr>
                    <w:rFonts w:ascii="Cambria Math" w:hAnsi="Cambria Math"/>
                  </w:rPr>
                  <m:t>n</m:t>
                </m:r>
              </m:sub>
            </m:sSub>
            <m:r>
              <w:rPr>
                <w:rFonts w:ascii="Cambria Math" w:hAnsi="Cambria Math"/>
              </w:rPr>
              <m:t>∙s</m:t>
            </m:r>
          </m:den>
        </m:f>
      </m:oMath>
      <w:r>
        <w:rPr>
          <w:rFonts w:eastAsiaTheme="minorEastAsia"/>
        </w:rPr>
        <w:t xml:space="preserve"> ergibt sich somit </w:t>
      </w:r>
      <w:r w:rsidR="009964FB">
        <w:rPr>
          <w:rFonts w:eastAsiaTheme="minorEastAsia"/>
        </w:rPr>
        <w:t>m</w:t>
      </w:r>
      <w:r>
        <w:rPr>
          <w:rFonts w:eastAsiaTheme="minorEastAsia"/>
        </w:rPr>
        <w:t xml:space="preserve">it </w:t>
      </w:r>
      <m:oMath>
        <m:sSub>
          <m:sSubPr>
            <m:ctrlPr>
              <w:rPr>
                <w:rFonts w:ascii="Cambria Math" w:hAnsi="Cambria Math"/>
                <w:i/>
              </w:rPr>
            </m:ctrlPr>
          </m:sSubPr>
          <m:e>
            <m:r>
              <w:rPr>
                <w:rFonts w:ascii="Cambria Math" w:hAnsi="Cambria Math"/>
              </w:rPr>
              <m:t>T</m:t>
            </m:r>
          </m:e>
          <m:sub>
            <m:r>
              <w:rPr>
                <w:rFonts w:ascii="Cambria Math" w:hAnsi="Cambria Math"/>
              </w:rPr>
              <m:t>R1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1</m:t>
            </m:r>
          </m:sub>
        </m:sSub>
      </m:oMath>
      <w:r w:rsidR="00C169FE">
        <w:rPr>
          <w:rFonts w:eastAsiaTheme="minorEastAsia"/>
        </w:rPr>
        <w:t xml:space="preserve">, </w:t>
      </w:r>
      <w:r w:rsidR="00C169FE">
        <w:rPr>
          <w:rFonts w:eastAsiaTheme="minorEastAsia"/>
        </w:rPr>
        <w:tab/>
      </w:r>
      <m:oMath>
        <m:sSub>
          <m:sSubPr>
            <m:ctrlPr>
              <w:rPr>
                <w:rFonts w:ascii="Cambria Math" w:hAnsi="Cambria Math"/>
                <w:i/>
              </w:rPr>
            </m:ctrlPr>
          </m:sSubPr>
          <m:e>
            <m:r>
              <w:rPr>
                <w:rFonts w:ascii="Cambria Math" w:hAnsi="Cambria Math"/>
              </w:rPr>
              <m:t>T</m:t>
            </m:r>
          </m:e>
          <m:sub>
            <m:r>
              <w:rPr>
                <w:rFonts w:ascii="Cambria Math" w:hAnsi="Cambria Math"/>
              </w:rPr>
              <m:t>R2</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m:t>
            </m:r>
          </m:sub>
        </m:sSub>
      </m:oMath>
      <w:r>
        <w:rPr>
          <w:rFonts w:eastAsiaTheme="minorEastAsia"/>
        </w:rPr>
        <w:t xml:space="preserve"> und </w:t>
      </w:r>
      <m:oMath>
        <m:sSub>
          <m:sSubPr>
            <m:ctrlPr>
              <w:rPr>
                <w:rFonts w:ascii="Cambria Math" w:hAnsi="Cambria Math"/>
                <w:i/>
              </w:rPr>
            </m:ctrlPr>
          </m:sSubPr>
          <m:e>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n</m:t>
                </m:r>
              </m:sub>
            </m:sSub>
            <m:r>
              <w:rPr>
                <w:rFonts w:ascii="Cambria Math" w:hAnsi="Cambria Math"/>
              </w:rPr>
              <m:t>=T</m:t>
            </m:r>
          </m:e>
          <m:sub>
            <m:r>
              <w:rPr>
                <w:rFonts w:ascii="Cambria Math" w:hAnsi="Cambria Math"/>
              </w:rPr>
              <m:t>R1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R2</m:t>
            </m:r>
          </m:sub>
        </m:sSub>
        <m:r>
          <w:rPr>
            <w:rFonts w:ascii="Cambria Math" w:hAnsi="Cambria Math"/>
          </w:rPr>
          <m:t>=</m:t>
        </m:r>
        <m:r>
          <m:rPr>
            <m:sty m:val="bi"/>
          </m:rPr>
          <w:rPr>
            <w:rFonts w:ascii="Cambria Math" w:hAnsi="Cambria Math"/>
          </w:rPr>
          <m:t>8</m:t>
        </m:r>
        <m:r>
          <m:rPr>
            <m:sty m:val="bi"/>
          </m:rPr>
          <w:rPr>
            <w:rFonts w:ascii="Cambria Math" w:hAnsi="Cambria Math"/>
          </w:rPr>
          <m:t>sec</m:t>
        </m:r>
      </m:oMath>
      <w:r>
        <w:rPr>
          <w:rFonts w:eastAsiaTheme="minorEastAsia"/>
          <w:b/>
        </w:rPr>
        <w:t xml:space="preserve"> </w:t>
      </w:r>
      <w:r>
        <w:rPr>
          <w:rFonts w:eastAsiaTheme="minorEastAsia"/>
        </w:rPr>
        <w:t xml:space="preserve"> zu </w:t>
      </w:r>
      <m:oMath>
        <m:sSub>
          <m:sSubPr>
            <m:ctrlPr>
              <w:rPr>
                <w:rFonts w:ascii="Cambria Math" w:hAnsi="Cambria Math"/>
                <w:i/>
              </w:rPr>
            </m:ctrlPr>
          </m:sSubPr>
          <m:e>
            <m:r>
              <w:rPr>
                <w:rFonts w:ascii="Cambria Math" w:hAnsi="Cambria Math"/>
              </w:rPr>
              <m:t>G</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m:t>
        </m:r>
        <m:f>
          <m:fPr>
            <m:ctrlPr>
              <w:rPr>
                <w:rFonts w:ascii="Cambria Math" w:hAnsi="Cambria Math"/>
                <w:i/>
              </w:rPr>
            </m:ctrlPr>
          </m:fPr>
          <m:num>
            <m:d>
              <m:dPr>
                <m:ctrlPr>
                  <w:rPr>
                    <w:rFonts w:ascii="Cambria Math" w:hAnsi="Cambria Math"/>
                    <w:i/>
                  </w:rPr>
                </m:ctrlPr>
              </m:dPr>
              <m:e>
                <m:r>
                  <w:rPr>
                    <w:rFonts w:ascii="Cambria Math" w:hAnsi="Cambria Math"/>
                  </w:rPr>
                  <m:t>1+5s</m:t>
                </m:r>
              </m:e>
            </m:d>
            <m:d>
              <m:dPr>
                <m:ctrlPr>
                  <w:rPr>
                    <w:rFonts w:ascii="Cambria Math" w:hAnsi="Cambria Math"/>
                    <w:i/>
                  </w:rPr>
                </m:ctrlPr>
              </m:dPr>
              <m:e>
                <m:r>
                  <w:rPr>
                    <w:rFonts w:ascii="Cambria Math" w:hAnsi="Cambria Math"/>
                  </w:rPr>
                  <m:t>1+3s</m:t>
                </m:r>
              </m:e>
            </m:d>
          </m:num>
          <m:den>
            <m:r>
              <w:rPr>
                <w:rFonts w:ascii="Cambria Math" w:hAnsi="Cambria Math"/>
              </w:rPr>
              <m:t>8∙s</m:t>
            </m:r>
          </m:den>
        </m:f>
      </m:oMath>
    </w:p>
    <w:p w14:paraId="7606E95C" w14:textId="77777777" w:rsidR="00484F81" w:rsidRDefault="001C186A" w:rsidP="00B953FA">
      <w:pPr>
        <w:pStyle w:val="KeinLeerraum"/>
        <w:rPr>
          <w:rFonts w:eastAsiaTheme="minorEastAsia"/>
        </w:rPr>
      </w:pPr>
      <w:r>
        <w:rPr>
          <w:rFonts w:eastAsiaTheme="minorEastAsia"/>
        </w:rPr>
        <w:t>Die Führungsübertragungsfunktion dieses Regelkreises lautet</w:t>
      </w:r>
    </w:p>
    <w:p w14:paraId="77D4263E" w14:textId="77777777" w:rsidR="00196880" w:rsidRPr="00196880" w:rsidRDefault="00B95144" w:rsidP="00196880">
      <w:pPr>
        <w:pStyle w:val="KeinLeerraum"/>
        <w:rPr>
          <w:rFonts w:eastAsiaTheme="minorEastAsia"/>
        </w:rPr>
      </w:pPr>
      <m:oMathPara>
        <m:oMathParaPr>
          <m:jc m:val="left"/>
        </m:oMathParaPr>
        <m:oMath>
          <m:sSub>
            <m:sSubPr>
              <m:ctrlPr>
                <w:rPr>
                  <w:rFonts w:ascii="Cambria Math" w:hAnsi="Cambria Math"/>
                  <w:i/>
                </w:rPr>
              </m:ctrlPr>
            </m:sSubPr>
            <m:e>
              <m:r>
                <w:rPr>
                  <w:rFonts w:ascii="Cambria Math" w:hAnsi="Cambria Math"/>
                </w:rPr>
                <m:t>G</m:t>
              </m:r>
            </m:e>
            <m:sub>
              <m:r>
                <w:rPr>
                  <w:rFonts w:ascii="Cambria Math" w:hAnsi="Cambria Math"/>
                </w:rPr>
                <m:t>W</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G</m:t>
                  </m:r>
                </m:e>
                <m:sub>
                  <m:r>
                    <w:rPr>
                      <w:rFonts w:ascii="Cambria Math" w:hAnsi="Cambria Math"/>
                    </w:rPr>
                    <m:t>0</m:t>
                  </m:r>
                </m:sub>
              </m:sSub>
            </m:num>
            <m:den>
              <m:r>
                <w:rPr>
                  <w:rFonts w:ascii="Cambria Math" w:hAnsi="Cambria Math"/>
                </w:rPr>
                <m:t>1+</m:t>
              </m:r>
              <m:sSub>
                <m:sSubPr>
                  <m:ctrlPr>
                    <w:rPr>
                      <w:rFonts w:ascii="Cambria Math" w:hAnsi="Cambria Math"/>
                      <w:i/>
                    </w:rPr>
                  </m:ctrlPr>
                </m:sSubPr>
                <m:e>
                  <m:r>
                    <w:rPr>
                      <w:rFonts w:ascii="Cambria Math" w:hAnsi="Cambria Math"/>
                    </w:rPr>
                    <m:t>G</m:t>
                  </m:r>
                </m:e>
                <m:sub>
                  <m:r>
                    <w:rPr>
                      <w:rFonts w:ascii="Cambria Math" w:hAnsi="Cambria Math"/>
                    </w:rPr>
                    <m:t>0</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G</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S</m:t>
                  </m:r>
                </m:sub>
              </m:sSub>
            </m:num>
            <m:den>
              <m:r>
                <w:rPr>
                  <w:rFonts w:ascii="Cambria Math" w:hAnsi="Cambria Math"/>
                </w:rPr>
                <m:t>1+</m:t>
              </m:r>
              <m:sSub>
                <m:sSubPr>
                  <m:ctrlPr>
                    <w:rPr>
                      <w:rFonts w:ascii="Cambria Math" w:hAnsi="Cambria Math"/>
                      <w:i/>
                    </w:rPr>
                  </m:ctrlPr>
                </m:sSubPr>
                <m:e>
                  <m:r>
                    <w:rPr>
                      <w:rFonts w:ascii="Cambria Math" w:hAnsi="Cambria Math"/>
                    </w:rPr>
                    <m:t>G</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S</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Z</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S</m:t>
                  </m:r>
                </m:sub>
              </m:sSub>
            </m:num>
            <m:den>
              <m:sSub>
                <m:sSubPr>
                  <m:ctrlPr>
                    <w:rPr>
                      <w:rFonts w:ascii="Cambria Math" w:hAnsi="Cambria Math"/>
                      <w:i/>
                    </w:rPr>
                  </m:ctrlPr>
                </m:sSubPr>
                <m:e>
                  <m:r>
                    <w:rPr>
                      <w:rFonts w:ascii="Cambria Math" w:hAnsi="Cambria Math"/>
                    </w:rPr>
                    <m:t>N</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S</m:t>
                  </m:r>
                </m:sub>
              </m:sSub>
            </m:den>
          </m:f>
          <m:r>
            <w:rPr>
              <w:rFonts w:ascii="Cambria Math" w:hAnsi="Cambria Math"/>
            </w:rPr>
            <m:t>=</m:t>
          </m:r>
        </m:oMath>
      </m:oMathPara>
    </w:p>
    <w:p w14:paraId="6710F43C" w14:textId="77777777" w:rsidR="002B562E" w:rsidRPr="002B562E" w:rsidRDefault="00B95144" w:rsidP="00196880">
      <w:pPr>
        <w:pStyle w:val="KeinLeerraum"/>
        <w:rPr>
          <w:rFonts w:eastAsiaTheme="minorEastAsia"/>
        </w:rPr>
      </w:pPr>
      <m:oMathPara>
        <m:oMathParaPr>
          <m:jc m:val="left"/>
        </m:oMathParaPr>
        <m:oMath>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P</m:t>
                  </m:r>
                </m:sub>
              </m:sSub>
              <m:d>
                <m:dPr>
                  <m:ctrlPr>
                    <w:rPr>
                      <w:rFonts w:ascii="Cambria Math" w:hAnsi="Cambria Math"/>
                      <w:i/>
                    </w:rPr>
                  </m:ctrlPr>
                </m:dPr>
                <m:e>
                  <m:r>
                    <w:rPr>
                      <w:rFonts w:ascii="Cambria Math" w:hAnsi="Cambria Math"/>
                    </w:rPr>
                    <m:t>1+5s</m:t>
                  </m:r>
                </m:e>
              </m:d>
              <m:d>
                <m:dPr>
                  <m:ctrlPr>
                    <w:rPr>
                      <w:rFonts w:ascii="Cambria Math" w:hAnsi="Cambria Math"/>
                      <w:i/>
                    </w:rPr>
                  </m:ctrlPr>
                </m:dPr>
                <m:e>
                  <m:r>
                    <w:rPr>
                      <w:rFonts w:ascii="Cambria Math" w:hAnsi="Cambria Math"/>
                    </w:rPr>
                    <m:t>1+3s</m:t>
                  </m:r>
                </m:e>
              </m:d>
            </m:num>
            <m:den>
              <m:r>
                <w:rPr>
                  <w:rFonts w:ascii="Cambria Math" w:hAnsi="Cambria Math"/>
                </w:rPr>
                <m:t>8∙s∙</m:t>
              </m:r>
              <m:d>
                <m:dPr>
                  <m:ctrlPr>
                    <w:rPr>
                      <w:rFonts w:ascii="Cambria Math" w:hAnsi="Cambria Math"/>
                      <w:i/>
                    </w:rPr>
                  </m:ctrlPr>
                </m:dPr>
                <m:e>
                  <m:r>
                    <w:rPr>
                      <w:rFonts w:ascii="Cambria Math" w:hAnsi="Cambria Math"/>
                    </w:rPr>
                    <m:t>1+5s</m:t>
                  </m:r>
                </m:e>
              </m:d>
              <m:d>
                <m:dPr>
                  <m:ctrlPr>
                    <w:rPr>
                      <w:rFonts w:ascii="Cambria Math" w:hAnsi="Cambria Math"/>
                      <w:i/>
                    </w:rPr>
                  </m:ctrlPr>
                </m:dPr>
                <m:e>
                  <m:r>
                    <w:rPr>
                      <w:rFonts w:ascii="Cambria Math" w:hAnsi="Cambria Math"/>
                    </w:rPr>
                    <m:t>1+3s</m:t>
                  </m:r>
                </m:e>
              </m:d>
              <m:d>
                <m:dPr>
                  <m:ctrlPr>
                    <w:rPr>
                      <w:rFonts w:ascii="Cambria Math" w:hAnsi="Cambria Math"/>
                      <w:i/>
                    </w:rPr>
                  </m:ctrlPr>
                </m:dPr>
                <m:e>
                  <m:r>
                    <w:rPr>
                      <w:rFonts w:ascii="Cambria Math" w:hAnsi="Cambria Math"/>
                    </w:rPr>
                    <m:t>1+2s</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m:t>
                  </m:r>
                </m:sub>
              </m:sSub>
              <m:d>
                <m:dPr>
                  <m:ctrlPr>
                    <w:rPr>
                      <w:rFonts w:ascii="Cambria Math" w:hAnsi="Cambria Math"/>
                      <w:i/>
                    </w:rPr>
                  </m:ctrlPr>
                </m:dPr>
                <m:e>
                  <m:r>
                    <w:rPr>
                      <w:rFonts w:ascii="Cambria Math" w:hAnsi="Cambria Math"/>
                    </w:rPr>
                    <m:t>1+5s</m:t>
                  </m:r>
                </m:e>
              </m:d>
              <m:d>
                <m:dPr>
                  <m:ctrlPr>
                    <w:rPr>
                      <w:rFonts w:ascii="Cambria Math" w:hAnsi="Cambria Math"/>
                      <w:i/>
                    </w:rPr>
                  </m:ctrlPr>
                </m:dPr>
                <m:e>
                  <m:r>
                    <w:rPr>
                      <w:rFonts w:ascii="Cambria Math" w:hAnsi="Cambria Math"/>
                    </w:rPr>
                    <m:t>1+3s</m:t>
                  </m:r>
                </m:e>
              </m:d>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P</m:t>
                  </m:r>
                </m:sub>
              </m:sSub>
            </m:num>
            <m:den>
              <m:r>
                <w:rPr>
                  <w:rFonts w:ascii="Cambria Math" w:hAnsi="Cambria Math"/>
                </w:rPr>
                <m:t>8∙s∙</m:t>
              </m:r>
              <m:d>
                <m:dPr>
                  <m:ctrlPr>
                    <w:rPr>
                      <w:rFonts w:ascii="Cambria Math" w:hAnsi="Cambria Math"/>
                      <w:i/>
                    </w:rPr>
                  </m:ctrlPr>
                </m:dPr>
                <m:e>
                  <m:r>
                    <w:rPr>
                      <w:rFonts w:ascii="Cambria Math" w:hAnsi="Cambria Math"/>
                    </w:rPr>
                    <m:t>1+2s</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m:t>
                  </m:r>
                </m:sub>
              </m:sSub>
            </m:den>
          </m:f>
          <m:r>
            <w:rPr>
              <w:rFonts w:ascii="Cambria Math" w:hAnsi="Cambria Math"/>
            </w:rPr>
            <m:t>=</m:t>
          </m:r>
        </m:oMath>
      </m:oMathPara>
    </w:p>
    <w:p w14:paraId="46A5B964" w14:textId="77777777" w:rsidR="00196880" w:rsidRPr="00575C95" w:rsidRDefault="00B95144" w:rsidP="00196880">
      <w:pPr>
        <w:pStyle w:val="KeinLeerraum"/>
        <w:rPr>
          <w:rFonts w:eastAsiaTheme="minorEastAsia"/>
        </w:rPr>
      </w:pPr>
      <m:oMathPara>
        <m:oMathParaPr>
          <m:jc m:val="left"/>
        </m:oMathParaPr>
        <m:oMath>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P</m:t>
                  </m:r>
                </m:sub>
              </m:sSub>
            </m:num>
            <m:den>
              <m:r>
                <w:rPr>
                  <w:rFonts w:ascii="Cambria Math" w:hAnsi="Cambria Math"/>
                </w:rPr>
                <m:t>16</m:t>
              </m:r>
              <m:sSup>
                <m:sSupPr>
                  <m:ctrlPr>
                    <w:rPr>
                      <w:rFonts w:ascii="Cambria Math" w:hAnsi="Cambria Math"/>
                      <w:i/>
                    </w:rPr>
                  </m:ctrlPr>
                </m:sSupPr>
                <m:e>
                  <m:r>
                    <w:rPr>
                      <w:rFonts w:ascii="Cambria Math" w:hAnsi="Cambria Math"/>
                    </w:rPr>
                    <m:t>s</m:t>
                  </m:r>
                </m:e>
                <m:sup>
                  <m:r>
                    <w:rPr>
                      <w:rFonts w:ascii="Cambria Math" w:hAnsi="Cambria Math"/>
                    </w:rPr>
                    <m:t>2</m:t>
                  </m:r>
                </m:sup>
              </m:sSup>
              <m:r>
                <w:rPr>
                  <w:rFonts w:ascii="Cambria Math" w:hAnsi="Cambria Math"/>
                </w:rPr>
                <m:t>+8s+</m:t>
              </m:r>
              <m:sSub>
                <m:sSubPr>
                  <m:ctrlPr>
                    <w:rPr>
                      <w:rFonts w:ascii="Cambria Math" w:hAnsi="Cambria Math"/>
                      <w:i/>
                    </w:rPr>
                  </m:ctrlPr>
                </m:sSubPr>
                <m:e>
                  <m:r>
                    <w:rPr>
                      <w:rFonts w:ascii="Cambria Math" w:hAnsi="Cambria Math"/>
                    </w:rPr>
                    <m:t>K</m:t>
                  </m:r>
                </m:e>
                <m:sub>
                  <m:r>
                    <w:rPr>
                      <w:rFonts w:ascii="Cambria Math" w:hAnsi="Cambria Math"/>
                    </w:rPr>
                    <m:t>P</m:t>
                  </m:r>
                </m:sub>
              </m:sSub>
            </m:den>
          </m:f>
          <m:r>
            <w:rPr>
              <w:rFonts w:ascii="Cambria Math" w:eastAsiaTheme="minorEastAsia"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P</m:t>
                  </m:r>
                </m:sub>
              </m:sSub>
            </m:num>
            <m:den>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+8s+16</m:t>
              </m:r>
              <m:sSup>
                <m:sSupPr>
                  <m:ctrlPr>
                    <w:rPr>
                      <w:rFonts w:ascii="Cambria Math" w:hAnsi="Cambria Math"/>
                      <w:i/>
                    </w:rPr>
                  </m:ctrlPr>
                </m:sSupPr>
                <m:e>
                  <m:r>
                    <w:rPr>
                      <w:rFonts w:ascii="Cambria Math" w:hAnsi="Cambria Math"/>
                    </w:rPr>
                    <m:t>s</m:t>
                  </m:r>
                </m:e>
                <m:sup>
                  <m:r>
                    <w:rPr>
                      <w:rFonts w:ascii="Cambria Math" w:hAnsi="Cambria Math"/>
                    </w:rPr>
                    <m:t>2</m:t>
                  </m:r>
                </m:sup>
              </m:sSup>
            </m:den>
          </m:f>
        </m:oMath>
      </m:oMathPara>
    </w:p>
    <w:p w14:paraId="113A7189" w14:textId="77777777" w:rsidR="001C186A" w:rsidRDefault="000C05F2" w:rsidP="00B953FA">
      <w:pPr>
        <w:pStyle w:val="KeinLeerraum"/>
        <w:rPr>
          <w:rFonts w:eastAsiaTheme="minorEastAsia"/>
        </w:rPr>
      </w:pPr>
      <w:r>
        <w:rPr>
          <w:rFonts w:eastAsiaTheme="minorEastAsia"/>
        </w:rPr>
        <w:t>Für die Bestimmung von Proportionalwert K</w:t>
      </w:r>
      <w:r w:rsidRPr="000C05F2">
        <w:rPr>
          <w:rFonts w:eastAsiaTheme="minorEastAsia"/>
          <w:vertAlign w:val="subscript"/>
        </w:rPr>
        <w:t>P</w:t>
      </w:r>
      <w:r>
        <w:rPr>
          <w:rFonts w:eastAsiaTheme="minorEastAsia"/>
        </w:rPr>
        <w:t xml:space="preserve"> müssen wir die Gleichung noch etwas umformen zu </w:t>
      </w:r>
    </w:p>
    <w:p w14:paraId="01197C46" w14:textId="77777777" w:rsidR="000C05F2" w:rsidRPr="000C05F2" w:rsidRDefault="00B95144" w:rsidP="00B953FA">
      <w:pPr>
        <w:pStyle w:val="KeinLeerraum"/>
        <w:rPr>
          <w:rFonts w:eastAsiaTheme="minorEastAsia"/>
        </w:rPr>
      </w:pPr>
      <m:oMathPara>
        <m:oMathParaPr>
          <m:jc m:val="left"/>
        </m:oMathParaPr>
        <m:oMath>
          <m:sSub>
            <m:sSubPr>
              <m:ctrlPr>
                <w:rPr>
                  <w:rFonts w:ascii="Cambria Math" w:hAnsi="Cambria Math"/>
                  <w:i/>
                </w:rPr>
              </m:ctrlPr>
            </m:sSubPr>
            <m:e>
              <m:r>
                <w:rPr>
                  <w:rFonts w:ascii="Cambria Math" w:hAnsi="Cambria Math"/>
                </w:rPr>
                <m:t>G</m:t>
              </m:r>
            </m:e>
            <m:sub>
              <m:r>
                <w:rPr>
                  <w:rFonts w:ascii="Cambria Math" w:hAnsi="Cambria Math"/>
                </w:rPr>
                <m:t>W</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P</m:t>
                  </m:r>
                </m:sub>
              </m:sSub>
            </m:num>
            <m:den>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+8s+16</m:t>
              </m:r>
              <m:sSup>
                <m:sSupPr>
                  <m:ctrlPr>
                    <w:rPr>
                      <w:rFonts w:ascii="Cambria Math" w:hAnsi="Cambria Math"/>
                      <w:i/>
                    </w:rPr>
                  </m:ctrlPr>
                </m:sSupPr>
                <m:e>
                  <m:r>
                    <w:rPr>
                      <w:rFonts w:ascii="Cambria Math" w:hAnsi="Cambria Math"/>
                    </w:rPr>
                    <m:t>s</m:t>
                  </m:r>
                </m:e>
                <m:sup>
                  <m:r>
                    <w:rPr>
                      <w:rFonts w:ascii="Cambria Math" w:hAnsi="Cambria Math"/>
                    </w:rPr>
                    <m:t>2</m:t>
                  </m:r>
                </m:sup>
              </m:sSup>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m:t>
              </m:r>
              <m:f>
                <m:fPr>
                  <m:ctrlPr>
                    <w:rPr>
                      <w:rFonts w:ascii="Cambria Math" w:hAnsi="Cambria Math"/>
                      <w:i/>
                    </w:rPr>
                  </m:ctrlPr>
                </m:fPr>
                <m:num>
                  <m:r>
                    <w:rPr>
                      <w:rFonts w:ascii="Cambria Math" w:hAnsi="Cambria Math"/>
                    </w:rPr>
                    <m:t>8</m:t>
                  </m:r>
                </m:num>
                <m:den>
                  <m:sSub>
                    <m:sSubPr>
                      <m:ctrlPr>
                        <w:rPr>
                          <w:rFonts w:ascii="Cambria Math" w:hAnsi="Cambria Math"/>
                          <w:i/>
                        </w:rPr>
                      </m:ctrlPr>
                    </m:sSubPr>
                    <m:e>
                      <m:r>
                        <w:rPr>
                          <w:rFonts w:ascii="Cambria Math" w:hAnsi="Cambria Math"/>
                        </w:rPr>
                        <m:t>K</m:t>
                      </m:r>
                    </m:e>
                    <m:sub>
                      <m:r>
                        <w:rPr>
                          <w:rFonts w:ascii="Cambria Math" w:hAnsi="Cambria Math"/>
                        </w:rPr>
                        <m:t>P</m:t>
                      </m:r>
                    </m:sub>
                  </m:sSub>
                </m:den>
              </m:f>
              <m:r>
                <w:rPr>
                  <w:rFonts w:ascii="Cambria Math" w:hAnsi="Cambria Math"/>
                </w:rPr>
                <m:t>s+</m:t>
              </m:r>
              <m:f>
                <m:fPr>
                  <m:ctrlPr>
                    <w:rPr>
                      <w:rFonts w:ascii="Cambria Math" w:hAnsi="Cambria Math"/>
                      <w:i/>
                    </w:rPr>
                  </m:ctrlPr>
                </m:fPr>
                <m:num>
                  <m:r>
                    <w:rPr>
                      <w:rFonts w:ascii="Cambria Math" w:hAnsi="Cambria Math"/>
                    </w:rPr>
                    <m:t>16</m:t>
                  </m:r>
                </m:num>
                <m:den>
                  <m:sSub>
                    <m:sSubPr>
                      <m:ctrlPr>
                        <w:rPr>
                          <w:rFonts w:ascii="Cambria Math" w:hAnsi="Cambria Math"/>
                          <w:i/>
                        </w:rPr>
                      </m:ctrlPr>
                    </m:sSubPr>
                    <m:e>
                      <m:r>
                        <w:rPr>
                          <w:rFonts w:ascii="Cambria Math" w:hAnsi="Cambria Math"/>
                        </w:rPr>
                        <m:t>K</m:t>
                      </m:r>
                    </m:e>
                    <m:sub>
                      <m:r>
                        <w:rPr>
                          <w:rFonts w:ascii="Cambria Math" w:hAnsi="Cambria Math"/>
                        </w:rPr>
                        <m:t>P</m:t>
                      </m:r>
                    </m:sub>
                  </m:sSub>
                </m:den>
              </m:f>
              <m:sSup>
                <m:sSupPr>
                  <m:ctrlPr>
                    <w:rPr>
                      <w:rFonts w:ascii="Cambria Math" w:hAnsi="Cambria Math"/>
                      <w:i/>
                    </w:rPr>
                  </m:ctrlPr>
                </m:sSupPr>
                <m:e>
                  <m:r>
                    <w:rPr>
                      <w:rFonts w:ascii="Cambria Math" w:hAnsi="Cambria Math"/>
                    </w:rPr>
                    <m:t>s</m:t>
                  </m:r>
                </m:e>
                <m:sup>
                  <m:r>
                    <w:rPr>
                      <w:rFonts w:ascii="Cambria Math" w:hAnsi="Cambria Math"/>
                    </w:rPr>
                    <m:t>2</m:t>
                  </m:r>
                </m:sup>
              </m:sSup>
            </m:den>
          </m:f>
        </m:oMath>
      </m:oMathPara>
    </w:p>
    <w:p w14:paraId="6FFD2AE6" w14:textId="77777777" w:rsidR="002B562E" w:rsidRDefault="002B562E" w:rsidP="00B953FA">
      <w:pPr>
        <w:pStyle w:val="KeinLeerraum"/>
        <w:rPr>
          <w:rFonts w:eastAsiaTheme="minorEastAsia"/>
        </w:rPr>
      </w:pPr>
      <w:r>
        <w:rPr>
          <w:rFonts w:eastAsiaTheme="minorEastAsia"/>
        </w:rPr>
        <w:lastRenderedPageBreak/>
        <w:t>Dies ähnelt der Form eines PS</w:t>
      </w:r>
      <w:r w:rsidRPr="002B562E">
        <w:rPr>
          <w:rFonts w:eastAsiaTheme="minorEastAsia"/>
          <w:vertAlign w:val="subscript"/>
        </w:rPr>
        <w:t>2</w:t>
      </w:r>
      <w:r>
        <w:rPr>
          <w:rFonts w:eastAsiaTheme="minorEastAsia"/>
        </w:rPr>
        <w:t>-Systems</w:t>
      </w:r>
      <w:r w:rsidR="000C05F2">
        <w:rPr>
          <w:rFonts w:eastAsiaTheme="minorEastAsia"/>
        </w:rPr>
        <w:t xml:space="preserve"> mit der Ü-Fkt.</w:t>
      </w:r>
      <w:r>
        <w:rPr>
          <w:rFonts w:eastAsiaTheme="minorEastAsia"/>
        </w:rPr>
        <w:t xml:space="preserve"> </w:t>
      </w:r>
      <m:oMath>
        <m:r>
          <w:rPr>
            <w:rFonts w:ascii="Cambria Math" w:eastAsiaTheme="minorEastAsia" w:hAnsi="Cambria Math"/>
          </w:rPr>
          <m:t>G=</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S</m:t>
                </m:r>
              </m:sub>
            </m:sSub>
          </m:num>
          <m:den>
            <m:r>
              <w:rPr>
                <w:rFonts w:ascii="Cambria Math" w:hAnsi="Cambria Math"/>
              </w:rPr>
              <m:t>1+s</m:t>
            </m:r>
            <m:f>
              <m:fPr>
                <m:ctrlPr>
                  <w:rPr>
                    <w:rFonts w:ascii="Cambria Math" w:hAnsi="Cambria Math"/>
                    <w:i/>
                  </w:rPr>
                </m:ctrlPr>
              </m:fPr>
              <m:num>
                <m:r>
                  <w:rPr>
                    <w:rFonts w:ascii="Cambria Math" w:hAnsi="Cambria Math"/>
                  </w:rPr>
                  <m:t>2D</m:t>
                </m:r>
              </m:num>
              <m:den>
                <m:sSub>
                  <m:sSubPr>
                    <m:ctrlPr>
                      <w:rPr>
                        <w:rFonts w:ascii="Cambria Math" w:hAnsi="Cambria Math"/>
                        <w:i/>
                      </w:rPr>
                    </m:ctrlPr>
                  </m:sSubPr>
                  <m:e>
                    <m:r>
                      <w:rPr>
                        <w:rFonts w:ascii="Cambria Math" w:hAnsi="Cambria Math"/>
                      </w:rPr>
                      <m:t>ω</m:t>
                    </m:r>
                  </m:e>
                  <m:sub>
                    <m:r>
                      <w:rPr>
                        <w:rFonts w:ascii="Cambria Math" w:hAnsi="Cambria Math"/>
                      </w:rPr>
                      <m:t>0</m:t>
                    </m:r>
                  </m:sub>
                </m:sSub>
              </m:den>
            </m:f>
            <m:r>
              <w:rPr>
                <w:rFonts w:ascii="Cambria Math" w:hAnsi="Cambria Math"/>
              </w:rPr>
              <m:t>+</m:t>
            </m:r>
            <m:sSup>
              <m:sSupPr>
                <m:ctrlPr>
                  <w:rPr>
                    <w:rFonts w:ascii="Cambria Math" w:hAnsi="Cambria Math"/>
                    <w:i/>
                  </w:rPr>
                </m:ctrlPr>
              </m:sSupPr>
              <m:e>
                <m:r>
                  <w:rPr>
                    <w:rFonts w:ascii="Cambria Math" w:hAnsi="Cambria Math"/>
                  </w:rPr>
                  <m:t>s</m:t>
                </m:r>
              </m:e>
              <m:sup>
                <m:r>
                  <w:rPr>
                    <w:rFonts w:ascii="Cambria Math" w:hAnsi="Cambria Math"/>
                  </w:rPr>
                  <m:t>2</m:t>
                </m:r>
              </m:sup>
            </m:sSup>
            <m:f>
              <m:fPr>
                <m:ctrlPr>
                  <w:rPr>
                    <w:rFonts w:ascii="Cambria Math" w:hAnsi="Cambria Math"/>
                    <w:i/>
                  </w:rPr>
                </m:ctrlPr>
              </m:fPr>
              <m:num>
                <m:r>
                  <w:rPr>
                    <w:rFonts w:ascii="Cambria Math" w:hAnsi="Cambria Math"/>
                  </w:rPr>
                  <m:t>1</m:t>
                </m:r>
              </m:num>
              <m:den>
                <m:sSup>
                  <m:sSupPr>
                    <m:ctrlPr>
                      <w:rPr>
                        <w:rFonts w:ascii="Cambria Math" w:hAnsi="Cambria Math"/>
                        <w:i/>
                      </w:rPr>
                    </m:ctrlPr>
                  </m:sSupPr>
                  <m:e>
                    <m:sSub>
                      <m:sSubPr>
                        <m:ctrlPr>
                          <w:rPr>
                            <w:rFonts w:ascii="Cambria Math" w:hAnsi="Cambria Math"/>
                            <w:i/>
                          </w:rPr>
                        </m:ctrlPr>
                      </m:sSubPr>
                      <m:e>
                        <m:r>
                          <w:rPr>
                            <w:rFonts w:ascii="Cambria Math" w:hAnsi="Cambria Math"/>
                          </w:rPr>
                          <m:t>ω</m:t>
                        </m:r>
                      </m:e>
                      <m:sub>
                        <m:r>
                          <w:rPr>
                            <w:rFonts w:ascii="Cambria Math" w:hAnsi="Cambria Math"/>
                          </w:rPr>
                          <m:t>0</m:t>
                        </m:r>
                      </m:sub>
                    </m:sSub>
                  </m:e>
                  <m:sup>
                    <m:r>
                      <w:rPr>
                        <w:rFonts w:ascii="Cambria Math" w:hAnsi="Cambria Math"/>
                      </w:rPr>
                      <m:t>2</m:t>
                    </m:r>
                  </m:sup>
                </m:sSup>
              </m:den>
            </m:f>
          </m:den>
        </m:f>
      </m:oMath>
    </w:p>
    <w:p w14:paraId="4B92078F" w14:textId="77777777" w:rsidR="00DD4D7B" w:rsidRDefault="00DD4D7B" w:rsidP="00B953FA">
      <w:pPr>
        <w:pStyle w:val="KeinLeerraum"/>
        <w:rPr>
          <w:rFonts w:eastAsiaTheme="minorEastAsia"/>
        </w:rPr>
      </w:pPr>
      <w:r>
        <w:rPr>
          <w:rFonts w:eastAsiaTheme="minorEastAsia"/>
        </w:rPr>
        <w:t xml:space="preserve">Mit </w:t>
      </w:r>
      <m:oMath>
        <m:sSup>
          <m:sSupPr>
            <m:ctrlPr>
              <w:rPr>
                <w:rFonts w:ascii="Cambria Math" w:hAnsi="Cambria Math"/>
                <w:i/>
              </w:rPr>
            </m:ctrlPr>
          </m:sSupPr>
          <m:e>
            <m:sSub>
              <m:sSubPr>
                <m:ctrlPr>
                  <w:rPr>
                    <w:rFonts w:ascii="Cambria Math" w:hAnsi="Cambria Math"/>
                    <w:i/>
                  </w:rPr>
                </m:ctrlPr>
              </m:sSubPr>
              <m:e>
                <m:r>
                  <w:rPr>
                    <w:rFonts w:ascii="Cambria Math" w:hAnsi="Cambria Math"/>
                  </w:rPr>
                  <m:t>ω</m:t>
                </m:r>
              </m:e>
              <m:sub>
                <m:r>
                  <w:rPr>
                    <w:rFonts w:ascii="Cambria Math" w:hAnsi="Cambria Math"/>
                  </w:rPr>
                  <m:t>0</m:t>
                </m:r>
              </m:sub>
            </m:sSub>
          </m:e>
          <m:sup>
            <m:r>
              <w:rPr>
                <w:rFonts w:ascii="Cambria Math" w:hAnsi="Cambria Math"/>
              </w:rPr>
              <m:t>2</m:t>
            </m:r>
          </m:sup>
        </m:s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P</m:t>
                </m:r>
              </m:sub>
            </m:sSub>
          </m:num>
          <m:den>
            <m:r>
              <w:rPr>
                <w:rFonts w:ascii="Cambria Math" w:hAnsi="Cambria Math"/>
              </w:rPr>
              <m:t>16</m:t>
            </m:r>
          </m:den>
        </m:f>
      </m:oMath>
      <w:r>
        <w:rPr>
          <w:rFonts w:eastAsiaTheme="minorEastAsia"/>
        </w:rPr>
        <w:t xml:space="preserve"> und </w:t>
      </w:r>
      <m:oMath>
        <m:f>
          <m:fPr>
            <m:ctrlPr>
              <w:rPr>
                <w:rFonts w:ascii="Cambria Math" w:hAnsi="Cambria Math"/>
                <w:i/>
              </w:rPr>
            </m:ctrlPr>
          </m:fPr>
          <m:num>
            <m:r>
              <w:rPr>
                <w:rFonts w:ascii="Cambria Math" w:hAnsi="Cambria Math"/>
              </w:rPr>
              <m:t>2D</m:t>
            </m:r>
          </m:num>
          <m:den>
            <m:sSub>
              <m:sSubPr>
                <m:ctrlPr>
                  <w:rPr>
                    <w:rFonts w:ascii="Cambria Math" w:hAnsi="Cambria Math"/>
                    <w:i/>
                  </w:rPr>
                </m:ctrlPr>
              </m:sSubPr>
              <m:e>
                <m:r>
                  <w:rPr>
                    <w:rFonts w:ascii="Cambria Math" w:hAnsi="Cambria Math"/>
                  </w:rPr>
                  <m:t>ω</m:t>
                </m:r>
              </m:e>
              <m:sub>
                <m:r>
                  <w:rPr>
                    <w:rFonts w:ascii="Cambria Math" w:hAnsi="Cambria Math"/>
                  </w:rPr>
                  <m:t>0</m:t>
                </m:r>
              </m:sub>
            </m:sSub>
          </m:den>
        </m:f>
        <m:r>
          <w:rPr>
            <w:rFonts w:ascii="Cambria Math" w:hAnsi="Cambria Math"/>
          </w:rPr>
          <m:t>=</m:t>
        </m:r>
        <m:f>
          <m:fPr>
            <m:ctrlPr>
              <w:rPr>
                <w:rFonts w:ascii="Cambria Math" w:hAnsi="Cambria Math"/>
                <w:i/>
              </w:rPr>
            </m:ctrlPr>
          </m:fPr>
          <m:num>
            <m:r>
              <w:rPr>
                <w:rFonts w:ascii="Cambria Math" w:hAnsi="Cambria Math"/>
              </w:rPr>
              <m:t>8</m:t>
            </m:r>
          </m:num>
          <m:den>
            <m:sSub>
              <m:sSubPr>
                <m:ctrlPr>
                  <w:rPr>
                    <w:rFonts w:ascii="Cambria Math" w:hAnsi="Cambria Math"/>
                    <w:i/>
                  </w:rPr>
                </m:ctrlPr>
              </m:sSubPr>
              <m:e>
                <m:r>
                  <w:rPr>
                    <w:rFonts w:ascii="Cambria Math" w:hAnsi="Cambria Math"/>
                  </w:rPr>
                  <m:t>K</m:t>
                </m:r>
              </m:e>
              <m:sub>
                <m:r>
                  <w:rPr>
                    <w:rFonts w:ascii="Cambria Math" w:hAnsi="Cambria Math"/>
                  </w:rPr>
                  <m:t>P</m:t>
                </m:r>
              </m:sub>
            </m:sSub>
          </m:den>
        </m:f>
      </m:oMath>
      <w:r>
        <w:rPr>
          <w:rFonts w:eastAsiaTheme="minorEastAsia"/>
        </w:rPr>
        <w:t xml:space="preserve"> bzw. umgeformt </w:t>
      </w:r>
      <m:oMath>
        <m:r>
          <m:rPr>
            <m:sty m:val="bi"/>
          </m:rPr>
          <w:rPr>
            <w:rFonts w:ascii="Cambria Math" w:hAnsi="Cambria Math"/>
          </w:rPr>
          <m:t>D</m:t>
        </m:r>
        <m:r>
          <w:rPr>
            <w:rFonts w:ascii="Cambria Math" w:hAnsi="Cambria Math"/>
          </w:rPr>
          <m:t>=</m:t>
        </m:r>
        <m:f>
          <m:fPr>
            <m:ctrlPr>
              <w:rPr>
                <w:rFonts w:ascii="Cambria Math" w:hAnsi="Cambria Math"/>
                <w:i/>
              </w:rPr>
            </m:ctrlPr>
          </m:fPr>
          <m:num>
            <m:r>
              <w:rPr>
                <w:rFonts w:ascii="Cambria Math" w:hAnsi="Cambria Math"/>
              </w:rPr>
              <m:t>4</m:t>
            </m:r>
            <m:sSub>
              <m:sSubPr>
                <m:ctrlPr>
                  <w:rPr>
                    <w:rFonts w:ascii="Cambria Math" w:hAnsi="Cambria Math"/>
                    <w:i/>
                  </w:rPr>
                </m:ctrlPr>
              </m:sSubPr>
              <m:e>
                <m:r>
                  <w:rPr>
                    <w:rFonts w:ascii="Cambria Math" w:hAnsi="Cambria Math"/>
                  </w:rPr>
                  <m:t>ω</m:t>
                </m:r>
              </m:e>
              <m:sub>
                <m:r>
                  <w:rPr>
                    <w:rFonts w:ascii="Cambria Math" w:hAnsi="Cambria Math"/>
                  </w:rPr>
                  <m:t>0</m:t>
                </m:r>
              </m:sub>
            </m:sSub>
          </m:num>
          <m:den>
            <m:sSub>
              <m:sSubPr>
                <m:ctrlPr>
                  <w:rPr>
                    <w:rFonts w:ascii="Cambria Math" w:hAnsi="Cambria Math"/>
                    <w:i/>
                  </w:rPr>
                </m:ctrlPr>
              </m:sSubPr>
              <m:e>
                <m:r>
                  <w:rPr>
                    <w:rFonts w:ascii="Cambria Math" w:hAnsi="Cambria Math"/>
                  </w:rPr>
                  <m:t>K</m:t>
                </m:r>
              </m:e>
              <m:sub>
                <m:r>
                  <w:rPr>
                    <w:rFonts w:ascii="Cambria Math" w:hAnsi="Cambria Math"/>
                  </w:rPr>
                  <m:t>P</m:t>
                </m:r>
              </m:sub>
            </m:sSub>
          </m:den>
        </m:f>
        <m:r>
          <w:rPr>
            <w:rFonts w:ascii="Cambria Math" w:hAnsi="Cambria Math"/>
          </w:rPr>
          <m:t>=</m:t>
        </m:r>
        <m:f>
          <m:fPr>
            <m:ctrlPr>
              <w:rPr>
                <w:rFonts w:ascii="Cambria Math" w:hAnsi="Cambria Math"/>
                <w:i/>
              </w:rPr>
            </m:ctrlPr>
          </m:fPr>
          <m:num>
            <m:r>
              <w:rPr>
                <w:rFonts w:ascii="Cambria Math" w:hAnsi="Cambria Math"/>
              </w:rPr>
              <m:t>4</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P</m:t>
                        </m:r>
                      </m:sub>
                    </m:sSub>
                  </m:num>
                  <m:den>
                    <m:r>
                      <w:rPr>
                        <w:rFonts w:ascii="Cambria Math" w:hAnsi="Cambria Math"/>
                      </w:rPr>
                      <m:t>16</m:t>
                    </m:r>
                  </m:den>
                </m:f>
                <m:r>
                  <m:rPr>
                    <m:sty m:val="p"/>
                  </m:rPr>
                  <w:rPr>
                    <w:rFonts w:ascii="Cambria Math" w:eastAsiaTheme="minorEastAsia" w:hAnsi="Cambria Math"/>
                  </w:rPr>
                  <m:t xml:space="preserve"> </m:t>
                </m:r>
              </m:e>
            </m:rad>
          </m:num>
          <m:den>
            <m:sSub>
              <m:sSubPr>
                <m:ctrlPr>
                  <w:rPr>
                    <w:rFonts w:ascii="Cambria Math" w:hAnsi="Cambria Math"/>
                    <w:i/>
                  </w:rPr>
                </m:ctrlPr>
              </m:sSubPr>
              <m:e>
                <m:r>
                  <w:rPr>
                    <w:rFonts w:ascii="Cambria Math" w:hAnsi="Cambria Math"/>
                  </w:rPr>
                  <m:t>K</m:t>
                </m:r>
              </m:e>
              <m:sub>
                <m:r>
                  <w:rPr>
                    <w:rFonts w:ascii="Cambria Math" w:hAnsi="Cambria Math"/>
                  </w:rPr>
                  <m:t>P</m:t>
                </m:r>
              </m:sub>
            </m:sSub>
          </m:den>
        </m:f>
        <m:r>
          <w:rPr>
            <w:rFonts w:ascii="Cambria Math" w:eastAsiaTheme="minorEastAsia" w:hAnsi="Cambria Math"/>
          </w:rPr>
          <m:t>=</m:t>
        </m:r>
        <m:rad>
          <m:radPr>
            <m:degHide m:val="1"/>
            <m:ctrlPr>
              <w:rPr>
                <w:rFonts w:ascii="Cambria Math" w:eastAsiaTheme="minorEastAsia" w:hAnsi="Cambria Math"/>
                <w:i/>
              </w:rPr>
            </m:ctrlPr>
          </m:radPr>
          <m:deg/>
          <m:e>
            <m:f>
              <m:fPr>
                <m:ctrlPr>
                  <w:rPr>
                    <w:rFonts w:ascii="Cambria Math" w:eastAsiaTheme="minorEastAsia" w:hAnsi="Cambria Math"/>
                    <w:i/>
                  </w:rPr>
                </m:ctrlPr>
              </m:fPr>
              <m:num>
                <m:r>
                  <w:rPr>
                    <w:rFonts w:ascii="Cambria Math" w:eastAsiaTheme="minorEastAsia" w:hAnsi="Cambria Math"/>
                  </w:rPr>
                  <m:t>16</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P</m:t>
                        </m:r>
                      </m:sub>
                    </m:sSub>
                  </m:num>
                  <m:den>
                    <m:r>
                      <w:rPr>
                        <w:rFonts w:ascii="Cambria Math" w:hAnsi="Cambria Math"/>
                      </w:rPr>
                      <m:t>16</m:t>
                    </m:r>
                  </m:den>
                </m:f>
                <m:r>
                  <m:rPr>
                    <m:sty m:val="p"/>
                  </m:rPr>
                  <w:rPr>
                    <w:rFonts w:ascii="Cambria Math" w:eastAsiaTheme="minorEastAsia" w:hAnsi="Cambria Math"/>
                  </w:rPr>
                  <m:t xml:space="preserve"> </m:t>
                </m:r>
              </m:num>
              <m:den>
                <m:sSup>
                  <m:sSupPr>
                    <m:ctrlPr>
                      <w:rPr>
                        <w:rFonts w:ascii="Cambria Math" w:eastAsiaTheme="minorEastAsia" w:hAnsi="Cambria Math"/>
                        <w:i/>
                      </w:rPr>
                    </m:ctrlPr>
                  </m:sSupPr>
                  <m:e>
                    <m:sSub>
                      <m:sSubPr>
                        <m:ctrlPr>
                          <w:rPr>
                            <w:rFonts w:ascii="Cambria Math" w:hAnsi="Cambria Math"/>
                            <w:i/>
                          </w:rPr>
                        </m:ctrlPr>
                      </m:sSubPr>
                      <m:e>
                        <m:r>
                          <w:rPr>
                            <w:rFonts w:ascii="Cambria Math" w:hAnsi="Cambria Math"/>
                          </w:rPr>
                          <m:t>K</m:t>
                        </m:r>
                      </m:e>
                      <m:sub>
                        <m:r>
                          <w:rPr>
                            <w:rFonts w:ascii="Cambria Math" w:hAnsi="Cambria Math"/>
                          </w:rPr>
                          <m:t>P</m:t>
                        </m:r>
                      </m:sub>
                    </m:sSub>
                  </m:e>
                  <m:sup>
                    <m:r>
                      <w:rPr>
                        <w:rFonts w:ascii="Cambria Math" w:eastAsiaTheme="minorEastAsia" w:hAnsi="Cambria Math"/>
                      </w:rPr>
                      <m:t>2</m:t>
                    </m:r>
                  </m:sup>
                </m:sSup>
              </m:den>
            </m:f>
          </m:e>
        </m:rad>
        <m:r>
          <w:rPr>
            <w:rFonts w:ascii="Cambria Math" w:eastAsiaTheme="minorEastAsia" w:hAnsi="Cambria Math"/>
          </w:rPr>
          <m:t>=</m:t>
        </m:r>
        <m:f>
          <m:fPr>
            <m:ctrlPr>
              <w:rPr>
                <w:rFonts w:ascii="Cambria Math" w:eastAsiaTheme="minorEastAsia" w:hAnsi="Cambria Math"/>
                <w:b/>
                <w:i/>
              </w:rPr>
            </m:ctrlPr>
          </m:fPr>
          <m:num>
            <m:r>
              <m:rPr>
                <m:sty m:val="bi"/>
              </m:rPr>
              <w:rPr>
                <w:rFonts w:ascii="Cambria Math" w:eastAsiaTheme="minorEastAsia" w:hAnsi="Cambria Math"/>
              </w:rPr>
              <m:t>1</m:t>
            </m:r>
          </m:num>
          <m:den>
            <m:rad>
              <m:radPr>
                <m:degHide m:val="1"/>
                <m:ctrlPr>
                  <w:rPr>
                    <w:rFonts w:ascii="Cambria Math" w:eastAsiaTheme="minorEastAsia" w:hAnsi="Cambria Math"/>
                    <w:b/>
                    <w:i/>
                  </w:rPr>
                </m:ctrlPr>
              </m:radPr>
              <m:deg/>
              <m:e>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P</m:t>
                    </m:r>
                  </m:sub>
                </m:sSub>
              </m:e>
            </m:rad>
          </m:den>
        </m:f>
      </m:oMath>
    </w:p>
    <w:p w14:paraId="38ECD459" w14:textId="77777777" w:rsidR="00522FC8" w:rsidRDefault="00522FC8" w:rsidP="00B953FA">
      <w:pPr>
        <w:pStyle w:val="KeinLeerraum"/>
        <w:rPr>
          <w:rFonts w:eastAsiaTheme="minorEastAsia"/>
        </w:rPr>
      </w:pPr>
    </w:p>
    <w:p w14:paraId="3F40CCE3" w14:textId="77777777" w:rsidR="00DD4D7B" w:rsidRDefault="00E30379" w:rsidP="00547EB3">
      <w:pPr>
        <w:pStyle w:val="KeinLeerraum"/>
        <w:numPr>
          <w:ilvl w:val="0"/>
          <w:numId w:val="34"/>
        </w:numPr>
        <w:rPr>
          <w:rFonts w:eastAsiaTheme="minorEastAsia"/>
        </w:rPr>
      </w:pPr>
      <w:r>
        <w:rPr>
          <w:rFonts w:eastAsiaTheme="minorEastAsia"/>
        </w:rPr>
        <w:t xml:space="preserve">Für ein 10% Überschwingen ergibt sich Dämpfung von </w:t>
      </w:r>
      <m:oMath>
        <m:r>
          <w:rPr>
            <w:rFonts w:ascii="Cambria Math" w:eastAsiaTheme="minorEastAsia" w:hAnsi="Cambria Math"/>
          </w:rPr>
          <m:t>D=0,6</m:t>
        </m:r>
      </m:oMath>
      <w:r>
        <w:rPr>
          <w:rFonts w:eastAsiaTheme="minorEastAsia"/>
        </w:rPr>
        <w:t xml:space="preserve"> und somit eine Reglerverstärkung von </w:t>
      </w:r>
      <m:oMath>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P</m:t>
            </m:r>
          </m:sub>
        </m:sSub>
        <m:r>
          <w:rPr>
            <w:rFonts w:ascii="Cambria Math" w:hAnsi="Cambria Math"/>
          </w:rPr>
          <m:t>=</m:t>
        </m:r>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D</m:t>
                </m:r>
              </m:e>
              <m:sup>
                <m:r>
                  <w:rPr>
                    <w:rFonts w:ascii="Cambria Math" w:hAnsi="Cambria Math"/>
                  </w:rPr>
                  <m:t>2</m:t>
                </m:r>
              </m:sup>
            </m:sSup>
          </m:den>
        </m:f>
        <m:r>
          <w:rPr>
            <w:rFonts w:ascii="Cambria Math" w:hAnsi="Cambria Math"/>
          </w:rPr>
          <m:t>=</m:t>
        </m:r>
        <m:r>
          <m:rPr>
            <m:sty m:val="bi"/>
          </m:rPr>
          <w:rPr>
            <w:rFonts w:ascii="Cambria Math" w:hAnsi="Cambria Math"/>
          </w:rPr>
          <m:t>2,778</m:t>
        </m:r>
      </m:oMath>
    </w:p>
    <w:p w14:paraId="6EC59BF1" w14:textId="77777777" w:rsidR="00522FC8" w:rsidRDefault="00522FC8" w:rsidP="008667F5">
      <w:pPr>
        <w:pStyle w:val="KeinLeerraum"/>
        <w:rPr>
          <w:rFonts w:eastAsiaTheme="minorEastAsia"/>
        </w:rPr>
      </w:pPr>
    </w:p>
    <w:p w14:paraId="0E19A884" w14:textId="77777777" w:rsidR="004E1367" w:rsidRPr="004E1367" w:rsidRDefault="00B41EA1" w:rsidP="008667F5">
      <w:pPr>
        <w:pStyle w:val="KeinLeerraum"/>
        <w:rPr>
          <w:rFonts w:eastAsiaTheme="minorEastAsia"/>
        </w:rPr>
      </w:pPr>
      <w:r>
        <w:rPr>
          <w:rFonts w:eastAsiaTheme="minorEastAsia"/>
        </w:rPr>
        <w:t xml:space="preserve">Mit der Reglerverstärkung, der Nachstellzeit und der Vorhaltezeit </w:t>
      </w:r>
    </w:p>
    <w:p w14:paraId="5D19D003" w14:textId="77777777" w:rsidR="005F6A3F" w:rsidRDefault="00B95144" w:rsidP="008667F5">
      <w:pPr>
        <w:pStyle w:val="KeinLeerraum"/>
        <w:rPr>
          <w:rFonts w:eastAsiaTheme="minorEastAsia"/>
          <w:b/>
        </w:rPr>
      </w:pPr>
      <m:oMath>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v</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R1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R2</m:t>
                </m:r>
              </m:sub>
            </m:sSub>
          </m:num>
          <m:den>
            <m:sSub>
              <m:sSubPr>
                <m:ctrlPr>
                  <w:rPr>
                    <w:rFonts w:ascii="Cambria Math" w:hAnsi="Cambria Math"/>
                    <w:i/>
                  </w:rPr>
                </m:ctrlPr>
              </m:sSubPr>
              <m:e>
                <m:r>
                  <w:rPr>
                    <w:rFonts w:ascii="Cambria Math" w:hAnsi="Cambria Math"/>
                  </w:rPr>
                  <m:t>T</m:t>
                </m:r>
              </m:e>
              <m:sub>
                <m:r>
                  <w:rPr>
                    <w:rFonts w:ascii="Cambria Math" w:hAnsi="Cambria Math"/>
                  </w:rPr>
                  <m:t>R1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R1</m:t>
                </m:r>
              </m:sub>
            </m:sSub>
          </m:den>
        </m:f>
        <m:r>
          <w:rPr>
            <w:rFonts w:ascii="Cambria Math" w:hAnsi="Cambria Math"/>
          </w:rPr>
          <m:t>=</m:t>
        </m:r>
        <m:r>
          <m:rPr>
            <m:sty m:val="bi"/>
          </m:rPr>
          <w:rPr>
            <w:rFonts w:ascii="Cambria Math" w:hAnsi="Cambria Math"/>
          </w:rPr>
          <m:t>1,875</m:t>
        </m:r>
        <m:r>
          <m:rPr>
            <m:sty m:val="bi"/>
          </m:rPr>
          <w:rPr>
            <w:rFonts w:ascii="Cambria Math" w:hAnsi="Cambria Math"/>
          </w:rPr>
          <m:t>sec</m:t>
        </m:r>
      </m:oMath>
      <w:r w:rsidR="00B41EA1">
        <w:rPr>
          <w:rFonts w:eastAsiaTheme="minorEastAsia"/>
          <w:b/>
        </w:rPr>
        <w:t xml:space="preserve"> </w:t>
      </w:r>
    </w:p>
    <w:p w14:paraId="59B7C586" w14:textId="77777777" w:rsidR="008667F5" w:rsidRDefault="00B41EA1" w:rsidP="008667F5">
      <w:pPr>
        <w:pStyle w:val="KeinLeerraum"/>
        <w:rPr>
          <w:rFonts w:eastAsiaTheme="minorEastAsia"/>
          <w:lang w:eastAsia="de-AT"/>
        </w:rPr>
      </w:pPr>
      <w:r>
        <w:rPr>
          <w:rFonts w:eastAsiaTheme="minorEastAsia"/>
        </w:rPr>
        <w:t xml:space="preserve">können wir noch für die Matlabsimulation die Koeffizienten </w:t>
      </w:r>
    </w:p>
    <w:p w14:paraId="07F3F407" w14:textId="77777777" w:rsidR="00F10D7D" w:rsidRPr="00B41EA1" w:rsidRDefault="00B95144" w:rsidP="008667F5">
      <w:pPr>
        <w:pStyle w:val="KeinLeerraum"/>
        <w:rPr>
          <w:rFonts w:eastAsiaTheme="minorEastAsia"/>
        </w:rPr>
      </w:pPr>
      <m:oMath>
        <m:sSub>
          <m:sSubPr>
            <m:ctrlPr>
              <w:rPr>
                <w:rFonts w:ascii="Cambria Math" w:hAnsi="Cambria Math"/>
                <w:i/>
                <w:lang w:eastAsia="de-AT"/>
              </w:rPr>
            </m:ctrlPr>
          </m:sSubPr>
          <m:e>
            <m:r>
              <w:rPr>
                <w:rFonts w:ascii="Cambria Math" w:hAnsi="Cambria Math"/>
                <w:lang w:eastAsia="de-AT"/>
              </w:rPr>
              <m:t>K</m:t>
            </m:r>
          </m:e>
          <m:sub>
            <m:r>
              <w:rPr>
                <w:rFonts w:ascii="Cambria Math" w:hAnsi="Cambria Math"/>
                <w:lang w:eastAsia="de-AT"/>
              </w:rPr>
              <m:t>I</m:t>
            </m:r>
          </m:sub>
        </m:sSub>
        <m:r>
          <w:rPr>
            <w:rFonts w:ascii="Cambria Math" w:hAnsi="Cambria Math"/>
            <w:lang w:eastAsia="de-AT"/>
          </w:rPr>
          <m:t>=</m:t>
        </m:r>
        <m:f>
          <m:fPr>
            <m:ctrlPr>
              <w:rPr>
                <w:rFonts w:ascii="Cambria Math" w:hAnsi="Cambria Math"/>
                <w:i/>
                <w:lang w:eastAsia="de-AT"/>
              </w:rPr>
            </m:ctrlPr>
          </m:fPr>
          <m:num>
            <m:sSub>
              <m:sSubPr>
                <m:ctrlPr>
                  <w:rPr>
                    <w:rFonts w:ascii="Cambria Math" w:hAnsi="Cambria Math"/>
                    <w:i/>
                    <w:lang w:eastAsia="de-AT"/>
                  </w:rPr>
                </m:ctrlPr>
              </m:sSubPr>
              <m:e>
                <m:r>
                  <w:rPr>
                    <w:rFonts w:ascii="Cambria Math" w:hAnsi="Cambria Math"/>
                    <w:lang w:eastAsia="de-AT"/>
                  </w:rPr>
                  <m:t>K</m:t>
                </m:r>
              </m:e>
              <m:sub>
                <m:r>
                  <w:rPr>
                    <w:rFonts w:ascii="Cambria Math" w:hAnsi="Cambria Math"/>
                    <w:lang w:eastAsia="de-AT"/>
                  </w:rPr>
                  <m:t>P</m:t>
                </m:r>
              </m:sub>
            </m:sSub>
          </m:num>
          <m:den>
            <m:sSub>
              <m:sSubPr>
                <m:ctrlPr>
                  <w:rPr>
                    <w:rFonts w:ascii="Cambria Math" w:hAnsi="Cambria Math"/>
                    <w:i/>
                    <w:lang w:eastAsia="de-AT"/>
                  </w:rPr>
                </m:ctrlPr>
              </m:sSubPr>
              <m:e>
                <m:r>
                  <w:rPr>
                    <w:rFonts w:ascii="Cambria Math" w:hAnsi="Cambria Math"/>
                    <w:lang w:eastAsia="de-AT"/>
                  </w:rPr>
                  <m:t>T</m:t>
                </m:r>
              </m:e>
              <m:sub>
                <m:r>
                  <w:rPr>
                    <w:rFonts w:ascii="Cambria Math" w:hAnsi="Cambria Math"/>
                    <w:lang w:eastAsia="de-AT"/>
                  </w:rPr>
                  <m:t>n</m:t>
                </m:r>
              </m:sub>
            </m:sSub>
          </m:den>
        </m:f>
        <m:r>
          <w:rPr>
            <w:rFonts w:ascii="Cambria Math" w:hAnsi="Cambria Math"/>
            <w:lang w:eastAsia="de-AT"/>
          </w:rPr>
          <m:t>=0,347</m:t>
        </m:r>
      </m:oMath>
      <w:r w:rsidR="00F10D7D">
        <w:rPr>
          <w:rFonts w:eastAsiaTheme="minorEastAsia"/>
          <w:lang w:eastAsia="de-AT"/>
        </w:rPr>
        <w:tab/>
      </w:r>
      <m:oMath>
        <m:sSub>
          <m:sSubPr>
            <m:ctrlPr>
              <w:rPr>
                <w:rFonts w:ascii="Cambria Math" w:hAnsi="Cambria Math"/>
                <w:i/>
                <w:lang w:eastAsia="de-AT"/>
              </w:rPr>
            </m:ctrlPr>
          </m:sSubPr>
          <m:e>
            <m:r>
              <w:rPr>
                <w:rFonts w:ascii="Cambria Math" w:hAnsi="Cambria Math"/>
                <w:lang w:eastAsia="de-AT"/>
              </w:rPr>
              <m:t>K</m:t>
            </m:r>
          </m:e>
          <m:sub>
            <m:r>
              <w:rPr>
                <w:rFonts w:ascii="Cambria Math" w:hAnsi="Cambria Math"/>
                <w:lang w:eastAsia="de-AT"/>
              </w:rPr>
              <m:t>D</m:t>
            </m:r>
          </m:sub>
        </m:sSub>
        <m:r>
          <w:rPr>
            <w:rFonts w:ascii="Cambria Math" w:hAnsi="Cambria Math"/>
            <w:lang w:eastAsia="de-AT"/>
          </w:rPr>
          <m:t>=</m:t>
        </m:r>
        <m:sSub>
          <m:sSubPr>
            <m:ctrlPr>
              <w:rPr>
                <w:rFonts w:ascii="Cambria Math" w:hAnsi="Cambria Math"/>
                <w:i/>
                <w:lang w:eastAsia="de-AT"/>
              </w:rPr>
            </m:ctrlPr>
          </m:sSubPr>
          <m:e>
            <m:r>
              <w:rPr>
                <w:rFonts w:ascii="Cambria Math" w:hAnsi="Cambria Math"/>
                <w:lang w:eastAsia="de-AT"/>
              </w:rPr>
              <m:t>T</m:t>
            </m:r>
          </m:e>
          <m:sub>
            <m:r>
              <w:rPr>
                <w:rFonts w:ascii="Cambria Math" w:hAnsi="Cambria Math"/>
                <w:lang w:eastAsia="de-AT"/>
              </w:rPr>
              <m:t>v</m:t>
            </m:r>
          </m:sub>
        </m:sSub>
        <m:sSub>
          <m:sSubPr>
            <m:ctrlPr>
              <w:rPr>
                <w:rFonts w:ascii="Cambria Math" w:hAnsi="Cambria Math"/>
                <w:i/>
                <w:lang w:eastAsia="de-AT"/>
              </w:rPr>
            </m:ctrlPr>
          </m:sSubPr>
          <m:e>
            <m:r>
              <w:rPr>
                <w:rFonts w:ascii="Cambria Math" w:hAnsi="Cambria Math"/>
                <w:lang w:eastAsia="de-AT"/>
              </w:rPr>
              <m:t>K</m:t>
            </m:r>
          </m:e>
          <m:sub>
            <m:r>
              <w:rPr>
                <w:rFonts w:ascii="Cambria Math" w:hAnsi="Cambria Math"/>
                <w:lang w:eastAsia="de-AT"/>
              </w:rPr>
              <m:t>P</m:t>
            </m:r>
          </m:sub>
        </m:sSub>
        <m:r>
          <w:rPr>
            <w:rFonts w:ascii="Cambria Math" w:hAnsi="Cambria Math"/>
            <w:lang w:eastAsia="de-AT"/>
          </w:rPr>
          <m:t>=5,21</m:t>
        </m:r>
      </m:oMath>
      <w:r w:rsidR="00D0550F">
        <w:rPr>
          <w:rFonts w:eastAsiaTheme="minorEastAsia"/>
          <w:lang w:eastAsia="de-AT"/>
        </w:rPr>
        <w:t xml:space="preserve"> berechnen.</w:t>
      </w:r>
    </w:p>
    <w:p w14:paraId="5AA25B09" w14:textId="77777777" w:rsidR="00331286" w:rsidRPr="00535E4F" w:rsidRDefault="00B95144" w:rsidP="00331286">
      <w:pPr>
        <w:pStyle w:val="KeinLeerraum"/>
        <w:rPr>
          <w:rFonts w:eastAsiaTheme="minorEastAsia"/>
        </w:rPr>
      </w:pPr>
      <m:oMathPara>
        <m:oMathParaPr>
          <m:jc m:val="left"/>
        </m:oMathParaPr>
        <m:oMath>
          <m:sSub>
            <m:sSubPr>
              <m:ctrlPr>
                <w:rPr>
                  <w:rFonts w:ascii="Cambria Math" w:hAnsi="Cambria Math"/>
                  <w:i/>
                </w:rPr>
              </m:ctrlPr>
            </m:sSubPr>
            <m:e>
              <m:r>
                <w:rPr>
                  <w:rFonts w:ascii="Cambria Math" w:hAnsi="Cambria Math"/>
                </w:rPr>
                <m:t>G</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I</m:t>
                  </m:r>
                </m:sub>
              </m:sSub>
            </m:num>
            <m:den>
              <m:r>
                <w:rPr>
                  <w:rFonts w:ascii="Cambria Math" w:hAnsi="Cambria Math"/>
                </w:rPr>
                <m:t>s</m:t>
              </m:r>
            </m:den>
          </m:f>
          <m:r>
            <w:rPr>
              <w:rFonts w:ascii="Cambria Math" w:hAnsi="Cambria Math"/>
            </w:rPr>
            <m:t>+</m:t>
          </m:r>
          <m:sSub>
            <m:sSubPr>
              <m:ctrlPr>
                <w:rPr>
                  <w:rFonts w:ascii="Cambria Math" w:hAnsi="Cambria Math"/>
                  <w:i/>
                </w:rPr>
              </m:ctrlPr>
            </m:sSubPr>
            <m:e>
              <m:r>
                <w:rPr>
                  <w:rFonts w:ascii="Cambria Math" w:hAnsi="Cambria Math"/>
                </w:rPr>
                <m:t>s∙K</m:t>
              </m:r>
            </m:e>
            <m:sub>
              <m:r>
                <w:rPr>
                  <w:rFonts w:ascii="Cambria Math" w:hAnsi="Cambria Math"/>
                </w:rPr>
                <m:t>D</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hAnsi="Cambria Math"/>
                      <w:i/>
                    </w:rPr>
                  </m:ctrlPr>
                </m:sSubPr>
                <m:e>
                  <m:r>
                    <w:rPr>
                      <w:rFonts w:ascii="Cambria Math" w:hAnsi="Cambria Math"/>
                    </w:rPr>
                    <m:t>s∙K</m:t>
                  </m: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rPr>
                <m:t>+</m:t>
              </m:r>
              <m:sSup>
                <m:sSupPr>
                  <m:ctrlPr>
                    <w:rPr>
                      <w:rFonts w:ascii="Cambria Math" w:hAnsi="Cambria Math"/>
                      <w:i/>
                    </w:rPr>
                  </m:ctrlPr>
                </m:sSupPr>
                <m:e>
                  <m:r>
                    <w:rPr>
                      <w:rFonts w:ascii="Cambria Math" w:hAnsi="Cambria Math"/>
                    </w:rPr>
                    <m:t>s</m:t>
                  </m:r>
                </m:e>
                <m:sup>
                  <m:r>
                    <w:rPr>
                      <w:rFonts w:ascii="Cambria Math" w:hAnsi="Cambria Math"/>
                    </w:rPr>
                    <m:t>2</m:t>
                  </m:r>
                </m:sup>
              </m:sSup>
              <m:sSub>
                <m:sSubPr>
                  <m:ctrlPr>
                    <w:rPr>
                      <w:rFonts w:ascii="Cambria Math" w:hAnsi="Cambria Math"/>
                      <w:i/>
                    </w:rPr>
                  </m:ctrlPr>
                </m:sSubPr>
                <m:e>
                  <m:r>
                    <w:rPr>
                      <w:rFonts w:ascii="Cambria Math" w:hAnsi="Cambria Math"/>
                    </w:rPr>
                    <m:t>∙K</m:t>
                  </m:r>
                </m:e>
                <m:sub>
                  <m:r>
                    <w:rPr>
                      <w:rFonts w:ascii="Cambria Math" w:hAnsi="Cambria Math"/>
                    </w:rPr>
                    <m:t>D</m:t>
                  </m:r>
                </m:sub>
              </m:sSub>
            </m:num>
            <m:den>
              <m:r>
                <w:rPr>
                  <w:rFonts w:ascii="Cambria Math" w:eastAsiaTheme="minorEastAsia" w:hAnsi="Cambria Math"/>
                </w:rPr>
                <m:t>s</m:t>
              </m:r>
            </m:den>
          </m:f>
          <m:r>
            <w:rPr>
              <w:rFonts w:ascii="Cambria Math" w:eastAsiaTheme="minorEastAsia" w:hAnsi="Cambria Math"/>
            </w:rPr>
            <m:t>=</m:t>
          </m:r>
          <m:f>
            <m:fPr>
              <m:ctrlPr>
                <w:rPr>
                  <w:rFonts w:ascii="Cambria Math" w:eastAsiaTheme="minorEastAsia" w:hAnsi="Cambria Math"/>
                  <w:i/>
                </w:rPr>
              </m:ctrlPr>
            </m:fPr>
            <m:num>
              <m:r>
                <w:rPr>
                  <w:rFonts w:ascii="Cambria Math" w:hAnsi="Cambria Math"/>
                </w:rPr>
                <m:t>s∙2,778+0,347+</m:t>
              </m:r>
              <m:sSup>
                <m:sSupPr>
                  <m:ctrlPr>
                    <w:rPr>
                      <w:rFonts w:ascii="Cambria Math" w:hAnsi="Cambria Math"/>
                      <w:i/>
                    </w:rPr>
                  </m:ctrlPr>
                </m:sSupPr>
                <m:e>
                  <m:r>
                    <w:rPr>
                      <w:rFonts w:ascii="Cambria Math" w:hAnsi="Cambria Math"/>
                    </w:rPr>
                    <m:t>s</m:t>
                  </m:r>
                </m:e>
                <m:sup>
                  <m:r>
                    <w:rPr>
                      <w:rFonts w:ascii="Cambria Math" w:hAnsi="Cambria Math"/>
                    </w:rPr>
                    <m:t>2</m:t>
                  </m:r>
                </m:sup>
              </m:sSup>
              <m:r>
                <w:rPr>
                  <w:rFonts w:ascii="Cambria Math" w:hAnsi="Cambria Math"/>
                </w:rPr>
                <m:t>∙5,21</m:t>
              </m:r>
            </m:num>
            <m:den>
              <m:r>
                <w:rPr>
                  <w:rFonts w:ascii="Cambria Math" w:eastAsiaTheme="minorEastAsia" w:hAnsi="Cambria Math"/>
                </w:rPr>
                <m:t>s</m:t>
              </m:r>
            </m:den>
          </m:f>
        </m:oMath>
      </m:oMathPara>
    </w:p>
    <w:p w14:paraId="66962885" w14:textId="77777777" w:rsidR="00133996" w:rsidRDefault="00133996" w:rsidP="00133996">
      <w:pPr>
        <w:pStyle w:val="KeinLeerraum"/>
        <w:rPr>
          <w:rStyle w:val="mw-headline"/>
        </w:rPr>
      </w:pPr>
    </w:p>
    <w:p w14:paraId="569D64D9" w14:textId="77777777" w:rsidR="00331286" w:rsidRDefault="00331286" w:rsidP="00133996">
      <w:pPr>
        <w:pStyle w:val="KeinLeerraum"/>
        <w:rPr>
          <w:rStyle w:val="mw-headline"/>
        </w:rPr>
      </w:pPr>
      <w:r>
        <w:rPr>
          <w:noProof/>
          <w:lang w:eastAsia="de-AT"/>
        </w:rPr>
        <w:drawing>
          <wp:inline distT="0" distB="0" distL="0" distR="0" wp14:anchorId="2DB30239" wp14:editId="6629F2CA">
            <wp:extent cx="5524713" cy="2943225"/>
            <wp:effectExtent l="0" t="0" r="0"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527410" cy="2944662"/>
                    </a:xfrm>
                    <a:prstGeom prst="rect">
                      <a:avLst/>
                    </a:prstGeom>
                  </pic:spPr>
                </pic:pic>
              </a:graphicData>
            </a:graphic>
          </wp:inline>
        </w:drawing>
      </w:r>
      <w:r>
        <w:rPr>
          <w:rStyle w:val="Funotenzeichen"/>
        </w:rPr>
        <w:footnoteReference w:id="50"/>
      </w:r>
    </w:p>
    <w:p w14:paraId="7255BCBF" w14:textId="77777777" w:rsidR="00C3400A" w:rsidRDefault="00331286" w:rsidP="00C3400A">
      <w:pPr>
        <w:pStyle w:val="KeinLeerraum"/>
        <w:rPr>
          <w:rStyle w:val="mw-headline"/>
        </w:rPr>
      </w:pPr>
      <w:r>
        <w:rPr>
          <w:rStyle w:val="mw-headline"/>
        </w:rPr>
        <w:t>Man erkennt das Überschwingen und eine An</w:t>
      </w:r>
      <w:r w:rsidR="007C0D17">
        <w:rPr>
          <w:rStyle w:val="mw-headline"/>
        </w:rPr>
        <w:t>stiegszeit</w:t>
      </w:r>
      <w:r w:rsidR="005F6A3F">
        <w:rPr>
          <w:rStyle w:val="Funotenzeichen"/>
        </w:rPr>
        <w:footnoteReference w:id="51"/>
      </w:r>
      <w:r w:rsidR="003F5701">
        <w:rPr>
          <w:rStyle w:val="mw-headline"/>
        </w:rPr>
        <w:t>, die Regelgröße erreicht 90% des Sollwerts,</w:t>
      </w:r>
      <w:r>
        <w:rPr>
          <w:rStyle w:val="mw-headline"/>
        </w:rPr>
        <w:t xml:space="preserve"> </w:t>
      </w:r>
      <w:r w:rsidR="00227246">
        <w:rPr>
          <w:rStyle w:val="mw-headline"/>
        </w:rPr>
        <w:t xml:space="preserve">von in etwa </w:t>
      </w:r>
      <w:r w:rsidR="00617FD8">
        <w:rPr>
          <w:rStyle w:val="mw-headline"/>
        </w:rPr>
        <w:t>5,64</w:t>
      </w:r>
      <w:r w:rsidR="0084297B">
        <w:rPr>
          <w:rStyle w:val="mw-headline"/>
        </w:rPr>
        <w:t xml:space="preserve"> Sekunden und </w:t>
      </w:r>
      <w:r w:rsidR="00C3400A">
        <w:rPr>
          <w:rStyle w:val="mw-headline"/>
        </w:rPr>
        <w:t xml:space="preserve">Peak 1,09 bei 9,39 Sekunden. </w:t>
      </w:r>
    </w:p>
    <w:p w14:paraId="39E0584D" w14:textId="77777777" w:rsidR="00C3400A" w:rsidRDefault="007C0D17" w:rsidP="00133996">
      <w:pPr>
        <w:pStyle w:val="KeinLeerraum"/>
        <w:rPr>
          <w:rStyle w:val="mw-headline"/>
        </w:rPr>
      </w:pPr>
      <w:r>
        <w:rPr>
          <w:rStyle w:val="Funotenzeichen"/>
        </w:rPr>
        <w:footnoteReference w:id="52"/>
      </w:r>
    </w:p>
    <w:p w14:paraId="0BB1A27E" w14:textId="77777777" w:rsidR="00C3400A" w:rsidRDefault="00C3400A" w:rsidP="00133996">
      <w:pPr>
        <w:pStyle w:val="KeinLeerraum"/>
        <w:rPr>
          <w:rStyle w:val="mw-headline"/>
        </w:rPr>
      </w:pPr>
    </w:p>
    <w:p w14:paraId="7465E556" w14:textId="77777777" w:rsidR="005542DF" w:rsidRDefault="005542DF" w:rsidP="00133996">
      <w:pPr>
        <w:pStyle w:val="KeinLeerraum"/>
        <w:rPr>
          <w:rStyle w:val="mw-headline"/>
          <w:rFonts w:eastAsiaTheme="minorEastAsia"/>
        </w:rPr>
      </w:pPr>
      <w:r>
        <w:rPr>
          <w:rStyle w:val="mw-headline"/>
        </w:rPr>
        <w:t>Matlab Übung für PID-T</w:t>
      </w:r>
      <w:r w:rsidRPr="005542DF">
        <w:rPr>
          <w:rStyle w:val="mw-headline"/>
          <w:vertAlign w:val="subscript"/>
        </w:rPr>
        <w:t>R</w:t>
      </w:r>
      <w:r>
        <w:rPr>
          <w:rStyle w:val="mw-headline"/>
        </w:rPr>
        <w:t xml:space="preserve"> Regler mit </w:t>
      </w:r>
      <m:oMath>
        <m:sSub>
          <m:sSubPr>
            <m:ctrlPr>
              <w:rPr>
                <w:rStyle w:val="mw-headline"/>
                <w:rFonts w:ascii="Cambria Math" w:hAnsi="Cambria Math"/>
                <w:i/>
              </w:rPr>
            </m:ctrlPr>
          </m:sSubPr>
          <m:e>
            <m:r>
              <w:rPr>
                <w:rStyle w:val="mw-headline"/>
                <w:rFonts w:ascii="Cambria Math" w:hAnsi="Cambria Math"/>
              </w:rPr>
              <m:t>T</m:t>
            </m:r>
          </m:e>
          <m:sub>
            <m:r>
              <w:rPr>
                <w:rStyle w:val="mw-headline"/>
                <w:rFonts w:ascii="Cambria Math" w:hAnsi="Cambria Math"/>
              </w:rPr>
              <m:t>R</m:t>
            </m:r>
          </m:sub>
        </m:sSub>
        <m:r>
          <w:rPr>
            <w:rStyle w:val="mw-headline"/>
            <w:rFonts w:ascii="Cambria Math" w:hAnsi="Cambria Math"/>
          </w:rPr>
          <m:t>=0,05</m:t>
        </m:r>
      </m:oMath>
      <w:r w:rsidR="000C2346">
        <w:rPr>
          <w:rStyle w:val="mw-headline"/>
          <w:rFonts w:eastAsiaTheme="minorEastAsia"/>
        </w:rPr>
        <w:t>sec</w:t>
      </w:r>
    </w:p>
    <w:p w14:paraId="3EE0E06A" w14:textId="77777777" w:rsidR="007565AD" w:rsidRPr="00535E4F" w:rsidRDefault="00B95144" w:rsidP="007565AD">
      <w:pPr>
        <w:pStyle w:val="KeinLeerraum"/>
        <w:rPr>
          <w:rFonts w:eastAsiaTheme="minorEastAsia"/>
        </w:rPr>
      </w:pPr>
      <m:oMathPara>
        <m:oMathParaPr>
          <m:jc m:val="left"/>
        </m:oMathParaPr>
        <m:oMath>
          <m:sSub>
            <m:sSubPr>
              <m:ctrlPr>
                <w:rPr>
                  <w:rFonts w:ascii="Cambria Math" w:hAnsi="Cambria Math"/>
                  <w:i/>
                </w:rPr>
              </m:ctrlPr>
            </m:sSubPr>
            <m:e>
              <m:r>
                <w:rPr>
                  <w:rFonts w:ascii="Cambria Math" w:hAnsi="Cambria Math"/>
                </w:rPr>
                <m:t>G</m:t>
              </m:r>
            </m:e>
            <m:sub>
              <m:r>
                <w:rPr>
                  <w:rFonts w:ascii="Cambria Math" w:hAnsi="Cambria Math"/>
                </w:rPr>
                <m:t>R</m:t>
              </m:r>
            </m:sub>
          </m:sSub>
          <m:r>
            <w:rPr>
              <w:rFonts w:ascii="Cambria Math" w:hAnsi="Cambria Math"/>
            </w:rPr>
            <m:t>=</m:t>
          </m:r>
          <m:r>
            <w:rPr>
              <w:rFonts w:ascii="Cambria Math" w:eastAsiaTheme="minorEastAsia" w:hAnsi="Cambria Math"/>
            </w:rPr>
            <m:t>=</m:t>
          </m:r>
          <m:f>
            <m:fPr>
              <m:ctrlPr>
                <w:rPr>
                  <w:rFonts w:ascii="Cambria Math" w:eastAsiaTheme="minorEastAsia" w:hAnsi="Cambria Math"/>
                  <w:i/>
                </w:rPr>
              </m:ctrlPr>
            </m:fPr>
            <m:num>
              <m:sSub>
                <m:sSubPr>
                  <m:ctrlPr>
                    <w:rPr>
                      <w:rFonts w:ascii="Cambria Math" w:hAnsi="Cambria Math"/>
                      <w:i/>
                    </w:rPr>
                  </m:ctrlPr>
                </m:sSubPr>
                <m:e>
                  <m:r>
                    <w:rPr>
                      <w:rFonts w:ascii="Cambria Math" w:hAnsi="Cambria Math"/>
                    </w:rPr>
                    <m:t>s∙K</m:t>
                  </m: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rPr>
                <m:t>+</m:t>
              </m:r>
              <m:sSup>
                <m:sSupPr>
                  <m:ctrlPr>
                    <w:rPr>
                      <w:rFonts w:ascii="Cambria Math" w:hAnsi="Cambria Math"/>
                      <w:i/>
                    </w:rPr>
                  </m:ctrlPr>
                </m:sSupPr>
                <m:e>
                  <m:r>
                    <w:rPr>
                      <w:rFonts w:ascii="Cambria Math" w:hAnsi="Cambria Math"/>
                    </w:rPr>
                    <m:t>s</m:t>
                  </m:r>
                </m:e>
                <m:sup>
                  <m:r>
                    <w:rPr>
                      <w:rFonts w:ascii="Cambria Math" w:hAnsi="Cambria Math"/>
                    </w:rPr>
                    <m:t>2</m:t>
                  </m:r>
                </m:sup>
              </m:sSup>
              <m:sSub>
                <m:sSubPr>
                  <m:ctrlPr>
                    <w:rPr>
                      <w:rFonts w:ascii="Cambria Math" w:hAnsi="Cambria Math"/>
                      <w:i/>
                    </w:rPr>
                  </m:ctrlPr>
                </m:sSubPr>
                <m:e>
                  <m:r>
                    <w:rPr>
                      <w:rFonts w:ascii="Cambria Math" w:hAnsi="Cambria Math"/>
                    </w:rPr>
                    <m:t>∙K</m:t>
                  </m:r>
                </m:e>
                <m:sub>
                  <m:r>
                    <w:rPr>
                      <w:rFonts w:ascii="Cambria Math" w:hAnsi="Cambria Math"/>
                    </w:rPr>
                    <m:t>D</m:t>
                  </m:r>
                </m:sub>
              </m:sSub>
            </m:num>
            <m:den>
              <m:r>
                <w:rPr>
                  <w:rFonts w:ascii="Cambria Math" w:eastAsiaTheme="minorEastAsia" w:hAnsi="Cambria Math"/>
                </w:rPr>
                <m:t>s</m:t>
              </m:r>
              <m:d>
                <m:dPr>
                  <m:ctrlPr>
                    <w:rPr>
                      <w:rFonts w:ascii="Cambria Math" w:eastAsiaTheme="minorEastAsia" w:hAnsi="Cambria Math"/>
                      <w:i/>
                    </w:rPr>
                  </m:ctrlPr>
                </m:dPr>
                <m:e>
                  <m:r>
                    <w:rPr>
                      <w:rFonts w:ascii="Cambria Math" w:eastAsiaTheme="minorEastAsia" w:hAnsi="Cambria Math"/>
                    </w:rPr>
                    <m:t>1+s</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R</m:t>
                      </m:r>
                    </m:sub>
                  </m:sSub>
                </m:e>
              </m:d>
            </m:den>
          </m:f>
          <m:r>
            <w:rPr>
              <w:rFonts w:ascii="Cambria Math" w:eastAsiaTheme="minorEastAsia" w:hAnsi="Cambria Math"/>
            </w:rPr>
            <m:t>=</m:t>
          </m:r>
          <m:f>
            <m:fPr>
              <m:ctrlPr>
                <w:rPr>
                  <w:rFonts w:ascii="Cambria Math" w:eastAsiaTheme="minorEastAsia" w:hAnsi="Cambria Math"/>
                  <w:i/>
                </w:rPr>
              </m:ctrlPr>
            </m:fPr>
            <m:num>
              <m:r>
                <w:rPr>
                  <w:rFonts w:ascii="Cambria Math" w:hAnsi="Cambria Math"/>
                </w:rPr>
                <m:t>s∙2,778+0,347+</m:t>
              </m:r>
              <m:sSup>
                <m:sSupPr>
                  <m:ctrlPr>
                    <w:rPr>
                      <w:rFonts w:ascii="Cambria Math" w:hAnsi="Cambria Math"/>
                      <w:i/>
                    </w:rPr>
                  </m:ctrlPr>
                </m:sSupPr>
                <m:e>
                  <m:r>
                    <w:rPr>
                      <w:rFonts w:ascii="Cambria Math" w:hAnsi="Cambria Math"/>
                    </w:rPr>
                    <m:t>s</m:t>
                  </m:r>
                </m:e>
                <m:sup>
                  <m:r>
                    <w:rPr>
                      <w:rFonts w:ascii="Cambria Math" w:hAnsi="Cambria Math"/>
                    </w:rPr>
                    <m:t>2</m:t>
                  </m:r>
                </m:sup>
              </m:sSup>
              <m:r>
                <w:rPr>
                  <w:rFonts w:ascii="Cambria Math" w:hAnsi="Cambria Math"/>
                </w:rPr>
                <m:t>∙5,21</m:t>
              </m:r>
            </m:num>
            <m:den>
              <m:r>
                <w:rPr>
                  <w:rFonts w:ascii="Cambria Math" w:eastAsiaTheme="minorEastAsia" w:hAnsi="Cambria Math"/>
                </w:rPr>
                <m:t>s</m:t>
              </m:r>
              <m:d>
                <m:dPr>
                  <m:ctrlPr>
                    <w:rPr>
                      <w:rFonts w:ascii="Cambria Math" w:eastAsiaTheme="minorEastAsia" w:hAnsi="Cambria Math"/>
                      <w:i/>
                    </w:rPr>
                  </m:ctrlPr>
                </m:dPr>
                <m:e>
                  <m:r>
                    <w:rPr>
                      <w:rFonts w:ascii="Cambria Math" w:eastAsiaTheme="minorEastAsia" w:hAnsi="Cambria Math"/>
                    </w:rPr>
                    <m:t>1+s0,05</m:t>
                  </m:r>
                </m:e>
              </m:d>
            </m:den>
          </m:f>
        </m:oMath>
      </m:oMathPara>
    </w:p>
    <w:p w14:paraId="0F8B125C" w14:textId="77777777" w:rsidR="007565AD" w:rsidRDefault="007565AD" w:rsidP="00133996">
      <w:pPr>
        <w:pStyle w:val="KeinLeerraum"/>
        <w:rPr>
          <w:rStyle w:val="mw-headline"/>
          <w:rFonts w:eastAsiaTheme="minorEastAsia"/>
        </w:rPr>
      </w:pPr>
    </w:p>
    <w:p w14:paraId="41C60458" w14:textId="77777777" w:rsidR="000C2346" w:rsidRDefault="000C2346" w:rsidP="00133996">
      <w:pPr>
        <w:pStyle w:val="KeinLeerraum"/>
        <w:rPr>
          <w:rStyle w:val="mw-headline"/>
        </w:rPr>
      </w:pPr>
      <w:r>
        <w:rPr>
          <w:noProof/>
          <w:lang w:eastAsia="de-AT"/>
        </w:rPr>
        <w:lastRenderedPageBreak/>
        <w:drawing>
          <wp:inline distT="0" distB="0" distL="0" distR="0" wp14:anchorId="5BFA5579" wp14:editId="411E2A37">
            <wp:extent cx="5760720" cy="3053080"/>
            <wp:effectExtent l="0" t="0" r="0" b="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60720" cy="3053080"/>
                    </a:xfrm>
                    <a:prstGeom prst="rect">
                      <a:avLst/>
                    </a:prstGeom>
                  </pic:spPr>
                </pic:pic>
              </a:graphicData>
            </a:graphic>
          </wp:inline>
        </w:drawing>
      </w:r>
    </w:p>
    <w:p w14:paraId="123526E8" w14:textId="77777777" w:rsidR="000C2346" w:rsidRDefault="000C2346" w:rsidP="00133996">
      <w:pPr>
        <w:pStyle w:val="KeinLeerraum"/>
        <w:rPr>
          <w:rStyle w:val="mw-headline"/>
        </w:rPr>
      </w:pPr>
      <w:r>
        <w:rPr>
          <w:rStyle w:val="mw-headline"/>
        </w:rPr>
        <w:t>Peak 1,1 bei 9,37 Sekunden. Anstiegszeit 4.39 Sekunden</w:t>
      </w:r>
    </w:p>
    <w:p w14:paraId="1B917374" w14:textId="77777777" w:rsidR="006B717A" w:rsidRDefault="006B717A" w:rsidP="006B717A">
      <w:pPr>
        <w:autoSpaceDE w:val="0"/>
        <w:autoSpaceDN w:val="0"/>
        <w:adjustRightInd w:val="0"/>
        <w:spacing w:after="0" w:line="240" w:lineRule="auto"/>
        <w:rPr>
          <w:rFonts w:ascii="Courier New" w:hAnsi="Courier New" w:cs="Courier New"/>
          <w:szCs w:val="24"/>
        </w:rPr>
      </w:pPr>
      <w:r>
        <w:rPr>
          <w:rFonts w:ascii="Courier New" w:hAnsi="Courier New" w:cs="Courier New"/>
          <w:color w:val="228B22"/>
          <w:sz w:val="20"/>
          <w:szCs w:val="20"/>
        </w:rPr>
        <w:t xml:space="preserve">%Das skript PID_Komp, gibt die Sprungantworten für das Beispiel </w:t>
      </w:r>
    </w:p>
    <w:p w14:paraId="0C048CEC" w14:textId="77777777" w:rsidR="006B717A" w:rsidRDefault="006B717A" w:rsidP="006B717A">
      <w:pPr>
        <w:autoSpaceDE w:val="0"/>
        <w:autoSpaceDN w:val="0"/>
        <w:adjustRightInd w:val="0"/>
        <w:spacing w:after="0" w:line="240" w:lineRule="auto"/>
        <w:rPr>
          <w:rFonts w:ascii="Courier New" w:hAnsi="Courier New" w:cs="Courier New"/>
          <w:szCs w:val="24"/>
        </w:rPr>
      </w:pPr>
      <w:r>
        <w:rPr>
          <w:rFonts w:ascii="Courier New" w:hAnsi="Courier New" w:cs="Courier New"/>
          <w:color w:val="228B22"/>
          <w:sz w:val="20"/>
          <w:szCs w:val="20"/>
        </w:rPr>
        <w:t xml:space="preserve">%PID Kompensationsreglerentwurf mit einer </w:t>
      </w:r>
      <w:r w:rsidR="003A5333">
        <w:rPr>
          <w:rFonts w:ascii="Courier New" w:hAnsi="Courier New" w:cs="Courier New"/>
          <w:color w:val="228B22"/>
          <w:sz w:val="20"/>
          <w:szCs w:val="20"/>
        </w:rPr>
        <w:t>vorgegebenen</w:t>
      </w:r>
      <w:r>
        <w:rPr>
          <w:rFonts w:ascii="Courier New" w:hAnsi="Courier New" w:cs="Courier New"/>
          <w:color w:val="228B22"/>
          <w:sz w:val="20"/>
          <w:szCs w:val="20"/>
        </w:rPr>
        <w:t xml:space="preserve"> PT3 STrecke aus</w:t>
      </w:r>
    </w:p>
    <w:p w14:paraId="2F791962" w14:textId="77777777" w:rsidR="006B717A" w:rsidRDefault="006B717A" w:rsidP="006B717A">
      <w:pPr>
        <w:autoSpaceDE w:val="0"/>
        <w:autoSpaceDN w:val="0"/>
        <w:adjustRightInd w:val="0"/>
        <w:spacing w:after="0" w:line="240" w:lineRule="auto"/>
        <w:rPr>
          <w:rFonts w:ascii="Courier New" w:hAnsi="Courier New" w:cs="Courier New"/>
          <w:szCs w:val="24"/>
        </w:rPr>
      </w:pPr>
      <w:r>
        <w:rPr>
          <w:rFonts w:ascii="Courier New" w:hAnsi="Courier New" w:cs="Courier New"/>
          <w:color w:val="000000"/>
          <w:sz w:val="20"/>
          <w:szCs w:val="20"/>
        </w:rPr>
        <w:t>clc</w:t>
      </w:r>
    </w:p>
    <w:p w14:paraId="1A204B27" w14:textId="77777777" w:rsidR="006B717A" w:rsidRDefault="006B717A" w:rsidP="006B717A">
      <w:pPr>
        <w:autoSpaceDE w:val="0"/>
        <w:autoSpaceDN w:val="0"/>
        <w:adjustRightInd w:val="0"/>
        <w:spacing w:after="0" w:line="240" w:lineRule="auto"/>
        <w:rPr>
          <w:rFonts w:ascii="Courier New" w:hAnsi="Courier New" w:cs="Courier New"/>
          <w:szCs w:val="24"/>
        </w:rPr>
      </w:pPr>
      <w:r>
        <w:rPr>
          <w:rFonts w:ascii="Courier New" w:hAnsi="Courier New" w:cs="Courier New"/>
          <w:color w:val="000000"/>
          <w:sz w:val="20"/>
          <w:szCs w:val="20"/>
        </w:rPr>
        <w:t xml:space="preserve">close </w:t>
      </w:r>
      <w:r>
        <w:rPr>
          <w:rFonts w:ascii="Courier New" w:hAnsi="Courier New" w:cs="Courier New"/>
          <w:color w:val="A020F0"/>
          <w:sz w:val="20"/>
          <w:szCs w:val="20"/>
        </w:rPr>
        <w:t>all</w:t>
      </w:r>
    </w:p>
    <w:p w14:paraId="7543E27A" w14:textId="77777777" w:rsidR="006B717A" w:rsidRDefault="006B717A" w:rsidP="006B717A">
      <w:pPr>
        <w:autoSpaceDE w:val="0"/>
        <w:autoSpaceDN w:val="0"/>
        <w:adjustRightInd w:val="0"/>
        <w:spacing w:after="0" w:line="240" w:lineRule="auto"/>
        <w:rPr>
          <w:rFonts w:ascii="Courier New" w:hAnsi="Courier New" w:cs="Courier New"/>
          <w:szCs w:val="24"/>
        </w:rPr>
      </w:pPr>
      <w:r>
        <w:rPr>
          <w:rFonts w:ascii="Courier New" w:hAnsi="Courier New" w:cs="Courier New"/>
          <w:color w:val="228B22"/>
          <w:sz w:val="20"/>
          <w:szCs w:val="20"/>
        </w:rPr>
        <w:t>%Ü_Funktion der Regelstrecke</w:t>
      </w:r>
    </w:p>
    <w:p w14:paraId="2C220E3B" w14:textId="77777777" w:rsidR="006B717A" w:rsidRPr="006B717A" w:rsidRDefault="006B717A" w:rsidP="006B717A">
      <w:pPr>
        <w:autoSpaceDE w:val="0"/>
        <w:autoSpaceDN w:val="0"/>
        <w:adjustRightInd w:val="0"/>
        <w:spacing w:after="0" w:line="240" w:lineRule="auto"/>
        <w:rPr>
          <w:rFonts w:ascii="Courier New" w:hAnsi="Courier New" w:cs="Courier New"/>
          <w:szCs w:val="24"/>
          <w:lang w:val="en-GB"/>
        </w:rPr>
      </w:pPr>
      <w:r w:rsidRPr="006B717A">
        <w:rPr>
          <w:rFonts w:ascii="Courier New" w:hAnsi="Courier New" w:cs="Courier New"/>
          <w:color w:val="000000"/>
          <w:sz w:val="20"/>
          <w:szCs w:val="20"/>
          <w:lang w:val="en-GB"/>
        </w:rPr>
        <w:t xml:space="preserve">GS=tf(1,[30 31 10 1]); </w:t>
      </w:r>
      <w:r w:rsidRPr="006B717A">
        <w:rPr>
          <w:rFonts w:ascii="Courier New" w:hAnsi="Courier New" w:cs="Courier New"/>
          <w:color w:val="228B22"/>
          <w:sz w:val="20"/>
          <w:szCs w:val="20"/>
          <w:lang w:val="en-GB"/>
        </w:rPr>
        <w:t>%Ks/[(1+5s)(1+3s)(1+2s)]</w:t>
      </w:r>
    </w:p>
    <w:p w14:paraId="2FF8BA94" w14:textId="77777777" w:rsidR="006B717A" w:rsidRPr="006B717A" w:rsidRDefault="006B717A" w:rsidP="006B717A">
      <w:pPr>
        <w:autoSpaceDE w:val="0"/>
        <w:autoSpaceDN w:val="0"/>
        <w:adjustRightInd w:val="0"/>
        <w:spacing w:after="0" w:line="240" w:lineRule="auto"/>
        <w:rPr>
          <w:rFonts w:ascii="Courier New" w:hAnsi="Courier New" w:cs="Courier New"/>
          <w:szCs w:val="24"/>
          <w:lang w:val="en-GB"/>
        </w:rPr>
      </w:pPr>
      <w:r w:rsidRPr="006B717A">
        <w:rPr>
          <w:rFonts w:ascii="Courier New" w:hAnsi="Courier New" w:cs="Courier New"/>
          <w:color w:val="000000"/>
          <w:sz w:val="20"/>
          <w:szCs w:val="20"/>
          <w:lang w:val="en-GB"/>
        </w:rPr>
        <w:t>figure</w:t>
      </w:r>
    </w:p>
    <w:p w14:paraId="79E5B871" w14:textId="77777777" w:rsidR="006B717A" w:rsidRDefault="006B717A" w:rsidP="006B717A">
      <w:pPr>
        <w:autoSpaceDE w:val="0"/>
        <w:autoSpaceDN w:val="0"/>
        <w:adjustRightInd w:val="0"/>
        <w:spacing w:after="0" w:line="240" w:lineRule="auto"/>
        <w:rPr>
          <w:rFonts w:ascii="Courier New" w:hAnsi="Courier New" w:cs="Courier New"/>
          <w:szCs w:val="24"/>
        </w:rPr>
      </w:pPr>
      <w:r>
        <w:rPr>
          <w:rFonts w:ascii="Courier New" w:hAnsi="Courier New" w:cs="Courier New"/>
          <w:color w:val="000000"/>
          <w:sz w:val="20"/>
          <w:szCs w:val="20"/>
        </w:rPr>
        <w:t>step(GS)</w:t>
      </w:r>
    </w:p>
    <w:p w14:paraId="15F430FC" w14:textId="77777777" w:rsidR="006B717A" w:rsidRDefault="006B717A" w:rsidP="006B717A">
      <w:pPr>
        <w:autoSpaceDE w:val="0"/>
        <w:autoSpaceDN w:val="0"/>
        <w:adjustRightInd w:val="0"/>
        <w:spacing w:after="0" w:line="240" w:lineRule="auto"/>
        <w:rPr>
          <w:rFonts w:ascii="Courier New" w:hAnsi="Courier New" w:cs="Courier New"/>
          <w:szCs w:val="24"/>
        </w:rPr>
      </w:pPr>
      <w:r>
        <w:rPr>
          <w:rFonts w:ascii="Courier New" w:hAnsi="Courier New" w:cs="Courier New"/>
          <w:color w:val="000000"/>
          <w:sz w:val="20"/>
          <w:szCs w:val="20"/>
        </w:rPr>
        <w:t xml:space="preserve">grid </w:t>
      </w:r>
      <w:r>
        <w:rPr>
          <w:rFonts w:ascii="Courier New" w:hAnsi="Courier New" w:cs="Courier New"/>
          <w:color w:val="A020F0"/>
          <w:sz w:val="20"/>
          <w:szCs w:val="20"/>
        </w:rPr>
        <w:t>on</w:t>
      </w:r>
    </w:p>
    <w:p w14:paraId="1CF40876" w14:textId="77777777" w:rsidR="006B717A" w:rsidRDefault="006B717A" w:rsidP="006B717A">
      <w:pPr>
        <w:autoSpaceDE w:val="0"/>
        <w:autoSpaceDN w:val="0"/>
        <w:adjustRightInd w:val="0"/>
        <w:spacing w:after="0" w:line="240" w:lineRule="auto"/>
        <w:rPr>
          <w:rFonts w:ascii="Courier New" w:hAnsi="Courier New" w:cs="Courier New"/>
          <w:szCs w:val="24"/>
        </w:rPr>
      </w:pPr>
      <w:r>
        <w:rPr>
          <w:rFonts w:ascii="Courier New" w:hAnsi="Courier New" w:cs="Courier New"/>
          <w:color w:val="000000"/>
          <w:sz w:val="20"/>
          <w:szCs w:val="20"/>
        </w:rPr>
        <w:t>title(</w:t>
      </w:r>
      <w:r>
        <w:rPr>
          <w:rFonts w:ascii="Courier New" w:hAnsi="Courier New" w:cs="Courier New"/>
          <w:color w:val="A020F0"/>
          <w:sz w:val="20"/>
          <w:szCs w:val="20"/>
        </w:rPr>
        <w:t>'Sprungantwort der Regelstrecke'</w:t>
      </w:r>
      <w:r>
        <w:rPr>
          <w:rFonts w:ascii="Courier New" w:hAnsi="Courier New" w:cs="Courier New"/>
          <w:color w:val="000000"/>
          <w:sz w:val="20"/>
          <w:szCs w:val="20"/>
        </w:rPr>
        <w:t>)</w:t>
      </w:r>
    </w:p>
    <w:p w14:paraId="68308351" w14:textId="77777777" w:rsidR="006B717A" w:rsidRDefault="006B717A" w:rsidP="006B717A">
      <w:pPr>
        <w:autoSpaceDE w:val="0"/>
        <w:autoSpaceDN w:val="0"/>
        <w:adjustRightInd w:val="0"/>
        <w:spacing w:after="0" w:line="240" w:lineRule="auto"/>
        <w:rPr>
          <w:rFonts w:ascii="Courier New" w:hAnsi="Courier New" w:cs="Courier New"/>
          <w:szCs w:val="24"/>
        </w:rPr>
      </w:pPr>
      <w:r>
        <w:rPr>
          <w:rFonts w:ascii="Courier New" w:hAnsi="Courier New" w:cs="Courier New"/>
          <w:color w:val="228B22"/>
          <w:sz w:val="20"/>
          <w:szCs w:val="20"/>
        </w:rPr>
        <w:t>%Übertragungsfunktion des PID-Reglers</w:t>
      </w:r>
    </w:p>
    <w:p w14:paraId="74E22F31" w14:textId="77777777" w:rsidR="006B717A" w:rsidRDefault="006B717A" w:rsidP="006B717A">
      <w:pPr>
        <w:autoSpaceDE w:val="0"/>
        <w:autoSpaceDN w:val="0"/>
        <w:adjustRightInd w:val="0"/>
        <w:spacing w:after="0" w:line="240" w:lineRule="auto"/>
        <w:rPr>
          <w:rFonts w:ascii="Courier New" w:hAnsi="Courier New" w:cs="Courier New"/>
          <w:szCs w:val="24"/>
        </w:rPr>
      </w:pPr>
      <w:r>
        <w:rPr>
          <w:rFonts w:ascii="Courier New" w:hAnsi="Courier New" w:cs="Courier New"/>
          <w:color w:val="000000"/>
          <w:sz w:val="20"/>
          <w:szCs w:val="20"/>
        </w:rPr>
        <w:t xml:space="preserve">GR=tf([5.21 2.778 0.347],[1,0]); </w:t>
      </w:r>
      <w:r>
        <w:rPr>
          <w:rFonts w:ascii="Courier New" w:hAnsi="Courier New" w:cs="Courier New"/>
          <w:color w:val="228B22"/>
          <w:sz w:val="20"/>
          <w:szCs w:val="20"/>
        </w:rPr>
        <w:t>%(Kd*s^2+Kp*s+Ki)/s =(s^2*5,21s*2,778+0,347)/s</w:t>
      </w:r>
    </w:p>
    <w:p w14:paraId="7560D476" w14:textId="77777777" w:rsidR="006B717A" w:rsidRDefault="006B717A" w:rsidP="006B717A">
      <w:pPr>
        <w:autoSpaceDE w:val="0"/>
        <w:autoSpaceDN w:val="0"/>
        <w:adjustRightInd w:val="0"/>
        <w:spacing w:after="0" w:line="240" w:lineRule="auto"/>
        <w:rPr>
          <w:rFonts w:ascii="Courier New" w:hAnsi="Courier New" w:cs="Courier New"/>
          <w:szCs w:val="24"/>
        </w:rPr>
      </w:pPr>
      <w:r>
        <w:rPr>
          <w:rFonts w:ascii="Courier New" w:hAnsi="Courier New" w:cs="Courier New"/>
          <w:color w:val="228B22"/>
          <w:sz w:val="20"/>
          <w:szCs w:val="20"/>
        </w:rPr>
        <w:t>%Übertragungsfunktion des PID-TR-Reglers</w:t>
      </w:r>
    </w:p>
    <w:p w14:paraId="55B71343" w14:textId="77777777" w:rsidR="006B717A" w:rsidRPr="006B717A" w:rsidRDefault="006B717A" w:rsidP="006B717A">
      <w:pPr>
        <w:autoSpaceDE w:val="0"/>
        <w:autoSpaceDN w:val="0"/>
        <w:adjustRightInd w:val="0"/>
        <w:spacing w:after="0" w:line="240" w:lineRule="auto"/>
        <w:rPr>
          <w:rFonts w:ascii="Courier New" w:hAnsi="Courier New" w:cs="Courier New"/>
          <w:szCs w:val="24"/>
          <w:lang w:val="en-GB"/>
        </w:rPr>
      </w:pPr>
      <w:r w:rsidRPr="006B717A">
        <w:rPr>
          <w:rFonts w:ascii="Courier New" w:hAnsi="Courier New" w:cs="Courier New"/>
          <w:color w:val="228B22"/>
          <w:sz w:val="20"/>
          <w:szCs w:val="20"/>
          <w:lang w:val="en-GB"/>
        </w:rPr>
        <w:t>%GR=tf([5.21 2.778 0.347],[0.05,1,0]);%(Kd*s^2+Kp*s+Ki)/s(1+s*TR)=(s^2*5,21s*2,778+0,347)/0.05s^2+s</w:t>
      </w:r>
    </w:p>
    <w:p w14:paraId="28725537" w14:textId="77777777" w:rsidR="006B717A" w:rsidRDefault="006B717A" w:rsidP="006B717A">
      <w:pPr>
        <w:autoSpaceDE w:val="0"/>
        <w:autoSpaceDN w:val="0"/>
        <w:adjustRightInd w:val="0"/>
        <w:spacing w:after="0" w:line="240" w:lineRule="auto"/>
        <w:rPr>
          <w:rFonts w:ascii="Courier New" w:hAnsi="Courier New" w:cs="Courier New"/>
          <w:szCs w:val="24"/>
        </w:rPr>
      </w:pPr>
      <w:r>
        <w:rPr>
          <w:rFonts w:ascii="Courier New" w:hAnsi="Courier New" w:cs="Courier New"/>
          <w:color w:val="228B22"/>
          <w:sz w:val="20"/>
          <w:szCs w:val="20"/>
        </w:rPr>
        <w:t>%Ü_Funktion des offenen Regelkreises</w:t>
      </w:r>
    </w:p>
    <w:p w14:paraId="76212673" w14:textId="77777777" w:rsidR="006B717A" w:rsidRDefault="006B717A" w:rsidP="006B717A">
      <w:pPr>
        <w:autoSpaceDE w:val="0"/>
        <w:autoSpaceDN w:val="0"/>
        <w:adjustRightInd w:val="0"/>
        <w:spacing w:after="0" w:line="240" w:lineRule="auto"/>
        <w:rPr>
          <w:rFonts w:ascii="Courier New" w:hAnsi="Courier New" w:cs="Courier New"/>
          <w:szCs w:val="24"/>
        </w:rPr>
      </w:pPr>
      <w:r>
        <w:rPr>
          <w:rFonts w:ascii="Courier New" w:hAnsi="Courier New" w:cs="Courier New"/>
          <w:color w:val="000000"/>
          <w:sz w:val="20"/>
          <w:szCs w:val="20"/>
        </w:rPr>
        <w:t>G0=GR*GS;</w:t>
      </w:r>
    </w:p>
    <w:p w14:paraId="1D317ECF" w14:textId="77777777" w:rsidR="006B717A" w:rsidRDefault="006B717A" w:rsidP="006B717A">
      <w:pPr>
        <w:autoSpaceDE w:val="0"/>
        <w:autoSpaceDN w:val="0"/>
        <w:adjustRightInd w:val="0"/>
        <w:spacing w:after="0" w:line="240" w:lineRule="auto"/>
        <w:rPr>
          <w:rFonts w:ascii="Courier New" w:hAnsi="Courier New" w:cs="Courier New"/>
          <w:szCs w:val="24"/>
        </w:rPr>
      </w:pPr>
      <w:r>
        <w:rPr>
          <w:rFonts w:ascii="Courier New" w:hAnsi="Courier New" w:cs="Courier New"/>
          <w:color w:val="228B22"/>
          <w:sz w:val="20"/>
          <w:szCs w:val="20"/>
        </w:rPr>
        <w:t>%Führungsübertragungsfunktion des geschlossenen Regelkreises</w:t>
      </w:r>
    </w:p>
    <w:p w14:paraId="095451D8" w14:textId="77777777" w:rsidR="006B717A" w:rsidRDefault="006B717A" w:rsidP="006B717A">
      <w:pPr>
        <w:autoSpaceDE w:val="0"/>
        <w:autoSpaceDN w:val="0"/>
        <w:adjustRightInd w:val="0"/>
        <w:spacing w:after="0" w:line="240" w:lineRule="auto"/>
        <w:rPr>
          <w:rFonts w:ascii="Courier New" w:hAnsi="Courier New" w:cs="Courier New"/>
          <w:szCs w:val="24"/>
        </w:rPr>
      </w:pPr>
      <w:r>
        <w:rPr>
          <w:rFonts w:ascii="Courier New" w:hAnsi="Courier New" w:cs="Courier New"/>
          <w:color w:val="000000"/>
          <w:sz w:val="20"/>
          <w:szCs w:val="20"/>
        </w:rPr>
        <w:t>GW=feedback(G0,1,-1)</w:t>
      </w:r>
    </w:p>
    <w:p w14:paraId="4B882282" w14:textId="77777777" w:rsidR="006B717A" w:rsidRDefault="006B717A" w:rsidP="006B717A">
      <w:pPr>
        <w:autoSpaceDE w:val="0"/>
        <w:autoSpaceDN w:val="0"/>
        <w:adjustRightInd w:val="0"/>
        <w:spacing w:after="0" w:line="240" w:lineRule="auto"/>
        <w:rPr>
          <w:rFonts w:ascii="Courier New" w:hAnsi="Courier New" w:cs="Courier New"/>
          <w:szCs w:val="24"/>
        </w:rPr>
      </w:pPr>
      <w:r>
        <w:rPr>
          <w:rFonts w:ascii="Courier New" w:hAnsi="Courier New" w:cs="Courier New"/>
          <w:color w:val="000000"/>
          <w:sz w:val="20"/>
          <w:szCs w:val="20"/>
        </w:rPr>
        <w:t>figure</w:t>
      </w:r>
    </w:p>
    <w:p w14:paraId="14D1205C" w14:textId="77777777" w:rsidR="006B717A" w:rsidRDefault="006B717A" w:rsidP="006B717A">
      <w:pPr>
        <w:autoSpaceDE w:val="0"/>
        <w:autoSpaceDN w:val="0"/>
        <w:adjustRightInd w:val="0"/>
        <w:spacing w:after="0" w:line="240" w:lineRule="auto"/>
        <w:rPr>
          <w:rFonts w:ascii="Courier New" w:hAnsi="Courier New" w:cs="Courier New"/>
          <w:szCs w:val="24"/>
        </w:rPr>
      </w:pPr>
      <w:r>
        <w:rPr>
          <w:rFonts w:ascii="Courier New" w:hAnsi="Courier New" w:cs="Courier New"/>
          <w:color w:val="000000"/>
          <w:sz w:val="20"/>
          <w:szCs w:val="20"/>
        </w:rPr>
        <w:t>step(GW)</w:t>
      </w:r>
    </w:p>
    <w:p w14:paraId="30A22B13" w14:textId="77777777" w:rsidR="006B717A" w:rsidRDefault="006B717A" w:rsidP="006B717A">
      <w:pPr>
        <w:autoSpaceDE w:val="0"/>
        <w:autoSpaceDN w:val="0"/>
        <w:adjustRightInd w:val="0"/>
        <w:spacing w:after="0" w:line="240" w:lineRule="auto"/>
        <w:rPr>
          <w:rFonts w:ascii="Courier New" w:hAnsi="Courier New" w:cs="Courier New"/>
          <w:szCs w:val="24"/>
        </w:rPr>
      </w:pPr>
      <w:r>
        <w:rPr>
          <w:rFonts w:ascii="Courier New" w:hAnsi="Courier New" w:cs="Courier New"/>
          <w:color w:val="000000"/>
          <w:sz w:val="20"/>
          <w:szCs w:val="20"/>
        </w:rPr>
        <w:t xml:space="preserve">grid </w:t>
      </w:r>
      <w:r>
        <w:rPr>
          <w:rFonts w:ascii="Courier New" w:hAnsi="Courier New" w:cs="Courier New"/>
          <w:color w:val="A020F0"/>
          <w:sz w:val="20"/>
          <w:szCs w:val="20"/>
        </w:rPr>
        <w:t>on</w:t>
      </w:r>
    </w:p>
    <w:p w14:paraId="3CE09727" w14:textId="77777777" w:rsidR="006B717A" w:rsidRDefault="006B717A" w:rsidP="006B717A">
      <w:pPr>
        <w:autoSpaceDE w:val="0"/>
        <w:autoSpaceDN w:val="0"/>
        <w:adjustRightInd w:val="0"/>
        <w:spacing w:after="0" w:line="240" w:lineRule="auto"/>
        <w:rPr>
          <w:rFonts w:ascii="Courier New" w:hAnsi="Courier New" w:cs="Courier New"/>
          <w:szCs w:val="24"/>
        </w:rPr>
      </w:pPr>
      <w:r>
        <w:rPr>
          <w:rFonts w:ascii="Courier New" w:hAnsi="Courier New" w:cs="Courier New"/>
          <w:color w:val="000000"/>
          <w:sz w:val="20"/>
          <w:szCs w:val="20"/>
        </w:rPr>
        <w:t>title(</w:t>
      </w:r>
      <w:r>
        <w:rPr>
          <w:rFonts w:ascii="Courier New" w:hAnsi="Courier New" w:cs="Courier New"/>
          <w:color w:val="A020F0"/>
          <w:sz w:val="20"/>
          <w:szCs w:val="20"/>
        </w:rPr>
        <w:t>'Sprungantwort des Regelkreises mit PID-T1-Regler'</w:t>
      </w:r>
      <w:r>
        <w:rPr>
          <w:rFonts w:ascii="Courier New" w:hAnsi="Courier New" w:cs="Courier New"/>
          <w:color w:val="000000"/>
          <w:sz w:val="20"/>
          <w:szCs w:val="20"/>
        </w:rPr>
        <w:t>)</w:t>
      </w:r>
    </w:p>
    <w:p w14:paraId="24BF3309" w14:textId="77777777" w:rsidR="006B717A" w:rsidRPr="006B717A" w:rsidRDefault="006B717A" w:rsidP="006B717A">
      <w:pPr>
        <w:autoSpaceDE w:val="0"/>
        <w:autoSpaceDN w:val="0"/>
        <w:adjustRightInd w:val="0"/>
        <w:spacing w:after="0" w:line="240" w:lineRule="auto"/>
        <w:rPr>
          <w:rFonts w:ascii="Courier New" w:hAnsi="Courier New" w:cs="Courier New"/>
          <w:szCs w:val="24"/>
          <w:lang w:val="en-GB"/>
        </w:rPr>
      </w:pPr>
      <w:r w:rsidRPr="006B717A">
        <w:rPr>
          <w:rFonts w:ascii="Courier New" w:hAnsi="Courier New" w:cs="Courier New"/>
          <w:color w:val="000000"/>
          <w:sz w:val="20"/>
          <w:szCs w:val="20"/>
          <w:lang w:val="en-GB"/>
        </w:rPr>
        <w:t>figure</w:t>
      </w:r>
    </w:p>
    <w:p w14:paraId="229C495E" w14:textId="77777777" w:rsidR="006B717A" w:rsidRPr="006B717A" w:rsidRDefault="006B717A" w:rsidP="006B717A">
      <w:pPr>
        <w:autoSpaceDE w:val="0"/>
        <w:autoSpaceDN w:val="0"/>
        <w:adjustRightInd w:val="0"/>
        <w:spacing w:after="0" w:line="240" w:lineRule="auto"/>
        <w:rPr>
          <w:rFonts w:ascii="Courier New" w:hAnsi="Courier New" w:cs="Courier New"/>
          <w:szCs w:val="24"/>
          <w:lang w:val="en-GB"/>
        </w:rPr>
      </w:pPr>
      <w:r w:rsidRPr="006B717A">
        <w:rPr>
          <w:rFonts w:ascii="Courier New" w:hAnsi="Courier New" w:cs="Courier New"/>
          <w:color w:val="000000"/>
          <w:sz w:val="20"/>
          <w:szCs w:val="20"/>
          <w:lang w:val="en-GB"/>
        </w:rPr>
        <w:t>subplot(1,2,1)</w:t>
      </w:r>
    </w:p>
    <w:p w14:paraId="1B8DB43A" w14:textId="77777777" w:rsidR="006B717A" w:rsidRPr="006B717A" w:rsidRDefault="006B717A" w:rsidP="006B717A">
      <w:pPr>
        <w:autoSpaceDE w:val="0"/>
        <w:autoSpaceDN w:val="0"/>
        <w:adjustRightInd w:val="0"/>
        <w:spacing w:after="0" w:line="240" w:lineRule="auto"/>
        <w:rPr>
          <w:rFonts w:ascii="Courier New" w:hAnsi="Courier New" w:cs="Courier New"/>
          <w:szCs w:val="24"/>
          <w:lang w:val="en-GB"/>
        </w:rPr>
      </w:pPr>
      <w:r w:rsidRPr="006B717A">
        <w:rPr>
          <w:rFonts w:ascii="Courier New" w:hAnsi="Courier New" w:cs="Courier New"/>
          <w:color w:val="000000"/>
          <w:sz w:val="20"/>
          <w:szCs w:val="20"/>
          <w:lang w:val="en-GB"/>
        </w:rPr>
        <w:t>step(GS)</w:t>
      </w:r>
    </w:p>
    <w:p w14:paraId="6CE89B5B" w14:textId="77777777" w:rsidR="006B717A" w:rsidRPr="006B717A" w:rsidRDefault="006B717A" w:rsidP="006B717A">
      <w:pPr>
        <w:autoSpaceDE w:val="0"/>
        <w:autoSpaceDN w:val="0"/>
        <w:adjustRightInd w:val="0"/>
        <w:spacing w:after="0" w:line="240" w:lineRule="auto"/>
        <w:rPr>
          <w:rFonts w:ascii="Courier New" w:hAnsi="Courier New" w:cs="Courier New"/>
          <w:szCs w:val="24"/>
          <w:lang w:val="en-GB"/>
        </w:rPr>
      </w:pPr>
      <w:r w:rsidRPr="006B717A">
        <w:rPr>
          <w:rFonts w:ascii="Courier New" w:hAnsi="Courier New" w:cs="Courier New"/>
          <w:color w:val="000000"/>
          <w:sz w:val="20"/>
          <w:szCs w:val="20"/>
          <w:lang w:val="en-GB"/>
        </w:rPr>
        <w:t xml:space="preserve">grid </w:t>
      </w:r>
      <w:r w:rsidRPr="006B717A">
        <w:rPr>
          <w:rFonts w:ascii="Courier New" w:hAnsi="Courier New" w:cs="Courier New"/>
          <w:color w:val="A020F0"/>
          <w:sz w:val="20"/>
          <w:szCs w:val="20"/>
          <w:lang w:val="en-GB"/>
        </w:rPr>
        <w:t>on</w:t>
      </w:r>
    </w:p>
    <w:p w14:paraId="5DB147AD" w14:textId="77777777" w:rsidR="006B717A" w:rsidRDefault="006B717A" w:rsidP="006B717A">
      <w:pPr>
        <w:autoSpaceDE w:val="0"/>
        <w:autoSpaceDN w:val="0"/>
        <w:adjustRightInd w:val="0"/>
        <w:spacing w:after="0" w:line="240" w:lineRule="auto"/>
        <w:rPr>
          <w:rFonts w:ascii="Courier New" w:hAnsi="Courier New" w:cs="Courier New"/>
          <w:szCs w:val="24"/>
        </w:rPr>
      </w:pPr>
      <w:r>
        <w:rPr>
          <w:rFonts w:ascii="Courier New" w:hAnsi="Courier New" w:cs="Courier New"/>
          <w:color w:val="000000"/>
          <w:sz w:val="20"/>
          <w:szCs w:val="20"/>
        </w:rPr>
        <w:t>title(</w:t>
      </w:r>
      <w:r>
        <w:rPr>
          <w:rFonts w:ascii="Courier New" w:hAnsi="Courier New" w:cs="Courier New"/>
          <w:color w:val="A020F0"/>
          <w:sz w:val="20"/>
          <w:szCs w:val="20"/>
        </w:rPr>
        <w:t>'Sprungantwort der Regelstrecke'</w:t>
      </w:r>
      <w:r>
        <w:rPr>
          <w:rFonts w:ascii="Courier New" w:hAnsi="Courier New" w:cs="Courier New"/>
          <w:color w:val="000000"/>
          <w:sz w:val="20"/>
          <w:szCs w:val="20"/>
        </w:rPr>
        <w:t>)</w:t>
      </w:r>
    </w:p>
    <w:p w14:paraId="0899ABBF" w14:textId="77777777" w:rsidR="006B717A" w:rsidRDefault="006B717A" w:rsidP="006B717A">
      <w:pPr>
        <w:autoSpaceDE w:val="0"/>
        <w:autoSpaceDN w:val="0"/>
        <w:adjustRightInd w:val="0"/>
        <w:spacing w:after="0" w:line="240" w:lineRule="auto"/>
        <w:rPr>
          <w:rFonts w:ascii="Courier New" w:hAnsi="Courier New" w:cs="Courier New"/>
          <w:szCs w:val="24"/>
        </w:rPr>
      </w:pPr>
      <w:r>
        <w:rPr>
          <w:rFonts w:ascii="Courier New" w:hAnsi="Courier New" w:cs="Courier New"/>
          <w:color w:val="000000"/>
          <w:sz w:val="20"/>
          <w:szCs w:val="20"/>
        </w:rPr>
        <w:t>subplot(1,2,2)</w:t>
      </w:r>
    </w:p>
    <w:p w14:paraId="595AEAD5" w14:textId="77777777" w:rsidR="006B717A" w:rsidRDefault="006B717A" w:rsidP="006B717A">
      <w:pPr>
        <w:autoSpaceDE w:val="0"/>
        <w:autoSpaceDN w:val="0"/>
        <w:adjustRightInd w:val="0"/>
        <w:spacing w:after="0" w:line="240" w:lineRule="auto"/>
        <w:rPr>
          <w:rFonts w:ascii="Courier New" w:hAnsi="Courier New" w:cs="Courier New"/>
          <w:szCs w:val="24"/>
        </w:rPr>
      </w:pPr>
      <w:r>
        <w:rPr>
          <w:rFonts w:ascii="Courier New" w:hAnsi="Courier New" w:cs="Courier New"/>
          <w:color w:val="000000"/>
          <w:sz w:val="20"/>
          <w:szCs w:val="20"/>
        </w:rPr>
        <w:t>step(GW)</w:t>
      </w:r>
    </w:p>
    <w:p w14:paraId="0609E4F3" w14:textId="77777777" w:rsidR="006B717A" w:rsidRDefault="006B717A" w:rsidP="006B717A">
      <w:pPr>
        <w:autoSpaceDE w:val="0"/>
        <w:autoSpaceDN w:val="0"/>
        <w:adjustRightInd w:val="0"/>
        <w:spacing w:after="0" w:line="240" w:lineRule="auto"/>
        <w:rPr>
          <w:rFonts w:ascii="Courier New" w:hAnsi="Courier New" w:cs="Courier New"/>
          <w:szCs w:val="24"/>
        </w:rPr>
      </w:pPr>
      <w:r>
        <w:rPr>
          <w:rFonts w:ascii="Courier New" w:hAnsi="Courier New" w:cs="Courier New"/>
          <w:color w:val="000000"/>
          <w:sz w:val="20"/>
          <w:szCs w:val="20"/>
        </w:rPr>
        <w:t>title(</w:t>
      </w:r>
      <w:r>
        <w:rPr>
          <w:rFonts w:ascii="Courier New" w:hAnsi="Courier New" w:cs="Courier New"/>
          <w:color w:val="A020F0"/>
          <w:sz w:val="20"/>
          <w:szCs w:val="20"/>
        </w:rPr>
        <w:t>'Sprungantwort des Regelkreises mit PID-T1-Regler'</w:t>
      </w:r>
      <w:r>
        <w:rPr>
          <w:rFonts w:ascii="Courier New" w:hAnsi="Courier New" w:cs="Courier New"/>
          <w:color w:val="000000"/>
          <w:sz w:val="20"/>
          <w:szCs w:val="20"/>
        </w:rPr>
        <w:t>)</w:t>
      </w:r>
    </w:p>
    <w:p w14:paraId="7F2A2CE8" w14:textId="77777777" w:rsidR="006B717A" w:rsidRPr="006B717A" w:rsidRDefault="006B717A" w:rsidP="006B717A">
      <w:pPr>
        <w:autoSpaceDE w:val="0"/>
        <w:autoSpaceDN w:val="0"/>
        <w:adjustRightInd w:val="0"/>
        <w:spacing w:after="0" w:line="240" w:lineRule="auto"/>
        <w:rPr>
          <w:rStyle w:val="mw-headline"/>
          <w:rFonts w:ascii="Courier New" w:hAnsi="Courier New" w:cs="Courier New"/>
          <w:szCs w:val="24"/>
        </w:rPr>
      </w:pPr>
      <w:r>
        <w:rPr>
          <w:rFonts w:ascii="Courier New" w:hAnsi="Courier New" w:cs="Courier New"/>
          <w:color w:val="000000"/>
          <w:sz w:val="20"/>
          <w:szCs w:val="20"/>
        </w:rPr>
        <w:t xml:space="preserve">grid </w:t>
      </w:r>
      <w:r>
        <w:rPr>
          <w:rFonts w:ascii="Courier New" w:hAnsi="Courier New" w:cs="Courier New"/>
          <w:color w:val="A020F0"/>
          <w:sz w:val="20"/>
          <w:szCs w:val="20"/>
        </w:rPr>
        <w:t>on</w:t>
      </w:r>
    </w:p>
    <w:p w14:paraId="4267F419" w14:textId="77777777" w:rsidR="00925267" w:rsidRDefault="00925267" w:rsidP="00317282">
      <w:pPr>
        <w:pStyle w:val="berschrift2"/>
      </w:pPr>
      <w:r>
        <w:br w:type="page"/>
      </w:r>
    </w:p>
    <w:p w14:paraId="38C44FB5" w14:textId="77777777" w:rsidR="001E5D29" w:rsidRDefault="001E5D29" w:rsidP="001E5D29">
      <w:pPr>
        <w:pStyle w:val="berschrift2"/>
      </w:pPr>
      <w:r>
        <w:lastRenderedPageBreak/>
        <w:t>Reglerentwurf durch Vorgabe von Eigenwerten</w:t>
      </w:r>
    </w:p>
    <w:p w14:paraId="07B1247D" w14:textId="77777777" w:rsidR="001E5D29" w:rsidRDefault="001E5D29" w:rsidP="001E5D29">
      <w:pPr>
        <w:pStyle w:val="KeinLeerraum"/>
      </w:pPr>
      <w:r>
        <w:t>Ist die Vorgabe der kompletten Führungsüberragungsfunktion G</w:t>
      </w:r>
      <w:r w:rsidRPr="00A26C6C">
        <w:rPr>
          <w:vertAlign w:val="subscript"/>
        </w:rPr>
        <w:t>W</w:t>
      </w:r>
      <w:r>
        <w:t>, nicht möglich, so kann man mit den drei Kanälen der PID Reglers zumindest die Eigenwerte des Regelkreises in Bereiche bringen, die ein gutes Regelkreisverhalten ergeben.</w:t>
      </w:r>
    </w:p>
    <w:p w14:paraId="59FAEF2C" w14:textId="77777777" w:rsidR="001E5D29" w:rsidRPr="00575C95" w:rsidRDefault="00B95144" w:rsidP="001E5D29">
      <w:pPr>
        <w:pStyle w:val="KeinLeerraum"/>
        <w:rPr>
          <w:rFonts w:eastAsiaTheme="minorEastAsia"/>
        </w:rPr>
      </w:pPr>
      <m:oMathPara>
        <m:oMathParaPr>
          <m:jc m:val="left"/>
        </m:oMathParaPr>
        <m:oMath>
          <m:sSub>
            <m:sSubPr>
              <m:ctrlPr>
                <w:rPr>
                  <w:rFonts w:ascii="Cambria Math" w:hAnsi="Cambria Math"/>
                  <w:i/>
                </w:rPr>
              </m:ctrlPr>
            </m:sSubPr>
            <m:e>
              <m:r>
                <w:rPr>
                  <w:rFonts w:ascii="Cambria Math" w:hAnsi="Cambria Math"/>
                </w:rPr>
                <m:t>G</m:t>
              </m:r>
            </m:e>
            <m:sub>
              <m:r>
                <w:rPr>
                  <w:rFonts w:ascii="Cambria Math" w:hAnsi="Cambria Math"/>
                </w:rPr>
                <m:t>W</m:t>
              </m:r>
            </m:sub>
          </m:sSub>
          <m:r>
            <w:rPr>
              <w:rFonts w:ascii="Cambria Math" w:hAnsi="Cambria Math"/>
            </w:rPr>
            <m:t>=</m:t>
          </m:r>
          <m:f>
            <m:fPr>
              <m:ctrlPr>
                <w:rPr>
                  <w:rFonts w:ascii="Cambria Math" w:hAnsi="Cambria Math"/>
                  <w:i/>
                </w:rPr>
              </m:ctrlPr>
            </m:fPr>
            <m:num>
              <m:r>
                <w:rPr>
                  <w:rFonts w:ascii="Cambria Math" w:hAnsi="Cambria Math"/>
                </w:rPr>
                <m:t>y</m:t>
              </m:r>
            </m:num>
            <m:den>
              <m:r>
                <w:rPr>
                  <w:rFonts w:ascii="Cambria Math" w:hAnsi="Cambria Math"/>
                </w:rPr>
                <m:t>w</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G</m:t>
                  </m:r>
                </m:e>
                <m:sub>
                  <m:r>
                    <w:rPr>
                      <w:rFonts w:ascii="Cambria Math" w:hAnsi="Cambria Math"/>
                    </w:rPr>
                    <m:t>0</m:t>
                  </m:r>
                </m:sub>
              </m:sSub>
            </m:num>
            <m:den>
              <m:r>
                <w:rPr>
                  <w:rFonts w:ascii="Cambria Math" w:hAnsi="Cambria Math"/>
                </w:rPr>
                <m:t>1+</m:t>
              </m:r>
              <m:sSub>
                <m:sSubPr>
                  <m:ctrlPr>
                    <w:rPr>
                      <w:rFonts w:ascii="Cambria Math" w:hAnsi="Cambria Math"/>
                      <w:i/>
                    </w:rPr>
                  </m:ctrlPr>
                </m:sSubPr>
                <m:e>
                  <m:r>
                    <w:rPr>
                      <w:rFonts w:ascii="Cambria Math" w:hAnsi="Cambria Math"/>
                    </w:rPr>
                    <m:t>G</m:t>
                  </m:r>
                </m:e>
                <m:sub>
                  <m:r>
                    <w:rPr>
                      <w:rFonts w:ascii="Cambria Math" w:hAnsi="Cambria Math"/>
                    </w:rPr>
                    <m:t>0</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G</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S</m:t>
                  </m:r>
                </m:sub>
              </m:sSub>
            </m:num>
            <m:den>
              <m:r>
                <w:rPr>
                  <w:rFonts w:ascii="Cambria Math" w:hAnsi="Cambria Math"/>
                </w:rPr>
                <m:t>1+</m:t>
              </m:r>
              <m:sSub>
                <m:sSubPr>
                  <m:ctrlPr>
                    <w:rPr>
                      <w:rFonts w:ascii="Cambria Math" w:hAnsi="Cambria Math"/>
                      <w:i/>
                    </w:rPr>
                  </m:ctrlPr>
                </m:sSubPr>
                <m:e>
                  <m:r>
                    <w:rPr>
                      <w:rFonts w:ascii="Cambria Math" w:hAnsi="Cambria Math"/>
                    </w:rPr>
                    <m:t>G</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S</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Z</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S</m:t>
                  </m:r>
                </m:sub>
              </m:sSub>
            </m:num>
            <m:den>
              <m:sSub>
                <m:sSubPr>
                  <m:ctrlPr>
                    <w:rPr>
                      <w:rFonts w:ascii="Cambria Math" w:hAnsi="Cambria Math"/>
                      <w:i/>
                    </w:rPr>
                  </m:ctrlPr>
                </m:sSubPr>
                <m:e>
                  <m:r>
                    <w:rPr>
                      <w:rFonts w:ascii="Cambria Math" w:hAnsi="Cambria Math"/>
                    </w:rPr>
                    <m:t>N</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S</m:t>
                  </m:r>
                </m:sub>
              </m:sSub>
            </m:den>
          </m:f>
        </m:oMath>
      </m:oMathPara>
    </w:p>
    <w:p w14:paraId="2307325F" w14:textId="77777777" w:rsidR="001E5D29" w:rsidRDefault="001E5D29" w:rsidP="001E5D29">
      <w:pPr>
        <w:pStyle w:val="KeinLeerraum"/>
      </w:pPr>
    </w:p>
    <w:p w14:paraId="41ECF079" w14:textId="77777777" w:rsidR="001E5D29" w:rsidRDefault="001E5D29" w:rsidP="001E5D29">
      <w:pPr>
        <w:pStyle w:val="KeinLeerraum"/>
      </w:pPr>
      <w:r>
        <w:t>Das charakteristische Polynom:</w:t>
      </w:r>
      <w:r>
        <w:tab/>
      </w:r>
      <m:oMath>
        <m:sSub>
          <m:sSubPr>
            <m:ctrlPr>
              <w:rPr>
                <w:rFonts w:ascii="Cambria Math" w:hAnsi="Cambria Math"/>
                <w:i/>
              </w:rPr>
            </m:ctrlPr>
          </m:sSubPr>
          <m:e>
            <m:r>
              <w:rPr>
                <w:rFonts w:ascii="Cambria Math" w:hAnsi="Cambria Math"/>
              </w:rPr>
              <m:t>N</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S</m:t>
            </m:r>
          </m:sub>
        </m:sSub>
        <m:r>
          <w:rPr>
            <w:rFonts w:ascii="Cambria Math" w:hAnsi="Cambria Math"/>
          </w:rPr>
          <m:t>=0</m:t>
        </m:r>
      </m:oMath>
    </w:p>
    <w:p w14:paraId="45DD4276" w14:textId="77777777" w:rsidR="001E5D29" w:rsidRDefault="001E5D29" w:rsidP="001E5D29">
      <w:pPr>
        <w:pStyle w:val="KeinLeerraum"/>
      </w:pPr>
      <w:r>
        <w:t>Die Eigenwerte (Nullstellen) des charakteristischen Polynoms müssen für ein gutes Regelkreisverhalten folgende Bedingungen erfüllen:</w:t>
      </w:r>
    </w:p>
    <w:p w14:paraId="4DC3D581" w14:textId="77777777" w:rsidR="001E5D29" w:rsidRDefault="001E5D29" w:rsidP="001E5D29">
      <w:pPr>
        <w:pStyle w:val="KeinLeerraum"/>
        <w:numPr>
          <w:ilvl w:val="0"/>
          <w:numId w:val="28"/>
        </w:numPr>
      </w:pPr>
      <w:r>
        <w:t>für stabiles Verhalten, müssen alle Eigenwerte einen negativen Realteil besitzen.</w:t>
      </w:r>
    </w:p>
    <w:p w14:paraId="3B8D1CDD" w14:textId="77777777" w:rsidR="001E5D29" w:rsidRDefault="001E5D29" w:rsidP="001E5D29">
      <w:pPr>
        <w:pStyle w:val="KeinLeerraum"/>
        <w:numPr>
          <w:ilvl w:val="0"/>
          <w:numId w:val="28"/>
        </w:numPr>
      </w:pPr>
      <w:r>
        <w:t>Für ein schnelles Verhalten, müssen die Eigenwerte einen genügend großen Abstand von der imaginären Achse besitzen beziehungsweise eine kleine Zeitkonstante haben.</w:t>
      </w:r>
    </w:p>
    <w:p w14:paraId="7C3C031C" w14:textId="77777777" w:rsidR="001E5D29" w:rsidRPr="00C031C5" w:rsidRDefault="001E5D29" w:rsidP="001E5D29">
      <w:pPr>
        <w:pStyle w:val="KeinLeerraum"/>
        <w:ind w:left="720"/>
      </w:pPr>
      <m:oMath>
        <m:r>
          <w:rPr>
            <w:rFonts w:ascii="Cambria Math" w:hAnsi="Cambria Math"/>
          </w:rPr>
          <m:t>s=</m:t>
        </m:r>
        <m:f>
          <m:fPr>
            <m:ctrlPr>
              <w:rPr>
                <w:rFonts w:ascii="Cambria Math" w:hAnsi="Cambria Math"/>
                <w:i/>
              </w:rPr>
            </m:ctrlPr>
          </m:fPr>
          <m:num>
            <m:r>
              <w:rPr>
                <w:rFonts w:ascii="Cambria Math" w:hAnsi="Cambria Math"/>
              </w:rPr>
              <m:t>1</m:t>
            </m:r>
          </m:num>
          <m:den>
            <m:r>
              <w:rPr>
                <w:rFonts w:ascii="Cambria Math" w:hAnsi="Cambria Math"/>
              </w:rPr>
              <m:t>T</m:t>
            </m:r>
          </m:den>
        </m:f>
        <m:r>
          <w:rPr>
            <w:rFonts w:ascii="Cambria Math" w:hAnsi="Cambria Math"/>
          </w:rPr>
          <m:t xml:space="preserve">, </m:t>
        </m:r>
      </m:oMath>
      <w:r>
        <w:rPr>
          <w:rFonts w:eastAsiaTheme="minorEastAsia"/>
        </w:rPr>
        <w:t>je kleiner die Zeitkonstante ist, desto weiter links ist der Pol von der imaginären Achse entfernt.</w:t>
      </w:r>
    </w:p>
    <w:p w14:paraId="18ECF3C4" w14:textId="77777777" w:rsidR="001E5D29" w:rsidRDefault="001E5D29" w:rsidP="001E5D29">
      <w:pPr>
        <w:pStyle w:val="KeinLeerraum"/>
        <w:numPr>
          <w:ilvl w:val="0"/>
          <w:numId w:val="28"/>
        </w:numPr>
      </w:pPr>
      <w:r>
        <w:t>Für ein gut gedämpftes Verhalten, muss der Imaginärteil der Eigenwerte klein im Verhältnis zum Realteil sein.</w:t>
      </w:r>
      <w:r>
        <w:br w:type="page"/>
      </w:r>
    </w:p>
    <w:p w14:paraId="201B38B3" w14:textId="77777777" w:rsidR="003002CF" w:rsidRPr="00B94465" w:rsidRDefault="003002CF" w:rsidP="008F0055">
      <w:pPr>
        <w:pStyle w:val="berschrift2"/>
      </w:pPr>
      <w:r w:rsidRPr="003002CF">
        <w:lastRenderedPageBreak/>
        <w:t>Dimensionierung nach Einstellregeln</w:t>
      </w:r>
    </w:p>
    <w:p w14:paraId="1F7DF008" w14:textId="77777777" w:rsidR="00D34582" w:rsidRDefault="00D34582" w:rsidP="0050284A">
      <w:pPr>
        <w:pStyle w:val="KeinLeerraum"/>
      </w:pPr>
      <w:r>
        <w:t>Besteht die Möglichkeit Messungen an der Regelstrecke, dem Prozeß, durchzuführen, dann kann man das Verhalten der Regelstrecke testen und mit Faustformeln einen Regler entwerfen.</w:t>
      </w:r>
    </w:p>
    <w:p w14:paraId="57F08B8A" w14:textId="77777777" w:rsidR="00D34582" w:rsidRDefault="00D34582" w:rsidP="0050284A">
      <w:pPr>
        <w:pStyle w:val="KeinLeerraum"/>
      </w:pPr>
      <w:r>
        <w:t xml:space="preserve">Häufig verwendetes Testsignal für die Stellgröße </w:t>
      </w:r>
      <m:oMath>
        <m:r>
          <w:rPr>
            <w:rFonts w:ascii="Cambria Math" w:hAnsi="Cambria Math"/>
          </w:rPr>
          <m:t>u(t)</m:t>
        </m:r>
      </m:oMath>
      <w:r>
        <w:rPr>
          <w:rFonts w:eastAsiaTheme="minorEastAsia"/>
        </w:rPr>
        <w:t xml:space="preserve"> ist die Sprungfunktion </w:t>
      </w:r>
      <m:oMath>
        <m:r>
          <w:rPr>
            <w:rFonts w:ascii="Cambria Math" w:eastAsiaTheme="minorEastAsia" w:hAnsi="Cambria Math"/>
          </w:rPr>
          <m:t>u</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0</m:t>
            </m:r>
          </m:sub>
        </m:sSub>
        <m:r>
          <w:rPr>
            <w:rFonts w:ascii="Cambria Math" w:eastAsiaTheme="minorEastAsia" w:hAnsi="Cambria Math"/>
          </w:rPr>
          <m:t>∙σ(t)</m:t>
        </m:r>
      </m:oMath>
      <w:r>
        <w:rPr>
          <w:rFonts w:eastAsiaTheme="minorEastAsia"/>
        </w:rPr>
        <w:t xml:space="preserve"> z.B. </w:t>
      </w:r>
      <m:oMath>
        <m:r>
          <w:rPr>
            <w:rFonts w:ascii="Cambria Math" w:eastAsiaTheme="minorEastAsia" w:hAnsi="Cambria Math"/>
          </w:rPr>
          <m:t>u</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=2∙σ(t)</m:t>
        </m:r>
      </m:oMath>
    </w:p>
    <w:p w14:paraId="63B33EC0" w14:textId="77777777" w:rsidR="0050284A" w:rsidRDefault="0050284A" w:rsidP="0050284A">
      <w:pPr>
        <w:pStyle w:val="KeinLeerraum"/>
      </w:pPr>
      <w:r>
        <w:t xml:space="preserve">Im Laufe der Zeit wurden viele Methoden zur Dimensionierung der Reglerparameter entwickelt. </w:t>
      </w:r>
    </w:p>
    <w:p w14:paraId="5F060E70" w14:textId="77777777" w:rsidR="003002CF" w:rsidRDefault="003002CF" w:rsidP="003002CF">
      <w:pPr>
        <w:pStyle w:val="KeinLeerraum"/>
        <w:rPr>
          <w:lang w:eastAsia="de-AT"/>
        </w:rPr>
      </w:pPr>
      <w:r w:rsidRPr="00B94465">
        <w:rPr>
          <w:lang w:eastAsia="de-AT"/>
        </w:rPr>
        <w:t>Die Dimensionierung n</w:t>
      </w:r>
      <w:r>
        <w:rPr>
          <w:lang w:eastAsia="de-AT"/>
        </w:rPr>
        <w:t>ach Rezept ist eine Methode</w:t>
      </w:r>
      <w:r w:rsidRPr="00B94465">
        <w:rPr>
          <w:lang w:eastAsia="de-AT"/>
        </w:rPr>
        <w:t xml:space="preserve"> für den Praktiker. </w:t>
      </w:r>
    </w:p>
    <w:p w14:paraId="7700C388" w14:textId="77777777" w:rsidR="003002CF" w:rsidRPr="00B94465" w:rsidRDefault="003002CF" w:rsidP="003002CF">
      <w:pPr>
        <w:pStyle w:val="KeinLeerraum"/>
        <w:rPr>
          <w:lang w:eastAsia="de-AT"/>
        </w:rPr>
      </w:pPr>
      <w:r w:rsidRPr="00B94465">
        <w:rPr>
          <w:lang w:eastAsia="de-AT"/>
        </w:rPr>
        <w:t xml:space="preserve">Die bekanntesten Einstellregeln sind </w:t>
      </w:r>
      <w:r w:rsidR="0050284A">
        <w:rPr>
          <w:lang w:eastAsia="de-AT"/>
        </w:rPr>
        <w:t xml:space="preserve">die </w:t>
      </w:r>
      <w:r w:rsidR="009E0553">
        <w:rPr>
          <w:b/>
          <w:lang w:eastAsia="de-AT"/>
        </w:rPr>
        <w:t>T-Summen Regel</w:t>
      </w:r>
      <w:r w:rsidR="009E0553" w:rsidRPr="009E0553">
        <w:rPr>
          <w:lang w:eastAsia="de-AT"/>
        </w:rPr>
        <w:t xml:space="preserve">, </w:t>
      </w:r>
      <w:r w:rsidR="0050284A">
        <w:rPr>
          <w:lang w:eastAsia="de-AT"/>
        </w:rPr>
        <w:t xml:space="preserve">die Einstellregeln </w:t>
      </w:r>
      <w:r w:rsidRPr="00B94465">
        <w:rPr>
          <w:lang w:eastAsia="de-AT"/>
        </w:rPr>
        <w:t xml:space="preserve">von </w:t>
      </w:r>
      <w:r w:rsidRPr="00012C2D">
        <w:rPr>
          <w:b/>
          <w:lang w:eastAsia="de-AT"/>
        </w:rPr>
        <w:t>Chien</w:t>
      </w:r>
      <w:r w:rsidR="0050284A">
        <w:rPr>
          <w:b/>
          <w:lang w:eastAsia="de-AT"/>
        </w:rPr>
        <w:t>, Hrones und Reswick</w:t>
      </w:r>
      <w:r w:rsidR="009E0553">
        <w:rPr>
          <w:lang w:eastAsia="de-AT"/>
        </w:rPr>
        <w:t xml:space="preserve"> und jene </w:t>
      </w:r>
      <w:r w:rsidR="009E0553" w:rsidRPr="00B94465">
        <w:rPr>
          <w:lang w:eastAsia="de-AT"/>
        </w:rPr>
        <w:t xml:space="preserve">von </w:t>
      </w:r>
      <w:r w:rsidR="009E0553" w:rsidRPr="00D46A0E">
        <w:rPr>
          <w:b/>
          <w:lang w:eastAsia="de-AT"/>
        </w:rPr>
        <w:t>Ziegler</w:t>
      </w:r>
      <w:r w:rsidR="009E0553">
        <w:rPr>
          <w:b/>
          <w:lang w:eastAsia="de-AT"/>
        </w:rPr>
        <w:t xml:space="preserve"> und </w:t>
      </w:r>
      <w:r w:rsidR="009E0553" w:rsidRPr="00D46A0E">
        <w:rPr>
          <w:b/>
          <w:lang w:eastAsia="de-AT"/>
        </w:rPr>
        <w:t>Nichols</w:t>
      </w:r>
      <w:r w:rsidR="009E0553">
        <w:rPr>
          <w:lang w:eastAsia="de-AT"/>
        </w:rPr>
        <w:t>.</w:t>
      </w:r>
    </w:p>
    <w:p w14:paraId="313AE7F5" w14:textId="77777777" w:rsidR="00E32685" w:rsidRDefault="00E32685" w:rsidP="003002CF">
      <w:pPr>
        <w:pStyle w:val="KeinLeerraum"/>
        <w:rPr>
          <w:lang w:eastAsia="de-AT"/>
        </w:rPr>
      </w:pPr>
    </w:p>
    <w:p w14:paraId="0426D51E" w14:textId="77777777" w:rsidR="00557748" w:rsidRDefault="00557748" w:rsidP="00557748">
      <w:pPr>
        <w:pStyle w:val="berschrift3"/>
      </w:pPr>
      <w:r>
        <w:t>T-Summen Regel</w:t>
      </w:r>
    </w:p>
    <w:p w14:paraId="23116856" w14:textId="77777777" w:rsidR="00557748" w:rsidRDefault="0059691E" w:rsidP="00557748">
      <w:pPr>
        <w:pStyle w:val="KeinLeerraum"/>
      </w:pPr>
      <w:r>
        <w:t>Dieses Verfahren ist für Regelstrecken mit Ausgleich, PT</w:t>
      </w:r>
      <w:r>
        <w:rPr>
          <w:vertAlign w:val="subscript"/>
        </w:rPr>
        <w:t>n</w:t>
      </w:r>
      <w:r>
        <w:t xml:space="preserve">-Strecken geeignet. Bei dieser Art von Regelstrecken strebt die Regelgröße </w:t>
      </w:r>
      <m:oMath>
        <m:sSub>
          <m:sSubPr>
            <m:ctrlPr>
              <w:rPr>
                <w:rFonts w:ascii="Cambria Math" w:hAnsi="Cambria Math"/>
                <w:i/>
              </w:rPr>
            </m:ctrlPr>
          </m:sSubPr>
          <m:e>
            <m:r>
              <w:rPr>
                <w:rFonts w:ascii="Cambria Math" w:hAnsi="Cambria Math"/>
              </w:rPr>
              <m:t>y</m:t>
            </m:r>
          </m:e>
          <m:sub>
            <m:r>
              <w:rPr>
                <w:rFonts w:ascii="Cambria Math" w:hAnsi="Cambria Math"/>
              </w:rPr>
              <m:t>(t→∞)</m:t>
            </m:r>
          </m:sub>
        </m:sSub>
      </m:oMath>
      <w:r>
        <w:t xml:space="preserve"> auf einen konstanten Endwert zu</w:t>
      </w:r>
      <w:r w:rsidR="00E579BE">
        <w:t>.</w:t>
      </w:r>
    </w:p>
    <w:p w14:paraId="29D8684F" w14:textId="77777777" w:rsidR="002844BA" w:rsidRDefault="00E579BE" w:rsidP="00557748">
      <w:pPr>
        <w:pStyle w:val="KeinLeerraum"/>
        <w:rPr>
          <w:rFonts w:eastAsiaTheme="minorEastAsia"/>
        </w:rPr>
      </w:pPr>
      <w:r>
        <w:t xml:space="preserve">Mit Hilfe der Sprungantwort wird die Summenzeitkonstante </w:t>
      </w:r>
      <m:oMath>
        <m:sSub>
          <m:sSubPr>
            <m:ctrlPr>
              <w:rPr>
                <w:rFonts w:ascii="Cambria Math" w:hAnsi="Cambria Math"/>
                <w:i/>
              </w:rPr>
            </m:ctrlPr>
          </m:sSubPr>
          <m:e>
            <m:r>
              <w:rPr>
                <w:rFonts w:ascii="Cambria Math" w:hAnsi="Cambria Math"/>
              </w:rPr>
              <m:t>T</m:t>
            </m:r>
          </m:e>
          <m:sub>
            <m:r>
              <m:rPr>
                <m:sty m:val="p"/>
              </m:rPr>
              <w:rPr>
                <w:rFonts w:ascii="Cambria Math" w:hAnsi="Cambria Math"/>
              </w:rPr>
              <m:t>Σ</m:t>
            </m:r>
          </m:sub>
        </m:sSub>
      </m:oMath>
      <w:r>
        <w:rPr>
          <w:rFonts w:eastAsiaTheme="minorEastAsia"/>
        </w:rPr>
        <w:t xml:space="preserve"> bestimmt.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2844BA" w14:paraId="7D37DA1D" w14:textId="77777777" w:rsidTr="008C6966">
        <w:tc>
          <w:tcPr>
            <w:tcW w:w="4531" w:type="dxa"/>
          </w:tcPr>
          <w:p w14:paraId="168F65D8" w14:textId="77777777" w:rsidR="002844BA" w:rsidRDefault="002844BA" w:rsidP="00557748">
            <w:pPr>
              <w:pStyle w:val="KeinLeerraum"/>
              <w:rPr>
                <w:rFonts w:eastAsiaTheme="minorEastAsia"/>
              </w:rPr>
            </w:pPr>
            <w:r>
              <w:rPr>
                <w:noProof/>
                <w:lang w:eastAsia="de-AT"/>
              </w:rPr>
              <w:drawing>
                <wp:inline distT="0" distB="0" distL="0" distR="0" wp14:anchorId="4530C034" wp14:editId="526579C9">
                  <wp:extent cx="2534278" cy="2009775"/>
                  <wp:effectExtent l="0" t="0" r="0" b="0"/>
                  <wp:docPr id="103" name="Grafi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545790" cy="2018904"/>
                          </a:xfrm>
                          <a:prstGeom prst="rect">
                            <a:avLst/>
                          </a:prstGeom>
                        </pic:spPr>
                      </pic:pic>
                    </a:graphicData>
                  </a:graphic>
                </wp:inline>
              </w:drawing>
            </w:r>
            <w:r>
              <w:rPr>
                <w:rStyle w:val="Funotenzeichen"/>
                <w:rFonts w:eastAsiaTheme="minorEastAsia"/>
              </w:rPr>
              <w:footnoteReference w:id="53"/>
            </w:r>
          </w:p>
        </w:tc>
        <w:tc>
          <w:tcPr>
            <w:tcW w:w="4531" w:type="dxa"/>
            <w:vAlign w:val="center"/>
          </w:tcPr>
          <w:p w14:paraId="72925B7E" w14:textId="77777777" w:rsidR="002844BA" w:rsidRDefault="002844BA" w:rsidP="002844BA">
            <w:pPr>
              <w:pStyle w:val="KeinLeerraum"/>
              <w:rPr>
                <w:rFonts w:eastAsiaTheme="minorEastAsia"/>
              </w:rPr>
            </w:pPr>
            <w:r>
              <w:rPr>
                <w:rFonts w:eastAsiaTheme="minorEastAsia"/>
              </w:rPr>
              <w:t>Es gilt der Zusammenhang:</w:t>
            </w:r>
          </w:p>
          <w:p w14:paraId="6FF7A4C5" w14:textId="77777777" w:rsidR="002844BA" w:rsidRDefault="00B95144" w:rsidP="002844BA">
            <w:pPr>
              <w:pStyle w:val="KeinLeerraum"/>
              <w:rPr>
                <w:rFonts w:eastAsiaTheme="minorEastAsia"/>
              </w:rPr>
            </w:pPr>
            <m:oMath>
              <m:sSub>
                <m:sSubPr>
                  <m:ctrlPr>
                    <w:rPr>
                      <w:rFonts w:ascii="Cambria Math" w:eastAsiaTheme="minorEastAsia" w:hAnsi="Cambria Math"/>
                      <w:b/>
                      <w:i/>
                    </w:rPr>
                  </m:ctrlPr>
                </m:sSubPr>
                <m:e>
                  <m:r>
                    <m:rPr>
                      <m:sty m:val="bi"/>
                    </m:rPr>
                    <w:rPr>
                      <w:rFonts w:ascii="Cambria Math" w:eastAsiaTheme="minorEastAsia" w:hAnsi="Cambria Math"/>
                    </w:rPr>
                    <m:t>T</m:t>
                  </m:r>
                </m:e>
                <m:sub>
                  <m:r>
                    <m:rPr>
                      <m:sty m:val="b"/>
                    </m:rPr>
                    <w:rPr>
                      <w:rFonts w:ascii="Cambria Math" w:eastAsiaTheme="minorEastAsia" w:hAnsi="Cambria Math"/>
                    </w:rPr>
                    <m:t>Σ</m:t>
                  </m:r>
                </m:sub>
              </m:sSub>
              <m:r>
                <m:rPr>
                  <m:sty m:val="bi"/>
                </m:rPr>
                <w:rPr>
                  <w:rFonts w:ascii="Cambria Math" w:eastAsiaTheme="minorEastAsia" w:hAnsi="Cambria Math"/>
                </w:rPr>
                <m:t>=</m:t>
              </m:r>
              <m:f>
                <m:fPr>
                  <m:ctrlPr>
                    <w:rPr>
                      <w:rFonts w:ascii="Cambria Math" w:eastAsiaTheme="minorEastAsia" w:hAnsi="Cambria Math"/>
                      <w:b/>
                      <w:i/>
                    </w:rPr>
                  </m:ctrlPr>
                </m:fPr>
                <m:num>
                  <m:r>
                    <m:rPr>
                      <m:sty m:val="bi"/>
                    </m:rPr>
                    <w:rPr>
                      <w:rFonts w:ascii="Cambria Math" w:eastAsiaTheme="minorEastAsia" w:hAnsi="Cambria Math"/>
                    </w:rPr>
                    <m:t>A</m:t>
                  </m:r>
                </m:num>
                <m:den>
                  <m:sSub>
                    <m:sSubPr>
                      <m:ctrlPr>
                        <w:rPr>
                          <w:rFonts w:ascii="Cambria Math" w:eastAsiaTheme="minorEastAsia" w:hAnsi="Cambria Math"/>
                          <w:b/>
                          <w:i/>
                        </w:rPr>
                      </m:ctrlPr>
                    </m:sSubPr>
                    <m:e>
                      <m:r>
                        <m:rPr>
                          <m:sty m:val="bi"/>
                        </m:rPr>
                        <w:rPr>
                          <w:rFonts w:ascii="Cambria Math" w:eastAsiaTheme="minorEastAsia" w:hAnsi="Cambria Math"/>
                        </w:rPr>
                        <m:t>K</m:t>
                      </m:r>
                    </m:e>
                    <m:sub>
                      <m:r>
                        <m:rPr>
                          <m:sty m:val="bi"/>
                        </m:rPr>
                        <w:rPr>
                          <w:rFonts w:ascii="Cambria Math" w:eastAsiaTheme="minorEastAsia" w:hAnsi="Cambria Math"/>
                        </w:rPr>
                        <m:t>S</m:t>
                      </m:r>
                    </m:sub>
                  </m:sSub>
                </m:den>
              </m:f>
            </m:oMath>
            <w:r w:rsidR="002844BA">
              <w:rPr>
                <w:rFonts w:eastAsiaTheme="minorEastAsia"/>
              </w:rPr>
              <w:t>.</w:t>
            </w:r>
          </w:p>
          <w:p w14:paraId="460FA7C8" w14:textId="77777777" w:rsidR="002844BA" w:rsidRDefault="002844BA" w:rsidP="002844BA">
            <w:pPr>
              <w:pStyle w:val="KeinLeerraum"/>
              <w:rPr>
                <w:rFonts w:eastAsiaTheme="minorEastAsia"/>
              </w:rPr>
            </w:pPr>
          </w:p>
        </w:tc>
      </w:tr>
    </w:tbl>
    <w:p w14:paraId="322AC31E" w14:textId="77777777" w:rsidR="008C6966" w:rsidRDefault="00797BC8" w:rsidP="00557748">
      <w:pPr>
        <w:pStyle w:val="KeinLeerraum"/>
        <w:rPr>
          <w:rFonts w:eastAsiaTheme="minorEastAsia"/>
        </w:rPr>
      </w:pPr>
      <w:r>
        <w:rPr>
          <w:rFonts w:eastAsiaTheme="minorEastAsia"/>
        </w:rPr>
        <w:t xml:space="preserve">Die </w:t>
      </w:r>
      <w:r>
        <w:t xml:space="preserve">Summenzeitkonstante </w:t>
      </w:r>
      <m:oMath>
        <m:sSub>
          <m:sSubPr>
            <m:ctrlPr>
              <w:rPr>
                <w:rFonts w:ascii="Cambria Math" w:hAnsi="Cambria Math"/>
                <w:i/>
              </w:rPr>
            </m:ctrlPr>
          </m:sSubPr>
          <m:e>
            <m:r>
              <w:rPr>
                <w:rFonts w:ascii="Cambria Math" w:hAnsi="Cambria Math"/>
              </w:rPr>
              <m:t>T</m:t>
            </m:r>
          </m:e>
          <m:sub>
            <m:r>
              <m:rPr>
                <m:sty m:val="p"/>
              </m:rPr>
              <w:rPr>
                <w:rFonts w:ascii="Cambria Math" w:hAnsi="Cambria Math"/>
              </w:rPr>
              <m:t>Σ</m:t>
            </m:r>
          </m:sub>
        </m:sSub>
      </m:oMath>
      <w:r>
        <w:rPr>
          <w:rFonts w:eastAsiaTheme="minorEastAsia"/>
        </w:rPr>
        <w:t xml:space="preserve"> </w:t>
      </w:r>
      <w:r w:rsidR="008C6966">
        <w:rPr>
          <w:rFonts w:eastAsiaTheme="minorEastAsia"/>
        </w:rPr>
        <w:t>teilt die Fläche A in die beiden gleich großen Teilflächen F</w:t>
      </w:r>
      <w:r w:rsidR="008C6966" w:rsidRPr="008C6966">
        <w:rPr>
          <w:rFonts w:eastAsiaTheme="minorEastAsia"/>
          <w:vertAlign w:val="subscript"/>
        </w:rPr>
        <w:t>1</w:t>
      </w:r>
      <w:r w:rsidR="008C6966">
        <w:rPr>
          <w:rFonts w:eastAsiaTheme="minorEastAsia"/>
        </w:rPr>
        <w:t xml:space="preserve"> und F</w:t>
      </w:r>
      <w:r w:rsidR="008C6966" w:rsidRPr="008C6966">
        <w:rPr>
          <w:rFonts w:eastAsiaTheme="minorEastAsia"/>
          <w:vertAlign w:val="subscript"/>
        </w:rPr>
        <w:t>2</w:t>
      </w:r>
      <w:r w:rsidR="008C6966">
        <w:rPr>
          <w:rFonts w:eastAsiaTheme="minorEastAsia"/>
        </w:rPr>
        <w:t>.</w:t>
      </w:r>
    </w:p>
    <w:p w14:paraId="29D6B04F" w14:textId="77777777" w:rsidR="00E579BE" w:rsidRDefault="008C6966" w:rsidP="00557748">
      <w:pPr>
        <w:pStyle w:val="KeinLeerraum"/>
        <w:rPr>
          <w:rFonts w:eastAsiaTheme="minorEastAsia"/>
        </w:rPr>
      </w:pPr>
      <w:r>
        <w:rPr>
          <w:noProof/>
          <w:lang w:eastAsia="de-AT"/>
        </w:rPr>
        <w:drawing>
          <wp:inline distT="0" distB="0" distL="0" distR="0" wp14:anchorId="64FDE9D7" wp14:editId="09711D43">
            <wp:extent cx="2743200" cy="2453545"/>
            <wp:effectExtent l="0" t="0" r="0" b="4445"/>
            <wp:docPr id="104" name="Grafi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746928" cy="2456880"/>
                    </a:xfrm>
                    <a:prstGeom prst="rect">
                      <a:avLst/>
                    </a:prstGeom>
                  </pic:spPr>
                </pic:pic>
              </a:graphicData>
            </a:graphic>
          </wp:inline>
        </w:drawing>
      </w:r>
      <w:r w:rsidR="00CE33EE">
        <w:rPr>
          <w:rFonts w:eastAsiaTheme="minorEastAsia"/>
        </w:rPr>
        <w:t xml:space="preserve"> </w:t>
      </w:r>
    </w:p>
    <w:p w14:paraId="649C75D0" w14:textId="77777777" w:rsidR="00CE33EE" w:rsidRDefault="00CE33EE" w:rsidP="00557748">
      <w:pPr>
        <w:pStyle w:val="KeinLeerraum"/>
        <w:rPr>
          <w:rFonts w:eastAsiaTheme="minorEastAsia"/>
        </w:rPr>
      </w:pPr>
      <w:r>
        <w:rPr>
          <w:rFonts w:eastAsiaTheme="minorEastAsia"/>
        </w:rPr>
        <w:t xml:space="preserve">Mit Hilfe der Werte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S</m:t>
            </m:r>
          </m:sub>
        </m:sSub>
      </m:oMath>
      <w:r>
        <w:rPr>
          <w:rFonts w:eastAsiaTheme="minorEastAsia"/>
        </w:rPr>
        <w:t xml:space="preserve">und </w:t>
      </w:r>
      <m:oMath>
        <m:sSub>
          <m:sSubPr>
            <m:ctrlPr>
              <w:rPr>
                <w:rFonts w:ascii="Cambria Math" w:eastAsiaTheme="minorEastAsia" w:hAnsi="Cambria Math"/>
                <w:i/>
              </w:rPr>
            </m:ctrlPr>
          </m:sSubPr>
          <m:e>
            <m:r>
              <w:rPr>
                <w:rFonts w:ascii="Cambria Math" w:eastAsiaTheme="minorEastAsia" w:hAnsi="Cambria Math"/>
              </w:rPr>
              <m:t>T</m:t>
            </m:r>
          </m:e>
          <m:sub>
            <m:r>
              <m:rPr>
                <m:sty m:val="p"/>
              </m:rPr>
              <w:rPr>
                <w:rFonts w:ascii="Cambria Math" w:eastAsiaTheme="minorEastAsia" w:hAnsi="Cambria Math"/>
              </w:rPr>
              <m:t>Σ</m:t>
            </m:r>
          </m:sub>
        </m:sSub>
      </m:oMath>
      <w:r>
        <w:rPr>
          <w:rFonts w:eastAsiaTheme="minorEastAsia"/>
        </w:rPr>
        <w:t xml:space="preserve"> kann man mittels Tabelle die Werte für einen PI- oder PID Regler entnehmen</w:t>
      </w:r>
    </w:p>
    <w:p w14:paraId="76A5953D" w14:textId="77777777" w:rsidR="006264BA" w:rsidRDefault="006264BA" w:rsidP="00557748">
      <w:pPr>
        <w:pStyle w:val="KeinLeerraum"/>
        <w:rPr>
          <w:rFonts w:eastAsiaTheme="minorEastAsia"/>
        </w:rPr>
      </w:pPr>
    </w:p>
    <w:p w14:paraId="23F62120" w14:textId="77777777" w:rsidR="00136698" w:rsidRDefault="00B95144" w:rsidP="008C6966">
      <w:pPr>
        <w:pStyle w:val="KeinLeerraum"/>
        <w:rPr>
          <w:rFonts w:eastAsiaTheme="minorEastAsia"/>
          <w:lang w:eastAsia="de-AT"/>
        </w:rPr>
      </w:pPr>
      <m:oMath>
        <m:sSub>
          <m:sSubPr>
            <m:ctrlPr>
              <w:rPr>
                <w:rFonts w:ascii="Cambria Math" w:eastAsiaTheme="minorEastAsia" w:hAnsi="Cambria Math"/>
                <w:b/>
                <w:i/>
              </w:rPr>
            </m:ctrlPr>
          </m:sSubPr>
          <m:e>
            <m:r>
              <m:rPr>
                <m:sty m:val="bi"/>
              </m:rPr>
              <w:rPr>
                <w:rFonts w:ascii="Cambria Math" w:eastAsiaTheme="minorEastAsia" w:hAnsi="Cambria Math"/>
              </w:rPr>
              <m:t>G</m:t>
            </m:r>
          </m:e>
          <m:sub>
            <m:r>
              <m:rPr>
                <m:sty m:val="bi"/>
              </m:rPr>
              <w:rPr>
                <w:rFonts w:ascii="Cambria Math" w:eastAsiaTheme="minorEastAsia" w:hAnsi="Cambria Math"/>
              </w:rPr>
              <m:t>R</m:t>
            </m:r>
          </m:sub>
        </m:sSub>
        <m:r>
          <m:rPr>
            <m:sty m:val="bi"/>
          </m:rPr>
          <w:rPr>
            <w:rFonts w:ascii="Cambria Math" w:eastAsiaTheme="minorEastAsia" w:hAnsi="Cambria Math"/>
          </w:rPr>
          <m:t>=</m:t>
        </m:r>
        <m:sSub>
          <m:sSubPr>
            <m:ctrlPr>
              <w:rPr>
                <w:rFonts w:ascii="Cambria Math" w:eastAsiaTheme="minorEastAsia" w:hAnsi="Cambria Math"/>
                <w:b/>
                <w:i/>
              </w:rPr>
            </m:ctrlPr>
          </m:sSubPr>
          <m:e>
            <m:r>
              <m:rPr>
                <m:sty m:val="bi"/>
              </m:rPr>
              <w:rPr>
                <w:rFonts w:ascii="Cambria Math" w:eastAsiaTheme="minorEastAsia" w:hAnsi="Cambria Math"/>
              </w:rPr>
              <m:t>K</m:t>
            </m:r>
          </m:e>
          <m:sub>
            <m:r>
              <m:rPr>
                <m:sty m:val="bi"/>
              </m:rPr>
              <w:rPr>
                <w:rFonts w:ascii="Cambria Math" w:eastAsiaTheme="minorEastAsia" w:hAnsi="Cambria Math"/>
              </w:rPr>
              <m:t>P</m:t>
            </m:r>
          </m:sub>
        </m:sSub>
        <m:r>
          <m:rPr>
            <m:sty m:val="bi"/>
          </m:rPr>
          <w:rPr>
            <w:rFonts w:ascii="Cambria Math" w:eastAsiaTheme="minorEastAsia" w:hAnsi="Cambria Math"/>
          </w:rPr>
          <m:t>(1+</m:t>
        </m:r>
        <m:f>
          <m:fPr>
            <m:ctrlPr>
              <w:rPr>
                <w:rFonts w:ascii="Cambria Math" w:eastAsiaTheme="minorEastAsia" w:hAnsi="Cambria Math"/>
                <w:b/>
                <w:i/>
              </w:rPr>
            </m:ctrlPr>
          </m:fPr>
          <m:num>
            <m:r>
              <m:rPr>
                <m:sty m:val="bi"/>
              </m:rPr>
              <w:rPr>
                <w:rFonts w:ascii="Cambria Math" w:eastAsiaTheme="minorEastAsia" w:hAnsi="Cambria Math"/>
              </w:rPr>
              <m:t>1</m:t>
            </m:r>
          </m:num>
          <m:den>
            <m:sSub>
              <m:sSubPr>
                <m:ctrlPr>
                  <w:rPr>
                    <w:rFonts w:ascii="Cambria Math" w:eastAsiaTheme="minorEastAsia" w:hAnsi="Cambria Math"/>
                    <w:b/>
                    <w:i/>
                  </w:rPr>
                </m:ctrlPr>
              </m:sSubPr>
              <m:e>
                <m:r>
                  <m:rPr>
                    <m:sty m:val="bi"/>
                  </m:rPr>
                  <w:rPr>
                    <w:rFonts w:ascii="Cambria Math" w:eastAsiaTheme="minorEastAsia" w:hAnsi="Cambria Math"/>
                  </w:rPr>
                  <m:t>T</m:t>
                </m:r>
              </m:e>
              <m:sub>
                <m:r>
                  <m:rPr>
                    <m:sty m:val="bi"/>
                  </m:rPr>
                  <w:rPr>
                    <w:rFonts w:ascii="Cambria Math" w:eastAsiaTheme="minorEastAsia" w:hAnsi="Cambria Math"/>
                  </w:rPr>
                  <m:t>n</m:t>
                </m:r>
              </m:sub>
            </m:sSub>
            <m:r>
              <m:rPr>
                <m:sty m:val="bi"/>
              </m:rPr>
              <w:rPr>
                <w:rFonts w:ascii="Cambria Math" w:eastAsiaTheme="minorEastAsia" w:hAnsi="Cambria Math"/>
              </w:rPr>
              <m:t>∙s</m:t>
            </m:r>
          </m:den>
        </m:f>
        <m:r>
          <m:rPr>
            <m:sty m:val="bi"/>
          </m:rPr>
          <w:rPr>
            <w:rFonts w:ascii="Cambria Math" w:eastAsiaTheme="minorEastAsia" w:hAnsi="Cambria Math"/>
          </w:rPr>
          <m:t>+</m:t>
        </m:r>
        <m:f>
          <m:fPr>
            <m:ctrlPr>
              <w:rPr>
                <w:rFonts w:ascii="Cambria Math" w:eastAsiaTheme="minorEastAsia" w:hAnsi="Cambria Math"/>
                <w:b/>
                <w:i/>
              </w:rPr>
            </m:ctrlPr>
          </m:fPr>
          <m:num>
            <m:sSub>
              <m:sSubPr>
                <m:ctrlPr>
                  <w:rPr>
                    <w:rFonts w:ascii="Cambria Math" w:eastAsiaTheme="minorEastAsia" w:hAnsi="Cambria Math"/>
                    <w:b/>
                    <w:i/>
                  </w:rPr>
                </m:ctrlPr>
              </m:sSubPr>
              <m:e>
                <m:r>
                  <m:rPr>
                    <m:sty m:val="bi"/>
                  </m:rPr>
                  <w:rPr>
                    <w:rFonts w:ascii="Cambria Math" w:eastAsiaTheme="minorEastAsia" w:hAnsi="Cambria Math"/>
                  </w:rPr>
                  <m:t>T</m:t>
                </m:r>
              </m:e>
              <m:sub>
                <m:r>
                  <m:rPr>
                    <m:sty m:val="bi"/>
                  </m:rPr>
                  <w:rPr>
                    <w:rFonts w:ascii="Cambria Math" w:eastAsiaTheme="minorEastAsia" w:hAnsi="Cambria Math"/>
                  </w:rPr>
                  <m:t>v</m:t>
                </m:r>
              </m:sub>
            </m:sSub>
            <m:r>
              <m:rPr>
                <m:sty m:val="bi"/>
              </m:rPr>
              <w:rPr>
                <w:rFonts w:ascii="Cambria Math" w:eastAsiaTheme="minorEastAsia" w:hAnsi="Cambria Math"/>
              </w:rPr>
              <m:t>∙s</m:t>
            </m:r>
          </m:num>
          <m:den>
            <m:r>
              <m:rPr>
                <m:sty m:val="bi"/>
              </m:rPr>
              <w:rPr>
                <w:rFonts w:ascii="Cambria Math" w:eastAsiaTheme="minorEastAsia" w:hAnsi="Cambria Math"/>
              </w:rPr>
              <m:t>1+</m:t>
            </m:r>
            <m:sSub>
              <m:sSubPr>
                <m:ctrlPr>
                  <w:rPr>
                    <w:rFonts w:ascii="Cambria Math" w:eastAsiaTheme="minorEastAsia" w:hAnsi="Cambria Math"/>
                    <w:b/>
                    <w:i/>
                  </w:rPr>
                </m:ctrlPr>
              </m:sSubPr>
              <m:e>
                <m:r>
                  <m:rPr>
                    <m:sty m:val="bi"/>
                  </m:rPr>
                  <w:rPr>
                    <w:rFonts w:ascii="Cambria Math" w:eastAsiaTheme="minorEastAsia" w:hAnsi="Cambria Math"/>
                  </w:rPr>
                  <m:t>T</m:t>
                </m:r>
              </m:e>
              <m:sub>
                <m:r>
                  <m:rPr>
                    <m:sty m:val="bi"/>
                  </m:rPr>
                  <w:rPr>
                    <w:rFonts w:ascii="Cambria Math" w:eastAsiaTheme="minorEastAsia" w:hAnsi="Cambria Math"/>
                  </w:rPr>
                  <m:t>R</m:t>
                </m:r>
              </m:sub>
            </m:sSub>
            <m:r>
              <m:rPr>
                <m:sty m:val="bi"/>
              </m:rPr>
              <w:rPr>
                <w:rFonts w:ascii="Cambria Math" w:eastAsiaTheme="minorEastAsia" w:hAnsi="Cambria Math"/>
              </w:rPr>
              <m:t>∙s</m:t>
            </m:r>
          </m:den>
        </m:f>
        <m:r>
          <m:rPr>
            <m:sty m:val="bi"/>
          </m:rPr>
          <w:rPr>
            <w:rFonts w:ascii="Cambria Math" w:eastAsiaTheme="minorEastAsia" w:hAnsi="Cambria Math"/>
          </w:rPr>
          <m:t>)</m:t>
        </m:r>
      </m:oMath>
      <w:r w:rsidR="008C6966">
        <w:rPr>
          <w:rFonts w:eastAsiaTheme="minorEastAsia"/>
        </w:rPr>
        <w:t xml:space="preserve"> </w:t>
      </w:r>
      <w:r w:rsidR="00136698">
        <w:rPr>
          <w:rFonts w:eastAsiaTheme="minorEastAsia"/>
        </w:rPr>
        <w:tab/>
      </w:r>
      <w:r w:rsidR="00136698">
        <w:rPr>
          <w:rFonts w:eastAsiaTheme="minorEastAsia"/>
        </w:rPr>
        <w:tab/>
      </w:r>
      <w:r w:rsidR="008C6966">
        <w:rPr>
          <w:rFonts w:eastAsiaTheme="minorEastAsia"/>
        </w:rPr>
        <w:t xml:space="preserve">wobei </w:t>
      </w:r>
      <m:oMath>
        <m:sSub>
          <m:sSubPr>
            <m:ctrlPr>
              <w:rPr>
                <w:rFonts w:ascii="Cambria Math" w:hAnsi="Cambria Math"/>
                <w:i/>
                <w:lang w:eastAsia="de-AT"/>
              </w:rPr>
            </m:ctrlPr>
          </m:sSubPr>
          <m:e>
            <m:r>
              <w:rPr>
                <w:rFonts w:ascii="Cambria Math" w:hAnsi="Cambria Math"/>
                <w:lang w:eastAsia="de-AT"/>
              </w:rPr>
              <m:t>T</m:t>
            </m:r>
          </m:e>
          <m:sub>
            <m:r>
              <w:rPr>
                <w:rFonts w:ascii="Cambria Math" w:hAnsi="Cambria Math"/>
                <w:lang w:eastAsia="de-AT"/>
              </w:rPr>
              <m:t>n</m:t>
            </m:r>
          </m:sub>
        </m:sSub>
        <m:r>
          <w:rPr>
            <w:rFonts w:ascii="Cambria Math" w:hAnsi="Cambria Math"/>
            <w:lang w:eastAsia="de-AT"/>
          </w:rPr>
          <m:t>=</m:t>
        </m:r>
        <m:f>
          <m:fPr>
            <m:ctrlPr>
              <w:rPr>
                <w:rFonts w:ascii="Cambria Math" w:hAnsi="Cambria Math"/>
                <w:i/>
                <w:lang w:eastAsia="de-AT"/>
              </w:rPr>
            </m:ctrlPr>
          </m:fPr>
          <m:num>
            <m:sSub>
              <m:sSubPr>
                <m:ctrlPr>
                  <w:rPr>
                    <w:rFonts w:ascii="Cambria Math" w:hAnsi="Cambria Math"/>
                    <w:i/>
                    <w:lang w:eastAsia="de-AT"/>
                  </w:rPr>
                </m:ctrlPr>
              </m:sSubPr>
              <m:e>
                <m:r>
                  <w:rPr>
                    <w:rFonts w:ascii="Cambria Math" w:hAnsi="Cambria Math"/>
                    <w:lang w:eastAsia="de-AT"/>
                  </w:rPr>
                  <m:t>K</m:t>
                </m:r>
              </m:e>
              <m:sub>
                <m:r>
                  <w:rPr>
                    <w:rFonts w:ascii="Cambria Math" w:hAnsi="Cambria Math"/>
                    <w:lang w:eastAsia="de-AT"/>
                  </w:rPr>
                  <m:t>P</m:t>
                </m:r>
              </m:sub>
            </m:sSub>
          </m:num>
          <m:den>
            <m:sSub>
              <m:sSubPr>
                <m:ctrlPr>
                  <w:rPr>
                    <w:rFonts w:ascii="Cambria Math" w:hAnsi="Cambria Math"/>
                    <w:i/>
                    <w:lang w:eastAsia="de-AT"/>
                  </w:rPr>
                </m:ctrlPr>
              </m:sSubPr>
              <m:e>
                <m:r>
                  <w:rPr>
                    <w:rFonts w:ascii="Cambria Math" w:hAnsi="Cambria Math"/>
                    <w:lang w:eastAsia="de-AT"/>
                  </w:rPr>
                  <m:t>K</m:t>
                </m:r>
              </m:e>
              <m:sub>
                <m:r>
                  <w:rPr>
                    <w:rFonts w:ascii="Cambria Math" w:hAnsi="Cambria Math"/>
                    <w:lang w:eastAsia="de-AT"/>
                  </w:rPr>
                  <m:t>I</m:t>
                </m:r>
              </m:sub>
            </m:sSub>
          </m:den>
        </m:f>
      </m:oMath>
      <w:r w:rsidR="008C6966">
        <w:rPr>
          <w:rFonts w:eastAsiaTheme="minorEastAsia"/>
          <w:lang w:eastAsia="de-AT"/>
        </w:rPr>
        <w:tab/>
      </w:r>
      <m:oMath>
        <m:sSub>
          <m:sSubPr>
            <m:ctrlPr>
              <w:rPr>
                <w:rFonts w:ascii="Cambria Math" w:hAnsi="Cambria Math"/>
                <w:i/>
                <w:lang w:eastAsia="de-AT"/>
              </w:rPr>
            </m:ctrlPr>
          </m:sSubPr>
          <m:e>
            <m:r>
              <w:rPr>
                <w:rFonts w:ascii="Cambria Math" w:hAnsi="Cambria Math"/>
                <w:lang w:eastAsia="de-AT"/>
              </w:rPr>
              <m:t>T</m:t>
            </m:r>
          </m:e>
          <m:sub>
            <m:r>
              <w:rPr>
                <w:rFonts w:ascii="Cambria Math" w:hAnsi="Cambria Math"/>
                <w:lang w:eastAsia="de-AT"/>
              </w:rPr>
              <m:t>v</m:t>
            </m:r>
          </m:sub>
        </m:sSub>
        <m:r>
          <w:rPr>
            <w:rFonts w:ascii="Cambria Math" w:hAnsi="Cambria Math"/>
            <w:lang w:eastAsia="de-AT"/>
          </w:rPr>
          <m:t>=</m:t>
        </m:r>
        <m:f>
          <m:fPr>
            <m:ctrlPr>
              <w:rPr>
                <w:rFonts w:ascii="Cambria Math" w:hAnsi="Cambria Math"/>
                <w:i/>
                <w:lang w:eastAsia="de-AT"/>
              </w:rPr>
            </m:ctrlPr>
          </m:fPr>
          <m:num>
            <m:sSub>
              <m:sSubPr>
                <m:ctrlPr>
                  <w:rPr>
                    <w:rFonts w:ascii="Cambria Math" w:hAnsi="Cambria Math"/>
                    <w:i/>
                    <w:lang w:eastAsia="de-AT"/>
                  </w:rPr>
                </m:ctrlPr>
              </m:sSubPr>
              <m:e>
                <m:r>
                  <w:rPr>
                    <w:rFonts w:ascii="Cambria Math" w:hAnsi="Cambria Math"/>
                    <w:lang w:eastAsia="de-AT"/>
                  </w:rPr>
                  <m:t>K</m:t>
                </m:r>
              </m:e>
              <m:sub>
                <m:r>
                  <w:rPr>
                    <w:rFonts w:ascii="Cambria Math" w:hAnsi="Cambria Math"/>
                    <w:lang w:eastAsia="de-AT"/>
                  </w:rPr>
                  <m:t>D</m:t>
                </m:r>
              </m:sub>
            </m:sSub>
          </m:num>
          <m:den>
            <m:sSub>
              <m:sSubPr>
                <m:ctrlPr>
                  <w:rPr>
                    <w:rFonts w:ascii="Cambria Math" w:hAnsi="Cambria Math"/>
                    <w:i/>
                    <w:lang w:eastAsia="de-AT"/>
                  </w:rPr>
                </m:ctrlPr>
              </m:sSubPr>
              <m:e>
                <m:r>
                  <w:rPr>
                    <w:rFonts w:ascii="Cambria Math" w:hAnsi="Cambria Math"/>
                    <w:lang w:eastAsia="de-AT"/>
                  </w:rPr>
                  <m:t>K</m:t>
                </m:r>
              </m:e>
              <m:sub>
                <m:r>
                  <w:rPr>
                    <w:rFonts w:ascii="Cambria Math" w:hAnsi="Cambria Math"/>
                    <w:lang w:eastAsia="de-AT"/>
                  </w:rPr>
                  <m:t>P</m:t>
                </m:r>
              </m:sub>
            </m:sSub>
          </m:den>
        </m:f>
      </m:oMath>
      <w:r w:rsidR="00136698">
        <w:rPr>
          <w:rFonts w:eastAsiaTheme="minorEastAsia"/>
          <w:lang w:eastAsia="de-AT"/>
        </w:rPr>
        <w:t>,</w:t>
      </w:r>
    </w:p>
    <w:p w14:paraId="3C07BD89" w14:textId="77777777" w:rsidR="00FD53AA" w:rsidRDefault="00FD53AA" w:rsidP="008C6966">
      <w:pPr>
        <w:pStyle w:val="KeinLeerraum"/>
        <w:rPr>
          <w:rFonts w:eastAsiaTheme="minorEastAsia"/>
          <w:lang w:eastAsia="de-AT"/>
        </w:rPr>
      </w:pPr>
    </w:p>
    <w:p w14:paraId="44D8CE47" w14:textId="77777777" w:rsidR="008C6966" w:rsidRDefault="008C6966" w:rsidP="008C6966">
      <w:pPr>
        <w:pStyle w:val="KeinLeerraum"/>
      </w:pPr>
      <w:r>
        <w:rPr>
          <w:rFonts w:eastAsiaTheme="minorEastAsia"/>
          <w:lang w:eastAsia="de-AT"/>
        </w:rPr>
        <w:t xml:space="preserve">für </w:t>
      </w:r>
      <m:oMath>
        <m:sSub>
          <m:sSubPr>
            <m:ctrlPr>
              <w:rPr>
                <w:rFonts w:ascii="Cambria Math" w:eastAsiaTheme="minorEastAsia" w:hAnsi="Cambria Math"/>
                <w:i/>
                <w:lang w:eastAsia="de-AT"/>
              </w:rPr>
            </m:ctrlPr>
          </m:sSubPr>
          <m:e>
            <m:r>
              <w:rPr>
                <w:rFonts w:ascii="Cambria Math" w:eastAsiaTheme="minorEastAsia" w:hAnsi="Cambria Math"/>
                <w:lang w:eastAsia="de-AT"/>
              </w:rPr>
              <m:t>T</m:t>
            </m:r>
          </m:e>
          <m:sub>
            <m:r>
              <w:rPr>
                <w:rFonts w:ascii="Cambria Math" w:eastAsiaTheme="minorEastAsia" w:hAnsi="Cambria Math"/>
                <w:lang w:eastAsia="de-AT"/>
              </w:rPr>
              <m:t>R</m:t>
            </m:r>
          </m:sub>
        </m:sSub>
      </m:oMath>
      <w:r>
        <w:rPr>
          <w:rFonts w:eastAsiaTheme="minorEastAsia"/>
          <w:lang w:eastAsia="de-AT"/>
        </w:rPr>
        <w:t xml:space="preserve"> sind Werte zwischen </w:t>
      </w:r>
      <m:oMath>
        <m:r>
          <w:rPr>
            <w:rFonts w:ascii="Cambria Math" w:eastAsiaTheme="minorEastAsia" w:hAnsi="Cambria Math"/>
            <w:lang w:eastAsia="de-AT"/>
          </w:rPr>
          <m:t>0,05-0,1Sekunden</m:t>
        </m:r>
      </m:oMath>
      <w:r>
        <w:rPr>
          <w:rFonts w:eastAsiaTheme="minorEastAsia"/>
          <w:lang w:eastAsia="de-AT"/>
        </w:rPr>
        <w:t xml:space="preserve"> gut geeignet.</w:t>
      </w:r>
    </w:p>
    <w:p w14:paraId="63FE3489" w14:textId="77777777" w:rsidR="008C6966" w:rsidRDefault="008C6966" w:rsidP="00557748">
      <w:pPr>
        <w:pStyle w:val="KeinLeerraum"/>
        <w:rPr>
          <w:rFonts w:eastAsiaTheme="minorEastAsia"/>
        </w:rPr>
      </w:pPr>
    </w:p>
    <w:tbl>
      <w:tblPr>
        <w:tblStyle w:val="Tabellenraster"/>
        <w:tblW w:w="0" w:type="auto"/>
        <w:tblLook w:val="04A0" w:firstRow="1" w:lastRow="0" w:firstColumn="1" w:lastColumn="0" w:noHBand="0" w:noVBand="1"/>
      </w:tblPr>
      <w:tblGrid>
        <w:gridCol w:w="3256"/>
        <w:gridCol w:w="1984"/>
        <w:gridCol w:w="1985"/>
        <w:gridCol w:w="1837"/>
      </w:tblGrid>
      <w:tr w:rsidR="008C6966" w14:paraId="187EF57A" w14:textId="77777777" w:rsidTr="005A6847">
        <w:tc>
          <w:tcPr>
            <w:tcW w:w="3256" w:type="dxa"/>
          </w:tcPr>
          <w:p w14:paraId="52B8818E" w14:textId="77777777" w:rsidR="008C6966" w:rsidRDefault="008C6966" w:rsidP="00557748">
            <w:pPr>
              <w:pStyle w:val="KeinLeerraum"/>
            </w:pPr>
          </w:p>
        </w:tc>
        <w:tc>
          <w:tcPr>
            <w:tcW w:w="1984" w:type="dxa"/>
          </w:tcPr>
          <w:p w14:paraId="0EE03EC0" w14:textId="77777777" w:rsidR="008C6966" w:rsidRPr="005A6847" w:rsidRDefault="001B36A5" w:rsidP="005A6847">
            <w:pPr>
              <w:pStyle w:val="KeinLeerraum"/>
              <w:jc w:val="center"/>
              <w:rPr>
                <w:b/>
                <w:vertAlign w:val="subscript"/>
              </w:rPr>
            </w:pPr>
            <w:r w:rsidRPr="005A6847">
              <w:rPr>
                <w:b/>
              </w:rPr>
              <w:t>K</w:t>
            </w:r>
            <w:r w:rsidR="00D71255">
              <w:rPr>
                <w:b/>
                <w:vertAlign w:val="subscript"/>
              </w:rPr>
              <w:t>P</w:t>
            </w:r>
          </w:p>
        </w:tc>
        <w:tc>
          <w:tcPr>
            <w:tcW w:w="1985" w:type="dxa"/>
          </w:tcPr>
          <w:p w14:paraId="287D3CC7" w14:textId="77777777" w:rsidR="008C6966" w:rsidRPr="005A6847" w:rsidRDefault="001B36A5" w:rsidP="005A6847">
            <w:pPr>
              <w:pStyle w:val="KeinLeerraum"/>
              <w:jc w:val="center"/>
              <w:rPr>
                <w:b/>
                <w:vertAlign w:val="subscript"/>
              </w:rPr>
            </w:pPr>
            <w:r w:rsidRPr="005A6847">
              <w:rPr>
                <w:b/>
              </w:rPr>
              <w:t>T</w:t>
            </w:r>
            <w:r w:rsidRPr="005A6847">
              <w:rPr>
                <w:b/>
                <w:vertAlign w:val="subscript"/>
              </w:rPr>
              <w:t>n</w:t>
            </w:r>
          </w:p>
        </w:tc>
        <w:tc>
          <w:tcPr>
            <w:tcW w:w="1837" w:type="dxa"/>
          </w:tcPr>
          <w:p w14:paraId="54AF9541" w14:textId="77777777" w:rsidR="008C6966" w:rsidRPr="005A6847" w:rsidRDefault="001B36A5" w:rsidP="005A6847">
            <w:pPr>
              <w:pStyle w:val="KeinLeerraum"/>
              <w:jc w:val="center"/>
              <w:rPr>
                <w:b/>
                <w:vertAlign w:val="subscript"/>
              </w:rPr>
            </w:pPr>
            <w:r w:rsidRPr="005A6847">
              <w:rPr>
                <w:b/>
              </w:rPr>
              <w:t>T</w:t>
            </w:r>
            <w:r w:rsidRPr="005A6847">
              <w:rPr>
                <w:b/>
                <w:vertAlign w:val="subscript"/>
              </w:rPr>
              <w:t>v</w:t>
            </w:r>
          </w:p>
        </w:tc>
      </w:tr>
      <w:tr w:rsidR="008C6966" w14:paraId="60CE3C03" w14:textId="77777777" w:rsidTr="005A6847">
        <w:tc>
          <w:tcPr>
            <w:tcW w:w="3256" w:type="dxa"/>
          </w:tcPr>
          <w:p w14:paraId="29E03AED" w14:textId="77777777" w:rsidR="008C6966" w:rsidRPr="005A6847" w:rsidRDefault="001B36A5" w:rsidP="00557748">
            <w:pPr>
              <w:pStyle w:val="KeinLeerraum"/>
              <w:rPr>
                <w:b/>
              </w:rPr>
            </w:pPr>
            <w:r w:rsidRPr="005A6847">
              <w:rPr>
                <w:b/>
              </w:rPr>
              <w:t>PI-Regler langsam und aperiodisch</w:t>
            </w:r>
          </w:p>
        </w:tc>
        <w:tc>
          <w:tcPr>
            <w:tcW w:w="1984" w:type="dxa"/>
            <w:vAlign w:val="center"/>
          </w:tcPr>
          <w:p w14:paraId="0520E979" w14:textId="77777777" w:rsidR="008C6966" w:rsidRDefault="0022650C" w:rsidP="005A6847">
            <w:pPr>
              <w:pStyle w:val="KeinLeerraum"/>
            </w:pPr>
            <m:oMathPara>
              <m:oMath>
                <m:r>
                  <w:rPr>
                    <w:rFonts w:ascii="Cambria Math" w:hAnsi="Cambria Math"/>
                  </w:rPr>
                  <m:t>=</m:t>
                </m:r>
                <m:f>
                  <m:fPr>
                    <m:ctrlPr>
                      <w:rPr>
                        <w:rFonts w:ascii="Cambria Math" w:hAnsi="Cambria Math"/>
                        <w:i/>
                      </w:rPr>
                    </m:ctrlPr>
                  </m:fPr>
                  <m:num>
                    <m:r>
                      <w:rPr>
                        <w:rFonts w:ascii="Cambria Math" w:hAnsi="Cambria Math"/>
                      </w:rPr>
                      <m:t>0,5</m:t>
                    </m:r>
                  </m:num>
                  <m:den>
                    <m:sSub>
                      <m:sSubPr>
                        <m:ctrlPr>
                          <w:rPr>
                            <w:rFonts w:ascii="Cambria Math" w:hAnsi="Cambria Math"/>
                            <w:i/>
                          </w:rPr>
                        </m:ctrlPr>
                      </m:sSubPr>
                      <m:e>
                        <m:r>
                          <w:rPr>
                            <w:rFonts w:ascii="Cambria Math" w:hAnsi="Cambria Math"/>
                          </w:rPr>
                          <m:t>K</m:t>
                        </m:r>
                      </m:e>
                      <m:sub>
                        <m:r>
                          <w:rPr>
                            <w:rFonts w:ascii="Cambria Math" w:hAnsi="Cambria Math"/>
                          </w:rPr>
                          <m:t>S</m:t>
                        </m:r>
                      </m:sub>
                    </m:sSub>
                  </m:den>
                </m:f>
              </m:oMath>
            </m:oMathPara>
          </w:p>
        </w:tc>
        <w:tc>
          <w:tcPr>
            <w:tcW w:w="1985" w:type="dxa"/>
            <w:vAlign w:val="center"/>
          </w:tcPr>
          <w:p w14:paraId="4169868E" w14:textId="77777777" w:rsidR="008C6966" w:rsidRDefault="0022650C" w:rsidP="005A6847">
            <w:pPr>
              <w:pStyle w:val="KeinLeerraum"/>
            </w:pPr>
            <m:oMathPara>
              <m:oMath>
                <m:r>
                  <w:rPr>
                    <w:rFonts w:ascii="Cambria Math" w:hAnsi="Cambria Math"/>
                  </w:rPr>
                  <m:t>=0,5∙</m:t>
                </m:r>
                <m:sSub>
                  <m:sSubPr>
                    <m:ctrlPr>
                      <w:rPr>
                        <w:rFonts w:ascii="Cambria Math" w:hAnsi="Cambria Math"/>
                        <w:i/>
                      </w:rPr>
                    </m:ctrlPr>
                  </m:sSubPr>
                  <m:e>
                    <m:r>
                      <w:rPr>
                        <w:rFonts w:ascii="Cambria Math" w:hAnsi="Cambria Math"/>
                      </w:rPr>
                      <m:t>T</m:t>
                    </m:r>
                  </m:e>
                  <m:sub>
                    <m:r>
                      <m:rPr>
                        <m:sty m:val="p"/>
                      </m:rPr>
                      <w:rPr>
                        <w:rFonts w:ascii="Cambria Math" w:hAnsi="Cambria Math"/>
                      </w:rPr>
                      <m:t>Σ</m:t>
                    </m:r>
                  </m:sub>
                </m:sSub>
              </m:oMath>
            </m:oMathPara>
          </w:p>
        </w:tc>
        <w:tc>
          <w:tcPr>
            <w:tcW w:w="1837" w:type="dxa"/>
            <w:vAlign w:val="center"/>
          </w:tcPr>
          <w:p w14:paraId="6A09E912" w14:textId="77777777" w:rsidR="008C6966" w:rsidRDefault="005A6847" w:rsidP="005A6847">
            <w:pPr>
              <w:pStyle w:val="KeinLeerraum"/>
              <w:jc w:val="center"/>
            </w:pPr>
            <w:r>
              <w:t>-</w:t>
            </w:r>
          </w:p>
        </w:tc>
      </w:tr>
      <w:tr w:rsidR="001B36A5" w14:paraId="035F8D69" w14:textId="77777777" w:rsidTr="005A6847">
        <w:tc>
          <w:tcPr>
            <w:tcW w:w="3256" w:type="dxa"/>
          </w:tcPr>
          <w:p w14:paraId="7AA51F7A" w14:textId="77777777" w:rsidR="001B36A5" w:rsidRPr="005A6847" w:rsidRDefault="001B36A5" w:rsidP="001B36A5">
            <w:pPr>
              <w:rPr>
                <w:b/>
              </w:rPr>
            </w:pPr>
            <w:r w:rsidRPr="005A6847">
              <w:rPr>
                <w:b/>
              </w:rPr>
              <w:t xml:space="preserve">PI-Regler schnell und </w:t>
            </w:r>
            <w:r w:rsidR="00E07050" w:rsidRPr="005A6847">
              <w:rPr>
                <w:b/>
              </w:rPr>
              <w:t>überschwingend</w:t>
            </w:r>
          </w:p>
        </w:tc>
        <w:tc>
          <w:tcPr>
            <w:tcW w:w="1984" w:type="dxa"/>
            <w:vAlign w:val="center"/>
          </w:tcPr>
          <w:p w14:paraId="55D82867" w14:textId="77777777" w:rsidR="001B36A5" w:rsidRDefault="0022650C" w:rsidP="005A6847">
            <w:pPr>
              <w:pStyle w:val="KeinLeerraum"/>
            </w:pPr>
            <m:oMathPara>
              <m:oMath>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K</m:t>
                        </m:r>
                      </m:e>
                      <m:sub>
                        <m:r>
                          <w:rPr>
                            <w:rFonts w:ascii="Cambria Math" w:hAnsi="Cambria Math"/>
                          </w:rPr>
                          <m:t>S</m:t>
                        </m:r>
                      </m:sub>
                    </m:sSub>
                  </m:den>
                </m:f>
              </m:oMath>
            </m:oMathPara>
          </w:p>
        </w:tc>
        <w:tc>
          <w:tcPr>
            <w:tcW w:w="1985" w:type="dxa"/>
            <w:vAlign w:val="center"/>
          </w:tcPr>
          <w:p w14:paraId="3088930A" w14:textId="77777777" w:rsidR="001B36A5" w:rsidRDefault="0022650C" w:rsidP="005A6847">
            <w:pPr>
              <w:pStyle w:val="KeinLeerraum"/>
            </w:pPr>
            <m:oMathPara>
              <m:oMath>
                <m:r>
                  <w:rPr>
                    <w:rFonts w:ascii="Cambria Math" w:hAnsi="Cambria Math"/>
                  </w:rPr>
                  <m:t>=0,7∙</m:t>
                </m:r>
                <m:sSub>
                  <m:sSubPr>
                    <m:ctrlPr>
                      <w:rPr>
                        <w:rFonts w:ascii="Cambria Math" w:hAnsi="Cambria Math"/>
                        <w:i/>
                      </w:rPr>
                    </m:ctrlPr>
                  </m:sSubPr>
                  <m:e>
                    <m:r>
                      <w:rPr>
                        <w:rFonts w:ascii="Cambria Math" w:hAnsi="Cambria Math"/>
                      </w:rPr>
                      <m:t>T</m:t>
                    </m:r>
                  </m:e>
                  <m:sub>
                    <m:r>
                      <m:rPr>
                        <m:sty m:val="p"/>
                      </m:rPr>
                      <w:rPr>
                        <w:rFonts w:ascii="Cambria Math" w:hAnsi="Cambria Math"/>
                      </w:rPr>
                      <m:t>Σ</m:t>
                    </m:r>
                  </m:sub>
                </m:sSub>
              </m:oMath>
            </m:oMathPara>
          </w:p>
        </w:tc>
        <w:tc>
          <w:tcPr>
            <w:tcW w:w="1837" w:type="dxa"/>
            <w:vAlign w:val="center"/>
          </w:tcPr>
          <w:p w14:paraId="33E67AC6" w14:textId="77777777" w:rsidR="001B36A5" w:rsidRDefault="005A6847" w:rsidP="005A6847">
            <w:pPr>
              <w:pStyle w:val="KeinLeerraum"/>
              <w:jc w:val="center"/>
            </w:pPr>
            <w:r>
              <w:t>-</w:t>
            </w:r>
          </w:p>
        </w:tc>
      </w:tr>
      <w:tr w:rsidR="001B36A5" w14:paraId="47370A57" w14:textId="77777777" w:rsidTr="005A6847">
        <w:tc>
          <w:tcPr>
            <w:tcW w:w="3256" w:type="dxa"/>
          </w:tcPr>
          <w:p w14:paraId="69FB07EC" w14:textId="77777777" w:rsidR="001B36A5" w:rsidRPr="005A6847" w:rsidRDefault="001B36A5" w:rsidP="001B36A5">
            <w:pPr>
              <w:rPr>
                <w:b/>
              </w:rPr>
            </w:pPr>
            <w:r w:rsidRPr="005A6847">
              <w:rPr>
                <w:b/>
              </w:rPr>
              <w:t>PI</w:t>
            </w:r>
            <w:r w:rsidR="00E07050" w:rsidRPr="005A6847">
              <w:rPr>
                <w:b/>
              </w:rPr>
              <w:t>D</w:t>
            </w:r>
            <w:r w:rsidRPr="005A6847">
              <w:rPr>
                <w:b/>
              </w:rPr>
              <w:t>-Regler langsam und aperiodisch</w:t>
            </w:r>
          </w:p>
        </w:tc>
        <w:tc>
          <w:tcPr>
            <w:tcW w:w="1984" w:type="dxa"/>
            <w:vAlign w:val="center"/>
          </w:tcPr>
          <w:p w14:paraId="49E2EF53" w14:textId="77777777" w:rsidR="001B36A5" w:rsidRDefault="0022650C" w:rsidP="005A6847">
            <w:pPr>
              <w:pStyle w:val="KeinLeerraum"/>
            </w:pPr>
            <m:oMathPara>
              <m:oMath>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K</m:t>
                        </m:r>
                      </m:e>
                      <m:sub>
                        <m:r>
                          <w:rPr>
                            <w:rFonts w:ascii="Cambria Math" w:hAnsi="Cambria Math"/>
                          </w:rPr>
                          <m:t>S</m:t>
                        </m:r>
                      </m:sub>
                    </m:sSub>
                  </m:den>
                </m:f>
              </m:oMath>
            </m:oMathPara>
          </w:p>
        </w:tc>
        <w:tc>
          <w:tcPr>
            <w:tcW w:w="1985" w:type="dxa"/>
            <w:vAlign w:val="center"/>
          </w:tcPr>
          <w:p w14:paraId="192E6D8A" w14:textId="77777777" w:rsidR="001B36A5" w:rsidRDefault="0022650C" w:rsidP="005A6847">
            <w:pPr>
              <w:pStyle w:val="KeinLeerraum"/>
            </w:pPr>
            <m:oMathPara>
              <m:oMath>
                <m:r>
                  <w:rPr>
                    <w:rFonts w:ascii="Cambria Math" w:hAnsi="Cambria Math"/>
                  </w:rPr>
                  <m:t>=0,66∙</m:t>
                </m:r>
                <m:sSub>
                  <m:sSubPr>
                    <m:ctrlPr>
                      <w:rPr>
                        <w:rFonts w:ascii="Cambria Math" w:hAnsi="Cambria Math"/>
                        <w:i/>
                      </w:rPr>
                    </m:ctrlPr>
                  </m:sSubPr>
                  <m:e>
                    <m:r>
                      <w:rPr>
                        <w:rFonts w:ascii="Cambria Math" w:hAnsi="Cambria Math"/>
                      </w:rPr>
                      <m:t>T</m:t>
                    </m:r>
                  </m:e>
                  <m:sub>
                    <m:r>
                      <m:rPr>
                        <m:sty m:val="p"/>
                      </m:rPr>
                      <w:rPr>
                        <w:rFonts w:ascii="Cambria Math" w:hAnsi="Cambria Math"/>
                      </w:rPr>
                      <m:t>Σ</m:t>
                    </m:r>
                  </m:sub>
                </m:sSub>
              </m:oMath>
            </m:oMathPara>
          </w:p>
        </w:tc>
        <w:tc>
          <w:tcPr>
            <w:tcW w:w="1837" w:type="dxa"/>
            <w:vAlign w:val="center"/>
          </w:tcPr>
          <w:p w14:paraId="70B3137C" w14:textId="77777777" w:rsidR="001B36A5" w:rsidRDefault="0022650C" w:rsidP="005A6847">
            <w:pPr>
              <w:pStyle w:val="KeinLeerraum"/>
            </w:pPr>
            <m:oMathPara>
              <m:oMath>
                <m:r>
                  <w:rPr>
                    <w:rFonts w:ascii="Cambria Math" w:hAnsi="Cambria Math"/>
                  </w:rPr>
                  <m:t>=0,167∙</m:t>
                </m:r>
                <m:sSub>
                  <m:sSubPr>
                    <m:ctrlPr>
                      <w:rPr>
                        <w:rFonts w:ascii="Cambria Math" w:hAnsi="Cambria Math"/>
                        <w:i/>
                      </w:rPr>
                    </m:ctrlPr>
                  </m:sSubPr>
                  <m:e>
                    <m:r>
                      <w:rPr>
                        <w:rFonts w:ascii="Cambria Math" w:hAnsi="Cambria Math"/>
                      </w:rPr>
                      <m:t>T</m:t>
                    </m:r>
                  </m:e>
                  <m:sub>
                    <m:r>
                      <m:rPr>
                        <m:sty m:val="p"/>
                      </m:rPr>
                      <w:rPr>
                        <w:rFonts w:ascii="Cambria Math" w:hAnsi="Cambria Math"/>
                      </w:rPr>
                      <m:t>Σ</m:t>
                    </m:r>
                  </m:sub>
                </m:sSub>
              </m:oMath>
            </m:oMathPara>
          </w:p>
        </w:tc>
      </w:tr>
      <w:tr w:rsidR="001B36A5" w14:paraId="687BEEF8" w14:textId="77777777" w:rsidTr="005A6847">
        <w:tc>
          <w:tcPr>
            <w:tcW w:w="3256" w:type="dxa"/>
          </w:tcPr>
          <w:p w14:paraId="2AE7A940" w14:textId="77777777" w:rsidR="001B36A5" w:rsidRPr="005A6847" w:rsidRDefault="001B36A5" w:rsidP="00E07050">
            <w:pPr>
              <w:rPr>
                <w:b/>
              </w:rPr>
            </w:pPr>
            <w:r w:rsidRPr="005A6847">
              <w:rPr>
                <w:b/>
              </w:rPr>
              <w:t>PI</w:t>
            </w:r>
            <w:r w:rsidR="00E07050" w:rsidRPr="005A6847">
              <w:rPr>
                <w:b/>
              </w:rPr>
              <w:t>D-Regler schnell</w:t>
            </w:r>
            <w:r w:rsidRPr="005A6847">
              <w:rPr>
                <w:b/>
              </w:rPr>
              <w:t xml:space="preserve"> und </w:t>
            </w:r>
            <w:r w:rsidR="00E07050" w:rsidRPr="005A6847">
              <w:rPr>
                <w:b/>
              </w:rPr>
              <w:t>überschwingend</w:t>
            </w:r>
          </w:p>
        </w:tc>
        <w:tc>
          <w:tcPr>
            <w:tcW w:w="1984" w:type="dxa"/>
            <w:vAlign w:val="center"/>
          </w:tcPr>
          <w:p w14:paraId="2A3A387A" w14:textId="77777777" w:rsidR="001B36A5" w:rsidRDefault="0022650C" w:rsidP="005A6847">
            <w:pPr>
              <w:pStyle w:val="KeinLeerraum"/>
            </w:pPr>
            <m:oMathPara>
              <m:oMath>
                <m:r>
                  <w:rPr>
                    <w:rFonts w:ascii="Cambria Math" w:hAnsi="Cambria Math"/>
                  </w:rPr>
                  <m:t>=</m:t>
                </m:r>
                <m:f>
                  <m:fPr>
                    <m:ctrlPr>
                      <w:rPr>
                        <w:rFonts w:ascii="Cambria Math" w:hAnsi="Cambria Math"/>
                        <w:i/>
                      </w:rPr>
                    </m:ctrlPr>
                  </m:fPr>
                  <m:num>
                    <m:r>
                      <w:rPr>
                        <w:rFonts w:ascii="Cambria Math" w:hAnsi="Cambria Math"/>
                      </w:rPr>
                      <m:t>2</m:t>
                    </m:r>
                  </m:num>
                  <m:den>
                    <m:sSub>
                      <m:sSubPr>
                        <m:ctrlPr>
                          <w:rPr>
                            <w:rFonts w:ascii="Cambria Math" w:hAnsi="Cambria Math"/>
                            <w:i/>
                          </w:rPr>
                        </m:ctrlPr>
                      </m:sSubPr>
                      <m:e>
                        <m:r>
                          <w:rPr>
                            <w:rFonts w:ascii="Cambria Math" w:hAnsi="Cambria Math"/>
                          </w:rPr>
                          <m:t>K</m:t>
                        </m:r>
                      </m:e>
                      <m:sub>
                        <m:r>
                          <w:rPr>
                            <w:rFonts w:ascii="Cambria Math" w:hAnsi="Cambria Math"/>
                          </w:rPr>
                          <m:t>S</m:t>
                        </m:r>
                      </m:sub>
                    </m:sSub>
                  </m:den>
                </m:f>
              </m:oMath>
            </m:oMathPara>
          </w:p>
        </w:tc>
        <w:tc>
          <w:tcPr>
            <w:tcW w:w="1985" w:type="dxa"/>
            <w:vAlign w:val="center"/>
          </w:tcPr>
          <w:p w14:paraId="26CEF9AC" w14:textId="77777777" w:rsidR="001B36A5" w:rsidRDefault="0022650C" w:rsidP="005A6847">
            <w:pPr>
              <w:pStyle w:val="KeinLeerraum"/>
            </w:pPr>
            <m:oMathPara>
              <m:oMath>
                <m:r>
                  <w:rPr>
                    <w:rFonts w:ascii="Cambria Math" w:hAnsi="Cambria Math"/>
                  </w:rPr>
                  <m:t>=0,8∙</m:t>
                </m:r>
                <m:sSub>
                  <m:sSubPr>
                    <m:ctrlPr>
                      <w:rPr>
                        <w:rFonts w:ascii="Cambria Math" w:hAnsi="Cambria Math"/>
                        <w:i/>
                      </w:rPr>
                    </m:ctrlPr>
                  </m:sSubPr>
                  <m:e>
                    <m:r>
                      <w:rPr>
                        <w:rFonts w:ascii="Cambria Math" w:hAnsi="Cambria Math"/>
                      </w:rPr>
                      <m:t>T</m:t>
                    </m:r>
                  </m:e>
                  <m:sub>
                    <m:r>
                      <m:rPr>
                        <m:sty m:val="p"/>
                      </m:rPr>
                      <w:rPr>
                        <w:rFonts w:ascii="Cambria Math" w:hAnsi="Cambria Math"/>
                      </w:rPr>
                      <m:t>Σ</m:t>
                    </m:r>
                  </m:sub>
                </m:sSub>
              </m:oMath>
            </m:oMathPara>
          </w:p>
        </w:tc>
        <w:tc>
          <w:tcPr>
            <w:tcW w:w="1837" w:type="dxa"/>
            <w:vAlign w:val="center"/>
          </w:tcPr>
          <w:p w14:paraId="2F818F79" w14:textId="77777777" w:rsidR="001B36A5" w:rsidRDefault="0022650C" w:rsidP="005A6847">
            <w:pPr>
              <w:pStyle w:val="KeinLeerraum"/>
            </w:pPr>
            <m:oMathPara>
              <m:oMath>
                <m:r>
                  <w:rPr>
                    <w:rFonts w:ascii="Cambria Math" w:hAnsi="Cambria Math"/>
                  </w:rPr>
                  <m:t>=0,194∙</m:t>
                </m:r>
                <m:sSub>
                  <m:sSubPr>
                    <m:ctrlPr>
                      <w:rPr>
                        <w:rFonts w:ascii="Cambria Math" w:hAnsi="Cambria Math"/>
                        <w:i/>
                      </w:rPr>
                    </m:ctrlPr>
                  </m:sSubPr>
                  <m:e>
                    <m:r>
                      <w:rPr>
                        <w:rFonts w:ascii="Cambria Math" w:hAnsi="Cambria Math"/>
                      </w:rPr>
                      <m:t>T</m:t>
                    </m:r>
                  </m:e>
                  <m:sub>
                    <m:r>
                      <m:rPr>
                        <m:sty m:val="p"/>
                      </m:rPr>
                      <w:rPr>
                        <w:rFonts w:ascii="Cambria Math" w:hAnsi="Cambria Math"/>
                      </w:rPr>
                      <m:t>Σ</m:t>
                    </m:r>
                  </m:sub>
                </m:sSub>
              </m:oMath>
            </m:oMathPara>
          </w:p>
        </w:tc>
      </w:tr>
    </w:tbl>
    <w:p w14:paraId="2A3FBCD1" w14:textId="77777777" w:rsidR="00254CA7" w:rsidRDefault="00254CA7" w:rsidP="00254CA7">
      <w:pPr>
        <w:pStyle w:val="KeinLeerraum"/>
      </w:pPr>
    </w:p>
    <w:p w14:paraId="3C1D427F" w14:textId="77777777" w:rsidR="00254CA7" w:rsidRDefault="006330F8" w:rsidP="00254CA7">
      <w:pPr>
        <w:pStyle w:val="KeinLeerraum"/>
      </w:pPr>
      <w:r>
        <w:t xml:space="preserve">Bsp.: </w:t>
      </w:r>
      <m:oMath>
        <m:sSub>
          <m:sSubPr>
            <m:ctrlPr>
              <w:rPr>
                <w:rFonts w:ascii="Cambria Math" w:hAnsi="Cambria Math"/>
                <w:i/>
              </w:rPr>
            </m:ctrlPr>
          </m:sSubPr>
          <m:e>
            <m:r>
              <w:rPr>
                <w:rFonts w:ascii="Cambria Math" w:hAnsi="Cambria Math"/>
              </w:rPr>
              <m:t>G</m:t>
            </m:r>
          </m:e>
          <m:sub>
            <m:r>
              <w:rPr>
                <w:rFonts w:ascii="Cambria Math" w:hAnsi="Cambria Math"/>
              </w:rPr>
              <m:t>S</m:t>
            </m:r>
          </m:sub>
        </m:sSub>
        <m:r>
          <w:rPr>
            <w:rFonts w:ascii="Cambria Math" w:hAnsi="Cambria Math"/>
          </w:rPr>
          <m:t>=</m:t>
        </m:r>
        <m:f>
          <m:fPr>
            <m:ctrlPr>
              <w:rPr>
                <w:rFonts w:ascii="Cambria Math" w:hAnsi="Cambria Math"/>
                <w:i/>
              </w:rPr>
            </m:ctrlPr>
          </m:fPr>
          <m:num>
            <m:r>
              <w:rPr>
                <w:rFonts w:ascii="Cambria Math" w:hAnsi="Cambria Math"/>
              </w:rPr>
              <m:t>1</m:t>
            </m:r>
          </m:num>
          <m:den>
            <m:d>
              <m:dPr>
                <m:ctrlPr>
                  <w:rPr>
                    <w:rFonts w:ascii="Cambria Math" w:hAnsi="Cambria Math"/>
                    <w:i/>
                  </w:rPr>
                </m:ctrlPr>
              </m:dPr>
              <m:e>
                <m:r>
                  <w:rPr>
                    <w:rFonts w:ascii="Cambria Math" w:hAnsi="Cambria Math"/>
                  </w:rPr>
                  <m:t>1+5s</m:t>
                </m:r>
              </m:e>
            </m:d>
            <m:d>
              <m:dPr>
                <m:ctrlPr>
                  <w:rPr>
                    <w:rFonts w:ascii="Cambria Math" w:hAnsi="Cambria Math"/>
                    <w:i/>
                  </w:rPr>
                </m:ctrlPr>
              </m:dPr>
              <m:e>
                <m:r>
                  <w:rPr>
                    <w:rFonts w:ascii="Cambria Math" w:hAnsi="Cambria Math"/>
                  </w:rPr>
                  <m:t>1+3s</m:t>
                </m:r>
              </m:e>
            </m:d>
            <m:d>
              <m:dPr>
                <m:ctrlPr>
                  <w:rPr>
                    <w:rFonts w:ascii="Cambria Math" w:hAnsi="Cambria Math"/>
                    <w:i/>
                  </w:rPr>
                </m:ctrlPr>
              </m:dPr>
              <m:e>
                <m:r>
                  <w:rPr>
                    <w:rFonts w:ascii="Cambria Math" w:hAnsi="Cambria Math"/>
                  </w:rPr>
                  <m:t>1+2s</m:t>
                </m:r>
              </m:e>
            </m:d>
          </m:den>
        </m:f>
      </m:oMath>
    </w:p>
    <w:p w14:paraId="7EB1873D" w14:textId="77777777" w:rsidR="006330F8" w:rsidRDefault="006330F8" w:rsidP="00254CA7">
      <w:pPr>
        <w:pStyle w:val="KeinLeerraum"/>
      </w:pPr>
      <w:r>
        <w:rPr>
          <w:noProof/>
          <w:lang w:eastAsia="de-AT"/>
        </w:rPr>
        <w:drawing>
          <wp:inline distT="0" distB="0" distL="0" distR="0" wp14:anchorId="45E5D00B" wp14:editId="2D7732F1">
            <wp:extent cx="5760720" cy="3032760"/>
            <wp:effectExtent l="0" t="0" r="0"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60720" cy="3032760"/>
                    </a:xfrm>
                    <a:prstGeom prst="rect">
                      <a:avLst/>
                    </a:prstGeom>
                  </pic:spPr>
                </pic:pic>
              </a:graphicData>
            </a:graphic>
          </wp:inline>
        </w:drawing>
      </w:r>
    </w:p>
    <w:p w14:paraId="4A4A9837" w14:textId="77777777" w:rsidR="006330F8" w:rsidRDefault="006330F8" w:rsidP="00254CA7">
      <w:pPr>
        <w:pStyle w:val="KeinLeerraum"/>
      </w:pPr>
    </w:p>
    <w:p w14:paraId="5624F43B" w14:textId="77777777" w:rsidR="006330F8" w:rsidRDefault="006330F8" w:rsidP="00254CA7">
      <w:pPr>
        <w:pStyle w:val="KeinLeerraum"/>
      </w:pPr>
    </w:p>
    <w:p w14:paraId="2A9F3CD3" w14:textId="77777777" w:rsidR="006330F8" w:rsidRDefault="006330F8" w:rsidP="00557748">
      <w:pPr>
        <w:pStyle w:val="berschrift3"/>
      </w:pPr>
      <w:r>
        <w:br w:type="page"/>
      </w:r>
    </w:p>
    <w:p w14:paraId="02D7230B" w14:textId="77777777" w:rsidR="00557748" w:rsidRDefault="00557748" w:rsidP="00557748">
      <w:pPr>
        <w:pStyle w:val="berschrift3"/>
      </w:pPr>
      <w:r>
        <w:lastRenderedPageBreak/>
        <w:t>Einstellregeln nach Chien, Hrones und Reswick</w:t>
      </w:r>
      <w:r w:rsidR="003002CF">
        <w:rPr>
          <w:rStyle w:val="Funotenzeichen"/>
        </w:rPr>
        <w:footnoteReference w:id="54"/>
      </w:r>
    </w:p>
    <w:p w14:paraId="16906195" w14:textId="77777777" w:rsidR="00407847" w:rsidRDefault="00407847" w:rsidP="00407847">
      <w:pPr>
        <w:pStyle w:val="KeinLeerraum"/>
      </w:pPr>
      <w:r>
        <w:t>Dieses Verfahren eignet sich für Strecken, die nicht zum Schwingen gebracht werden können, also für träge Prozesse, sogenannte PT</w:t>
      </w:r>
      <w:r>
        <w:rPr>
          <w:vertAlign w:val="subscript"/>
        </w:rPr>
        <w:t>n</w:t>
      </w:r>
      <w:r>
        <w:t>-Strecken.</w:t>
      </w:r>
    </w:p>
    <w:p w14:paraId="0E37450A" w14:textId="77777777" w:rsidR="00012C2D" w:rsidRDefault="00012C2D" w:rsidP="00012C2D">
      <w:pPr>
        <w:pStyle w:val="KeinLeerraum"/>
      </w:pPr>
      <w:r>
        <w:t xml:space="preserve">Diese Methode der Parameterbestimmung geht von der experimentell aufgenommenen Sprungantwort der Regelstrecke aus und mittels Wendetangentenmethode werden die </w:t>
      </w:r>
      <w:r w:rsidRPr="001D4166">
        <w:rPr>
          <w:b/>
        </w:rPr>
        <w:t xml:space="preserve">Verzugszeit </w:t>
      </w:r>
      <w:r w:rsidRPr="001D4166">
        <w:rPr>
          <w:b/>
          <w:i/>
        </w:rPr>
        <w:t>Tu</w:t>
      </w:r>
      <w:r>
        <w:t xml:space="preserve"> und </w:t>
      </w:r>
      <w:r w:rsidR="002E7C13">
        <w:t xml:space="preserve">die </w:t>
      </w:r>
      <w:r w:rsidRPr="001D4166">
        <w:rPr>
          <w:b/>
        </w:rPr>
        <w:t xml:space="preserve">Ausgleichszeit </w:t>
      </w:r>
      <w:r w:rsidRPr="001D4166">
        <w:rPr>
          <w:b/>
          <w:i/>
        </w:rPr>
        <w:t>T</w:t>
      </w:r>
      <w:r w:rsidR="0067135C" w:rsidRPr="001D4166">
        <w:rPr>
          <w:b/>
          <w:i/>
          <w:vertAlign w:val="subscript"/>
        </w:rPr>
        <w:t>g</w:t>
      </w:r>
      <w:r>
        <w:t xml:space="preserve"> bestimmt. </w:t>
      </w:r>
    </w:p>
    <w:p w14:paraId="6C71870F" w14:textId="77777777" w:rsidR="00E978B3" w:rsidRDefault="00FB666C" w:rsidP="00012C2D">
      <w:pPr>
        <w:pStyle w:val="KeinLeerraum"/>
      </w:pPr>
      <w:r>
        <w:rPr>
          <w:noProof/>
          <w:lang w:eastAsia="de-AT"/>
        </w:rPr>
        <w:drawing>
          <wp:inline distT="0" distB="0" distL="0" distR="0" wp14:anchorId="1F493D34" wp14:editId="2DD455C6">
            <wp:extent cx="3505200" cy="2502752"/>
            <wp:effectExtent l="0" t="0" r="0" b="0"/>
            <wp:docPr id="105" name="Grafi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516779" cy="2511020"/>
                    </a:xfrm>
                    <a:prstGeom prst="rect">
                      <a:avLst/>
                    </a:prstGeom>
                  </pic:spPr>
                </pic:pic>
              </a:graphicData>
            </a:graphic>
          </wp:inline>
        </w:drawing>
      </w:r>
      <w:r w:rsidR="00E978B3">
        <w:rPr>
          <w:rStyle w:val="Funotenzeichen"/>
        </w:rPr>
        <w:footnoteReference w:id="55"/>
      </w:r>
    </w:p>
    <w:p w14:paraId="518CFA85" w14:textId="77777777" w:rsidR="00012C2D" w:rsidRDefault="00012C2D" w:rsidP="00012C2D">
      <w:pPr>
        <w:pStyle w:val="KeinLeerraum"/>
      </w:pPr>
      <w:r>
        <w:t>Mit den so festgestellten Werten werden die Parameter für den einzusetzenden Regler gemäß nachstehenden Tabellen ermittelt.</w:t>
      </w:r>
    </w:p>
    <w:tbl>
      <w:tblPr>
        <w:tblStyle w:val="Tabellenraster"/>
        <w:tblW w:w="0" w:type="auto"/>
        <w:tblLook w:val="04A0" w:firstRow="1" w:lastRow="0" w:firstColumn="1" w:lastColumn="0" w:noHBand="0" w:noVBand="1"/>
      </w:tblPr>
      <w:tblGrid>
        <w:gridCol w:w="3256"/>
        <w:gridCol w:w="1984"/>
        <w:gridCol w:w="1985"/>
        <w:gridCol w:w="1837"/>
      </w:tblGrid>
      <w:tr w:rsidR="00407847" w14:paraId="311AD702" w14:textId="77777777" w:rsidTr="00790E35">
        <w:tc>
          <w:tcPr>
            <w:tcW w:w="3256" w:type="dxa"/>
          </w:tcPr>
          <w:p w14:paraId="7C11E962" w14:textId="77777777" w:rsidR="00407847" w:rsidRDefault="00407847" w:rsidP="00790E35">
            <w:pPr>
              <w:pStyle w:val="KeinLeerraum"/>
            </w:pPr>
          </w:p>
        </w:tc>
        <w:tc>
          <w:tcPr>
            <w:tcW w:w="1984" w:type="dxa"/>
          </w:tcPr>
          <w:p w14:paraId="66EF3A19" w14:textId="77777777" w:rsidR="00407847" w:rsidRPr="005A6847" w:rsidRDefault="00407847" w:rsidP="00790E35">
            <w:pPr>
              <w:pStyle w:val="KeinLeerraum"/>
              <w:jc w:val="center"/>
              <w:rPr>
                <w:b/>
                <w:vertAlign w:val="subscript"/>
              </w:rPr>
            </w:pPr>
            <w:r w:rsidRPr="005A6847">
              <w:rPr>
                <w:b/>
              </w:rPr>
              <w:t>K</w:t>
            </w:r>
            <w:r w:rsidR="00D71255">
              <w:rPr>
                <w:b/>
                <w:vertAlign w:val="subscript"/>
              </w:rPr>
              <w:t>P</w:t>
            </w:r>
          </w:p>
        </w:tc>
        <w:tc>
          <w:tcPr>
            <w:tcW w:w="1985" w:type="dxa"/>
          </w:tcPr>
          <w:p w14:paraId="7D4195DD" w14:textId="77777777" w:rsidR="00407847" w:rsidRPr="005A6847" w:rsidRDefault="00407847" w:rsidP="00790E35">
            <w:pPr>
              <w:pStyle w:val="KeinLeerraum"/>
              <w:jc w:val="center"/>
              <w:rPr>
                <w:b/>
                <w:vertAlign w:val="subscript"/>
              </w:rPr>
            </w:pPr>
            <w:r w:rsidRPr="005A6847">
              <w:rPr>
                <w:b/>
              </w:rPr>
              <w:t>T</w:t>
            </w:r>
            <w:r w:rsidRPr="005A6847">
              <w:rPr>
                <w:b/>
                <w:vertAlign w:val="subscript"/>
              </w:rPr>
              <w:t>n</w:t>
            </w:r>
          </w:p>
        </w:tc>
        <w:tc>
          <w:tcPr>
            <w:tcW w:w="1837" w:type="dxa"/>
          </w:tcPr>
          <w:p w14:paraId="72606B0D" w14:textId="77777777" w:rsidR="00407847" w:rsidRPr="005A6847" w:rsidRDefault="00407847" w:rsidP="00790E35">
            <w:pPr>
              <w:pStyle w:val="KeinLeerraum"/>
              <w:jc w:val="center"/>
              <w:rPr>
                <w:b/>
                <w:vertAlign w:val="subscript"/>
              </w:rPr>
            </w:pPr>
            <w:r w:rsidRPr="005A6847">
              <w:rPr>
                <w:b/>
              </w:rPr>
              <w:t>T</w:t>
            </w:r>
            <w:r w:rsidRPr="005A6847">
              <w:rPr>
                <w:b/>
                <w:vertAlign w:val="subscript"/>
              </w:rPr>
              <w:t>v</w:t>
            </w:r>
          </w:p>
        </w:tc>
      </w:tr>
      <w:tr w:rsidR="00407847" w14:paraId="63A4CD65" w14:textId="77777777" w:rsidTr="00790E35">
        <w:tc>
          <w:tcPr>
            <w:tcW w:w="3256" w:type="dxa"/>
          </w:tcPr>
          <w:p w14:paraId="6607145A" w14:textId="77777777" w:rsidR="00407847" w:rsidRPr="005A6847" w:rsidRDefault="00407847" w:rsidP="00A66163">
            <w:pPr>
              <w:pStyle w:val="KeinLeerraum"/>
              <w:rPr>
                <w:b/>
              </w:rPr>
            </w:pPr>
            <w:r w:rsidRPr="005A6847">
              <w:rPr>
                <w:b/>
              </w:rPr>
              <w:t xml:space="preserve">PI-Regler </w:t>
            </w:r>
            <w:r w:rsidR="00A66163">
              <w:rPr>
                <w:b/>
              </w:rPr>
              <w:t>Führungsverhalten stark gedämpft</w:t>
            </w:r>
          </w:p>
        </w:tc>
        <w:tc>
          <w:tcPr>
            <w:tcW w:w="1984" w:type="dxa"/>
            <w:vAlign w:val="center"/>
          </w:tcPr>
          <w:p w14:paraId="2E81E3A7" w14:textId="77777777" w:rsidR="00407847" w:rsidRDefault="00603D66" w:rsidP="00790E35">
            <w:pPr>
              <w:pStyle w:val="KeinLeerraum"/>
            </w:pPr>
            <m:oMathPara>
              <m:oMath>
                <m:r>
                  <w:rPr>
                    <w:rFonts w:ascii="Cambria Math" w:hAnsi="Cambria Math"/>
                  </w:rPr>
                  <m:t>=0,35∙</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g</m:t>
                        </m:r>
                      </m:sub>
                    </m:sSub>
                  </m:num>
                  <m:den>
                    <m:sSub>
                      <m:sSubPr>
                        <m:ctrlPr>
                          <w:rPr>
                            <w:rFonts w:ascii="Cambria Math" w:hAnsi="Cambria Math"/>
                            <w:i/>
                          </w:rPr>
                        </m:ctrlPr>
                      </m:sSubPr>
                      <m:e>
                        <m:r>
                          <w:rPr>
                            <w:rFonts w:ascii="Cambria Math" w:hAnsi="Cambria Math"/>
                          </w:rPr>
                          <m:t>K</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u</m:t>
                        </m:r>
                      </m:sub>
                    </m:sSub>
                  </m:den>
                </m:f>
              </m:oMath>
            </m:oMathPara>
          </w:p>
        </w:tc>
        <w:tc>
          <w:tcPr>
            <w:tcW w:w="1985" w:type="dxa"/>
            <w:vAlign w:val="center"/>
          </w:tcPr>
          <w:p w14:paraId="5961E338" w14:textId="77777777" w:rsidR="00407847" w:rsidRDefault="00603D66" w:rsidP="00262232">
            <w:pPr>
              <w:pStyle w:val="KeinLeerraum"/>
            </w:pPr>
            <m:oMathPara>
              <m:oMath>
                <m:r>
                  <w:rPr>
                    <w:rFonts w:ascii="Cambria Math" w:hAnsi="Cambria Math"/>
                  </w:rPr>
                  <m:t>=1,2∙</m:t>
                </m:r>
                <m:sSub>
                  <m:sSubPr>
                    <m:ctrlPr>
                      <w:rPr>
                        <w:rFonts w:ascii="Cambria Math" w:hAnsi="Cambria Math"/>
                        <w:i/>
                      </w:rPr>
                    </m:ctrlPr>
                  </m:sSubPr>
                  <m:e>
                    <m:r>
                      <w:rPr>
                        <w:rFonts w:ascii="Cambria Math" w:hAnsi="Cambria Math"/>
                      </w:rPr>
                      <m:t>T</m:t>
                    </m:r>
                  </m:e>
                  <m:sub>
                    <m:r>
                      <m:rPr>
                        <m:sty m:val="p"/>
                      </m:rPr>
                      <w:rPr>
                        <w:rFonts w:ascii="Cambria Math" w:hAnsi="Cambria Math"/>
                      </w:rPr>
                      <m:t>g</m:t>
                    </m:r>
                  </m:sub>
                </m:sSub>
              </m:oMath>
            </m:oMathPara>
          </w:p>
        </w:tc>
        <w:tc>
          <w:tcPr>
            <w:tcW w:w="1837" w:type="dxa"/>
            <w:vAlign w:val="center"/>
          </w:tcPr>
          <w:p w14:paraId="1BBD13F9" w14:textId="77777777" w:rsidR="00407847" w:rsidRDefault="00407847" w:rsidP="00790E35">
            <w:pPr>
              <w:pStyle w:val="KeinLeerraum"/>
              <w:jc w:val="center"/>
            </w:pPr>
            <w:r>
              <w:t>-</w:t>
            </w:r>
          </w:p>
        </w:tc>
      </w:tr>
      <w:tr w:rsidR="00262232" w14:paraId="208D9624" w14:textId="77777777" w:rsidTr="00790E35">
        <w:tc>
          <w:tcPr>
            <w:tcW w:w="3256" w:type="dxa"/>
          </w:tcPr>
          <w:p w14:paraId="78D90E87" w14:textId="77777777" w:rsidR="00262232" w:rsidRPr="005A6847" w:rsidRDefault="00262232" w:rsidP="00262232">
            <w:pPr>
              <w:rPr>
                <w:b/>
              </w:rPr>
            </w:pPr>
            <w:r w:rsidRPr="005A6847">
              <w:rPr>
                <w:b/>
              </w:rPr>
              <w:t xml:space="preserve">PI-Regler </w:t>
            </w:r>
            <w:r>
              <w:rPr>
                <w:b/>
              </w:rPr>
              <w:t>Führungsverhalten</w:t>
            </w:r>
            <w:r w:rsidRPr="005A6847">
              <w:rPr>
                <w:b/>
              </w:rPr>
              <w:t xml:space="preserve"> überschwingend</w:t>
            </w:r>
          </w:p>
        </w:tc>
        <w:tc>
          <w:tcPr>
            <w:tcW w:w="1984" w:type="dxa"/>
            <w:vAlign w:val="center"/>
          </w:tcPr>
          <w:p w14:paraId="615C4A30" w14:textId="77777777" w:rsidR="00262232" w:rsidRDefault="00603D66" w:rsidP="00262232">
            <w:pPr>
              <w:pStyle w:val="KeinLeerraum"/>
            </w:pPr>
            <m:oMathPara>
              <m:oMath>
                <m:r>
                  <w:rPr>
                    <w:rFonts w:ascii="Cambria Math" w:hAnsi="Cambria Math"/>
                  </w:rPr>
                  <m:t>=0,6∙</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g</m:t>
                        </m:r>
                      </m:sub>
                    </m:sSub>
                  </m:num>
                  <m:den>
                    <m:sSub>
                      <m:sSubPr>
                        <m:ctrlPr>
                          <w:rPr>
                            <w:rFonts w:ascii="Cambria Math" w:hAnsi="Cambria Math"/>
                            <w:i/>
                          </w:rPr>
                        </m:ctrlPr>
                      </m:sSubPr>
                      <m:e>
                        <m:r>
                          <w:rPr>
                            <w:rFonts w:ascii="Cambria Math" w:hAnsi="Cambria Math"/>
                          </w:rPr>
                          <m:t>K</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u</m:t>
                        </m:r>
                      </m:sub>
                    </m:sSub>
                  </m:den>
                </m:f>
              </m:oMath>
            </m:oMathPara>
          </w:p>
        </w:tc>
        <w:tc>
          <w:tcPr>
            <w:tcW w:w="1985" w:type="dxa"/>
            <w:vAlign w:val="center"/>
          </w:tcPr>
          <w:p w14:paraId="53D062B5" w14:textId="77777777" w:rsidR="00262232" w:rsidRDefault="00603D66" w:rsidP="00262232">
            <w:pPr>
              <w:pStyle w:val="KeinLeerraum"/>
            </w:pPr>
            <m:oMathPara>
              <m:oMath>
                <m:r>
                  <w:rPr>
                    <w:rFonts w:ascii="Cambria Math" w:hAnsi="Cambria Math"/>
                  </w:rPr>
                  <m:t>=1,0∙</m:t>
                </m:r>
                <m:sSub>
                  <m:sSubPr>
                    <m:ctrlPr>
                      <w:rPr>
                        <w:rFonts w:ascii="Cambria Math" w:hAnsi="Cambria Math"/>
                        <w:i/>
                      </w:rPr>
                    </m:ctrlPr>
                  </m:sSubPr>
                  <m:e>
                    <m:r>
                      <w:rPr>
                        <w:rFonts w:ascii="Cambria Math" w:hAnsi="Cambria Math"/>
                      </w:rPr>
                      <m:t>T</m:t>
                    </m:r>
                  </m:e>
                  <m:sub>
                    <m:r>
                      <m:rPr>
                        <m:sty m:val="p"/>
                      </m:rPr>
                      <w:rPr>
                        <w:rFonts w:ascii="Cambria Math" w:hAnsi="Cambria Math"/>
                      </w:rPr>
                      <m:t>g</m:t>
                    </m:r>
                  </m:sub>
                </m:sSub>
              </m:oMath>
            </m:oMathPara>
          </w:p>
        </w:tc>
        <w:tc>
          <w:tcPr>
            <w:tcW w:w="1837" w:type="dxa"/>
            <w:vAlign w:val="center"/>
          </w:tcPr>
          <w:p w14:paraId="0BE14808" w14:textId="77777777" w:rsidR="00262232" w:rsidRDefault="00262232" w:rsidP="00262232">
            <w:pPr>
              <w:pStyle w:val="KeinLeerraum"/>
              <w:jc w:val="center"/>
            </w:pPr>
            <w:r>
              <w:t>-</w:t>
            </w:r>
          </w:p>
        </w:tc>
      </w:tr>
      <w:tr w:rsidR="00FF06BB" w14:paraId="4EF37A2A" w14:textId="77777777" w:rsidTr="00790E35">
        <w:tc>
          <w:tcPr>
            <w:tcW w:w="3256" w:type="dxa"/>
          </w:tcPr>
          <w:p w14:paraId="0B08C499" w14:textId="77777777" w:rsidR="00FF06BB" w:rsidRPr="005A6847" w:rsidRDefault="00FF06BB" w:rsidP="00FF06BB">
            <w:pPr>
              <w:rPr>
                <w:b/>
              </w:rPr>
            </w:pPr>
            <w:r w:rsidRPr="005A6847">
              <w:rPr>
                <w:b/>
              </w:rPr>
              <w:t xml:space="preserve">PID-Regler </w:t>
            </w:r>
            <w:r>
              <w:rPr>
                <w:b/>
              </w:rPr>
              <w:t>Führungsverhalten stark gedämpft</w:t>
            </w:r>
          </w:p>
        </w:tc>
        <w:tc>
          <w:tcPr>
            <w:tcW w:w="1984" w:type="dxa"/>
            <w:vAlign w:val="center"/>
          </w:tcPr>
          <w:p w14:paraId="66CEC6A6" w14:textId="77777777" w:rsidR="00FF06BB" w:rsidRDefault="00603D66" w:rsidP="00FF06BB">
            <w:pPr>
              <w:pStyle w:val="KeinLeerraum"/>
            </w:pPr>
            <m:oMathPara>
              <m:oMath>
                <m:r>
                  <w:rPr>
                    <w:rFonts w:ascii="Cambria Math" w:hAnsi="Cambria Math"/>
                  </w:rPr>
                  <m:t>=0,6∙</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g</m:t>
                        </m:r>
                      </m:sub>
                    </m:sSub>
                  </m:num>
                  <m:den>
                    <m:sSub>
                      <m:sSubPr>
                        <m:ctrlPr>
                          <w:rPr>
                            <w:rFonts w:ascii="Cambria Math" w:hAnsi="Cambria Math"/>
                            <w:i/>
                          </w:rPr>
                        </m:ctrlPr>
                      </m:sSubPr>
                      <m:e>
                        <m:r>
                          <w:rPr>
                            <w:rFonts w:ascii="Cambria Math" w:hAnsi="Cambria Math"/>
                          </w:rPr>
                          <m:t>K</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u</m:t>
                        </m:r>
                      </m:sub>
                    </m:sSub>
                  </m:den>
                </m:f>
              </m:oMath>
            </m:oMathPara>
          </w:p>
        </w:tc>
        <w:tc>
          <w:tcPr>
            <w:tcW w:w="1985" w:type="dxa"/>
            <w:vAlign w:val="center"/>
          </w:tcPr>
          <w:p w14:paraId="0A295A16" w14:textId="77777777" w:rsidR="00FF06BB" w:rsidRDefault="006B7E2A" w:rsidP="00FF06BB">
            <w:pPr>
              <w:pStyle w:val="KeinLeerraum"/>
            </w:pPr>
            <m:oMathPara>
              <m:oMath>
                <m:r>
                  <w:rPr>
                    <w:rFonts w:ascii="Cambria Math" w:hAnsi="Cambria Math"/>
                  </w:rPr>
                  <m:t>=1,0∙</m:t>
                </m:r>
                <m:sSub>
                  <m:sSubPr>
                    <m:ctrlPr>
                      <w:rPr>
                        <w:rFonts w:ascii="Cambria Math" w:hAnsi="Cambria Math"/>
                        <w:i/>
                      </w:rPr>
                    </m:ctrlPr>
                  </m:sSubPr>
                  <m:e>
                    <m:r>
                      <w:rPr>
                        <w:rFonts w:ascii="Cambria Math" w:hAnsi="Cambria Math"/>
                      </w:rPr>
                      <m:t>T</m:t>
                    </m:r>
                  </m:e>
                  <m:sub>
                    <m:r>
                      <m:rPr>
                        <m:sty m:val="p"/>
                      </m:rPr>
                      <w:rPr>
                        <w:rFonts w:ascii="Cambria Math" w:hAnsi="Cambria Math"/>
                      </w:rPr>
                      <m:t>g</m:t>
                    </m:r>
                  </m:sub>
                </m:sSub>
              </m:oMath>
            </m:oMathPara>
          </w:p>
        </w:tc>
        <w:tc>
          <w:tcPr>
            <w:tcW w:w="1837" w:type="dxa"/>
            <w:vAlign w:val="center"/>
          </w:tcPr>
          <w:p w14:paraId="6BD351E7" w14:textId="77777777" w:rsidR="00FF06BB" w:rsidRDefault="006B7E2A" w:rsidP="00FF06BB">
            <w:pPr>
              <w:pStyle w:val="KeinLeerraum"/>
            </w:pPr>
            <m:oMathPara>
              <m:oMath>
                <m:r>
                  <w:rPr>
                    <w:rFonts w:ascii="Cambria Math" w:hAnsi="Cambria Math"/>
                  </w:rPr>
                  <m:t>=0,5∙</m:t>
                </m:r>
                <m:sSub>
                  <m:sSubPr>
                    <m:ctrlPr>
                      <w:rPr>
                        <w:rFonts w:ascii="Cambria Math" w:hAnsi="Cambria Math"/>
                        <w:i/>
                      </w:rPr>
                    </m:ctrlPr>
                  </m:sSubPr>
                  <m:e>
                    <m:r>
                      <w:rPr>
                        <w:rFonts w:ascii="Cambria Math" w:hAnsi="Cambria Math"/>
                      </w:rPr>
                      <m:t>T</m:t>
                    </m:r>
                  </m:e>
                  <m:sub>
                    <m:r>
                      <m:rPr>
                        <m:sty m:val="p"/>
                      </m:rPr>
                      <w:rPr>
                        <w:rFonts w:ascii="Cambria Math" w:hAnsi="Cambria Math"/>
                      </w:rPr>
                      <m:t>u</m:t>
                    </m:r>
                  </m:sub>
                </m:sSub>
              </m:oMath>
            </m:oMathPara>
          </w:p>
        </w:tc>
      </w:tr>
      <w:tr w:rsidR="00FF06BB" w14:paraId="5FFA8555" w14:textId="77777777" w:rsidTr="00790E35">
        <w:tc>
          <w:tcPr>
            <w:tcW w:w="3256" w:type="dxa"/>
          </w:tcPr>
          <w:p w14:paraId="1F04101C" w14:textId="77777777" w:rsidR="00FF06BB" w:rsidRPr="005A6847" w:rsidRDefault="00FF06BB" w:rsidP="00FF06BB">
            <w:pPr>
              <w:rPr>
                <w:b/>
              </w:rPr>
            </w:pPr>
            <w:r w:rsidRPr="005A6847">
              <w:rPr>
                <w:b/>
              </w:rPr>
              <w:t xml:space="preserve">PID-Regler </w:t>
            </w:r>
            <w:r>
              <w:rPr>
                <w:b/>
              </w:rPr>
              <w:t>Führungsverhalten</w:t>
            </w:r>
            <w:r w:rsidRPr="005A6847">
              <w:rPr>
                <w:b/>
              </w:rPr>
              <w:t xml:space="preserve"> überschwingend</w:t>
            </w:r>
          </w:p>
        </w:tc>
        <w:tc>
          <w:tcPr>
            <w:tcW w:w="1984" w:type="dxa"/>
            <w:vAlign w:val="center"/>
          </w:tcPr>
          <w:p w14:paraId="79C7F151" w14:textId="77777777" w:rsidR="00FF06BB" w:rsidRDefault="00603D66" w:rsidP="00FF06BB">
            <w:pPr>
              <w:pStyle w:val="KeinLeerraum"/>
            </w:pPr>
            <m:oMathPara>
              <m:oMath>
                <m:r>
                  <w:rPr>
                    <w:rFonts w:ascii="Cambria Math" w:hAnsi="Cambria Math"/>
                  </w:rPr>
                  <m:t>=0,95∙</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g</m:t>
                        </m:r>
                      </m:sub>
                    </m:sSub>
                  </m:num>
                  <m:den>
                    <m:sSub>
                      <m:sSubPr>
                        <m:ctrlPr>
                          <w:rPr>
                            <w:rFonts w:ascii="Cambria Math" w:hAnsi="Cambria Math"/>
                            <w:i/>
                          </w:rPr>
                        </m:ctrlPr>
                      </m:sSubPr>
                      <m:e>
                        <m:r>
                          <w:rPr>
                            <w:rFonts w:ascii="Cambria Math" w:hAnsi="Cambria Math"/>
                          </w:rPr>
                          <m:t>K</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u</m:t>
                        </m:r>
                      </m:sub>
                    </m:sSub>
                  </m:den>
                </m:f>
              </m:oMath>
            </m:oMathPara>
          </w:p>
        </w:tc>
        <w:tc>
          <w:tcPr>
            <w:tcW w:w="1985" w:type="dxa"/>
            <w:vAlign w:val="center"/>
          </w:tcPr>
          <w:p w14:paraId="043CF9B1" w14:textId="77777777" w:rsidR="00FF06BB" w:rsidRDefault="006B7E2A" w:rsidP="00FF06BB">
            <w:pPr>
              <w:pStyle w:val="KeinLeerraum"/>
            </w:pPr>
            <m:oMathPara>
              <m:oMath>
                <m:r>
                  <w:rPr>
                    <w:rFonts w:ascii="Cambria Math" w:hAnsi="Cambria Math"/>
                  </w:rPr>
                  <m:t>=1,35∙</m:t>
                </m:r>
                <m:sSub>
                  <m:sSubPr>
                    <m:ctrlPr>
                      <w:rPr>
                        <w:rFonts w:ascii="Cambria Math" w:hAnsi="Cambria Math"/>
                        <w:i/>
                      </w:rPr>
                    </m:ctrlPr>
                  </m:sSubPr>
                  <m:e>
                    <m:r>
                      <w:rPr>
                        <w:rFonts w:ascii="Cambria Math" w:hAnsi="Cambria Math"/>
                      </w:rPr>
                      <m:t>T</m:t>
                    </m:r>
                  </m:e>
                  <m:sub>
                    <m:r>
                      <m:rPr>
                        <m:sty m:val="p"/>
                      </m:rPr>
                      <w:rPr>
                        <w:rFonts w:ascii="Cambria Math" w:hAnsi="Cambria Math"/>
                      </w:rPr>
                      <m:t>g</m:t>
                    </m:r>
                  </m:sub>
                </m:sSub>
              </m:oMath>
            </m:oMathPara>
          </w:p>
        </w:tc>
        <w:tc>
          <w:tcPr>
            <w:tcW w:w="1837" w:type="dxa"/>
            <w:vAlign w:val="center"/>
          </w:tcPr>
          <w:p w14:paraId="496C9517" w14:textId="77777777" w:rsidR="00FF06BB" w:rsidRDefault="006B7E2A" w:rsidP="00FF06BB">
            <w:pPr>
              <w:pStyle w:val="KeinLeerraum"/>
            </w:pPr>
            <m:oMathPara>
              <m:oMath>
                <m:r>
                  <w:rPr>
                    <w:rFonts w:ascii="Cambria Math" w:hAnsi="Cambria Math"/>
                  </w:rPr>
                  <m:t>=0,47∙</m:t>
                </m:r>
                <m:sSub>
                  <m:sSubPr>
                    <m:ctrlPr>
                      <w:rPr>
                        <w:rFonts w:ascii="Cambria Math" w:hAnsi="Cambria Math"/>
                        <w:i/>
                      </w:rPr>
                    </m:ctrlPr>
                  </m:sSubPr>
                  <m:e>
                    <m:r>
                      <w:rPr>
                        <w:rFonts w:ascii="Cambria Math" w:hAnsi="Cambria Math"/>
                      </w:rPr>
                      <m:t>T</m:t>
                    </m:r>
                  </m:e>
                  <m:sub>
                    <m:r>
                      <m:rPr>
                        <m:sty m:val="p"/>
                      </m:rPr>
                      <w:rPr>
                        <w:rFonts w:ascii="Cambria Math" w:hAnsi="Cambria Math"/>
                      </w:rPr>
                      <m:t>u</m:t>
                    </m:r>
                  </m:sub>
                </m:sSub>
              </m:oMath>
            </m:oMathPara>
          </w:p>
        </w:tc>
      </w:tr>
    </w:tbl>
    <w:p w14:paraId="575AB783" w14:textId="77777777" w:rsidR="00023023" w:rsidRDefault="00023023" w:rsidP="00533615">
      <w:pPr>
        <w:spacing w:after="0" w:line="240" w:lineRule="auto"/>
        <w:rPr>
          <w:rFonts w:eastAsia="Times New Roman" w:cs="Times New Roman"/>
          <w:szCs w:val="24"/>
          <w:lang w:eastAsia="de-AT"/>
        </w:rPr>
      </w:pPr>
    </w:p>
    <w:p w14:paraId="246C2908" w14:textId="77777777" w:rsidR="00023023" w:rsidRDefault="00023023" w:rsidP="00533615">
      <w:pPr>
        <w:spacing w:after="0" w:line="240" w:lineRule="auto"/>
        <w:rPr>
          <w:rFonts w:eastAsia="Times New Roman" w:cs="Times New Roman"/>
          <w:szCs w:val="24"/>
          <w:lang w:eastAsia="de-AT"/>
        </w:rPr>
      </w:pPr>
    </w:p>
    <w:p w14:paraId="1AA19132" w14:textId="77777777" w:rsidR="00023023" w:rsidRDefault="00023023" w:rsidP="00533615">
      <w:pPr>
        <w:spacing w:after="0" w:line="240" w:lineRule="auto"/>
        <w:rPr>
          <w:rFonts w:eastAsia="Times New Roman" w:cs="Times New Roman"/>
          <w:szCs w:val="24"/>
          <w:lang w:eastAsia="de-AT"/>
        </w:rPr>
      </w:pPr>
    </w:p>
    <w:p w14:paraId="5BC88503" w14:textId="77777777" w:rsidR="00023023" w:rsidRDefault="00023023" w:rsidP="00533615">
      <w:pPr>
        <w:spacing w:after="0" w:line="240" w:lineRule="auto"/>
        <w:rPr>
          <w:rFonts w:eastAsia="Times New Roman" w:cs="Times New Roman"/>
          <w:szCs w:val="24"/>
          <w:lang w:eastAsia="de-AT"/>
        </w:rPr>
      </w:pPr>
    </w:p>
    <w:p w14:paraId="5775F54F" w14:textId="77777777" w:rsidR="00023023" w:rsidRDefault="00023023" w:rsidP="00533615">
      <w:pPr>
        <w:spacing w:after="0" w:line="240" w:lineRule="auto"/>
        <w:rPr>
          <w:rFonts w:eastAsia="Times New Roman" w:cs="Times New Roman"/>
          <w:szCs w:val="24"/>
          <w:lang w:eastAsia="de-AT"/>
        </w:rPr>
      </w:pPr>
    </w:p>
    <w:p w14:paraId="6F6C9D5F" w14:textId="77777777" w:rsidR="00023023" w:rsidRDefault="00023023" w:rsidP="00533615">
      <w:pPr>
        <w:spacing w:after="0" w:line="240" w:lineRule="auto"/>
        <w:rPr>
          <w:rFonts w:eastAsia="Times New Roman" w:cs="Times New Roman"/>
          <w:szCs w:val="24"/>
          <w:lang w:eastAsia="de-AT"/>
        </w:rPr>
      </w:pPr>
    </w:p>
    <w:p w14:paraId="3A3644DA" w14:textId="77777777" w:rsidR="00023023" w:rsidRDefault="00023023" w:rsidP="00533615">
      <w:pPr>
        <w:spacing w:after="0" w:line="240" w:lineRule="auto"/>
        <w:rPr>
          <w:rFonts w:eastAsia="Times New Roman" w:cs="Times New Roman"/>
          <w:szCs w:val="24"/>
          <w:lang w:eastAsia="de-AT"/>
        </w:rPr>
      </w:pPr>
    </w:p>
    <w:p w14:paraId="3B4902DB" w14:textId="77777777" w:rsidR="00023023" w:rsidRDefault="00023023" w:rsidP="00533615">
      <w:pPr>
        <w:spacing w:after="0" w:line="240" w:lineRule="auto"/>
        <w:rPr>
          <w:rFonts w:eastAsia="Times New Roman" w:cs="Times New Roman"/>
          <w:szCs w:val="24"/>
          <w:lang w:eastAsia="de-AT"/>
        </w:rPr>
      </w:pPr>
    </w:p>
    <w:p w14:paraId="32842F1D" w14:textId="77777777" w:rsidR="00023023" w:rsidRDefault="00023023" w:rsidP="00533615">
      <w:pPr>
        <w:spacing w:after="0" w:line="240" w:lineRule="auto"/>
        <w:rPr>
          <w:rFonts w:eastAsia="Times New Roman" w:cs="Times New Roman"/>
          <w:szCs w:val="24"/>
          <w:lang w:eastAsia="de-AT"/>
        </w:rPr>
      </w:pPr>
    </w:p>
    <w:p w14:paraId="711CDE5E" w14:textId="77777777" w:rsidR="00023023" w:rsidRDefault="00023023" w:rsidP="00533615">
      <w:pPr>
        <w:spacing w:after="0" w:line="240" w:lineRule="auto"/>
        <w:rPr>
          <w:rFonts w:eastAsia="Times New Roman" w:cs="Times New Roman"/>
          <w:szCs w:val="24"/>
          <w:lang w:eastAsia="de-AT"/>
        </w:rPr>
      </w:pPr>
    </w:p>
    <w:p w14:paraId="60B08973" w14:textId="77777777" w:rsidR="00023023" w:rsidRDefault="00023023" w:rsidP="00023023">
      <w:pPr>
        <w:pStyle w:val="berschrift4"/>
        <w:rPr>
          <w:rFonts w:eastAsia="Times New Roman" w:cs="Times New Roman"/>
          <w:szCs w:val="24"/>
          <w:lang w:eastAsia="de-AT"/>
        </w:rPr>
      </w:pPr>
      <w:r>
        <w:lastRenderedPageBreak/>
        <w:t>Abschätzung der Regelbarkeit</w:t>
      </w:r>
      <w:r>
        <w:rPr>
          <w:rStyle w:val="Funotenzeichen"/>
          <w:rFonts w:eastAsia="Times New Roman" w:cs="Times New Roman"/>
          <w:szCs w:val="24"/>
          <w:lang w:eastAsia="de-AT"/>
        </w:rPr>
        <w:footnoteReference w:id="56"/>
      </w:r>
    </w:p>
    <w:p w14:paraId="6A2BC585" w14:textId="77777777" w:rsidR="00533615" w:rsidRDefault="000B6389" w:rsidP="00533615">
      <w:pPr>
        <w:spacing w:after="0" w:line="240" w:lineRule="auto"/>
        <w:rPr>
          <w:rFonts w:eastAsia="Times New Roman" w:cs="Times New Roman"/>
          <w:szCs w:val="24"/>
          <w:lang w:eastAsia="de-AT"/>
        </w:rPr>
      </w:pPr>
      <w:r>
        <w:rPr>
          <w:noProof/>
          <w:lang w:eastAsia="de-AT"/>
        </w:rPr>
        <w:drawing>
          <wp:inline distT="0" distB="0" distL="0" distR="0" wp14:anchorId="6C67CF05" wp14:editId="5A4673AB">
            <wp:extent cx="4390602" cy="2238375"/>
            <wp:effectExtent l="0" t="0" r="0" b="0"/>
            <wp:docPr id="106" name="Grafi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398107" cy="2242201"/>
                    </a:xfrm>
                    <a:prstGeom prst="rect">
                      <a:avLst/>
                    </a:prstGeom>
                  </pic:spPr>
                </pic:pic>
              </a:graphicData>
            </a:graphic>
          </wp:inline>
        </w:drawing>
      </w:r>
    </w:p>
    <w:p w14:paraId="2678FD36" w14:textId="77777777" w:rsidR="00950AF8" w:rsidRPr="00950AF8" w:rsidRDefault="00A67280" w:rsidP="00950AF8">
      <w:pPr>
        <w:pStyle w:val="KeinLeerraum"/>
        <w:rPr>
          <w:lang w:eastAsia="de-AT"/>
        </w:rPr>
      </w:pPr>
      <w:r w:rsidRPr="00A67280">
        <w:rPr>
          <w:lang w:eastAsia="de-AT"/>
        </w:rPr>
        <w:t xml:space="preserve">Das Verhältnis </w:t>
      </w:r>
      <m:oMath>
        <m:f>
          <m:fPr>
            <m:ctrlPr>
              <w:rPr>
                <w:rFonts w:ascii="Cambria Math" w:hAnsi="Cambria Math"/>
                <w:i/>
                <w:lang w:eastAsia="de-AT"/>
              </w:rPr>
            </m:ctrlPr>
          </m:fPr>
          <m:num>
            <m:sSub>
              <m:sSubPr>
                <m:ctrlPr>
                  <w:rPr>
                    <w:rFonts w:ascii="Cambria Math" w:hAnsi="Cambria Math"/>
                    <w:i/>
                    <w:lang w:eastAsia="de-AT"/>
                  </w:rPr>
                </m:ctrlPr>
              </m:sSubPr>
              <m:e>
                <m:r>
                  <w:rPr>
                    <w:rFonts w:ascii="Cambria Math" w:hAnsi="Cambria Math"/>
                    <w:lang w:eastAsia="de-AT"/>
                  </w:rPr>
                  <m:t>T</m:t>
                </m:r>
              </m:e>
              <m:sub>
                <m:r>
                  <w:rPr>
                    <w:rFonts w:ascii="Cambria Math" w:hAnsi="Cambria Math"/>
                    <w:lang w:eastAsia="de-AT"/>
                  </w:rPr>
                  <m:t>g</m:t>
                </m:r>
              </m:sub>
            </m:sSub>
          </m:num>
          <m:den>
            <m:sSub>
              <m:sSubPr>
                <m:ctrlPr>
                  <w:rPr>
                    <w:rFonts w:ascii="Cambria Math" w:hAnsi="Cambria Math"/>
                    <w:i/>
                    <w:lang w:eastAsia="de-AT"/>
                  </w:rPr>
                </m:ctrlPr>
              </m:sSubPr>
              <m:e>
                <m:r>
                  <w:rPr>
                    <w:rFonts w:ascii="Cambria Math" w:hAnsi="Cambria Math"/>
                    <w:lang w:eastAsia="de-AT"/>
                  </w:rPr>
                  <m:t>T</m:t>
                </m:r>
              </m:e>
              <m:sub>
                <m:r>
                  <w:rPr>
                    <w:rFonts w:ascii="Cambria Math" w:hAnsi="Cambria Math"/>
                    <w:lang w:eastAsia="de-AT"/>
                  </w:rPr>
                  <m:t>u</m:t>
                </m:r>
              </m:sub>
            </m:sSub>
          </m:den>
        </m:f>
      </m:oMath>
      <w:r w:rsidRPr="00A67280">
        <w:rPr>
          <w:lang w:eastAsia="de-AT"/>
        </w:rPr>
        <w:t xml:space="preserve"> bestimmt den Schwierigkeitsgrad der Regelung. </w:t>
      </w:r>
      <w:r w:rsidR="00950AF8" w:rsidRPr="00950AF8">
        <w:rPr>
          <w:lang w:eastAsia="de-AT"/>
        </w:rPr>
        <w:t>Je größer die Verzugszeit</w:t>
      </w:r>
      <w:r w:rsidR="002433F3">
        <w:rPr>
          <w:lang w:eastAsia="de-AT"/>
        </w:rPr>
        <w:t xml:space="preserve"> T</w:t>
      </w:r>
      <w:r w:rsidR="002433F3" w:rsidRPr="002433F3">
        <w:rPr>
          <w:vertAlign w:val="subscript"/>
          <w:lang w:eastAsia="de-AT"/>
        </w:rPr>
        <w:t>u</w:t>
      </w:r>
      <w:r w:rsidR="00950AF8" w:rsidRPr="00950AF8">
        <w:rPr>
          <w:lang w:eastAsia="de-AT"/>
        </w:rPr>
        <w:t xml:space="preserve"> im Vergleich zur Ausgleichszeit</w:t>
      </w:r>
      <w:r w:rsidR="002433F3">
        <w:rPr>
          <w:lang w:eastAsia="de-AT"/>
        </w:rPr>
        <w:t xml:space="preserve"> T</w:t>
      </w:r>
      <w:r w:rsidR="002433F3" w:rsidRPr="002433F3">
        <w:rPr>
          <w:vertAlign w:val="subscript"/>
          <w:lang w:eastAsia="de-AT"/>
        </w:rPr>
        <w:t>g</w:t>
      </w:r>
      <w:r w:rsidR="00950AF8" w:rsidRPr="00950AF8">
        <w:rPr>
          <w:lang w:eastAsia="de-AT"/>
        </w:rPr>
        <w:t xml:space="preserve"> ist, desto schwieriger ist es, die</w:t>
      </w:r>
    </w:p>
    <w:p w14:paraId="48F8F6F4" w14:textId="77777777" w:rsidR="00950AF8" w:rsidRDefault="00950AF8" w:rsidP="00950AF8">
      <w:pPr>
        <w:pStyle w:val="KeinLeerraum"/>
        <w:rPr>
          <w:lang w:eastAsia="de-AT"/>
        </w:rPr>
      </w:pPr>
      <w:r w:rsidRPr="00950AF8">
        <w:rPr>
          <w:lang w:eastAsia="de-AT"/>
        </w:rPr>
        <w:t>Strecke zu regeln, denn jede Änderung der Stellgröße wirkt sich erst verspätet aus.</w:t>
      </w:r>
    </w:p>
    <w:p w14:paraId="73DF59E5" w14:textId="77777777" w:rsidR="00950AF8" w:rsidRPr="00950AF8" w:rsidRDefault="00950AF8" w:rsidP="00950AF8">
      <w:pPr>
        <w:pStyle w:val="KeinLeerraum"/>
        <w:rPr>
          <w:lang w:eastAsia="de-AT"/>
        </w:rPr>
      </w:pPr>
      <w:r>
        <w:rPr>
          <w:lang w:eastAsia="de-AT"/>
        </w:rPr>
        <w:t xml:space="preserve">Je größer </w:t>
      </w:r>
      <w:r w:rsidR="00023023">
        <w:rPr>
          <w:lang w:eastAsia="de-AT"/>
        </w:rPr>
        <w:t>daher</w:t>
      </w:r>
      <w:r>
        <w:rPr>
          <w:lang w:eastAsia="de-AT"/>
        </w:rPr>
        <w:t xml:space="preserve"> der Zahlenwert dieses Verhältnisses ist, desto besser ist die Strecke regelbar.</w:t>
      </w:r>
    </w:p>
    <w:p w14:paraId="49A616B1" w14:textId="77777777" w:rsidR="00A67280" w:rsidRPr="00A67280" w:rsidRDefault="00A67280" w:rsidP="00950AF8">
      <w:pPr>
        <w:pStyle w:val="KeinLeerraum"/>
        <w:rPr>
          <w:lang w:eastAsia="de-AT"/>
        </w:rPr>
      </w:pPr>
    </w:p>
    <w:p w14:paraId="275ACEA1" w14:textId="77777777" w:rsidR="003C1FF4" w:rsidRPr="00A67280" w:rsidRDefault="003C1FF4" w:rsidP="003C1FF4">
      <w:pPr>
        <w:pStyle w:val="Listenabsatz"/>
        <w:numPr>
          <w:ilvl w:val="0"/>
          <w:numId w:val="27"/>
        </w:numPr>
        <w:spacing w:after="0" w:line="240" w:lineRule="auto"/>
        <w:rPr>
          <w:rFonts w:eastAsia="Times New Roman" w:cs="Times New Roman"/>
          <w:szCs w:val="24"/>
          <w:lang w:eastAsia="de-AT"/>
        </w:rPr>
      </w:pPr>
      <w:r w:rsidRPr="00A67280">
        <w:rPr>
          <w:rFonts w:eastAsia="Times New Roman" w:cs="Times New Roman"/>
          <w:szCs w:val="24"/>
          <w:lang w:eastAsia="de-AT"/>
        </w:rPr>
        <w:t xml:space="preserve">Für </w:t>
      </w:r>
      <m:oMath>
        <m:f>
          <m:fPr>
            <m:ctrlPr>
              <w:rPr>
                <w:rFonts w:ascii="Cambria Math" w:eastAsia="Times New Roman" w:hAnsi="Cambria Math" w:cs="Times New Roman"/>
                <w:i/>
                <w:szCs w:val="24"/>
                <w:lang w:eastAsia="de-AT"/>
              </w:rPr>
            </m:ctrlPr>
          </m:fPr>
          <m:num>
            <m:sSub>
              <m:sSubPr>
                <m:ctrlPr>
                  <w:rPr>
                    <w:rFonts w:ascii="Cambria Math" w:eastAsia="Times New Roman" w:hAnsi="Cambria Math" w:cs="Times New Roman"/>
                    <w:i/>
                    <w:szCs w:val="24"/>
                    <w:lang w:eastAsia="de-AT"/>
                  </w:rPr>
                </m:ctrlPr>
              </m:sSubPr>
              <m:e>
                <m:r>
                  <w:rPr>
                    <w:rFonts w:ascii="Cambria Math" w:eastAsia="Times New Roman" w:hAnsi="Cambria Math" w:cs="Times New Roman"/>
                    <w:szCs w:val="24"/>
                    <w:lang w:eastAsia="de-AT"/>
                  </w:rPr>
                  <m:t>T</m:t>
                </m:r>
              </m:e>
              <m:sub>
                <m:r>
                  <w:rPr>
                    <w:rFonts w:ascii="Cambria Math" w:eastAsia="Times New Roman" w:hAnsi="Cambria Math" w:cs="Times New Roman"/>
                    <w:szCs w:val="24"/>
                    <w:lang w:eastAsia="de-AT"/>
                  </w:rPr>
                  <m:t>g</m:t>
                </m:r>
              </m:sub>
            </m:sSub>
          </m:num>
          <m:den>
            <m:sSub>
              <m:sSubPr>
                <m:ctrlPr>
                  <w:rPr>
                    <w:rFonts w:ascii="Cambria Math" w:eastAsia="Times New Roman" w:hAnsi="Cambria Math" w:cs="Times New Roman"/>
                    <w:i/>
                    <w:szCs w:val="24"/>
                    <w:lang w:eastAsia="de-AT"/>
                  </w:rPr>
                </m:ctrlPr>
              </m:sSubPr>
              <m:e>
                <m:r>
                  <w:rPr>
                    <w:rFonts w:ascii="Cambria Math" w:eastAsia="Times New Roman" w:hAnsi="Cambria Math" w:cs="Times New Roman"/>
                    <w:szCs w:val="24"/>
                    <w:lang w:eastAsia="de-AT"/>
                  </w:rPr>
                  <m:t>T</m:t>
                </m:r>
              </m:e>
              <m:sub>
                <m:r>
                  <w:rPr>
                    <w:rFonts w:ascii="Cambria Math" w:eastAsia="Times New Roman" w:hAnsi="Cambria Math" w:cs="Times New Roman"/>
                    <w:szCs w:val="24"/>
                    <w:lang w:eastAsia="de-AT"/>
                  </w:rPr>
                  <m:t>u</m:t>
                </m:r>
              </m:sub>
            </m:sSub>
          </m:den>
        </m:f>
        <m:r>
          <w:rPr>
            <w:rFonts w:ascii="Cambria Math" w:eastAsia="Times New Roman" w:hAnsi="Cambria Math" w:cs="Times New Roman"/>
            <w:szCs w:val="24"/>
            <w:lang w:eastAsia="de-AT"/>
          </w:rPr>
          <m:t xml:space="preserve">≥10 </m:t>
        </m:r>
      </m:oMath>
      <w:r>
        <w:rPr>
          <w:rFonts w:eastAsia="Times New Roman" w:cs="Times New Roman"/>
          <w:szCs w:val="24"/>
          <w:lang w:eastAsia="de-AT"/>
        </w:rPr>
        <w:t>:</w:t>
      </w:r>
      <w:r>
        <w:rPr>
          <w:rFonts w:eastAsia="Times New Roman" w:cs="Times New Roman"/>
          <w:szCs w:val="24"/>
          <w:lang w:eastAsia="de-AT"/>
        </w:rPr>
        <w:tab/>
      </w:r>
      <w:r w:rsidRPr="00A67280">
        <w:rPr>
          <w:rFonts w:eastAsia="Times New Roman" w:cs="Times New Roman"/>
          <w:szCs w:val="24"/>
          <w:lang w:eastAsia="de-AT"/>
        </w:rPr>
        <w:t>Strecke gut regelbar</w:t>
      </w:r>
    </w:p>
    <w:p w14:paraId="1B9B7073" w14:textId="77777777" w:rsidR="003C1FF4" w:rsidRPr="00A67280" w:rsidRDefault="003C1FF4" w:rsidP="003C1FF4">
      <w:pPr>
        <w:pStyle w:val="Listenabsatz"/>
        <w:numPr>
          <w:ilvl w:val="0"/>
          <w:numId w:val="27"/>
        </w:numPr>
        <w:spacing w:after="0" w:line="240" w:lineRule="auto"/>
        <w:rPr>
          <w:rFonts w:eastAsia="Times New Roman" w:cs="Times New Roman"/>
          <w:szCs w:val="24"/>
          <w:lang w:eastAsia="de-AT"/>
        </w:rPr>
      </w:pPr>
      <w:r w:rsidRPr="00A67280">
        <w:rPr>
          <w:rFonts w:eastAsia="Times New Roman" w:cs="Times New Roman"/>
          <w:szCs w:val="24"/>
          <w:lang w:eastAsia="de-AT"/>
        </w:rPr>
        <w:t xml:space="preserve">Für </w:t>
      </w:r>
      <m:oMath>
        <m:f>
          <m:fPr>
            <m:ctrlPr>
              <w:rPr>
                <w:rFonts w:ascii="Cambria Math" w:eastAsia="Times New Roman" w:hAnsi="Cambria Math" w:cs="Times New Roman"/>
                <w:i/>
                <w:szCs w:val="24"/>
                <w:lang w:eastAsia="de-AT"/>
              </w:rPr>
            </m:ctrlPr>
          </m:fPr>
          <m:num>
            <m:sSub>
              <m:sSubPr>
                <m:ctrlPr>
                  <w:rPr>
                    <w:rFonts w:ascii="Cambria Math" w:eastAsia="Times New Roman" w:hAnsi="Cambria Math" w:cs="Times New Roman"/>
                    <w:i/>
                    <w:szCs w:val="24"/>
                    <w:lang w:eastAsia="de-AT"/>
                  </w:rPr>
                </m:ctrlPr>
              </m:sSubPr>
              <m:e>
                <m:r>
                  <w:rPr>
                    <w:rFonts w:ascii="Cambria Math" w:eastAsia="Times New Roman" w:hAnsi="Cambria Math" w:cs="Times New Roman"/>
                    <w:szCs w:val="24"/>
                    <w:lang w:eastAsia="de-AT"/>
                  </w:rPr>
                  <m:t>T</m:t>
                </m:r>
              </m:e>
              <m:sub>
                <m:r>
                  <w:rPr>
                    <w:rFonts w:ascii="Cambria Math" w:eastAsia="Times New Roman" w:hAnsi="Cambria Math" w:cs="Times New Roman"/>
                    <w:szCs w:val="24"/>
                    <w:lang w:eastAsia="de-AT"/>
                  </w:rPr>
                  <m:t>g</m:t>
                </m:r>
              </m:sub>
            </m:sSub>
          </m:num>
          <m:den>
            <m:sSub>
              <m:sSubPr>
                <m:ctrlPr>
                  <w:rPr>
                    <w:rFonts w:ascii="Cambria Math" w:eastAsia="Times New Roman" w:hAnsi="Cambria Math" w:cs="Times New Roman"/>
                    <w:i/>
                    <w:szCs w:val="24"/>
                    <w:lang w:eastAsia="de-AT"/>
                  </w:rPr>
                </m:ctrlPr>
              </m:sSubPr>
              <m:e>
                <m:r>
                  <w:rPr>
                    <w:rFonts w:ascii="Cambria Math" w:eastAsia="Times New Roman" w:hAnsi="Cambria Math" w:cs="Times New Roman"/>
                    <w:szCs w:val="24"/>
                    <w:lang w:eastAsia="de-AT"/>
                  </w:rPr>
                  <m:t>T</m:t>
                </m:r>
              </m:e>
              <m:sub>
                <m:r>
                  <w:rPr>
                    <w:rFonts w:ascii="Cambria Math" w:eastAsia="Times New Roman" w:hAnsi="Cambria Math" w:cs="Times New Roman"/>
                    <w:szCs w:val="24"/>
                    <w:lang w:eastAsia="de-AT"/>
                  </w:rPr>
                  <m:t>u</m:t>
                </m:r>
              </m:sub>
            </m:sSub>
          </m:den>
        </m:f>
        <m:r>
          <w:rPr>
            <w:rFonts w:ascii="Cambria Math" w:eastAsia="Times New Roman" w:hAnsi="Cambria Math" w:cs="Times New Roman"/>
            <w:szCs w:val="24"/>
            <w:lang w:eastAsia="de-AT"/>
          </w:rPr>
          <m:t>≈6</m:t>
        </m:r>
      </m:oMath>
      <w:r w:rsidRPr="00A67280">
        <w:rPr>
          <w:rFonts w:eastAsia="Times New Roman" w:cs="Times New Roman"/>
          <w:szCs w:val="24"/>
          <w:lang w:eastAsia="de-AT"/>
        </w:rPr>
        <w:t xml:space="preserve">: </w:t>
      </w:r>
      <w:r>
        <w:rPr>
          <w:rFonts w:eastAsia="Times New Roman" w:cs="Times New Roman"/>
          <w:szCs w:val="24"/>
          <w:lang w:eastAsia="de-AT"/>
        </w:rPr>
        <w:tab/>
      </w:r>
      <w:r w:rsidRPr="00A67280">
        <w:rPr>
          <w:rFonts w:eastAsia="Times New Roman" w:cs="Times New Roman"/>
          <w:szCs w:val="24"/>
          <w:lang w:eastAsia="de-AT"/>
        </w:rPr>
        <w:t>Strecke noch regelbar</w:t>
      </w:r>
    </w:p>
    <w:p w14:paraId="433317BC" w14:textId="77777777" w:rsidR="003C1FF4" w:rsidRPr="00A67280" w:rsidRDefault="003C1FF4" w:rsidP="003C1FF4">
      <w:pPr>
        <w:pStyle w:val="Listenabsatz"/>
        <w:numPr>
          <w:ilvl w:val="0"/>
          <w:numId w:val="27"/>
        </w:numPr>
        <w:spacing w:after="0" w:line="240" w:lineRule="auto"/>
        <w:rPr>
          <w:rFonts w:eastAsia="Times New Roman" w:cs="Times New Roman"/>
          <w:szCs w:val="24"/>
          <w:lang w:eastAsia="de-AT"/>
        </w:rPr>
      </w:pPr>
      <w:r w:rsidRPr="00A67280">
        <w:rPr>
          <w:rFonts w:eastAsia="Times New Roman" w:cs="Times New Roman"/>
          <w:szCs w:val="24"/>
          <w:lang w:eastAsia="de-AT"/>
        </w:rPr>
        <w:t xml:space="preserve">Für </w:t>
      </w:r>
      <m:oMath>
        <m:f>
          <m:fPr>
            <m:ctrlPr>
              <w:rPr>
                <w:rFonts w:ascii="Cambria Math" w:eastAsia="Times New Roman" w:hAnsi="Cambria Math" w:cs="Times New Roman"/>
                <w:i/>
                <w:szCs w:val="24"/>
                <w:lang w:eastAsia="de-AT"/>
              </w:rPr>
            </m:ctrlPr>
          </m:fPr>
          <m:num>
            <m:sSub>
              <m:sSubPr>
                <m:ctrlPr>
                  <w:rPr>
                    <w:rFonts w:ascii="Cambria Math" w:eastAsia="Times New Roman" w:hAnsi="Cambria Math" w:cs="Times New Roman"/>
                    <w:i/>
                    <w:szCs w:val="24"/>
                    <w:lang w:eastAsia="de-AT"/>
                  </w:rPr>
                </m:ctrlPr>
              </m:sSubPr>
              <m:e>
                <m:r>
                  <w:rPr>
                    <w:rFonts w:ascii="Cambria Math" w:eastAsia="Times New Roman" w:hAnsi="Cambria Math" w:cs="Times New Roman"/>
                    <w:szCs w:val="24"/>
                    <w:lang w:eastAsia="de-AT"/>
                  </w:rPr>
                  <m:t>T</m:t>
                </m:r>
              </m:e>
              <m:sub>
                <m:r>
                  <w:rPr>
                    <w:rFonts w:ascii="Cambria Math" w:eastAsia="Times New Roman" w:hAnsi="Cambria Math" w:cs="Times New Roman"/>
                    <w:szCs w:val="24"/>
                    <w:lang w:eastAsia="de-AT"/>
                  </w:rPr>
                  <m:t>g</m:t>
                </m:r>
              </m:sub>
            </m:sSub>
          </m:num>
          <m:den>
            <m:sSub>
              <m:sSubPr>
                <m:ctrlPr>
                  <w:rPr>
                    <w:rFonts w:ascii="Cambria Math" w:eastAsia="Times New Roman" w:hAnsi="Cambria Math" w:cs="Times New Roman"/>
                    <w:i/>
                    <w:szCs w:val="24"/>
                    <w:lang w:eastAsia="de-AT"/>
                  </w:rPr>
                </m:ctrlPr>
              </m:sSubPr>
              <m:e>
                <m:r>
                  <w:rPr>
                    <w:rFonts w:ascii="Cambria Math" w:eastAsia="Times New Roman" w:hAnsi="Cambria Math" w:cs="Times New Roman"/>
                    <w:szCs w:val="24"/>
                    <w:lang w:eastAsia="de-AT"/>
                  </w:rPr>
                  <m:t>T</m:t>
                </m:r>
              </m:e>
              <m:sub>
                <m:r>
                  <w:rPr>
                    <w:rFonts w:ascii="Cambria Math" w:eastAsia="Times New Roman" w:hAnsi="Cambria Math" w:cs="Times New Roman"/>
                    <w:szCs w:val="24"/>
                    <w:lang w:eastAsia="de-AT"/>
                  </w:rPr>
                  <m:t>u</m:t>
                </m:r>
              </m:sub>
            </m:sSub>
          </m:den>
        </m:f>
        <m:r>
          <w:rPr>
            <w:rFonts w:ascii="Cambria Math" w:eastAsia="Times New Roman" w:hAnsi="Cambria Math" w:cs="Times New Roman"/>
            <w:szCs w:val="24"/>
            <w:lang w:eastAsia="de-AT"/>
          </w:rPr>
          <m:t>≤3</m:t>
        </m:r>
      </m:oMath>
      <w:r w:rsidRPr="00A67280">
        <w:rPr>
          <w:rFonts w:eastAsia="Times New Roman" w:cs="Times New Roman"/>
          <w:szCs w:val="24"/>
          <w:lang w:eastAsia="de-AT"/>
        </w:rPr>
        <w:t xml:space="preserve">: </w:t>
      </w:r>
      <w:r>
        <w:rPr>
          <w:rFonts w:eastAsia="Times New Roman" w:cs="Times New Roman"/>
          <w:szCs w:val="24"/>
          <w:lang w:eastAsia="de-AT"/>
        </w:rPr>
        <w:tab/>
      </w:r>
      <w:r w:rsidRPr="00A67280">
        <w:rPr>
          <w:rFonts w:eastAsia="Times New Roman" w:cs="Times New Roman"/>
          <w:szCs w:val="24"/>
          <w:lang w:eastAsia="de-AT"/>
        </w:rPr>
        <w:t>Strecke schwer regelbar</w:t>
      </w:r>
    </w:p>
    <w:p w14:paraId="3B4B52B0" w14:textId="77777777" w:rsidR="004E0E1E" w:rsidRDefault="004E0E1E" w:rsidP="004E0E1E">
      <w:pPr>
        <w:pStyle w:val="KeinLeerraum"/>
      </w:pPr>
    </w:p>
    <w:p w14:paraId="47BB2360" w14:textId="77777777" w:rsidR="004E0E1E" w:rsidRDefault="004E0E1E" w:rsidP="004E0E1E">
      <w:pPr>
        <w:pStyle w:val="KeinLeerraum"/>
      </w:pPr>
      <w:r>
        <w:t xml:space="preserve">Bsp.: </w:t>
      </w:r>
      <m:oMath>
        <m:sSub>
          <m:sSubPr>
            <m:ctrlPr>
              <w:rPr>
                <w:rFonts w:ascii="Cambria Math" w:hAnsi="Cambria Math"/>
                <w:i/>
              </w:rPr>
            </m:ctrlPr>
          </m:sSubPr>
          <m:e>
            <m:r>
              <w:rPr>
                <w:rFonts w:ascii="Cambria Math" w:hAnsi="Cambria Math"/>
              </w:rPr>
              <m:t>G</m:t>
            </m:r>
          </m:e>
          <m:sub>
            <m:r>
              <w:rPr>
                <w:rFonts w:ascii="Cambria Math" w:hAnsi="Cambria Math"/>
              </w:rPr>
              <m:t>S</m:t>
            </m:r>
          </m:sub>
        </m:sSub>
        <m:r>
          <w:rPr>
            <w:rFonts w:ascii="Cambria Math" w:hAnsi="Cambria Math"/>
          </w:rPr>
          <m:t>=</m:t>
        </m:r>
        <m:f>
          <m:fPr>
            <m:ctrlPr>
              <w:rPr>
                <w:rFonts w:ascii="Cambria Math" w:hAnsi="Cambria Math"/>
                <w:i/>
              </w:rPr>
            </m:ctrlPr>
          </m:fPr>
          <m:num>
            <m:r>
              <w:rPr>
                <w:rFonts w:ascii="Cambria Math" w:hAnsi="Cambria Math"/>
              </w:rPr>
              <m:t>1</m:t>
            </m:r>
          </m:num>
          <m:den>
            <m:d>
              <m:dPr>
                <m:ctrlPr>
                  <w:rPr>
                    <w:rFonts w:ascii="Cambria Math" w:hAnsi="Cambria Math"/>
                    <w:i/>
                  </w:rPr>
                </m:ctrlPr>
              </m:dPr>
              <m:e>
                <m:r>
                  <w:rPr>
                    <w:rFonts w:ascii="Cambria Math" w:hAnsi="Cambria Math"/>
                  </w:rPr>
                  <m:t>1+5s</m:t>
                </m:r>
              </m:e>
            </m:d>
            <m:d>
              <m:dPr>
                <m:ctrlPr>
                  <w:rPr>
                    <w:rFonts w:ascii="Cambria Math" w:hAnsi="Cambria Math"/>
                    <w:i/>
                  </w:rPr>
                </m:ctrlPr>
              </m:dPr>
              <m:e>
                <m:r>
                  <w:rPr>
                    <w:rFonts w:ascii="Cambria Math" w:hAnsi="Cambria Math"/>
                  </w:rPr>
                  <m:t>1+3s</m:t>
                </m:r>
              </m:e>
            </m:d>
            <m:d>
              <m:dPr>
                <m:ctrlPr>
                  <w:rPr>
                    <w:rFonts w:ascii="Cambria Math" w:hAnsi="Cambria Math"/>
                    <w:i/>
                  </w:rPr>
                </m:ctrlPr>
              </m:dPr>
              <m:e>
                <m:r>
                  <w:rPr>
                    <w:rFonts w:ascii="Cambria Math" w:hAnsi="Cambria Math"/>
                  </w:rPr>
                  <m:t>1+2s</m:t>
                </m:r>
              </m:e>
            </m:d>
          </m:den>
        </m:f>
      </m:oMath>
    </w:p>
    <w:p w14:paraId="6A8F822E" w14:textId="77777777" w:rsidR="004E0E1E" w:rsidRDefault="004E0E1E" w:rsidP="008207CC">
      <w:pPr>
        <w:pStyle w:val="KeinLeerraum"/>
      </w:pPr>
      <w:r>
        <w:rPr>
          <w:noProof/>
          <w:lang w:eastAsia="de-AT"/>
        </w:rPr>
        <w:drawing>
          <wp:inline distT="0" distB="0" distL="0" distR="0" wp14:anchorId="1D437E27" wp14:editId="414B4FEC">
            <wp:extent cx="5760720" cy="3032760"/>
            <wp:effectExtent l="0" t="0" r="0" b="0"/>
            <wp:docPr id="98" name="Grafi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60720" cy="3032760"/>
                    </a:xfrm>
                    <a:prstGeom prst="rect">
                      <a:avLst/>
                    </a:prstGeom>
                  </pic:spPr>
                </pic:pic>
              </a:graphicData>
            </a:graphic>
          </wp:inline>
        </w:drawing>
      </w:r>
    </w:p>
    <w:p w14:paraId="2EA75E83" w14:textId="77777777" w:rsidR="008207CC" w:rsidRDefault="008207CC" w:rsidP="008207CC">
      <w:pPr>
        <w:pStyle w:val="KeinLeerraum"/>
      </w:pPr>
    </w:p>
    <w:p w14:paraId="4AC4FE2F" w14:textId="77777777" w:rsidR="00FD53AA" w:rsidRDefault="00FD53AA" w:rsidP="008207CC">
      <w:pPr>
        <w:pStyle w:val="KeinLeerraum"/>
      </w:pPr>
      <w:r>
        <w:br w:type="page"/>
      </w:r>
    </w:p>
    <w:p w14:paraId="43BDFE98" w14:textId="77777777" w:rsidR="004E0E1E" w:rsidRDefault="008207CC" w:rsidP="008207CC">
      <w:pPr>
        <w:pStyle w:val="KeinLeerraum"/>
        <w:rPr>
          <w:rFonts w:eastAsiaTheme="minorEastAsia"/>
        </w:rPr>
      </w:pPr>
      <w:r>
        <w:lastRenderedPageBreak/>
        <w:t xml:space="preserve">Wird die Sprungantwort </w:t>
      </w:r>
      <m:oMath>
        <m:r>
          <w:rPr>
            <w:rFonts w:ascii="Cambria Math" w:hAnsi="Cambria Math"/>
          </w:rPr>
          <m:t>y(t)</m:t>
        </m:r>
      </m:oMath>
      <w:r>
        <w:t xml:space="preserve"> digital erfasst, dann kann man die zeitliche Ableitung berechnen. Das Maximum von </w:t>
      </w:r>
      <m:oMath>
        <m:acc>
          <m:accPr>
            <m:chr m:val="̇"/>
            <m:ctrlPr>
              <w:rPr>
                <w:rFonts w:ascii="Cambria Math" w:hAnsi="Cambria Math"/>
                <w:i/>
              </w:rPr>
            </m:ctrlPr>
          </m:accPr>
          <m:e>
            <m:r>
              <w:rPr>
                <w:rFonts w:ascii="Cambria Math" w:hAnsi="Cambria Math"/>
              </w:rPr>
              <m:t>y</m:t>
            </m:r>
          </m:e>
        </m:acc>
        <m:r>
          <w:rPr>
            <w:rFonts w:ascii="Cambria Math" w:hAnsi="Cambria Math"/>
          </w:rPr>
          <m:t>(t)</m:t>
        </m:r>
      </m:oMath>
      <w:r>
        <w:rPr>
          <w:rFonts w:eastAsiaTheme="minorEastAsia"/>
        </w:rPr>
        <w:t xml:space="preserve"> ist zum Wendepunkt-Zeitpunkt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wp</m:t>
            </m:r>
          </m:sub>
        </m:sSub>
      </m:oMath>
      <w:r>
        <w:rPr>
          <w:rFonts w:eastAsiaTheme="minorEastAsia"/>
        </w:rPr>
        <w:t xml:space="preserve"> und hat dort den Wert der Steigung der Wendetangente</w:t>
      </w:r>
      <w:r>
        <w:rPr>
          <w:rStyle w:val="Funotenzeichen"/>
          <w:rFonts w:eastAsiaTheme="minorEastAsia"/>
        </w:rPr>
        <w:footnoteReference w:id="57"/>
      </w:r>
    </w:p>
    <w:p w14:paraId="5B09ED56" w14:textId="77777777" w:rsidR="00FD53AA" w:rsidRDefault="00FD53AA" w:rsidP="008207CC">
      <w:pPr>
        <w:pStyle w:val="KeinLeerraum"/>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39"/>
        <w:gridCol w:w="2933"/>
      </w:tblGrid>
      <w:tr w:rsidR="008207CC" w14:paraId="4B1B6BC0" w14:textId="77777777" w:rsidTr="00F56C53">
        <w:tc>
          <w:tcPr>
            <w:tcW w:w="4531" w:type="dxa"/>
          </w:tcPr>
          <w:p w14:paraId="5812E170" w14:textId="77777777" w:rsidR="008207CC" w:rsidRDefault="008207CC" w:rsidP="00441CE0">
            <w:pPr>
              <w:pStyle w:val="KeinLeerraum"/>
            </w:pPr>
            <w:r>
              <w:rPr>
                <w:noProof/>
                <w:lang w:eastAsia="de-AT"/>
              </w:rPr>
              <w:drawing>
                <wp:inline distT="0" distB="0" distL="0" distR="0" wp14:anchorId="2364EA45" wp14:editId="717C2A23">
                  <wp:extent cx="3761296" cy="1809750"/>
                  <wp:effectExtent l="0" t="0" r="0" b="0"/>
                  <wp:docPr id="108" name="Grafi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772495" cy="1815138"/>
                          </a:xfrm>
                          <a:prstGeom prst="rect">
                            <a:avLst/>
                          </a:prstGeom>
                        </pic:spPr>
                      </pic:pic>
                    </a:graphicData>
                  </a:graphic>
                </wp:inline>
              </w:drawing>
            </w:r>
          </w:p>
        </w:tc>
        <w:tc>
          <w:tcPr>
            <w:tcW w:w="4531" w:type="dxa"/>
            <w:vAlign w:val="center"/>
          </w:tcPr>
          <w:p w14:paraId="59343CF7" w14:textId="77777777" w:rsidR="008207CC" w:rsidRDefault="00B95144" w:rsidP="00441CE0">
            <w:pPr>
              <w:pStyle w:val="KeinLeerraum"/>
              <w:rPr>
                <w:rFonts w:eastAsiaTheme="minorEastAsia"/>
              </w:rPr>
            </w:pPr>
            <m:oMath>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max</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0</m:t>
                      </m:r>
                    </m:sub>
                  </m:sSub>
                </m:num>
                <m:den>
                  <m:sSub>
                    <m:sSubPr>
                      <m:ctrlPr>
                        <w:rPr>
                          <w:rFonts w:ascii="Cambria Math" w:hAnsi="Cambria Math"/>
                          <w:i/>
                        </w:rPr>
                      </m:ctrlPr>
                    </m:sSubPr>
                    <m:e>
                      <m:r>
                        <w:rPr>
                          <w:rFonts w:ascii="Cambria Math" w:hAnsi="Cambria Math"/>
                        </w:rPr>
                        <m:t>T</m:t>
                      </m:r>
                    </m:e>
                    <m:sub>
                      <m:r>
                        <w:rPr>
                          <w:rFonts w:ascii="Cambria Math" w:hAnsi="Cambria Math"/>
                        </w:rPr>
                        <m:t>g</m:t>
                      </m:r>
                    </m:sub>
                  </m:sSub>
                </m:den>
              </m:f>
            </m:oMath>
            <w:r w:rsidR="008207CC">
              <w:rPr>
                <w:rFonts w:eastAsiaTheme="minorEastAsia"/>
              </w:rPr>
              <w:t xml:space="preserve">, </w:t>
            </w:r>
          </w:p>
          <w:p w14:paraId="4278A51D" w14:textId="77777777" w:rsidR="008207CC" w:rsidRPr="003F1598" w:rsidRDefault="008207CC" w:rsidP="00441CE0">
            <w:pPr>
              <w:pStyle w:val="KeinLeerraum"/>
              <w:rPr>
                <w:rFonts w:eastAsiaTheme="minorEastAsia"/>
              </w:rPr>
            </w:pPr>
            <w:r>
              <w:rPr>
                <w:rFonts w:eastAsiaTheme="minorEastAsia"/>
              </w:rPr>
              <w:t xml:space="preserve">wenn </w:t>
            </w:r>
            <m:oMath>
              <m:r>
                <w:rPr>
                  <w:rFonts w:ascii="Cambria Math" w:eastAsiaTheme="minorEastAsia" w:hAnsi="Cambria Math"/>
                </w:rPr>
                <m:t>u</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
                <m:sSubPr>
                  <m:ctrlPr>
                    <w:rPr>
                      <w:rFonts w:ascii="Cambria Math" w:hAnsi="Cambria Math"/>
                      <w:i/>
                    </w:rPr>
                  </m:ctrlPr>
                </m:sSubPr>
                <m:e>
                  <m:r>
                    <w:rPr>
                      <w:rFonts w:ascii="Cambria Math" w:hAnsi="Cambria Math"/>
                    </w:rPr>
                    <m:t>U</m:t>
                  </m:r>
                </m:e>
                <m:sub>
                  <m:r>
                    <w:rPr>
                      <w:rFonts w:ascii="Cambria Math" w:hAnsi="Cambria Math"/>
                    </w:rPr>
                    <m:t>0</m:t>
                  </m:r>
                </m:sub>
              </m:sSub>
              <m:r>
                <w:rPr>
                  <w:rFonts w:ascii="Cambria Math" w:eastAsiaTheme="minorEastAsia" w:hAnsi="Cambria Math"/>
                </w:rPr>
                <m:t>∙σ(t)</m:t>
              </m:r>
            </m:oMath>
          </w:p>
        </w:tc>
      </w:tr>
    </w:tbl>
    <w:p w14:paraId="278AFD40" w14:textId="77777777" w:rsidR="007C718D" w:rsidRDefault="007C718D" w:rsidP="002E7C13">
      <w:pPr>
        <w:pStyle w:val="KeinLeerraum"/>
      </w:pPr>
    </w:p>
    <w:p w14:paraId="3EFFF0A6" w14:textId="77777777" w:rsidR="008207CC" w:rsidRDefault="00B95144" w:rsidP="002E7C13">
      <w:pPr>
        <w:pStyle w:val="KeinLeerraum"/>
      </w:pPr>
      <m:oMath>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max</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0</m:t>
                </m:r>
              </m:sub>
            </m:sSub>
          </m:num>
          <m:den>
            <m:sSub>
              <m:sSubPr>
                <m:ctrlPr>
                  <w:rPr>
                    <w:rFonts w:ascii="Cambria Math" w:hAnsi="Cambria Math"/>
                    <w:i/>
                  </w:rPr>
                </m:ctrlPr>
              </m:sSubPr>
              <m:e>
                <m:r>
                  <w:rPr>
                    <w:rFonts w:ascii="Cambria Math" w:hAnsi="Cambria Math"/>
                  </w:rPr>
                  <m:t>T</m:t>
                </m:r>
              </m:e>
              <m:sub>
                <m:r>
                  <w:rPr>
                    <w:rFonts w:ascii="Cambria Math" w:hAnsi="Cambria Math"/>
                  </w:rPr>
                  <m:t>g</m:t>
                </m:r>
              </m:sub>
            </m:sSub>
          </m:den>
        </m:f>
      </m:oMath>
      <w:r w:rsidR="008207CC">
        <w:rPr>
          <w:rFonts w:eastAsiaTheme="minorEastAsia"/>
        </w:rPr>
        <w:t>, d</w:t>
      </w:r>
      <w:r w:rsidR="008207CC">
        <w:t xml:space="preserve">araus folgt für </w:t>
      </w:r>
      <m:oMath>
        <m:r>
          <w:rPr>
            <w:rFonts w:ascii="Cambria Math" w:hAnsi="Cambria Math"/>
          </w:rPr>
          <m:t>0,08=</m:t>
        </m:r>
        <m:f>
          <m:fPr>
            <m:ctrlPr>
              <w:rPr>
                <w:rFonts w:ascii="Cambria Math" w:hAnsi="Cambria Math"/>
                <w:i/>
              </w:rPr>
            </m:ctrlPr>
          </m:fPr>
          <m:num>
            <m:r>
              <w:rPr>
                <w:rFonts w:ascii="Cambria Math" w:hAnsi="Cambria Math"/>
              </w:rPr>
              <m:t>1∙1</m:t>
            </m:r>
          </m:num>
          <m:den>
            <m:sSub>
              <m:sSubPr>
                <m:ctrlPr>
                  <w:rPr>
                    <w:rFonts w:ascii="Cambria Math" w:hAnsi="Cambria Math"/>
                    <w:i/>
                  </w:rPr>
                </m:ctrlPr>
              </m:sSubPr>
              <m:e>
                <m:r>
                  <w:rPr>
                    <w:rFonts w:ascii="Cambria Math" w:hAnsi="Cambria Math"/>
                  </w:rPr>
                  <m:t>T</m:t>
                </m:r>
              </m:e>
              <m:sub>
                <m:r>
                  <w:rPr>
                    <w:rFonts w:ascii="Cambria Math" w:hAnsi="Cambria Math"/>
                  </w:rPr>
                  <m:t>g</m:t>
                </m:r>
              </m:sub>
            </m:sSub>
          </m:den>
        </m:f>
        <m:r>
          <w:rPr>
            <w:rFonts w:ascii="Cambria Math" w:eastAsiaTheme="minorEastAsia" w:hAnsi="Cambria Math"/>
          </w:rPr>
          <m:t>→</m:t>
        </m:r>
        <m:sSub>
          <m:sSubPr>
            <m:ctrlPr>
              <w:rPr>
                <w:rFonts w:ascii="Cambria Math" w:hAnsi="Cambria Math"/>
                <w:i/>
              </w:rPr>
            </m:ctrlPr>
          </m:sSubPr>
          <m:e>
            <m:r>
              <w:rPr>
                <w:rFonts w:ascii="Cambria Math" w:hAnsi="Cambria Math"/>
              </w:rPr>
              <m:t>T</m:t>
            </m:r>
          </m:e>
          <m:sub>
            <m:r>
              <w:rPr>
                <w:rFonts w:ascii="Cambria Math" w:hAnsi="Cambria Math"/>
              </w:rPr>
              <m:t>g</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0.08</m:t>
            </m:r>
          </m:den>
        </m:f>
        <m:r>
          <w:rPr>
            <w:rFonts w:ascii="Cambria Math" w:hAnsi="Cambria Math"/>
          </w:rPr>
          <m:t>=12,5sec</m:t>
        </m:r>
      </m:oMath>
    </w:p>
    <w:p w14:paraId="0F9AC6A5" w14:textId="77777777" w:rsidR="004E0E1E" w:rsidRDefault="007C718D" w:rsidP="002E7C13">
      <w:pPr>
        <w:pStyle w:val="KeinLeerraum"/>
      </w:pPr>
      <w:r>
        <w:t>Oder</w:t>
      </w:r>
      <w:r w:rsidR="003E448D">
        <w:t xml:space="preserve">: zum </w:t>
      </w:r>
      <w:r>
        <w:t xml:space="preserve">Zeitpunkt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wp</m:t>
            </m:r>
          </m:sub>
        </m:sSub>
        <m:r>
          <w:rPr>
            <w:rFonts w:ascii="Cambria Math" w:eastAsiaTheme="minorEastAsia" w:hAnsi="Cambria Math"/>
          </w:rPr>
          <m:t>=7,3sec</m:t>
        </m:r>
      </m:oMath>
      <w:r w:rsidR="003E448D">
        <w:rPr>
          <w:rFonts w:eastAsiaTheme="minorEastAsia"/>
        </w:rPr>
        <w:t xml:space="preserve"> die Wendetangente einzeichnen</w:t>
      </w:r>
    </w:p>
    <w:p w14:paraId="29DB5971" w14:textId="77777777" w:rsidR="004E0E1E" w:rsidRDefault="004E0E1E" w:rsidP="002E7C13">
      <w:pPr>
        <w:pStyle w:val="KeinLeerraum"/>
      </w:pPr>
    </w:p>
    <w:p w14:paraId="06EFE0B4" w14:textId="77777777" w:rsidR="008E0453" w:rsidRDefault="00481B19" w:rsidP="00012C2D">
      <w:pPr>
        <w:pStyle w:val="KeinLeerraum"/>
      </w:pPr>
      <w:r>
        <w:t xml:space="preserve">Dieses Verfahren ist </w:t>
      </w:r>
      <w:r w:rsidRPr="003F1598">
        <w:rPr>
          <w:b/>
        </w:rPr>
        <w:t>nicht</w:t>
      </w:r>
      <w:r>
        <w:t xml:space="preserve"> g</w:t>
      </w:r>
      <w:r w:rsidR="008E0453">
        <w:t>eeignet für</w:t>
      </w:r>
      <w:r w:rsidR="002E7C13">
        <w:t>:</w:t>
      </w:r>
    </w:p>
    <w:p w14:paraId="142B9AD8" w14:textId="77777777" w:rsidR="008E0453" w:rsidRDefault="008E0453" w:rsidP="00547EB3">
      <w:pPr>
        <w:pStyle w:val="KeinLeerraum"/>
        <w:numPr>
          <w:ilvl w:val="0"/>
          <w:numId w:val="26"/>
        </w:numPr>
      </w:pPr>
      <w:r>
        <w:t>PT1-Strecken, da keine Verzugszeit existiert</w:t>
      </w:r>
      <w:r w:rsidR="002E7C13">
        <w:t>,</w:t>
      </w:r>
    </w:p>
    <w:p w14:paraId="6C5756E9" w14:textId="77777777" w:rsidR="008E0453" w:rsidRDefault="008E0453" w:rsidP="00547EB3">
      <w:pPr>
        <w:pStyle w:val="KeinLeerraum"/>
        <w:numPr>
          <w:ilvl w:val="0"/>
          <w:numId w:val="26"/>
        </w:numPr>
      </w:pPr>
      <w:r>
        <w:t>Strecken mit großen Totzeiten</w:t>
      </w:r>
      <w:r w:rsidR="002E7C13">
        <w:t>,</w:t>
      </w:r>
    </w:p>
    <w:p w14:paraId="244BD1A5" w14:textId="77777777" w:rsidR="008E0453" w:rsidRDefault="008E0453" w:rsidP="00547EB3">
      <w:pPr>
        <w:pStyle w:val="KeinLeerraum"/>
        <w:numPr>
          <w:ilvl w:val="0"/>
          <w:numId w:val="26"/>
        </w:numPr>
      </w:pPr>
      <w:r>
        <w:t>Schwingfähigen Strecken</w:t>
      </w:r>
      <w:r w:rsidR="002E7C13">
        <w:t>.</w:t>
      </w:r>
    </w:p>
    <w:p w14:paraId="70F35735" w14:textId="77777777" w:rsidR="002E7C13" w:rsidRDefault="002E7C13" w:rsidP="002E7C13">
      <w:pPr>
        <w:pStyle w:val="KeinLeerraum"/>
      </w:pPr>
    </w:p>
    <w:p w14:paraId="773ECFC1" w14:textId="77777777" w:rsidR="002E7C13" w:rsidRDefault="002E7C13" w:rsidP="002E7C13">
      <w:pPr>
        <w:pStyle w:val="KeinLeerraum"/>
      </w:pPr>
      <w:r>
        <w:t>Die Einstellregeln mittels T-Summen oder Wendetangentenmethode sind für die industrielle Praxis und stellen eine gute Grundlage für die weitere manuelle Optimierung dar.</w:t>
      </w:r>
    </w:p>
    <w:p w14:paraId="171DE0C8" w14:textId="77777777" w:rsidR="002E7C13" w:rsidRDefault="002E7C13" w:rsidP="002E7C13">
      <w:pPr>
        <w:pStyle w:val="KeinLeerraum"/>
      </w:pPr>
      <w:r>
        <w:t>Aber Achtung: diese Einstellregeln sind nur für PT</w:t>
      </w:r>
      <w:r w:rsidRPr="002E7C13">
        <w:rPr>
          <w:vertAlign w:val="subscript"/>
        </w:rPr>
        <w:t>n</w:t>
      </w:r>
      <w:r w:rsidRPr="00E40FDF">
        <w:t>-</w:t>
      </w:r>
      <w:r>
        <w:t>Strecken und Strecken mit kleinen Totzeiten geeignet!</w:t>
      </w:r>
    </w:p>
    <w:p w14:paraId="5D255343" w14:textId="77777777" w:rsidR="002E7C13" w:rsidRDefault="002E7C13" w:rsidP="002E7C13">
      <w:pPr>
        <w:pStyle w:val="KeinLeerraum"/>
      </w:pPr>
    </w:p>
    <w:p w14:paraId="552C276D" w14:textId="77777777" w:rsidR="00557748" w:rsidRDefault="00557748" w:rsidP="00557748">
      <w:pPr>
        <w:pStyle w:val="KeinLeerraum"/>
      </w:pPr>
    </w:p>
    <w:p w14:paraId="1F8AFB83" w14:textId="77777777" w:rsidR="00AA61B3" w:rsidRDefault="00AA61B3" w:rsidP="0059691E">
      <w:pPr>
        <w:pStyle w:val="berschrift3"/>
      </w:pPr>
      <w:r>
        <w:br w:type="page"/>
      </w:r>
    </w:p>
    <w:p w14:paraId="07C41CC5" w14:textId="77777777" w:rsidR="0059691E" w:rsidRDefault="0059691E" w:rsidP="0059691E">
      <w:pPr>
        <w:pStyle w:val="berschrift3"/>
      </w:pPr>
      <w:r>
        <w:lastRenderedPageBreak/>
        <w:t>Verfahren nach Ziegler und Nichols</w:t>
      </w:r>
      <w:r>
        <w:rPr>
          <w:rStyle w:val="Funotenzeichen"/>
        </w:rPr>
        <w:footnoteReference w:id="58"/>
      </w:r>
    </w:p>
    <w:p w14:paraId="15BD5AB5" w14:textId="77777777" w:rsidR="0059691E" w:rsidRDefault="0059691E" w:rsidP="0059691E">
      <w:pPr>
        <w:pStyle w:val="KeinLeerraum"/>
        <w:rPr>
          <w:lang w:eastAsia="de-AT"/>
        </w:rPr>
      </w:pPr>
      <w:r w:rsidRPr="00B94465">
        <w:rPr>
          <w:lang w:eastAsia="de-AT"/>
        </w:rPr>
        <w:t>Bei der Schwingungsmethode nach Ziegler</w:t>
      </w:r>
      <w:r w:rsidR="00C60682">
        <w:rPr>
          <w:lang w:eastAsia="de-AT"/>
        </w:rPr>
        <w:t xml:space="preserve"> und </w:t>
      </w:r>
      <w:r w:rsidRPr="00B94465">
        <w:rPr>
          <w:lang w:eastAsia="de-AT"/>
        </w:rPr>
        <w:t xml:space="preserve">Nichols werden die Reglerparameter so verstellt, dass die Stabilitätsgrenze erreicht wird und der Regelkreis zu schwingen beginnt, d.h. die Regelgröße periodische Schwingungen ausführt. </w:t>
      </w:r>
    </w:p>
    <w:p w14:paraId="3A3A8177" w14:textId="77777777" w:rsidR="0059691E" w:rsidRDefault="0059691E" w:rsidP="0059691E">
      <w:pPr>
        <w:pStyle w:val="KeinLeerraum"/>
        <w:rPr>
          <w:lang w:eastAsia="de-AT"/>
        </w:rPr>
      </w:pPr>
      <w:r w:rsidRPr="00B94465">
        <w:rPr>
          <w:lang w:eastAsia="de-AT"/>
        </w:rPr>
        <w:t>Aus der so gefundenen Einstellung können</w:t>
      </w:r>
      <w:r>
        <w:rPr>
          <w:lang w:eastAsia="de-AT"/>
        </w:rPr>
        <w:t xml:space="preserve"> dann</w:t>
      </w:r>
      <w:r w:rsidRPr="00B94465">
        <w:rPr>
          <w:lang w:eastAsia="de-AT"/>
        </w:rPr>
        <w:t xml:space="preserve"> die Reglerparameter </w:t>
      </w:r>
      <w:r>
        <w:rPr>
          <w:lang w:eastAsia="de-AT"/>
        </w:rPr>
        <w:t xml:space="preserve">aus Tabellen </w:t>
      </w:r>
      <w:r w:rsidRPr="00B94465">
        <w:rPr>
          <w:lang w:eastAsia="de-AT"/>
        </w:rPr>
        <w:t xml:space="preserve">ermittelt werden. </w:t>
      </w:r>
    </w:p>
    <w:p w14:paraId="77BA4A24" w14:textId="77777777" w:rsidR="0059691E" w:rsidRPr="00B94465" w:rsidRDefault="0059691E" w:rsidP="0059691E">
      <w:pPr>
        <w:pStyle w:val="KeinLeerraum"/>
        <w:rPr>
          <w:lang w:eastAsia="de-AT"/>
        </w:rPr>
      </w:pPr>
      <w:r w:rsidRPr="00B94465">
        <w:rPr>
          <w:lang w:eastAsia="de-AT"/>
        </w:rPr>
        <w:t xml:space="preserve">Die Vorgehensweise ist folgende: </w:t>
      </w:r>
    </w:p>
    <w:p w14:paraId="5E1AD7F4" w14:textId="77777777" w:rsidR="002D6D6F" w:rsidRDefault="0059691E" w:rsidP="0059691E">
      <w:pPr>
        <w:pStyle w:val="KeinLeerraum"/>
        <w:numPr>
          <w:ilvl w:val="0"/>
          <w:numId w:val="2"/>
        </w:numPr>
        <w:rPr>
          <w:lang w:eastAsia="de-AT"/>
        </w:rPr>
      </w:pPr>
      <w:r w:rsidRPr="00B94465">
        <w:rPr>
          <w:lang w:eastAsia="de-AT"/>
        </w:rPr>
        <w:t>Einstellung des Reglers als reinen P-Regler:</w:t>
      </w:r>
    </w:p>
    <w:p w14:paraId="5E0740CC" w14:textId="77777777" w:rsidR="0059691E" w:rsidRPr="00B94465" w:rsidRDefault="00B95144" w:rsidP="002D6D6F">
      <w:pPr>
        <w:pStyle w:val="KeinLeerraum"/>
        <w:ind w:left="720"/>
        <w:rPr>
          <w:lang w:eastAsia="de-AT"/>
        </w:rPr>
      </w:pPr>
      <m:oMath>
        <m:sSub>
          <m:sSubPr>
            <m:ctrlPr>
              <w:rPr>
                <w:rFonts w:ascii="Cambria Math" w:hAnsi="Cambria Math"/>
                <w:i/>
              </w:rPr>
            </m:ctrlPr>
          </m:sSubPr>
          <m:e>
            <m:r>
              <w:rPr>
                <w:rFonts w:ascii="Cambria Math" w:hAnsi="Cambria Math"/>
              </w:rPr>
              <m:t>K</m:t>
            </m:r>
          </m:e>
          <m:sub>
            <m:r>
              <w:rPr>
                <w:rFonts w:ascii="Cambria Math" w:hAnsi="Cambria Math"/>
                <w:vertAlign w:val="subscript"/>
              </w:rPr>
              <m:t>I</m:t>
            </m:r>
          </m:sub>
        </m:sSub>
        <m:r>
          <w:rPr>
            <w:rFonts w:ascii="Cambria Math" w:hAnsi="Cambria Math"/>
            <w:lang w:eastAsia="de-AT"/>
          </w:rPr>
          <m:t xml:space="preserve"> = 0</m:t>
        </m:r>
      </m:oMath>
      <w:r w:rsidR="0059691E" w:rsidRPr="00B94465">
        <w:rPr>
          <w:lang w:eastAsia="de-AT"/>
        </w:rPr>
        <w:t xml:space="preserve"> und </w:t>
      </w:r>
      <m:oMath>
        <m:sSub>
          <m:sSubPr>
            <m:ctrlPr>
              <w:rPr>
                <w:rFonts w:ascii="Cambria Math" w:hAnsi="Cambria Math"/>
                <w:i/>
              </w:rPr>
            </m:ctrlPr>
          </m:sSubPr>
          <m:e>
            <m:r>
              <w:rPr>
                <w:rFonts w:ascii="Cambria Math" w:hAnsi="Cambria Math"/>
              </w:rPr>
              <m:t>K</m:t>
            </m:r>
          </m:e>
          <m:sub>
            <m:r>
              <w:rPr>
                <w:rFonts w:ascii="Cambria Math" w:hAnsi="Cambria Math"/>
                <w:vertAlign w:val="subscript"/>
              </w:rPr>
              <m:t>D</m:t>
            </m:r>
          </m:sub>
        </m:sSub>
        <m:r>
          <w:rPr>
            <w:rFonts w:ascii="Cambria Math" w:hAnsi="Cambria Math"/>
            <w:lang w:eastAsia="de-AT"/>
          </w:rPr>
          <m:t xml:space="preserve"> = 0</m:t>
        </m:r>
      </m:oMath>
      <w:r w:rsidR="00A6605A">
        <w:rPr>
          <w:rFonts w:eastAsiaTheme="minorEastAsia"/>
          <w:lang w:eastAsia="de-AT"/>
        </w:rPr>
        <w:t xml:space="preserve"> (bzw. </w:t>
      </w:r>
      <m:oMath>
        <m:sSub>
          <m:sSubPr>
            <m:ctrlPr>
              <w:rPr>
                <w:rFonts w:ascii="Cambria Math" w:hAnsi="Cambria Math"/>
                <w:i/>
                <w:vertAlign w:val="subscript"/>
              </w:rPr>
            </m:ctrlPr>
          </m:sSubPr>
          <m:e>
            <m:r>
              <w:rPr>
                <w:rFonts w:ascii="Cambria Math" w:hAnsi="Cambria Math"/>
                <w:vertAlign w:val="subscript"/>
              </w:rPr>
              <m:t>T</m:t>
            </m:r>
          </m:e>
          <m:sub>
            <m:r>
              <w:rPr>
                <w:rFonts w:ascii="Cambria Math" w:hAnsi="Cambria Math"/>
                <w:vertAlign w:val="subscript"/>
              </w:rPr>
              <m:t>v</m:t>
            </m:r>
          </m:sub>
        </m:sSub>
        <m:r>
          <w:rPr>
            <w:rFonts w:ascii="Cambria Math" w:hAnsi="Cambria Math"/>
            <w:vertAlign w:val="subscript"/>
          </w:rPr>
          <m:t xml:space="preserve">=0, </m:t>
        </m:r>
        <m:sSub>
          <m:sSubPr>
            <m:ctrlPr>
              <w:rPr>
                <w:rFonts w:ascii="Cambria Math" w:hAnsi="Cambria Math"/>
                <w:i/>
                <w:vertAlign w:val="subscript"/>
              </w:rPr>
            </m:ctrlPr>
          </m:sSubPr>
          <m:e>
            <m:r>
              <w:rPr>
                <w:rFonts w:ascii="Cambria Math" w:hAnsi="Cambria Math"/>
                <w:vertAlign w:val="subscript"/>
              </w:rPr>
              <m:t>T</m:t>
            </m:r>
          </m:e>
          <m:sub>
            <m:r>
              <w:rPr>
                <w:rFonts w:ascii="Cambria Math" w:hAnsi="Cambria Math"/>
                <w:vertAlign w:val="subscript"/>
              </w:rPr>
              <m:t>n</m:t>
            </m:r>
          </m:sub>
        </m:sSub>
        <m:r>
          <w:rPr>
            <w:rFonts w:ascii="Cambria Math" w:hAnsi="Cambria Math"/>
            <w:vertAlign w:val="subscript"/>
          </w:rPr>
          <m:t>→∞</m:t>
        </m:r>
      </m:oMath>
      <w:r w:rsidR="00A6605A">
        <w:rPr>
          <w:rFonts w:eastAsiaTheme="minorEastAsia"/>
          <w:lang w:eastAsia="de-AT"/>
        </w:rPr>
        <w:t>)</w:t>
      </w:r>
    </w:p>
    <w:p w14:paraId="41DF5C51" w14:textId="77777777" w:rsidR="0059691E" w:rsidRPr="00B94465" w:rsidRDefault="0059691E" w:rsidP="0059691E">
      <w:pPr>
        <w:pStyle w:val="KeinLeerraum"/>
        <w:numPr>
          <w:ilvl w:val="0"/>
          <w:numId w:val="2"/>
        </w:numPr>
        <w:rPr>
          <w:lang w:eastAsia="de-AT"/>
        </w:rPr>
      </w:pPr>
      <w:r w:rsidRPr="00B94465">
        <w:rPr>
          <w:lang w:eastAsia="de-AT"/>
        </w:rPr>
        <w:t xml:space="preserve">Die Reglerverstärkung </w:t>
      </w:r>
      <w:r>
        <w:t>K</w:t>
      </w:r>
      <w:r>
        <w:rPr>
          <w:vertAlign w:val="subscript"/>
        </w:rPr>
        <w:t>P</w:t>
      </w:r>
      <w:r w:rsidRPr="00B94465">
        <w:rPr>
          <w:lang w:eastAsia="de-AT"/>
        </w:rPr>
        <w:t xml:space="preserve"> wird solange vergrößert, bis sich der geschlossene Regelkreis an der Stabilitätsgrenze befindet und Dauerschwingungen </w:t>
      </w:r>
      <w:r>
        <w:rPr>
          <w:lang w:eastAsia="de-AT"/>
        </w:rPr>
        <w:t>a</w:t>
      </w:r>
      <w:r w:rsidRPr="00B94465">
        <w:rPr>
          <w:lang w:eastAsia="de-AT"/>
        </w:rPr>
        <w:t>usführt.</w:t>
      </w:r>
    </w:p>
    <w:p w14:paraId="27FE4180" w14:textId="77777777" w:rsidR="0059691E" w:rsidRPr="00B94465" w:rsidRDefault="0059691E" w:rsidP="0059691E">
      <w:pPr>
        <w:pStyle w:val="KeinLeerraum"/>
        <w:numPr>
          <w:ilvl w:val="0"/>
          <w:numId w:val="2"/>
        </w:numPr>
        <w:rPr>
          <w:lang w:eastAsia="de-AT"/>
        </w:rPr>
      </w:pPr>
      <w:r w:rsidRPr="00B94465">
        <w:rPr>
          <w:lang w:eastAsia="de-AT"/>
        </w:rPr>
        <w:t xml:space="preserve">Der dabei eingestellte Wert </w:t>
      </w:r>
      <w:r>
        <w:t>K</w:t>
      </w:r>
      <w:r>
        <w:rPr>
          <w:vertAlign w:val="subscript"/>
        </w:rPr>
        <w:t>P</w:t>
      </w:r>
      <w:r w:rsidRPr="00B94465">
        <w:rPr>
          <w:lang w:eastAsia="de-AT"/>
        </w:rPr>
        <w:t xml:space="preserve"> wird als </w:t>
      </w:r>
      <w:r w:rsidRPr="002A13E8">
        <w:rPr>
          <w:b/>
        </w:rPr>
        <w:t>K</w:t>
      </w:r>
      <w:r w:rsidRPr="002A13E8">
        <w:rPr>
          <w:b/>
          <w:vertAlign w:val="subscript"/>
        </w:rPr>
        <w:t>P</w:t>
      </w:r>
      <w:r w:rsidRPr="002A13E8">
        <w:rPr>
          <w:b/>
          <w:vertAlign w:val="subscript"/>
          <w:lang w:eastAsia="de-AT"/>
        </w:rPr>
        <w:t xml:space="preserve"> krit</w:t>
      </w:r>
      <w:r w:rsidRPr="00B94465">
        <w:rPr>
          <w:lang w:eastAsia="de-AT"/>
        </w:rPr>
        <w:t xml:space="preserve"> bezeichnet. </w:t>
      </w:r>
    </w:p>
    <w:p w14:paraId="2572F0D2" w14:textId="77777777" w:rsidR="0059691E" w:rsidRPr="00B94465" w:rsidRDefault="0059691E" w:rsidP="0059691E">
      <w:pPr>
        <w:pStyle w:val="KeinLeerraum"/>
        <w:numPr>
          <w:ilvl w:val="0"/>
          <w:numId w:val="2"/>
        </w:numPr>
        <w:rPr>
          <w:lang w:eastAsia="de-AT"/>
        </w:rPr>
      </w:pPr>
      <w:r w:rsidRPr="00B94465">
        <w:rPr>
          <w:lang w:eastAsia="de-AT"/>
        </w:rPr>
        <w:t xml:space="preserve">Die Periodendauer der sich einstellenden Dauerschwingung </w:t>
      </w:r>
      <w:r w:rsidRPr="002A13E8">
        <w:rPr>
          <w:b/>
          <w:lang w:eastAsia="de-AT"/>
        </w:rPr>
        <w:t>T</w:t>
      </w:r>
      <w:r w:rsidRPr="002A13E8">
        <w:rPr>
          <w:b/>
          <w:vertAlign w:val="subscript"/>
          <w:lang w:eastAsia="de-AT"/>
        </w:rPr>
        <w:t>krit</w:t>
      </w:r>
      <w:r w:rsidRPr="00B94465">
        <w:rPr>
          <w:lang w:eastAsia="de-AT"/>
        </w:rPr>
        <w:t xml:space="preserve"> wird gemessen.</w:t>
      </w:r>
    </w:p>
    <w:p w14:paraId="106F0824" w14:textId="77777777" w:rsidR="0059691E" w:rsidRDefault="0059691E" w:rsidP="0059691E">
      <w:pPr>
        <w:pStyle w:val="KeinLeerraum"/>
        <w:numPr>
          <w:ilvl w:val="0"/>
          <w:numId w:val="2"/>
        </w:numPr>
        <w:rPr>
          <w:lang w:eastAsia="de-AT"/>
        </w:rPr>
      </w:pPr>
      <w:r w:rsidRPr="00B94465">
        <w:rPr>
          <w:lang w:eastAsia="de-AT"/>
        </w:rPr>
        <w:t xml:space="preserve">Anhand der folgenden Tabelle werden dann die Reglerparameter </w:t>
      </w:r>
    </w:p>
    <w:p w14:paraId="591045F3" w14:textId="77777777" w:rsidR="0059691E" w:rsidRDefault="0059691E" w:rsidP="0059691E">
      <w:pPr>
        <w:pStyle w:val="KeinLeerraum"/>
        <w:numPr>
          <w:ilvl w:val="1"/>
          <w:numId w:val="2"/>
        </w:numPr>
        <w:rPr>
          <w:lang w:eastAsia="de-AT"/>
        </w:rPr>
      </w:pPr>
      <w:r w:rsidRPr="00E32685">
        <w:rPr>
          <w:lang w:eastAsia="de-AT"/>
        </w:rPr>
        <w:t>K</w:t>
      </w:r>
      <w:r w:rsidRPr="00E32685">
        <w:rPr>
          <w:vertAlign w:val="subscript"/>
          <w:lang w:eastAsia="de-AT"/>
        </w:rPr>
        <w:t>P</w:t>
      </w:r>
      <w:r w:rsidRPr="00E32685">
        <w:rPr>
          <w:lang w:eastAsia="de-AT"/>
        </w:rPr>
        <w:t xml:space="preserve"> wird durch Vorgabe einer Amplitudenreserve bestimmt (ca</w:t>
      </w:r>
      <w:r>
        <w:rPr>
          <w:lang w:eastAsia="de-AT"/>
        </w:rPr>
        <w:t>. 6 dB)</w:t>
      </w:r>
    </w:p>
    <w:p w14:paraId="37DECC0E" w14:textId="77777777" w:rsidR="0059691E" w:rsidRDefault="0059691E" w:rsidP="0059691E">
      <w:pPr>
        <w:pStyle w:val="KeinLeerraum"/>
        <w:numPr>
          <w:ilvl w:val="1"/>
          <w:numId w:val="2"/>
        </w:numPr>
        <w:rPr>
          <w:lang w:eastAsia="de-AT"/>
        </w:rPr>
      </w:pPr>
      <w:r w:rsidRPr="00E32685">
        <w:rPr>
          <w:lang w:eastAsia="de-AT"/>
        </w:rPr>
        <w:t xml:space="preserve">und aus der </w:t>
      </w:r>
      <w:r>
        <w:rPr>
          <w:lang w:eastAsia="de-AT"/>
        </w:rPr>
        <w:t>Periodendauer der Schwingung,</w:t>
      </w:r>
      <w:r w:rsidRPr="00E32685">
        <w:rPr>
          <w:b/>
          <w:lang w:eastAsia="de-AT"/>
        </w:rPr>
        <w:t xml:space="preserve"> </w:t>
      </w:r>
      <w:r w:rsidRPr="002A13E8">
        <w:rPr>
          <w:b/>
          <w:lang w:eastAsia="de-AT"/>
        </w:rPr>
        <w:t>T</w:t>
      </w:r>
      <w:r w:rsidRPr="002A13E8">
        <w:rPr>
          <w:b/>
          <w:vertAlign w:val="subscript"/>
          <w:lang w:eastAsia="de-AT"/>
        </w:rPr>
        <w:t>krit</w:t>
      </w:r>
      <w:r>
        <w:rPr>
          <w:lang w:eastAsia="de-AT"/>
        </w:rPr>
        <w:t>,</w:t>
      </w:r>
      <w:r w:rsidR="00150BEB">
        <w:rPr>
          <w:lang w:eastAsia="de-AT"/>
        </w:rPr>
        <w:t xml:space="preserve"> </w:t>
      </w:r>
      <w:r w:rsidRPr="00E32685">
        <w:rPr>
          <w:lang w:eastAsia="de-AT"/>
        </w:rPr>
        <w:t>werden die Nachstellzeit</w:t>
      </w:r>
      <w:r>
        <w:rPr>
          <w:lang w:eastAsia="de-AT"/>
        </w:rPr>
        <w:t xml:space="preserve"> </w:t>
      </w:r>
      <m:oMath>
        <m:sSub>
          <m:sSubPr>
            <m:ctrlPr>
              <w:rPr>
                <w:rFonts w:ascii="Cambria Math" w:hAnsi="Cambria Math"/>
                <w:b/>
                <w:i/>
                <w:lang w:eastAsia="de-AT"/>
              </w:rPr>
            </m:ctrlPr>
          </m:sSubPr>
          <m:e>
            <m:r>
              <m:rPr>
                <m:sty m:val="bi"/>
              </m:rPr>
              <w:rPr>
                <w:rFonts w:ascii="Cambria Math" w:hAnsi="Cambria Math"/>
                <w:lang w:eastAsia="de-AT"/>
              </w:rPr>
              <m:t>T</m:t>
            </m:r>
          </m:e>
          <m:sub>
            <m:r>
              <m:rPr>
                <m:sty m:val="bi"/>
              </m:rPr>
              <w:rPr>
                <w:rFonts w:ascii="Cambria Math" w:hAnsi="Cambria Math"/>
                <w:lang w:eastAsia="de-AT"/>
              </w:rPr>
              <m:t>n</m:t>
            </m:r>
          </m:sub>
        </m:sSub>
      </m:oMath>
      <w:r w:rsidRPr="00E32685">
        <w:rPr>
          <w:lang w:eastAsia="de-AT"/>
        </w:rPr>
        <w:t xml:space="preserve"> bzw. Vorhaltezeit </w:t>
      </w:r>
      <m:oMath>
        <m:sSub>
          <m:sSubPr>
            <m:ctrlPr>
              <w:rPr>
                <w:rFonts w:ascii="Cambria Math" w:hAnsi="Cambria Math"/>
                <w:b/>
                <w:i/>
                <w:lang w:eastAsia="de-AT"/>
              </w:rPr>
            </m:ctrlPr>
          </m:sSubPr>
          <m:e>
            <m:r>
              <m:rPr>
                <m:sty m:val="bi"/>
              </m:rPr>
              <w:rPr>
                <w:rFonts w:ascii="Cambria Math" w:hAnsi="Cambria Math"/>
                <w:lang w:eastAsia="de-AT"/>
              </w:rPr>
              <m:t>T</m:t>
            </m:r>
          </m:e>
          <m:sub>
            <m:r>
              <m:rPr>
                <m:sty m:val="bi"/>
              </m:rPr>
              <w:rPr>
                <w:rFonts w:ascii="Cambria Math" w:hAnsi="Cambria Math"/>
                <w:lang w:eastAsia="de-AT"/>
              </w:rPr>
              <m:t>v</m:t>
            </m:r>
          </m:sub>
        </m:sSub>
      </m:oMath>
      <w:r>
        <w:rPr>
          <w:lang w:eastAsia="de-AT"/>
        </w:rPr>
        <w:t xml:space="preserve"> </w:t>
      </w:r>
      <w:r w:rsidRPr="00E32685">
        <w:rPr>
          <w:lang w:eastAsia="de-AT"/>
        </w:rPr>
        <w:t xml:space="preserve">abgeleitet. </w:t>
      </w:r>
      <w:r w:rsidRPr="00B94465">
        <w:rPr>
          <w:lang w:eastAsia="de-AT"/>
        </w:rPr>
        <w:t>bestimmt.</w:t>
      </w:r>
    </w:p>
    <w:p w14:paraId="68342FE7" w14:textId="77777777" w:rsidR="0059691E" w:rsidRDefault="0059691E" w:rsidP="0059691E">
      <w:pPr>
        <w:pStyle w:val="KeinLeerraum"/>
        <w:rPr>
          <w:lang w:eastAsia="de-AT"/>
        </w:rPr>
      </w:pPr>
    </w:p>
    <w:tbl>
      <w:tblPr>
        <w:tblStyle w:val="Tabellenraster"/>
        <w:tblW w:w="0" w:type="auto"/>
        <w:tblLook w:val="04A0" w:firstRow="1" w:lastRow="0" w:firstColumn="1" w:lastColumn="0" w:noHBand="0" w:noVBand="1"/>
      </w:tblPr>
      <w:tblGrid>
        <w:gridCol w:w="3256"/>
        <w:gridCol w:w="1984"/>
        <w:gridCol w:w="1985"/>
        <w:gridCol w:w="1837"/>
      </w:tblGrid>
      <w:tr w:rsidR="005B52C1" w14:paraId="0AF38251" w14:textId="77777777" w:rsidTr="00602057">
        <w:tc>
          <w:tcPr>
            <w:tcW w:w="3256" w:type="dxa"/>
          </w:tcPr>
          <w:p w14:paraId="40776332" w14:textId="77777777" w:rsidR="005B52C1" w:rsidRDefault="005B52C1" w:rsidP="00602057">
            <w:pPr>
              <w:pStyle w:val="KeinLeerraum"/>
            </w:pPr>
          </w:p>
        </w:tc>
        <w:tc>
          <w:tcPr>
            <w:tcW w:w="1984" w:type="dxa"/>
          </w:tcPr>
          <w:p w14:paraId="42F28085" w14:textId="77777777" w:rsidR="005B52C1" w:rsidRPr="005A6847" w:rsidRDefault="005B52C1" w:rsidP="00602057">
            <w:pPr>
              <w:pStyle w:val="KeinLeerraum"/>
              <w:jc w:val="center"/>
              <w:rPr>
                <w:b/>
                <w:vertAlign w:val="subscript"/>
              </w:rPr>
            </w:pPr>
            <w:r w:rsidRPr="005A6847">
              <w:rPr>
                <w:b/>
              </w:rPr>
              <w:t>K</w:t>
            </w:r>
            <w:r>
              <w:rPr>
                <w:b/>
                <w:vertAlign w:val="subscript"/>
              </w:rPr>
              <w:t>P</w:t>
            </w:r>
          </w:p>
        </w:tc>
        <w:tc>
          <w:tcPr>
            <w:tcW w:w="1985" w:type="dxa"/>
          </w:tcPr>
          <w:p w14:paraId="5C5AD4C3" w14:textId="77777777" w:rsidR="005B52C1" w:rsidRPr="005A6847" w:rsidRDefault="005B52C1" w:rsidP="00602057">
            <w:pPr>
              <w:pStyle w:val="KeinLeerraum"/>
              <w:jc w:val="center"/>
              <w:rPr>
                <w:b/>
                <w:vertAlign w:val="subscript"/>
              </w:rPr>
            </w:pPr>
            <w:r w:rsidRPr="005A6847">
              <w:rPr>
                <w:b/>
              </w:rPr>
              <w:t>T</w:t>
            </w:r>
            <w:r w:rsidRPr="005A6847">
              <w:rPr>
                <w:b/>
                <w:vertAlign w:val="subscript"/>
              </w:rPr>
              <w:t>n</w:t>
            </w:r>
          </w:p>
        </w:tc>
        <w:tc>
          <w:tcPr>
            <w:tcW w:w="1837" w:type="dxa"/>
          </w:tcPr>
          <w:p w14:paraId="7CE92E6B" w14:textId="77777777" w:rsidR="005B52C1" w:rsidRPr="005A6847" w:rsidRDefault="005B52C1" w:rsidP="00602057">
            <w:pPr>
              <w:pStyle w:val="KeinLeerraum"/>
              <w:jc w:val="center"/>
              <w:rPr>
                <w:b/>
                <w:vertAlign w:val="subscript"/>
              </w:rPr>
            </w:pPr>
            <w:r w:rsidRPr="005A6847">
              <w:rPr>
                <w:b/>
              </w:rPr>
              <w:t>T</w:t>
            </w:r>
            <w:r w:rsidRPr="005A6847">
              <w:rPr>
                <w:b/>
                <w:vertAlign w:val="subscript"/>
              </w:rPr>
              <w:t>v</w:t>
            </w:r>
          </w:p>
        </w:tc>
      </w:tr>
      <w:tr w:rsidR="005B52C1" w14:paraId="50ADF335" w14:textId="77777777" w:rsidTr="005B52C1">
        <w:tc>
          <w:tcPr>
            <w:tcW w:w="3256" w:type="dxa"/>
            <w:vAlign w:val="center"/>
          </w:tcPr>
          <w:p w14:paraId="2C922B58" w14:textId="77777777" w:rsidR="005B52C1" w:rsidRPr="00D740D1" w:rsidRDefault="005B52C1" w:rsidP="005B52C1">
            <w:pPr>
              <w:pStyle w:val="KeinLeerraum"/>
              <w:rPr>
                <w:b/>
                <w:lang w:eastAsia="de-AT"/>
              </w:rPr>
            </w:pPr>
            <w:r w:rsidRPr="00D740D1">
              <w:rPr>
                <w:b/>
                <w:lang w:eastAsia="de-AT"/>
              </w:rPr>
              <w:t>P-Regler</w:t>
            </w:r>
          </w:p>
        </w:tc>
        <w:tc>
          <w:tcPr>
            <w:tcW w:w="1984" w:type="dxa"/>
            <w:vAlign w:val="center"/>
          </w:tcPr>
          <w:p w14:paraId="46A144CE" w14:textId="77777777" w:rsidR="005B52C1" w:rsidRDefault="005B52C1" w:rsidP="005B52C1">
            <w:pPr>
              <w:pStyle w:val="KeinLeerraum"/>
              <w:jc w:val="center"/>
            </w:pPr>
            <m:oMathPara>
              <m:oMath>
                <m:r>
                  <w:rPr>
                    <w:rFonts w:ascii="Cambria Math" w:hAnsi="Cambria Math"/>
                    <w:lang w:eastAsia="de-AT"/>
                  </w:rPr>
                  <m:t>=0,5∙</m:t>
                </m:r>
                <m:sSub>
                  <m:sSubPr>
                    <m:ctrlPr>
                      <w:rPr>
                        <w:rFonts w:ascii="Cambria Math" w:hAnsi="Cambria Math"/>
                        <w:b/>
                      </w:rPr>
                    </m:ctrlPr>
                  </m:sSubPr>
                  <m:e>
                    <m:r>
                      <w:rPr>
                        <w:rFonts w:ascii="Cambria Math" w:hAnsi="Cambria Math"/>
                      </w:rPr>
                      <m:t>K</m:t>
                    </m:r>
                  </m:e>
                  <m:sub>
                    <m:r>
                      <m:rPr>
                        <m:sty m:val="bi"/>
                      </m:rPr>
                      <w:rPr>
                        <w:rFonts w:ascii="Cambria Math" w:hAnsi="Cambria Math"/>
                      </w:rPr>
                      <m:t>P,krit</m:t>
                    </m:r>
                  </m:sub>
                </m:sSub>
              </m:oMath>
            </m:oMathPara>
          </w:p>
        </w:tc>
        <w:tc>
          <w:tcPr>
            <w:tcW w:w="1985" w:type="dxa"/>
            <w:vAlign w:val="center"/>
          </w:tcPr>
          <w:p w14:paraId="09FA2A7E" w14:textId="77777777" w:rsidR="005B52C1" w:rsidRDefault="005B52C1" w:rsidP="005B52C1">
            <w:pPr>
              <w:pStyle w:val="KeinLeerraum"/>
              <w:jc w:val="center"/>
            </w:pPr>
            <m:oMathPara>
              <m:oMath>
                <m:r>
                  <w:rPr>
                    <w:rFonts w:ascii="Cambria Math" w:hAnsi="Cambria Math"/>
                  </w:rPr>
                  <m:t>-</m:t>
                </m:r>
              </m:oMath>
            </m:oMathPara>
          </w:p>
        </w:tc>
        <w:tc>
          <w:tcPr>
            <w:tcW w:w="1837" w:type="dxa"/>
            <w:vAlign w:val="center"/>
          </w:tcPr>
          <w:p w14:paraId="237AFA41" w14:textId="77777777" w:rsidR="005B52C1" w:rsidRDefault="005B52C1" w:rsidP="005B52C1">
            <w:pPr>
              <w:pStyle w:val="KeinLeerraum"/>
              <w:jc w:val="center"/>
            </w:pPr>
            <m:oMathPara>
              <m:oMath>
                <m:r>
                  <w:rPr>
                    <w:rFonts w:ascii="Cambria Math" w:hAnsi="Cambria Math"/>
                  </w:rPr>
                  <m:t>-</m:t>
                </m:r>
              </m:oMath>
            </m:oMathPara>
          </w:p>
        </w:tc>
      </w:tr>
      <w:tr w:rsidR="005B52C1" w14:paraId="783E8045" w14:textId="77777777" w:rsidTr="005B52C1">
        <w:tc>
          <w:tcPr>
            <w:tcW w:w="3256" w:type="dxa"/>
            <w:vAlign w:val="center"/>
          </w:tcPr>
          <w:p w14:paraId="3316F41B" w14:textId="77777777" w:rsidR="005B52C1" w:rsidRPr="00D740D1" w:rsidRDefault="005B52C1" w:rsidP="005B52C1">
            <w:pPr>
              <w:pStyle w:val="KeinLeerraum"/>
              <w:rPr>
                <w:b/>
                <w:lang w:eastAsia="de-AT"/>
              </w:rPr>
            </w:pPr>
            <w:r w:rsidRPr="00D740D1">
              <w:rPr>
                <w:b/>
                <w:lang w:eastAsia="de-AT"/>
              </w:rPr>
              <w:t>PI-Regler</w:t>
            </w:r>
          </w:p>
        </w:tc>
        <w:tc>
          <w:tcPr>
            <w:tcW w:w="1984" w:type="dxa"/>
            <w:vAlign w:val="center"/>
          </w:tcPr>
          <w:p w14:paraId="4A023F1A" w14:textId="77777777" w:rsidR="005B52C1" w:rsidRPr="005B52C1" w:rsidRDefault="005B52C1" w:rsidP="005B52C1">
            <w:pPr>
              <w:pStyle w:val="KeinLeerraum"/>
              <w:jc w:val="center"/>
              <w:rPr>
                <w:rFonts w:eastAsiaTheme="minorEastAsia"/>
                <w:b/>
              </w:rPr>
            </w:pPr>
            <m:oMathPara>
              <m:oMath>
                <m:r>
                  <w:rPr>
                    <w:rFonts w:ascii="Cambria Math" w:hAnsi="Cambria Math"/>
                    <w:lang w:eastAsia="de-AT"/>
                  </w:rPr>
                  <m:t>=0,45∙</m:t>
                </m:r>
                <m:sSub>
                  <m:sSubPr>
                    <m:ctrlPr>
                      <w:rPr>
                        <w:rFonts w:ascii="Cambria Math" w:hAnsi="Cambria Math"/>
                        <w:b/>
                      </w:rPr>
                    </m:ctrlPr>
                  </m:sSubPr>
                  <m:e>
                    <m:r>
                      <w:rPr>
                        <w:rFonts w:ascii="Cambria Math" w:hAnsi="Cambria Math"/>
                      </w:rPr>
                      <m:t>K</m:t>
                    </m:r>
                  </m:e>
                  <m:sub>
                    <m:r>
                      <m:rPr>
                        <m:sty m:val="bi"/>
                      </m:rPr>
                      <w:rPr>
                        <w:rFonts w:ascii="Cambria Math" w:hAnsi="Cambria Math"/>
                      </w:rPr>
                      <m:t>P,krit</m:t>
                    </m:r>
                  </m:sub>
                </m:sSub>
              </m:oMath>
            </m:oMathPara>
          </w:p>
        </w:tc>
        <w:tc>
          <w:tcPr>
            <w:tcW w:w="1985" w:type="dxa"/>
            <w:vAlign w:val="center"/>
          </w:tcPr>
          <w:p w14:paraId="42B05279" w14:textId="77777777" w:rsidR="005B52C1" w:rsidRDefault="005B52C1" w:rsidP="005B52C1">
            <w:pPr>
              <w:pStyle w:val="KeinLeerraum"/>
              <w:jc w:val="center"/>
            </w:pPr>
            <m:oMathPara>
              <m:oMath>
                <m:r>
                  <w:rPr>
                    <w:rFonts w:ascii="Cambria Math" w:hAnsi="Cambria Math"/>
                    <w:lang w:eastAsia="de-AT"/>
                  </w:rPr>
                  <m:t>=0,83∙</m:t>
                </m:r>
                <m:sSub>
                  <m:sSubPr>
                    <m:ctrlPr>
                      <w:rPr>
                        <w:rFonts w:ascii="Cambria Math" w:hAnsi="Cambria Math"/>
                        <w:i/>
                        <w:lang w:eastAsia="de-AT"/>
                      </w:rPr>
                    </m:ctrlPr>
                  </m:sSubPr>
                  <m:e>
                    <m:r>
                      <w:rPr>
                        <w:rFonts w:ascii="Cambria Math" w:hAnsi="Cambria Math"/>
                        <w:lang w:eastAsia="de-AT"/>
                      </w:rPr>
                      <m:t>T</m:t>
                    </m:r>
                  </m:e>
                  <m:sub>
                    <m:r>
                      <w:rPr>
                        <w:rFonts w:ascii="Cambria Math" w:hAnsi="Cambria Math"/>
                        <w:lang w:eastAsia="de-AT"/>
                      </w:rPr>
                      <m:t>krit</m:t>
                    </m:r>
                  </m:sub>
                </m:sSub>
              </m:oMath>
            </m:oMathPara>
          </w:p>
        </w:tc>
        <w:tc>
          <w:tcPr>
            <w:tcW w:w="1837" w:type="dxa"/>
            <w:vAlign w:val="center"/>
          </w:tcPr>
          <w:p w14:paraId="3AD8BB85" w14:textId="77777777" w:rsidR="005B52C1" w:rsidRDefault="005B52C1" w:rsidP="005B52C1">
            <w:pPr>
              <w:pStyle w:val="KeinLeerraum"/>
              <w:jc w:val="center"/>
            </w:pPr>
            <m:oMathPara>
              <m:oMath>
                <m:r>
                  <w:rPr>
                    <w:rFonts w:ascii="Cambria Math" w:hAnsi="Cambria Math"/>
                  </w:rPr>
                  <m:t>-</m:t>
                </m:r>
              </m:oMath>
            </m:oMathPara>
          </w:p>
        </w:tc>
      </w:tr>
      <w:tr w:rsidR="005B52C1" w14:paraId="0D61AE87" w14:textId="77777777" w:rsidTr="005B52C1">
        <w:tc>
          <w:tcPr>
            <w:tcW w:w="3256" w:type="dxa"/>
            <w:vAlign w:val="center"/>
          </w:tcPr>
          <w:p w14:paraId="5FB2FDBB" w14:textId="77777777" w:rsidR="005B52C1" w:rsidRPr="00D740D1" w:rsidRDefault="005B52C1" w:rsidP="005B52C1">
            <w:pPr>
              <w:pStyle w:val="KeinLeerraum"/>
              <w:rPr>
                <w:b/>
                <w:lang w:eastAsia="de-AT"/>
              </w:rPr>
            </w:pPr>
            <w:r w:rsidRPr="00D740D1">
              <w:rPr>
                <w:b/>
                <w:lang w:eastAsia="de-AT"/>
              </w:rPr>
              <w:t>PID-Regler</w:t>
            </w:r>
          </w:p>
        </w:tc>
        <w:tc>
          <w:tcPr>
            <w:tcW w:w="1984" w:type="dxa"/>
            <w:vAlign w:val="center"/>
          </w:tcPr>
          <w:p w14:paraId="7ACAFE2F" w14:textId="77777777" w:rsidR="005B52C1" w:rsidRPr="005B52C1" w:rsidRDefault="005B52C1" w:rsidP="005B52C1">
            <w:pPr>
              <w:pStyle w:val="KeinLeerraum"/>
              <w:jc w:val="center"/>
              <w:rPr>
                <w:rFonts w:eastAsiaTheme="minorEastAsia"/>
                <w:b/>
              </w:rPr>
            </w:pPr>
            <m:oMathPara>
              <m:oMath>
                <m:r>
                  <w:rPr>
                    <w:rFonts w:ascii="Cambria Math" w:hAnsi="Cambria Math"/>
                    <w:lang w:eastAsia="de-AT"/>
                  </w:rPr>
                  <m:t>=0,6∙</m:t>
                </m:r>
                <m:sSub>
                  <m:sSubPr>
                    <m:ctrlPr>
                      <w:rPr>
                        <w:rFonts w:ascii="Cambria Math" w:hAnsi="Cambria Math"/>
                        <w:b/>
                      </w:rPr>
                    </m:ctrlPr>
                  </m:sSubPr>
                  <m:e>
                    <m:r>
                      <w:rPr>
                        <w:rFonts w:ascii="Cambria Math" w:hAnsi="Cambria Math"/>
                      </w:rPr>
                      <m:t>K</m:t>
                    </m:r>
                  </m:e>
                  <m:sub>
                    <m:r>
                      <m:rPr>
                        <m:sty m:val="bi"/>
                      </m:rPr>
                      <w:rPr>
                        <w:rFonts w:ascii="Cambria Math" w:hAnsi="Cambria Math"/>
                      </w:rPr>
                      <m:t>P,krit</m:t>
                    </m:r>
                  </m:sub>
                </m:sSub>
              </m:oMath>
            </m:oMathPara>
          </w:p>
        </w:tc>
        <w:tc>
          <w:tcPr>
            <w:tcW w:w="1985" w:type="dxa"/>
            <w:vAlign w:val="center"/>
          </w:tcPr>
          <w:p w14:paraId="3B62A218" w14:textId="77777777" w:rsidR="005B52C1" w:rsidRDefault="005B52C1" w:rsidP="005B52C1">
            <w:pPr>
              <w:pStyle w:val="KeinLeerraum"/>
              <w:jc w:val="center"/>
            </w:pPr>
            <m:oMathPara>
              <m:oMath>
                <m:r>
                  <w:rPr>
                    <w:rFonts w:ascii="Cambria Math" w:hAnsi="Cambria Math"/>
                    <w:lang w:eastAsia="de-AT"/>
                  </w:rPr>
                  <m:t>=0,5∙</m:t>
                </m:r>
                <m:sSub>
                  <m:sSubPr>
                    <m:ctrlPr>
                      <w:rPr>
                        <w:rFonts w:ascii="Cambria Math" w:hAnsi="Cambria Math"/>
                        <w:i/>
                        <w:lang w:eastAsia="de-AT"/>
                      </w:rPr>
                    </m:ctrlPr>
                  </m:sSubPr>
                  <m:e>
                    <m:r>
                      <w:rPr>
                        <w:rFonts w:ascii="Cambria Math" w:hAnsi="Cambria Math"/>
                        <w:lang w:eastAsia="de-AT"/>
                      </w:rPr>
                      <m:t>T</m:t>
                    </m:r>
                  </m:e>
                  <m:sub>
                    <m:r>
                      <w:rPr>
                        <w:rFonts w:ascii="Cambria Math" w:hAnsi="Cambria Math"/>
                        <w:lang w:eastAsia="de-AT"/>
                      </w:rPr>
                      <m:t>krit</m:t>
                    </m:r>
                  </m:sub>
                </m:sSub>
              </m:oMath>
            </m:oMathPara>
          </w:p>
        </w:tc>
        <w:tc>
          <w:tcPr>
            <w:tcW w:w="1837" w:type="dxa"/>
            <w:vAlign w:val="center"/>
          </w:tcPr>
          <w:p w14:paraId="166537B4" w14:textId="77777777" w:rsidR="005B52C1" w:rsidRDefault="005B52C1" w:rsidP="005B52C1">
            <w:pPr>
              <w:pStyle w:val="KeinLeerraum"/>
              <w:jc w:val="center"/>
            </w:pPr>
            <m:oMathPara>
              <m:oMath>
                <m:r>
                  <w:rPr>
                    <w:rFonts w:ascii="Cambria Math" w:hAnsi="Cambria Math"/>
                    <w:lang w:eastAsia="de-AT"/>
                  </w:rPr>
                  <m:t>0,125∙</m:t>
                </m:r>
                <m:sSub>
                  <m:sSubPr>
                    <m:ctrlPr>
                      <w:rPr>
                        <w:rFonts w:ascii="Cambria Math" w:hAnsi="Cambria Math"/>
                        <w:i/>
                        <w:lang w:eastAsia="de-AT"/>
                      </w:rPr>
                    </m:ctrlPr>
                  </m:sSubPr>
                  <m:e>
                    <m:r>
                      <w:rPr>
                        <w:rFonts w:ascii="Cambria Math" w:hAnsi="Cambria Math"/>
                        <w:lang w:eastAsia="de-AT"/>
                      </w:rPr>
                      <m:t>T</m:t>
                    </m:r>
                  </m:e>
                  <m:sub>
                    <m:r>
                      <w:rPr>
                        <w:rFonts w:ascii="Cambria Math" w:hAnsi="Cambria Math"/>
                        <w:lang w:eastAsia="de-AT"/>
                      </w:rPr>
                      <m:t>krit</m:t>
                    </m:r>
                  </m:sub>
                </m:sSub>
              </m:oMath>
            </m:oMathPara>
          </w:p>
        </w:tc>
      </w:tr>
    </w:tbl>
    <w:p w14:paraId="107E9FD5" w14:textId="77777777" w:rsidR="005B52C1" w:rsidRDefault="005B52C1" w:rsidP="0059691E">
      <w:pPr>
        <w:pStyle w:val="KeinLeerraum"/>
        <w:rPr>
          <w:lang w:eastAsia="de-AT"/>
        </w:rPr>
      </w:pPr>
    </w:p>
    <w:p w14:paraId="6735EA53" w14:textId="77777777" w:rsidR="0059691E" w:rsidRDefault="0059691E" w:rsidP="0059691E">
      <w:pPr>
        <w:pStyle w:val="KeinLeerraum"/>
        <w:rPr>
          <w:sz w:val="28"/>
          <w:szCs w:val="28"/>
        </w:rPr>
      </w:pPr>
      <w:r w:rsidRPr="00FF414A">
        <w:t>Die sich dabei ergebenden Einschwingvorgäng</w:t>
      </w:r>
      <w:r>
        <w:t>e weisen meistens einen eher geringen Dämpfungsgrad D</w:t>
      </w:r>
      <w:r w:rsidRPr="00FF414A">
        <w:t xml:space="preserve"> zwischen 0,3 und 0</w:t>
      </w:r>
      <w:r>
        <w:t>,4 auf, so dass häufig eine Kor</w:t>
      </w:r>
      <w:r w:rsidRPr="00FF414A">
        <w:t xml:space="preserve">rektur erforderlich wird (Verkleinerung von </w:t>
      </w:r>
      <m:oMath>
        <m:sSub>
          <m:sSubPr>
            <m:ctrlPr>
              <w:rPr>
                <w:rFonts w:ascii="Cambria Math" w:hAnsi="Cambria Math"/>
                <w:i/>
                <w:lang w:eastAsia="de-AT"/>
              </w:rPr>
            </m:ctrlPr>
          </m:sSubPr>
          <m:e>
            <m:r>
              <w:rPr>
                <w:rFonts w:ascii="Cambria Math" w:hAnsi="Cambria Math"/>
                <w:lang w:eastAsia="de-AT"/>
              </w:rPr>
              <m:t>K</m:t>
            </m:r>
          </m:e>
          <m:sub>
            <m:r>
              <w:rPr>
                <w:rFonts w:ascii="Cambria Math" w:hAnsi="Cambria Math"/>
                <w:lang w:eastAsia="de-AT"/>
              </w:rPr>
              <m:t>P</m:t>
            </m:r>
          </m:sub>
        </m:sSub>
      </m:oMath>
      <w:r w:rsidRPr="00FF414A">
        <w:t xml:space="preserve">, Vergrößerung von </w:t>
      </w:r>
      <m:oMath>
        <m:sSub>
          <m:sSubPr>
            <m:ctrlPr>
              <w:rPr>
                <w:rFonts w:ascii="Cambria Math" w:hAnsi="Cambria Math"/>
                <w:i/>
                <w:lang w:eastAsia="de-AT"/>
              </w:rPr>
            </m:ctrlPr>
          </m:sSubPr>
          <m:e>
            <m:r>
              <w:rPr>
                <w:rFonts w:ascii="Cambria Math" w:hAnsi="Cambria Math"/>
                <w:lang w:eastAsia="de-AT"/>
              </w:rPr>
              <m:t>T</m:t>
            </m:r>
          </m:e>
          <m:sub>
            <m:r>
              <w:rPr>
                <w:rFonts w:ascii="Cambria Math" w:hAnsi="Cambria Math"/>
                <w:lang w:eastAsia="de-AT"/>
              </w:rPr>
              <m:t>n</m:t>
            </m:r>
          </m:sub>
        </m:sSub>
      </m:oMath>
      <w:r w:rsidRPr="00FF414A">
        <w:t xml:space="preserve"> </w:t>
      </w:r>
      <w:r>
        <w:t>und gege</w:t>
      </w:r>
      <w:r w:rsidRPr="00FF414A">
        <w:t xml:space="preserve">benenfalls auch Anpassung von </w:t>
      </w:r>
      <m:oMath>
        <m:sSub>
          <m:sSubPr>
            <m:ctrlPr>
              <w:rPr>
                <w:rFonts w:ascii="Cambria Math" w:hAnsi="Cambria Math"/>
                <w:i/>
                <w:lang w:eastAsia="de-AT"/>
              </w:rPr>
            </m:ctrlPr>
          </m:sSubPr>
          <m:e>
            <m:r>
              <w:rPr>
                <w:rFonts w:ascii="Cambria Math" w:hAnsi="Cambria Math"/>
                <w:lang w:eastAsia="de-AT"/>
              </w:rPr>
              <m:t>T</m:t>
            </m:r>
          </m:e>
          <m:sub>
            <m:r>
              <w:rPr>
                <w:rFonts w:ascii="Cambria Math" w:hAnsi="Cambria Math"/>
                <w:lang w:eastAsia="de-AT"/>
              </w:rPr>
              <m:t>v</m:t>
            </m:r>
          </m:sub>
        </m:sSub>
      </m:oMath>
      <w:r w:rsidRPr="00FF414A">
        <w:t xml:space="preserve"> ).</w:t>
      </w:r>
      <w:r>
        <w:rPr>
          <w:sz w:val="28"/>
          <w:szCs w:val="28"/>
        </w:rPr>
        <w:t xml:space="preserve"> </w:t>
      </w:r>
    </w:p>
    <w:p w14:paraId="653193E9" w14:textId="77777777" w:rsidR="0059691E" w:rsidRDefault="0059691E" w:rsidP="0059691E">
      <w:pPr>
        <w:pStyle w:val="KeinLeerraum"/>
      </w:pPr>
      <w:r>
        <w:t xml:space="preserve">Der Vorteil dieses Verfahrens liegt darin, dass die Untersuchung während des Betriebes und ohne Öffnen des Regelkreises durchgeführt werden kann. </w:t>
      </w:r>
    </w:p>
    <w:p w14:paraId="564A82CB" w14:textId="77777777" w:rsidR="005B7559" w:rsidRDefault="005B7559" w:rsidP="0059691E">
      <w:pPr>
        <w:pStyle w:val="KeinLeerraum"/>
      </w:pPr>
    </w:p>
    <w:p w14:paraId="19AB37FD" w14:textId="77777777" w:rsidR="005B7559" w:rsidRPr="005B7559" w:rsidRDefault="005B7559" w:rsidP="005B7559">
      <w:pPr>
        <w:pStyle w:val="KeinLeerraum"/>
      </w:pPr>
      <w:r w:rsidRPr="005B7559">
        <w:t>Bei P-, PT</w:t>
      </w:r>
      <w:r w:rsidRPr="00053FC8">
        <w:rPr>
          <w:vertAlign w:val="subscript"/>
        </w:rPr>
        <w:t>n</w:t>
      </w:r>
      <w:r w:rsidRPr="005B7559">
        <w:t>-, PT</w:t>
      </w:r>
      <w:r w:rsidRPr="00053FC8">
        <w:rPr>
          <w:vertAlign w:val="subscript"/>
        </w:rPr>
        <w:t>1</w:t>
      </w:r>
      <w:r w:rsidRPr="005B7559">
        <w:t>,T</w:t>
      </w:r>
      <w:r w:rsidRPr="00053FC8">
        <w:rPr>
          <w:vertAlign w:val="subscript"/>
        </w:rPr>
        <w:t>t</w:t>
      </w:r>
      <w:r w:rsidRPr="005B7559">
        <w:t>- und IT</w:t>
      </w:r>
      <w:r w:rsidRPr="00053FC8">
        <w:rPr>
          <w:vertAlign w:val="subscript"/>
        </w:rPr>
        <w:t>n</w:t>
      </w:r>
      <w:r w:rsidRPr="005B7559">
        <w:t>-Strecken, d.h. bei so ziemlich allen Regelstrecken, ist dieses Verfahren anwendbar</w:t>
      </w:r>
    </w:p>
    <w:p w14:paraId="3CE28D4A" w14:textId="77777777" w:rsidR="005B7559" w:rsidRDefault="005B7559" w:rsidP="0059691E">
      <w:pPr>
        <w:pStyle w:val="KeinLeerraum"/>
      </w:pPr>
    </w:p>
    <w:p w14:paraId="6C3D3C1D" w14:textId="77777777" w:rsidR="0059691E" w:rsidRDefault="0059691E" w:rsidP="0059691E">
      <w:pPr>
        <w:pStyle w:val="KeinLeerraum"/>
        <w:rPr>
          <w:lang w:eastAsia="de-AT"/>
        </w:rPr>
      </w:pPr>
      <w:r w:rsidRPr="00E32685">
        <w:rPr>
          <w:lang w:eastAsia="de-AT"/>
        </w:rPr>
        <w:t xml:space="preserve">In vielen praktischen Fällen wird es jedoch aus Sicherheitsgründen oft nicht möglich sein, </w:t>
      </w:r>
      <w:r>
        <w:rPr>
          <w:lang w:eastAsia="de-AT"/>
        </w:rPr>
        <w:t>einen Regelkreis an der Stabili</w:t>
      </w:r>
      <w:r w:rsidRPr="00E32685">
        <w:rPr>
          <w:lang w:eastAsia="de-AT"/>
        </w:rPr>
        <w:t xml:space="preserve">tätsgrenze zu betreiben. </w:t>
      </w:r>
    </w:p>
    <w:p w14:paraId="24EA2137" w14:textId="77777777" w:rsidR="00053FC8" w:rsidRDefault="00053FC8" w:rsidP="0059691E">
      <w:pPr>
        <w:pStyle w:val="KeinLeerraum"/>
        <w:rPr>
          <w:lang w:eastAsia="de-AT"/>
        </w:rPr>
      </w:pPr>
      <w:r>
        <w:rPr>
          <w:lang w:eastAsia="de-AT"/>
        </w:rPr>
        <w:t>Dann können nach Ziegler und Nichols die Einstellwerte</w:t>
      </w:r>
      <w:r w:rsidR="00747F16">
        <w:rPr>
          <w:lang w:eastAsia="de-AT"/>
        </w:rPr>
        <w:t>, ähnlich dem Verfahren von Chien,</w:t>
      </w:r>
      <w:r>
        <w:rPr>
          <w:lang w:eastAsia="de-AT"/>
        </w:rPr>
        <w:t xml:space="preserve"> auch aus der Sprungantwort </w:t>
      </w:r>
      <w:r w:rsidR="004D37B0">
        <w:rPr>
          <w:lang w:eastAsia="de-AT"/>
        </w:rPr>
        <w:t xml:space="preserve">der Regelstrecke </w:t>
      </w:r>
      <w:r>
        <w:rPr>
          <w:lang w:eastAsia="de-AT"/>
        </w:rPr>
        <w:t>bestimmt werden.</w:t>
      </w:r>
    </w:p>
    <w:p w14:paraId="12099491" w14:textId="77777777" w:rsidR="00053FC8" w:rsidRDefault="00053FC8" w:rsidP="0059691E">
      <w:pPr>
        <w:pStyle w:val="KeinLeerraum"/>
        <w:rPr>
          <w:lang w:eastAsia="de-AT"/>
        </w:rPr>
      </w:pPr>
      <w:r>
        <w:rPr>
          <w:lang w:eastAsia="de-AT"/>
        </w:rPr>
        <w:t>Man bestimmt den Proportionalbeiwert, die Verzugszeit und die Ausgleichszeit</w:t>
      </w:r>
      <w:r w:rsidR="00747F16">
        <w:rPr>
          <w:lang w:eastAsia="de-AT"/>
        </w:rPr>
        <w:t>.</w:t>
      </w:r>
    </w:p>
    <w:tbl>
      <w:tblPr>
        <w:tblStyle w:val="Tabellenraster"/>
        <w:tblW w:w="0" w:type="auto"/>
        <w:tblLook w:val="04A0" w:firstRow="1" w:lastRow="0" w:firstColumn="1" w:lastColumn="0" w:noHBand="0" w:noVBand="1"/>
      </w:tblPr>
      <w:tblGrid>
        <w:gridCol w:w="3256"/>
        <w:gridCol w:w="1984"/>
        <w:gridCol w:w="1985"/>
        <w:gridCol w:w="1837"/>
      </w:tblGrid>
      <w:tr w:rsidR="006B7E2A" w14:paraId="79A0F498" w14:textId="77777777" w:rsidTr="00602057">
        <w:tc>
          <w:tcPr>
            <w:tcW w:w="3256" w:type="dxa"/>
          </w:tcPr>
          <w:p w14:paraId="03E60B2D" w14:textId="77777777" w:rsidR="006B7E2A" w:rsidRDefault="006B7E2A" w:rsidP="00602057">
            <w:pPr>
              <w:pStyle w:val="KeinLeerraum"/>
            </w:pPr>
          </w:p>
        </w:tc>
        <w:tc>
          <w:tcPr>
            <w:tcW w:w="1984" w:type="dxa"/>
          </w:tcPr>
          <w:p w14:paraId="17A26C5F" w14:textId="77777777" w:rsidR="006B7E2A" w:rsidRPr="005A6847" w:rsidRDefault="006B7E2A" w:rsidP="00602057">
            <w:pPr>
              <w:pStyle w:val="KeinLeerraum"/>
              <w:jc w:val="center"/>
              <w:rPr>
                <w:b/>
                <w:vertAlign w:val="subscript"/>
              </w:rPr>
            </w:pPr>
            <w:r w:rsidRPr="005A6847">
              <w:rPr>
                <w:b/>
              </w:rPr>
              <w:t>K</w:t>
            </w:r>
            <w:r>
              <w:rPr>
                <w:b/>
                <w:vertAlign w:val="subscript"/>
              </w:rPr>
              <w:t>P</w:t>
            </w:r>
          </w:p>
        </w:tc>
        <w:tc>
          <w:tcPr>
            <w:tcW w:w="1985" w:type="dxa"/>
          </w:tcPr>
          <w:p w14:paraId="61DB80AB" w14:textId="77777777" w:rsidR="006B7E2A" w:rsidRPr="005A6847" w:rsidRDefault="006B7E2A" w:rsidP="00602057">
            <w:pPr>
              <w:pStyle w:val="KeinLeerraum"/>
              <w:jc w:val="center"/>
              <w:rPr>
                <w:b/>
                <w:vertAlign w:val="subscript"/>
              </w:rPr>
            </w:pPr>
            <w:r w:rsidRPr="005A6847">
              <w:rPr>
                <w:b/>
              </w:rPr>
              <w:t>T</w:t>
            </w:r>
            <w:r w:rsidRPr="005A6847">
              <w:rPr>
                <w:b/>
                <w:vertAlign w:val="subscript"/>
              </w:rPr>
              <w:t>n</w:t>
            </w:r>
          </w:p>
        </w:tc>
        <w:tc>
          <w:tcPr>
            <w:tcW w:w="1837" w:type="dxa"/>
          </w:tcPr>
          <w:p w14:paraId="20B0EB16" w14:textId="77777777" w:rsidR="006B7E2A" w:rsidRPr="005A6847" w:rsidRDefault="006B7E2A" w:rsidP="00602057">
            <w:pPr>
              <w:pStyle w:val="KeinLeerraum"/>
              <w:jc w:val="center"/>
              <w:rPr>
                <w:b/>
                <w:vertAlign w:val="subscript"/>
              </w:rPr>
            </w:pPr>
            <w:r w:rsidRPr="005A6847">
              <w:rPr>
                <w:b/>
              </w:rPr>
              <w:t>T</w:t>
            </w:r>
            <w:r w:rsidRPr="005A6847">
              <w:rPr>
                <w:b/>
                <w:vertAlign w:val="subscript"/>
              </w:rPr>
              <w:t>v</w:t>
            </w:r>
          </w:p>
        </w:tc>
      </w:tr>
      <w:tr w:rsidR="006B7E2A" w14:paraId="71EF699D" w14:textId="77777777" w:rsidTr="00602057">
        <w:tc>
          <w:tcPr>
            <w:tcW w:w="3256" w:type="dxa"/>
            <w:vAlign w:val="center"/>
          </w:tcPr>
          <w:p w14:paraId="70FAD5EB" w14:textId="77777777" w:rsidR="006B7E2A" w:rsidRPr="00D740D1" w:rsidRDefault="006B7E2A" w:rsidP="006B7E2A">
            <w:pPr>
              <w:pStyle w:val="KeinLeerraum"/>
              <w:rPr>
                <w:b/>
                <w:lang w:eastAsia="de-AT"/>
              </w:rPr>
            </w:pPr>
            <w:r w:rsidRPr="00D740D1">
              <w:rPr>
                <w:b/>
                <w:lang w:eastAsia="de-AT"/>
              </w:rPr>
              <w:t>P-Regler</w:t>
            </w:r>
          </w:p>
        </w:tc>
        <w:tc>
          <w:tcPr>
            <w:tcW w:w="1984" w:type="dxa"/>
            <w:vAlign w:val="center"/>
          </w:tcPr>
          <w:p w14:paraId="1098AE4F" w14:textId="77777777" w:rsidR="006B7E2A" w:rsidRDefault="006B7E2A" w:rsidP="006B7E2A">
            <w:pPr>
              <w:pStyle w:val="KeinLeerraum"/>
            </w:pPr>
            <m:oMathPara>
              <m:oMath>
                <m:r>
                  <w:rPr>
                    <w:rFonts w:ascii="Cambria Math" w:hAnsi="Cambria Math"/>
                  </w:rPr>
                  <m:t>=0,35∙</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g</m:t>
                        </m:r>
                      </m:sub>
                    </m:sSub>
                  </m:num>
                  <m:den>
                    <m:sSub>
                      <m:sSubPr>
                        <m:ctrlPr>
                          <w:rPr>
                            <w:rFonts w:ascii="Cambria Math" w:hAnsi="Cambria Math"/>
                            <w:i/>
                          </w:rPr>
                        </m:ctrlPr>
                      </m:sSubPr>
                      <m:e>
                        <m:r>
                          <w:rPr>
                            <w:rFonts w:ascii="Cambria Math" w:hAnsi="Cambria Math"/>
                          </w:rPr>
                          <m:t>K</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u</m:t>
                        </m:r>
                      </m:sub>
                    </m:sSub>
                  </m:den>
                </m:f>
              </m:oMath>
            </m:oMathPara>
          </w:p>
        </w:tc>
        <w:tc>
          <w:tcPr>
            <w:tcW w:w="1985" w:type="dxa"/>
            <w:vAlign w:val="center"/>
          </w:tcPr>
          <w:p w14:paraId="5F85DAF2" w14:textId="77777777" w:rsidR="006B7E2A" w:rsidRDefault="006B7E2A" w:rsidP="006B7E2A">
            <w:pPr>
              <w:pStyle w:val="KeinLeerraum"/>
            </w:pPr>
            <m:oMathPara>
              <m:oMath>
                <m:r>
                  <w:rPr>
                    <w:rFonts w:ascii="Cambria Math" w:hAnsi="Cambria Math"/>
                  </w:rPr>
                  <m:t>=1,2∙</m:t>
                </m:r>
                <m:sSub>
                  <m:sSubPr>
                    <m:ctrlPr>
                      <w:rPr>
                        <w:rFonts w:ascii="Cambria Math" w:hAnsi="Cambria Math"/>
                        <w:i/>
                      </w:rPr>
                    </m:ctrlPr>
                  </m:sSubPr>
                  <m:e>
                    <m:r>
                      <w:rPr>
                        <w:rFonts w:ascii="Cambria Math" w:hAnsi="Cambria Math"/>
                      </w:rPr>
                      <m:t>T</m:t>
                    </m:r>
                  </m:e>
                  <m:sub>
                    <m:r>
                      <m:rPr>
                        <m:sty m:val="p"/>
                      </m:rPr>
                      <w:rPr>
                        <w:rFonts w:ascii="Cambria Math" w:hAnsi="Cambria Math"/>
                      </w:rPr>
                      <m:t>g</m:t>
                    </m:r>
                  </m:sub>
                </m:sSub>
              </m:oMath>
            </m:oMathPara>
          </w:p>
        </w:tc>
        <w:tc>
          <w:tcPr>
            <w:tcW w:w="1837" w:type="dxa"/>
            <w:vAlign w:val="center"/>
          </w:tcPr>
          <w:p w14:paraId="3AC2E41B" w14:textId="77777777" w:rsidR="006B7E2A" w:rsidRDefault="006B7E2A" w:rsidP="006B7E2A">
            <w:pPr>
              <w:pStyle w:val="KeinLeerraum"/>
              <w:jc w:val="center"/>
            </w:pPr>
            <w:r>
              <w:t>-</w:t>
            </w:r>
          </w:p>
        </w:tc>
      </w:tr>
      <w:tr w:rsidR="006B7E2A" w14:paraId="2B6F3BC9" w14:textId="77777777" w:rsidTr="00602057">
        <w:tc>
          <w:tcPr>
            <w:tcW w:w="3256" w:type="dxa"/>
            <w:vAlign w:val="center"/>
          </w:tcPr>
          <w:p w14:paraId="0A52E78C" w14:textId="77777777" w:rsidR="006B7E2A" w:rsidRPr="00D740D1" w:rsidRDefault="006B7E2A" w:rsidP="006B7E2A">
            <w:pPr>
              <w:pStyle w:val="KeinLeerraum"/>
              <w:rPr>
                <w:b/>
                <w:lang w:eastAsia="de-AT"/>
              </w:rPr>
            </w:pPr>
            <w:r w:rsidRPr="00D740D1">
              <w:rPr>
                <w:b/>
                <w:lang w:eastAsia="de-AT"/>
              </w:rPr>
              <w:t>PI-Regler</w:t>
            </w:r>
          </w:p>
        </w:tc>
        <w:tc>
          <w:tcPr>
            <w:tcW w:w="1984" w:type="dxa"/>
            <w:vAlign w:val="center"/>
          </w:tcPr>
          <w:p w14:paraId="31D18058" w14:textId="77777777" w:rsidR="006B7E2A" w:rsidRDefault="006B7E2A" w:rsidP="006B7E2A">
            <w:pPr>
              <w:pStyle w:val="KeinLeerraum"/>
            </w:pPr>
            <m:oMathPara>
              <m:oMath>
                <m:r>
                  <w:rPr>
                    <w:rFonts w:ascii="Cambria Math" w:hAnsi="Cambria Math"/>
                  </w:rPr>
                  <m:t>=0,6∙</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g</m:t>
                        </m:r>
                      </m:sub>
                    </m:sSub>
                  </m:num>
                  <m:den>
                    <m:sSub>
                      <m:sSubPr>
                        <m:ctrlPr>
                          <w:rPr>
                            <w:rFonts w:ascii="Cambria Math" w:hAnsi="Cambria Math"/>
                            <w:i/>
                          </w:rPr>
                        </m:ctrlPr>
                      </m:sSubPr>
                      <m:e>
                        <m:r>
                          <w:rPr>
                            <w:rFonts w:ascii="Cambria Math" w:hAnsi="Cambria Math"/>
                          </w:rPr>
                          <m:t>K</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u</m:t>
                        </m:r>
                      </m:sub>
                    </m:sSub>
                  </m:den>
                </m:f>
              </m:oMath>
            </m:oMathPara>
          </w:p>
        </w:tc>
        <w:tc>
          <w:tcPr>
            <w:tcW w:w="1985" w:type="dxa"/>
            <w:vAlign w:val="center"/>
          </w:tcPr>
          <w:p w14:paraId="2C224C21" w14:textId="77777777" w:rsidR="006B7E2A" w:rsidRDefault="006B7E2A" w:rsidP="006B7E2A">
            <w:pPr>
              <w:pStyle w:val="KeinLeerraum"/>
            </w:pPr>
            <m:oMathPara>
              <m:oMath>
                <m:r>
                  <w:rPr>
                    <w:rFonts w:ascii="Cambria Math" w:hAnsi="Cambria Math"/>
                  </w:rPr>
                  <m:t>=1,0∙</m:t>
                </m:r>
                <m:sSub>
                  <m:sSubPr>
                    <m:ctrlPr>
                      <w:rPr>
                        <w:rFonts w:ascii="Cambria Math" w:hAnsi="Cambria Math"/>
                        <w:i/>
                      </w:rPr>
                    </m:ctrlPr>
                  </m:sSubPr>
                  <m:e>
                    <m:r>
                      <w:rPr>
                        <w:rFonts w:ascii="Cambria Math" w:hAnsi="Cambria Math"/>
                      </w:rPr>
                      <m:t>T</m:t>
                    </m:r>
                  </m:e>
                  <m:sub>
                    <m:r>
                      <m:rPr>
                        <m:sty m:val="p"/>
                      </m:rPr>
                      <w:rPr>
                        <w:rFonts w:ascii="Cambria Math" w:hAnsi="Cambria Math"/>
                      </w:rPr>
                      <m:t>g</m:t>
                    </m:r>
                  </m:sub>
                </m:sSub>
              </m:oMath>
            </m:oMathPara>
          </w:p>
        </w:tc>
        <w:tc>
          <w:tcPr>
            <w:tcW w:w="1837" w:type="dxa"/>
            <w:vAlign w:val="center"/>
          </w:tcPr>
          <w:p w14:paraId="09D9AC6E" w14:textId="77777777" w:rsidR="006B7E2A" w:rsidRDefault="006B7E2A" w:rsidP="006B7E2A">
            <w:pPr>
              <w:pStyle w:val="KeinLeerraum"/>
              <w:jc w:val="center"/>
            </w:pPr>
            <w:r>
              <w:t>-</w:t>
            </w:r>
          </w:p>
        </w:tc>
      </w:tr>
      <w:tr w:rsidR="006B7E2A" w14:paraId="3C6F3AFE" w14:textId="77777777" w:rsidTr="00602057">
        <w:tc>
          <w:tcPr>
            <w:tcW w:w="3256" w:type="dxa"/>
            <w:vAlign w:val="center"/>
          </w:tcPr>
          <w:p w14:paraId="7BE07ED5" w14:textId="77777777" w:rsidR="006B7E2A" w:rsidRPr="00D740D1" w:rsidRDefault="006B7E2A" w:rsidP="006B7E2A">
            <w:pPr>
              <w:pStyle w:val="KeinLeerraum"/>
              <w:rPr>
                <w:b/>
                <w:lang w:eastAsia="de-AT"/>
              </w:rPr>
            </w:pPr>
            <w:r w:rsidRPr="00D740D1">
              <w:rPr>
                <w:b/>
                <w:lang w:eastAsia="de-AT"/>
              </w:rPr>
              <w:t>PID-Regler</w:t>
            </w:r>
          </w:p>
        </w:tc>
        <w:tc>
          <w:tcPr>
            <w:tcW w:w="1984" w:type="dxa"/>
            <w:vAlign w:val="center"/>
          </w:tcPr>
          <w:p w14:paraId="5B55D7BB" w14:textId="77777777" w:rsidR="006B7E2A" w:rsidRDefault="006B7E2A" w:rsidP="006B7E2A">
            <w:pPr>
              <w:pStyle w:val="KeinLeerraum"/>
            </w:pPr>
            <m:oMathPara>
              <m:oMath>
                <m:r>
                  <w:rPr>
                    <w:rFonts w:ascii="Cambria Math" w:hAnsi="Cambria Math"/>
                  </w:rPr>
                  <m:t>=0,6∙</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g</m:t>
                        </m:r>
                      </m:sub>
                    </m:sSub>
                  </m:num>
                  <m:den>
                    <m:sSub>
                      <m:sSubPr>
                        <m:ctrlPr>
                          <w:rPr>
                            <w:rFonts w:ascii="Cambria Math" w:hAnsi="Cambria Math"/>
                            <w:i/>
                          </w:rPr>
                        </m:ctrlPr>
                      </m:sSubPr>
                      <m:e>
                        <m:r>
                          <w:rPr>
                            <w:rFonts w:ascii="Cambria Math" w:hAnsi="Cambria Math"/>
                          </w:rPr>
                          <m:t>K</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u</m:t>
                        </m:r>
                      </m:sub>
                    </m:sSub>
                  </m:den>
                </m:f>
              </m:oMath>
            </m:oMathPara>
          </w:p>
        </w:tc>
        <w:tc>
          <w:tcPr>
            <w:tcW w:w="1985" w:type="dxa"/>
            <w:vAlign w:val="center"/>
          </w:tcPr>
          <w:p w14:paraId="227D6EB7" w14:textId="77777777" w:rsidR="006B7E2A" w:rsidRDefault="006B7E2A" w:rsidP="006B7E2A">
            <w:pPr>
              <w:pStyle w:val="KeinLeerraum"/>
            </w:pPr>
            <m:oMathPara>
              <m:oMath>
                <m:r>
                  <w:rPr>
                    <w:rFonts w:ascii="Cambria Math" w:hAnsi="Cambria Math"/>
                  </w:rPr>
                  <m:t>=1,0∙</m:t>
                </m:r>
                <m:sSub>
                  <m:sSubPr>
                    <m:ctrlPr>
                      <w:rPr>
                        <w:rFonts w:ascii="Cambria Math" w:hAnsi="Cambria Math"/>
                        <w:i/>
                      </w:rPr>
                    </m:ctrlPr>
                  </m:sSubPr>
                  <m:e>
                    <m:r>
                      <w:rPr>
                        <w:rFonts w:ascii="Cambria Math" w:hAnsi="Cambria Math"/>
                      </w:rPr>
                      <m:t>T</m:t>
                    </m:r>
                  </m:e>
                  <m:sub>
                    <m:r>
                      <m:rPr>
                        <m:sty m:val="p"/>
                      </m:rPr>
                      <w:rPr>
                        <w:rFonts w:ascii="Cambria Math" w:hAnsi="Cambria Math"/>
                      </w:rPr>
                      <m:t>g</m:t>
                    </m:r>
                  </m:sub>
                </m:sSub>
              </m:oMath>
            </m:oMathPara>
          </w:p>
        </w:tc>
        <w:tc>
          <w:tcPr>
            <w:tcW w:w="1837" w:type="dxa"/>
            <w:vAlign w:val="center"/>
          </w:tcPr>
          <w:p w14:paraId="7A8B5E5A" w14:textId="77777777" w:rsidR="006B7E2A" w:rsidRDefault="006B7E2A" w:rsidP="006B7E2A">
            <w:pPr>
              <w:pStyle w:val="KeinLeerraum"/>
            </w:pPr>
            <m:oMathPara>
              <m:oMath>
                <m:r>
                  <w:rPr>
                    <w:rFonts w:ascii="Cambria Math" w:hAnsi="Cambria Math"/>
                  </w:rPr>
                  <m:t>=0,5∙</m:t>
                </m:r>
                <m:sSub>
                  <m:sSubPr>
                    <m:ctrlPr>
                      <w:rPr>
                        <w:rFonts w:ascii="Cambria Math" w:hAnsi="Cambria Math"/>
                        <w:i/>
                      </w:rPr>
                    </m:ctrlPr>
                  </m:sSubPr>
                  <m:e>
                    <m:r>
                      <w:rPr>
                        <w:rFonts w:ascii="Cambria Math" w:hAnsi="Cambria Math"/>
                      </w:rPr>
                      <m:t>T</m:t>
                    </m:r>
                  </m:e>
                  <m:sub>
                    <m:r>
                      <m:rPr>
                        <m:sty m:val="p"/>
                      </m:rPr>
                      <w:rPr>
                        <w:rFonts w:ascii="Cambria Math" w:hAnsi="Cambria Math"/>
                      </w:rPr>
                      <m:t>u</m:t>
                    </m:r>
                  </m:sub>
                </m:sSub>
              </m:oMath>
            </m:oMathPara>
          </w:p>
        </w:tc>
      </w:tr>
    </w:tbl>
    <w:p w14:paraId="24279319" w14:textId="77777777" w:rsidR="00317282" w:rsidRDefault="009E0553" w:rsidP="00317282">
      <w:pPr>
        <w:pStyle w:val="KeinLeerraum"/>
      </w:pPr>
      <w:r>
        <w:t xml:space="preserve">Die Regler Einstellungen sind für ein optimales Störverhalten ausgelegt </w:t>
      </w:r>
    </w:p>
    <w:p w14:paraId="4C060CCD" w14:textId="77777777" w:rsidR="001F7ABE" w:rsidRDefault="001F7ABE" w:rsidP="001F7ABE">
      <w:pPr>
        <w:pStyle w:val="berschrift2"/>
      </w:pPr>
      <w:r>
        <w:lastRenderedPageBreak/>
        <w:t>Einstellungen von PID Reglern in der Praxis</w:t>
      </w:r>
      <w:r>
        <w:rPr>
          <w:rStyle w:val="Funotenzeichen"/>
        </w:rPr>
        <w:footnoteReference w:id="59"/>
      </w:r>
    </w:p>
    <w:p w14:paraId="2449D12D" w14:textId="77777777" w:rsidR="001F7ABE" w:rsidRDefault="001F7ABE" w:rsidP="001F7ABE">
      <w:pPr>
        <w:pStyle w:val="KeinLeerraum"/>
      </w:pPr>
      <w:r>
        <w:t>Einstellungen von PID Reglern werden in der Praxis oftmals durch gezieltes Probieren gefunden bzw. verbessert.</w:t>
      </w:r>
    </w:p>
    <w:p w14:paraId="62E56536" w14:textId="77777777" w:rsidR="001F7ABE" w:rsidRDefault="001F7ABE" w:rsidP="001F7ABE">
      <w:pPr>
        <w:pStyle w:val="KeinLeerraum"/>
      </w:pPr>
      <w:r>
        <w:t>Die einzelnen Parameter des Reglers  werden im geschlossenen Regelkreis, schrittweise von kleinen Werten an beginnend erhöht und man beobachtet die Auswirkungen am Regelkreis!</w:t>
      </w:r>
    </w:p>
    <w:p w14:paraId="41A1092D" w14:textId="77777777" w:rsidR="001F7ABE" w:rsidRDefault="001F7ABE" w:rsidP="001F7ABE">
      <w:pPr>
        <w:pStyle w:val="KeinLeerraum"/>
      </w:pPr>
    </w:p>
    <w:p w14:paraId="0D364B30" w14:textId="77777777" w:rsidR="001F7ABE" w:rsidRPr="00623083" w:rsidRDefault="001F7ABE" w:rsidP="00547EB3">
      <w:pPr>
        <w:pStyle w:val="KeinLeerraum"/>
        <w:numPr>
          <w:ilvl w:val="0"/>
          <w:numId w:val="29"/>
        </w:numPr>
        <w:rPr>
          <w:b/>
          <w:vertAlign w:val="subscript"/>
        </w:rPr>
      </w:pPr>
      <w:r w:rsidRPr="00623083">
        <w:rPr>
          <w:b/>
        </w:rPr>
        <w:t>Einstellen von K</w:t>
      </w:r>
      <w:r w:rsidRPr="00623083">
        <w:rPr>
          <w:b/>
          <w:vertAlign w:val="subscript"/>
        </w:rPr>
        <w:t>P</w:t>
      </w:r>
    </w:p>
    <w:p w14:paraId="64F35CE3" w14:textId="77777777" w:rsidR="000C2154" w:rsidRDefault="001F7ABE" w:rsidP="000C2154">
      <w:pPr>
        <w:pStyle w:val="KeinLeerraum"/>
        <w:ind w:left="720"/>
        <w:rPr>
          <w:rFonts w:eastAsiaTheme="minorEastAsia"/>
        </w:rPr>
      </w:pPr>
      <w:r>
        <w:t>Der I- und der D- Anteil werden ausgeschaltet, beziehungsweise auf die kleinstmöglichen Werte eingestellt</w:t>
      </w:r>
      <w:r w:rsidR="000C2154">
        <w:t xml:space="preserve"> </w:t>
      </w:r>
    </w:p>
    <w:p w14:paraId="10497464" w14:textId="77777777" w:rsidR="001F7ABE" w:rsidRDefault="00B95144" w:rsidP="000C2154">
      <w:pPr>
        <w:pStyle w:val="KeinLeerraum"/>
        <w:ind w:left="720"/>
        <w:rPr>
          <w:lang w:eastAsia="de-AT"/>
        </w:rPr>
      </w:pPr>
      <m:oMath>
        <m:sSub>
          <m:sSubPr>
            <m:ctrlPr>
              <w:rPr>
                <w:rFonts w:ascii="Cambria Math" w:hAnsi="Cambria Math"/>
                <w:i/>
              </w:rPr>
            </m:ctrlPr>
          </m:sSubPr>
          <m:e>
            <m:r>
              <w:rPr>
                <w:rFonts w:ascii="Cambria Math" w:hAnsi="Cambria Math"/>
              </w:rPr>
              <m:t>K</m:t>
            </m:r>
          </m:e>
          <m:sub>
            <m:r>
              <w:rPr>
                <w:rFonts w:ascii="Cambria Math" w:hAnsi="Cambria Math"/>
                <w:vertAlign w:val="subscript"/>
              </w:rPr>
              <m:t>I</m:t>
            </m:r>
          </m:sub>
        </m:sSub>
        <m:r>
          <w:rPr>
            <w:rFonts w:ascii="Cambria Math" w:hAnsi="Cambria Math"/>
            <w:lang w:eastAsia="de-AT"/>
          </w:rPr>
          <m:t xml:space="preserve"> = 0</m:t>
        </m:r>
      </m:oMath>
      <w:r w:rsidR="000C2154" w:rsidRPr="00B94465">
        <w:rPr>
          <w:lang w:eastAsia="de-AT"/>
        </w:rPr>
        <w:t xml:space="preserve"> und </w:t>
      </w:r>
      <m:oMath>
        <m:sSub>
          <m:sSubPr>
            <m:ctrlPr>
              <w:rPr>
                <w:rFonts w:ascii="Cambria Math" w:hAnsi="Cambria Math"/>
                <w:i/>
              </w:rPr>
            </m:ctrlPr>
          </m:sSubPr>
          <m:e>
            <m:r>
              <w:rPr>
                <w:rFonts w:ascii="Cambria Math" w:hAnsi="Cambria Math"/>
              </w:rPr>
              <m:t>K</m:t>
            </m:r>
          </m:e>
          <m:sub>
            <m:r>
              <w:rPr>
                <w:rFonts w:ascii="Cambria Math" w:hAnsi="Cambria Math"/>
                <w:vertAlign w:val="subscript"/>
              </w:rPr>
              <m:t>D</m:t>
            </m:r>
          </m:sub>
        </m:sSub>
        <m:r>
          <w:rPr>
            <w:rFonts w:ascii="Cambria Math" w:hAnsi="Cambria Math"/>
            <w:lang w:eastAsia="de-AT"/>
          </w:rPr>
          <m:t xml:space="preserve"> = 0</m:t>
        </m:r>
      </m:oMath>
      <w:r w:rsidR="000C2154">
        <w:rPr>
          <w:rFonts w:eastAsiaTheme="minorEastAsia"/>
          <w:lang w:eastAsia="de-AT"/>
        </w:rPr>
        <w:t xml:space="preserve"> (bzw. </w:t>
      </w:r>
      <m:oMath>
        <m:sSub>
          <m:sSubPr>
            <m:ctrlPr>
              <w:rPr>
                <w:rFonts w:ascii="Cambria Math" w:hAnsi="Cambria Math"/>
                <w:i/>
                <w:vertAlign w:val="subscript"/>
              </w:rPr>
            </m:ctrlPr>
          </m:sSubPr>
          <m:e>
            <m:r>
              <w:rPr>
                <w:rFonts w:ascii="Cambria Math" w:hAnsi="Cambria Math"/>
                <w:vertAlign w:val="subscript"/>
              </w:rPr>
              <m:t>T</m:t>
            </m:r>
          </m:e>
          <m:sub>
            <m:r>
              <w:rPr>
                <w:rFonts w:ascii="Cambria Math" w:hAnsi="Cambria Math"/>
                <w:vertAlign w:val="subscript"/>
              </w:rPr>
              <m:t>v</m:t>
            </m:r>
          </m:sub>
        </m:sSub>
        <m:r>
          <w:rPr>
            <w:rFonts w:ascii="Cambria Math" w:hAnsi="Cambria Math"/>
            <w:vertAlign w:val="subscript"/>
          </w:rPr>
          <m:t xml:space="preserve">=0, </m:t>
        </m:r>
        <m:sSub>
          <m:sSubPr>
            <m:ctrlPr>
              <w:rPr>
                <w:rFonts w:ascii="Cambria Math" w:hAnsi="Cambria Math"/>
                <w:i/>
                <w:vertAlign w:val="subscript"/>
              </w:rPr>
            </m:ctrlPr>
          </m:sSubPr>
          <m:e>
            <m:r>
              <w:rPr>
                <w:rFonts w:ascii="Cambria Math" w:hAnsi="Cambria Math"/>
                <w:vertAlign w:val="subscript"/>
              </w:rPr>
              <m:t>T</m:t>
            </m:r>
          </m:e>
          <m:sub>
            <m:r>
              <w:rPr>
                <w:rFonts w:ascii="Cambria Math" w:hAnsi="Cambria Math"/>
                <w:vertAlign w:val="subscript"/>
              </w:rPr>
              <m:t>n</m:t>
            </m:r>
          </m:sub>
        </m:sSub>
        <m:r>
          <w:rPr>
            <w:rFonts w:ascii="Cambria Math" w:hAnsi="Cambria Math"/>
            <w:vertAlign w:val="subscript"/>
          </w:rPr>
          <m:t>→∞</m:t>
        </m:r>
      </m:oMath>
      <w:r w:rsidR="000C2154">
        <w:rPr>
          <w:rFonts w:eastAsiaTheme="minorEastAsia"/>
          <w:lang w:eastAsia="de-AT"/>
        </w:rPr>
        <w:t>)</w:t>
      </w:r>
      <w:r w:rsidR="000C2154">
        <w:rPr>
          <w:lang w:eastAsia="de-AT"/>
        </w:rPr>
        <w:t>.</w:t>
      </w:r>
    </w:p>
    <w:p w14:paraId="230B0AA7" w14:textId="77777777" w:rsidR="001F7ABE" w:rsidRDefault="001F7ABE" w:rsidP="001F7ABE">
      <w:pPr>
        <w:pStyle w:val="KeinLeerraum"/>
      </w:pPr>
      <w:r>
        <w:t>Man erhöht den P-Anteil schrittweise bis zu einem leichten Überschwingen der Regelgröße. Bei PT</w:t>
      </w:r>
      <w:r w:rsidRPr="00623083">
        <w:rPr>
          <w:vertAlign w:val="subscript"/>
        </w:rPr>
        <w:t>n</w:t>
      </w:r>
      <w:r>
        <w:t>-Strecken bleibt immer eine Regeldifferenz!</w:t>
      </w:r>
    </w:p>
    <w:p w14:paraId="03CC5A65" w14:textId="77777777" w:rsidR="001F7ABE" w:rsidRDefault="001F7ABE" w:rsidP="001F7ABE">
      <w:pPr>
        <w:pStyle w:val="KeinLeerraum"/>
      </w:pPr>
    </w:p>
    <w:p w14:paraId="24A8E2C6" w14:textId="77777777" w:rsidR="001F7ABE" w:rsidRPr="00623083" w:rsidRDefault="001F7ABE" w:rsidP="00547EB3">
      <w:pPr>
        <w:pStyle w:val="KeinLeerraum"/>
        <w:numPr>
          <w:ilvl w:val="0"/>
          <w:numId w:val="29"/>
        </w:numPr>
        <w:rPr>
          <w:b/>
          <w:vertAlign w:val="subscript"/>
        </w:rPr>
      </w:pPr>
      <w:r w:rsidRPr="00623083">
        <w:rPr>
          <w:b/>
        </w:rPr>
        <w:t>Einstellen von K</w:t>
      </w:r>
      <w:r>
        <w:rPr>
          <w:b/>
          <w:vertAlign w:val="subscript"/>
        </w:rPr>
        <w:t>I</w:t>
      </w:r>
    </w:p>
    <w:p w14:paraId="5A52F5C7" w14:textId="77777777" w:rsidR="001F7ABE" w:rsidRDefault="001F7ABE" w:rsidP="001F7ABE">
      <w:pPr>
        <w:pStyle w:val="KeinLeerraum"/>
      </w:pPr>
      <w:r>
        <w:t>Anschließend erfolgt eine vorsichtige Erhöhung von K</w:t>
      </w:r>
      <w:r w:rsidRPr="00623083">
        <w:rPr>
          <w:vertAlign w:val="subscript"/>
        </w:rPr>
        <w:t>I</w:t>
      </w:r>
      <w:r>
        <w:t xml:space="preserve"> -&gt; die Regeldifferenz e wird kleiner allerdings das Überschwingen wird größer!</w:t>
      </w:r>
    </w:p>
    <w:p w14:paraId="63ACB6A2" w14:textId="77777777" w:rsidR="001F7ABE" w:rsidRDefault="001F7ABE" w:rsidP="001F7ABE">
      <w:pPr>
        <w:pStyle w:val="KeinLeerraum"/>
      </w:pPr>
    </w:p>
    <w:p w14:paraId="7441B2F1" w14:textId="77777777" w:rsidR="001F7ABE" w:rsidRPr="00623083" w:rsidRDefault="001F7ABE" w:rsidP="00547EB3">
      <w:pPr>
        <w:pStyle w:val="KeinLeerraum"/>
        <w:numPr>
          <w:ilvl w:val="0"/>
          <w:numId w:val="29"/>
        </w:numPr>
        <w:rPr>
          <w:b/>
          <w:vertAlign w:val="subscript"/>
        </w:rPr>
      </w:pPr>
      <w:r w:rsidRPr="00623083">
        <w:rPr>
          <w:b/>
        </w:rPr>
        <w:t>Einstellen von K</w:t>
      </w:r>
      <w:r>
        <w:rPr>
          <w:b/>
          <w:vertAlign w:val="subscript"/>
        </w:rPr>
        <w:t>D</w:t>
      </w:r>
    </w:p>
    <w:p w14:paraId="397CF7FB" w14:textId="77777777" w:rsidR="001F7ABE" w:rsidRDefault="001F7ABE" w:rsidP="001F7ABE">
      <w:pPr>
        <w:pStyle w:val="KeinLeerraum"/>
      </w:pPr>
      <w:r>
        <w:t>Mit dem Einschalten und Erhöhen des D Anteils wird die Dynamik verbessert und das Überschwingen reduziert.</w:t>
      </w:r>
    </w:p>
    <w:p w14:paraId="2C8D472F" w14:textId="77777777" w:rsidR="008960A7" w:rsidRDefault="008960A7" w:rsidP="008960A7">
      <w:pPr>
        <w:pStyle w:val="KeinLeerraum"/>
      </w:pPr>
    </w:p>
    <w:p w14:paraId="4E7AFADF" w14:textId="77777777" w:rsidR="008960A7" w:rsidRDefault="00D612CC" w:rsidP="008960A7">
      <w:pPr>
        <w:pStyle w:val="KeinLeerraum"/>
      </w:pPr>
      <w:r>
        <w:t>Im Laufe dieses Skriptums wurden mehrere Darstellungsarten des PID</w:t>
      </w:r>
      <w:r w:rsidR="009A3A78">
        <w:t xml:space="preserve"> bzw. PID</w:t>
      </w:r>
      <w:r>
        <w:t>-</w:t>
      </w:r>
      <w:r w:rsidRPr="00D612CC">
        <w:t>T</w:t>
      </w:r>
      <w:r>
        <w:rPr>
          <w:vertAlign w:val="subscript"/>
        </w:rPr>
        <w:t>R</w:t>
      </w:r>
      <w:r>
        <w:t>-</w:t>
      </w:r>
      <w:r w:rsidRPr="00D612CC">
        <w:t>Reglers</w:t>
      </w:r>
      <w:r>
        <w:t xml:space="preserve"> verwendet.</w:t>
      </w:r>
    </w:p>
    <w:p w14:paraId="4EE55097" w14:textId="77777777" w:rsidR="009A3A78" w:rsidRDefault="009A3A78" w:rsidP="008960A7">
      <w:pPr>
        <w:pStyle w:val="KeinLeerraum"/>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4"/>
        <w:gridCol w:w="4231"/>
      </w:tblGrid>
      <w:tr w:rsidR="000C2154" w14:paraId="68AE7378" w14:textId="77777777" w:rsidTr="000C2154">
        <w:tc>
          <w:tcPr>
            <w:tcW w:w="7345" w:type="dxa"/>
            <w:gridSpan w:val="2"/>
          </w:tcPr>
          <w:p w14:paraId="33CE2273" w14:textId="77777777" w:rsidR="000C2154" w:rsidRDefault="000C2154" w:rsidP="00602057">
            <w:pPr>
              <w:pStyle w:val="KeinLeerraum"/>
              <w:rPr>
                <w:rFonts w:ascii="Times New Roman" w:eastAsia="Times New Roman" w:hAnsi="Times New Roman" w:cs="Times New Roman"/>
                <w:szCs w:val="24"/>
                <w:lang w:eastAsia="de-AT"/>
              </w:rPr>
            </w:pPr>
            <w:r>
              <w:rPr>
                <w:noProof/>
                <w:lang w:eastAsia="de-AT"/>
              </w:rPr>
              <w:drawing>
                <wp:inline distT="0" distB="0" distL="0" distR="0" wp14:anchorId="08437C7B" wp14:editId="200B1F53">
                  <wp:extent cx="4305300" cy="1240375"/>
                  <wp:effectExtent l="0" t="0" r="0" b="0"/>
                  <wp:docPr id="94" name="Grafi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329938" cy="1247473"/>
                          </a:xfrm>
                          <a:prstGeom prst="rect">
                            <a:avLst/>
                          </a:prstGeom>
                        </pic:spPr>
                      </pic:pic>
                    </a:graphicData>
                  </a:graphic>
                </wp:inline>
              </w:drawing>
            </w:r>
          </w:p>
        </w:tc>
      </w:tr>
      <w:tr w:rsidR="000C2154" w:rsidRPr="00C04596" w14:paraId="7F6AB861" w14:textId="77777777" w:rsidTr="000C2154">
        <w:tc>
          <w:tcPr>
            <w:tcW w:w="3114" w:type="dxa"/>
          </w:tcPr>
          <w:p w14:paraId="4DE56BA1" w14:textId="77777777" w:rsidR="000C2154" w:rsidRPr="00C04596" w:rsidRDefault="00B95144" w:rsidP="00602057">
            <w:pPr>
              <w:pStyle w:val="KeinLeerraum"/>
              <w:rPr>
                <w:rFonts w:ascii="Times New Roman" w:eastAsia="Times New Roman" w:hAnsi="Times New Roman" w:cs="Times New Roman"/>
                <w:b/>
                <w:szCs w:val="24"/>
                <w:lang w:eastAsia="de-AT"/>
              </w:rPr>
            </w:pPr>
            <m:oMathPara>
              <m:oMath>
                <m:sSub>
                  <m:sSubPr>
                    <m:ctrlPr>
                      <w:rPr>
                        <w:rFonts w:ascii="Cambria Math" w:eastAsia="Times New Roman" w:hAnsi="Cambria Math" w:cs="Times New Roman"/>
                        <w:b/>
                        <w:i/>
                        <w:szCs w:val="24"/>
                        <w:lang w:eastAsia="de-AT"/>
                      </w:rPr>
                    </m:ctrlPr>
                  </m:sSubPr>
                  <m:e>
                    <m:r>
                      <m:rPr>
                        <m:sty m:val="bi"/>
                      </m:rPr>
                      <w:rPr>
                        <w:rFonts w:ascii="Cambria Math" w:eastAsia="Times New Roman" w:hAnsi="Cambria Math" w:cs="Times New Roman"/>
                        <w:szCs w:val="24"/>
                        <w:lang w:eastAsia="de-AT"/>
                      </w:rPr>
                      <m:t>K</m:t>
                    </m:r>
                  </m:e>
                  <m:sub>
                    <m:r>
                      <m:rPr>
                        <m:sty m:val="bi"/>
                      </m:rPr>
                      <w:rPr>
                        <w:rFonts w:ascii="Cambria Math" w:eastAsia="Times New Roman" w:hAnsi="Cambria Math" w:cs="Times New Roman"/>
                        <w:szCs w:val="24"/>
                        <w:lang w:eastAsia="de-AT"/>
                      </w:rPr>
                      <m:t>I</m:t>
                    </m:r>
                  </m:sub>
                </m:sSub>
                <m:r>
                  <m:rPr>
                    <m:sty m:val="bi"/>
                  </m:rPr>
                  <w:rPr>
                    <w:rFonts w:ascii="Cambria Math" w:eastAsia="Times New Roman" w:hAnsi="Cambria Math" w:cs="Times New Roman"/>
                    <w:szCs w:val="24"/>
                    <w:lang w:eastAsia="de-AT"/>
                  </w:rPr>
                  <m:t>=</m:t>
                </m:r>
                <m:f>
                  <m:fPr>
                    <m:ctrlPr>
                      <w:rPr>
                        <w:rFonts w:ascii="Cambria Math" w:eastAsia="Times New Roman" w:hAnsi="Cambria Math" w:cs="Times New Roman"/>
                        <w:b/>
                        <w:i/>
                        <w:szCs w:val="24"/>
                        <w:lang w:eastAsia="de-AT"/>
                      </w:rPr>
                    </m:ctrlPr>
                  </m:fPr>
                  <m:num>
                    <m:sSub>
                      <m:sSubPr>
                        <m:ctrlPr>
                          <w:rPr>
                            <w:rFonts w:ascii="Cambria Math" w:eastAsia="Times New Roman" w:hAnsi="Cambria Math" w:cs="Times New Roman"/>
                            <w:b/>
                            <w:i/>
                            <w:szCs w:val="24"/>
                            <w:lang w:eastAsia="de-AT"/>
                          </w:rPr>
                        </m:ctrlPr>
                      </m:sSubPr>
                      <m:e>
                        <m:r>
                          <m:rPr>
                            <m:sty m:val="bi"/>
                          </m:rPr>
                          <w:rPr>
                            <w:rFonts w:ascii="Cambria Math" w:eastAsia="Times New Roman" w:hAnsi="Cambria Math" w:cs="Times New Roman"/>
                            <w:szCs w:val="24"/>
                            <w:lang w:eastAsia="de-AT"/>
                          </w:rPr>
                          <m:t>K</m:t>
                        </m:r>
                      </m:e>
                      <m:sub>
                        <m:r>
                          <m:rPr>
                            <m:sty m:val="bi"/>
                          </m:rPr>
                          <w:rPr>
                            <w:rFonts w:ascii="Cambria Math" w:eastAsia="Times New Roman" w:hAnsi="Cambria Math" w:cs="Times New Roman"/>
                            <w:szCs w:val="24"/>
                            <w:lang w:eastAsia="de-AT"/>
                          </w:rPr>
                          <m:t>P</m:t>
                        </m:r>
                      </m:sub>
                    </m:sSub>
                  </m:num>
                  <m:den>
                    <m:sSub>
                      <m:sSubPr>
                        <m:ctrlPr>
                          <w:rPr>
                            <w:rFonts w:ascii="Cambria Math" w:eastAsia="Times New Roman" w:hAnsi="Cambria Math" w:cs="Times New Roman"/>
                            <w:b/>
                            <w:i/>
                            <w:szCs w:val="24"/>
                            <w:lang w:eastAsia="de-AT"/>
                          </w:rPr>
                        </m:ctrlPr>
                      </m:sSubPr>
                      <m:e>
                        <m:r>
                          <m:rPr>
                            <m:sty m:val="bi"/>
                          </m:rPr>
                          <w:rPr>
                            <w:rFonts w:ascii="Cambria Math" w:eastAsia="Times New Roman" w:hAnsi="Cambria Math" w:cs="Times New Roman"/>
                            <w:szCs w:val="24"/>
                            <w:lang w:eastAsia="de-AT"/>
                          </w:rPr>
                          <m:t>T</m:t>
                        </m:r>
                      </m:e>
                      <m:sub>
                        <m:r>
                          <m:rPr>
                            <m:sty m:val="bi"/>
                          </m:rPr>
                          <w:rPr>
                            <w:rFonts w:ascii="Cambria Math" w:eastAsia="Times New Roman" w:hAnsi="Cambria Math" w:cs="Times New Roman"/>
                            <w:szCs w:val="24"/>
                            <w:lang w:eastAsia="de-AT"/>
                          </w:rPr>
                          <m:t>n</m:t>
                        </m:r>
                      </m:sub>
                    </m:sSub>
                  </m:den>
                </m:f>
              </m:oMath>
            </m:oMathPara>
          </w:p>
          <w:p w14:paraId="1D5CA7D7" w14:textId="77777777" w:rsidR="000C2154" w:rsidRPr="00C04596" w:rsidRDefault="00B95144" w:rsidP="00602057">
            <w:pPr>
              <w:pStyle w:val="KeinLeerraum"/>
              <w:rPr>
                <w:rFonts w:ascii="Times New Roman" w:eastAsia="Times New Roman" w:hAnsi="Times New Roman" w:cs="Times New Roman"/>
                <w:b/>
                <w:szCs w:val="24"/>
                <w:lang w:eastAsia="de-AT"/>
              </w:rPr>
            </w:pPr>
            <m:oMathPara>
              <m:oMath>
                <m:sSub>
                  <m:sSubPr>
                    <m:ctrlPr>
                      <w:rPr>
                        <w:rFonts w:ascii="Cambria Math" w:eastAsia="Times New Roman" w:hAnsi="Cambria Math" w:cs="Times New Roman"/>
                        <w:b/>
                        <w:i/>
                        <w:szCs w:val="24"/>
                        <w:lang w:eastAsia="de-AT"/>
                      </w:rPr>
                    </m:ctrlPr>
                  </m:sSubPr>
                  <m:e>
                    <m:r>
                      <m:rPr>
                        <m:sty m:val="bi"/>
                      </m:rPr>
                      <w:rPr>
                        <w:rFonts w:ascii="Cambria Math" w:eastAsia="Times New Roman" w:hAnsi="Cambria Math" w:cs="Times New Roman"/>
                        <w:szCs w:val="24"/>
                        <w:lang w:eastAsia="de-AT"/>
                      </w:rPr>
                      <m:t>K</m:t>
                    </m:r>
                  </m:e>
                  <m:sub>
                    <m:r>
                      <m:rPr>
                        <m:sty m:val="bi"/>
                      </m:rPr>
                      <w:rPr>
                        <w:rFonts w:ascii="Cambria Math" w:eastAsia="Times New Roman" w:hAnsi="Cambria Math" w:cs="Times New Roman"/>
                        <w:szCs w:val="24"/>
                        <w:lang w:eastAsia="de-AT"/>
                      </w:rPr>
                      <m:t>D</m:t>
                    </m:r>
                  </m:sub>
                </m:sSub>
                <m:r>
                  <m:rPr>
                    <m:sty m:val="bi"/>
                  </m:rPr>
                  <w:rPr>
                    <w:rFonts w:ascii="Cambria Math" w:eastAsia="Times New Roman" w:hAnsi="Cambria Math" w:cs="Times New Roman"/>
                    <w:szCs w:val="24"/>
                    <w:lang w:eastAsia="de-AT"/>
                  </w:rPr>
                  <m:t>=</m:t>
                </m:r>
                <m:f>
                  <m:fPr>
                    <m:ctrlPr>
                      <w:rPr>
                        <w:rFonts w:ascii="Cambria Math" w:eastAsia="Times New Roman" w:hAnsi="Cambria Math" w:cs="Times New Roman"/>
                        <w:b/>
                        <w:i/>
                        <w:szCs w:val="24"/>
                        <w:lang w:eastAsia="de-AT"/>
                      </w:rPr>
                    </m:ctrlPr>
                  </m:fPr>
                  <m:num>
                    <m:sSub>
                      <m:sSubPr>
                        <m:ctrlPr>
                          <w:rPr>
                            <w:rFonts w:ascii="Cambria Math" w:eastAsia="Times New Roman" w:hAnsi="Cambria Math" w:cs="Times New Roman"/>
                            <w:b/>
                            <w:i/>
                            <w:szCs w:val="24"/>
                            <w:lang w:eastAsia="de-AT"/>
                          </w:rPr>
                        </m:ctrlPr>
                      </m:sSubPr>
                      <m:e>
                        <m:r>
                          <m:rPr>
                            <m:sty m:val="bi"/>
                          </m:rPr>
                          <w:rPr>
                            <w:rFonts w:ascii="Cambria Math" w:eastAsia="Times New Roman" w:hAnsi="Cambria Math" w:cs="Times New Roman"/>
                            <w:szCs w:val="24"/>
                            <w:lang w:eastAsia="de-AT"/>
                          </w:rPr>
                          <m:t>K</m:t>
                        </m:r>
                      </m:e>
                      <m:sub>
                        <m:r>
                          <m:rPr>
                            <m:sty m:val="bi"/>
                          </m:rPr>
                          <w:rPr>
                            <w:rFonts w:ascii="Cambria Math" w:eastAsia="Times New Roman" w:hAnsi="Cambria Math" w:cs="Times New Roman"/>
                            <w:szCs w:val="24"/>
                            <w:lang w:eastAsia="de-AT"/>
                          </w:rPr>
                          <m:t>P</m:t>
                        </m:r>
                      </m:sub>
                    </m:sSub>
                  </m:num>
                  <m:den>
                    <m:sSub>
                      <m:sSubPr>
                        <m:ctrlPr>
                          <w:rPr>
                            <w:rFonts w:ascii="Cambria Math" w:eastAsia="Times New Roman" w:hAnsi="Cambria Math" w:cs="Times New Roman"/>
                            <w:b/>
                            <w:i/>
                            <w:szCs w:val="24"/>
                            <w:lang w:eastAsia="de-AT"/>
                          </w:rPr>
                        </m:ctrlPr>
                      </m:sSubPr>
                      <m:e>
                        <m:r>
                          <m:rPr>
                            <m:sty m:val="bi"/>
                          </m:rPr>
                          <w:rPr>
                            <w:rFonts w:ascii="Cambria Math" w:eastAsia="Times New Roman" w:hAnsi="Cambria Math" w:cs="Times New Roman"/>
                            <w:szCs w:val="24"/>
                            <w:lang w:eastAsia="de-AT"/>
                          </w:rPr>
                          <m:t>T</m:t>
                        </m:r>
                      </m:e>
                      <m:sub>
                        <m:r>
                          <m:rPr>
                            <m:sty m:val="bi"/>
                          </m:rPr>
                          <w:rPr>
                            <w:rFonts w:ascii="Cambria Math" w:eastAsia="Times New Roman" w:hAnsi="Cambria Math" w:cs="Times New Roman"/>
                            <w:szCs w:val="24"/>
                            <w:lang w:eastAsia="de-AT"/>
                          </w:rPr>
                          <m:t>V</m:t>
                        </m:r>
                      </m:sub>
                    </m:sSub>
                  </m:den>
                </m:f>
              </m:oMath>
            </m:oMathPara>
          </w:p>
        </w:tc>
        <w:tc>
          <w:tcPr>
            <w:tcW w:w="4231" w:type="dxa"/>
          </w:tcPr>
          <w:p w14:paraId="0946F7AC" w14:textId="77777777" w:rsidR="000C2154" w:rsidRPr="00C04596" w:rsidRDefault="00B95144" w:rsidP="00602057">
            <w:pPr>
              <w:pStyle w:val="KeinLeerraum"/>
              <w:rPr>
                <w:rFonts w:ascii="Times New Roman" w:eastAsia="Times New Roman" w:hAnsi="Times New Roman" w:cs="Times New Roman"/>
                <w:b/>
                <w:szCs w:val="24"/>
                <w:lang w:eastAsia="de-AT"/>
              </w:rPr>
            </w:pPr>
            <m:oMathPara>
              <m:oMath>
                <m:sSub>
                  <m:sSubPr>
                    <m:ctrlPr>
                      <w:rPr>
                        <w:rFonts w:ascii="Cambria Math" w:eastAsia="Times New Roman" w:hAnsi="Cambria Math" w:cs="Times New Roman"/>
                        <w:b/>
                        <w:i/>
                        <w:szCs w:val="24"/>
                        <w:lang w:eastAsia="de-AT"/>
                      </w:rPr>
                    </m:ctrlPr>
                  </m:sSubPr>
                  <m:e>
                    <m:r>
                      <m:rPr>
                        <m:sty m:val="bi"/>
                      </m:rPr>
                      <w:rPr>
                        <w:rFonts w:ascii="Cambria Math" w:eastAsia="Times New Roman" w:hAnsi="Cambria Math" w:cs="Times New Roman"/>
                        <w:szCs w:val="24"/>
                        <w:lang w:eastAsia="de-AT"/>
                      </w:rPr>
                      <m:t>T</m:t>
                    </m:r>
                  </m:e>
                  <m:sub>
                    <m:r>
                      <m:rPr>
                        <m:sty m:val="bi"/>
                      </m:rPr>
                      <w:rPr>
                        <w:rFonts w:ascii="Cambria Math" w:eastAsia="Times New Roman" w:hAnsi="Cambria Math" w:cs="Times New Roman"/>
                        <w:szCs w:val="24"/>
                        <w:lang w:eastAsia="de-AT"/>
                      </w:rPr>
                      <m:t>n</m:t>
                    </m:r>
                  </m:sub>
                </m:sSub>
                <m:r>
                  <m:rPr>
                    <m:sty m:val="bi"/>
                  </m:rPr>
                  <w:rPr>
                    <w:rFonts w:ascii="Cambria Math" w:eastAsia="Times New Roman" w:hAnsi="Cambria Math" w:cs="Times New Roman"/>
                    <w:szCs w:val="24"/>
                    <w:lang w:eastAsia="de-AT"/>
                  </w:rPr>
                  <m:t>=</m:t>
                </m:r>
                <m:f>
                  <m:fPr>
                    <m:ctrlPr>
                      <w:rPr>
                        <w:rFonts w:ascii="Cambria Math" w:eastAsia="Times New Roman" w:hAnsi="Cambria Math" w:cs="Times New Roman"/>
                        <w:b/>
                        <w:i/>
                        <w:szCs w:val="24"/>
                        <w:lang w:eastAsia="de-AT"/>
                      </w:rPr>
                    </m:ctrlPr>
                  </m:fPr>
                  <m:num>
                    <m:sSub>
                      <m:sSubPr>
                        <m:ctrlPr>
                          <w:rPr>
                            <w:rFonts w:ascii="Cambria Math" w:eastAsia="Times New Roman" w:hAnsi="Cambria Math" w:cs="Times New Roman"/>
                            <w:b/>
                            <w:i/>
                            <w:szCs w:val="24"/>
                            <w:lang w:eastAsia="de-AT"/>
                          </w:rPr>
                        </m:ctrlPr>
                      </m:sSubPr>
                      <m:e>
                        <m:r>
                          <m:rPr>
                            <m:sty m:val="bi"/>
                          </m:rPr>
                          <w:rPr>
                            <w:rFonts w:ascii="Cambria Math" w:eastAsia="Times New Roman" w:hAnsi="Cambria Math" w:cs="Times New Roman"/>
                            <w:szCs w:val="24"/>
                            <w:lang w:eastAsia="de-AT"/>
                          </w:rPr>
                          <m:t>K</m:t>
                        </m:r>
                      </m:e>
                      <m:sub>
                        <m:r>
                          <m:rPr>
                            <m:sty m:val="bi"/>
                          </m:rPr>
                          <w:rPr>
                            <w:rFonts w:ascii="Cambria Math" w:eastAsia="Times New Roman" w:hAnsi="Cambria Math" w:cs="Times New Roman"/>
                            <w:szCs w:val="24"/>
                            <w:lang w:eastAsia="de-AT"/>
                          </w:rPr>
                          <m:t>P</m:t>
                        </m:r>
                      </m:sub>
                    </m:sSub>
                  </m:num>
                  <m:den>
                    <m:sSub>
                      <m:sSubPr>
                        <m:ctrlPr>
                          <w:rPr>
                            <w:rFonts w:ascii="Cambria Math" w:eastAsia="Times New Roman" w:hAnsi="Cambria Math" w:cs="Times New Roman"/>
                            <w:b/>
                            <w:i/>
                            <w:szCs w:val="24"/>
                            <w:lang w:eastAsia="de-AT"/>
                          </w:rPr>
                        </m:ctrlPr>
                      </m:sSubPr>
                      <m:e>
                        <m:r>
                          <m:rPr>
                            <m:sty m:val="bi"/>
                          </m:rPr>
                          <w:rPr>
                            <w:rFonts w:ascii="Cambria Math" w:eastAsia="Times New Roman" w:hAnsi="Cambria Math" w:cs="Times New Roman"/>
                            <w:szCs w:val="24"/>
                            <w:lang w:eastAsia="de-AT"/>
                          </w:rPr>
                          <m:t>K</m:t>
                        </m:r>
                      </m:e>
                      <m:sub>
                        <m:r>
                          <m:rPr>
                            <m:sty m:val="bi"/>
                          </m:rPr>
                          <w:rPr>
                            <w:rFonts w:ascii="Cambria Math" w:eastAsia="Times New Roman" w:hAnsi="Cambria Math" w:cs="Times New Roman"/>
                            <w:szCs w:val="24"/>
                            <w:lang w:eastAsia="de-AT"/>
                          </w:rPr>
                          <m:t>I</m:t>
                        </m:r>
                      </m:sub>
                    </m:sSub>
                  </m:den>
                </m:f>
              </m:oMath>
            </m:oMathPara>
          </w:p>
          <w:p w14:paraId="2A71D924" w14:textId="77777777" w:rsidR="000C2154" w:rsidRPr="00C04596" w:rsidRDefault="00B95144" w:rsidP="00602057">
            <w:pPr>
              <w:pStyle w:val="KeinLeerraum"/>
              <w:rPr>
                <w:rFonts w:ascii="Times New Roman" w:eastAsia="Times New Roman" w:hAnsi="Times New Roman" w:cs="Times New Roman"/>
                <w:b/>
                <w:szCs w:val="24"/>
                <w:lang w:eastAsia="de-AT"/>
              </w:rPr>
            </w:pPr>
            <m:oMathPara>
              <m:oMath>
                <m:sSub>
                  <m:sSubPr>
                    <m:ctrlPr>
                      <w:rPr>
                        <w:rFonts w:ascii="Cambria Math" w:eastAsia="Times New Roman" w:hAnsi="Cambria Math" w:cs="Times New Roman"/>
                        <w:b/>
                        <w:i/>
                        <w:szCs w:val="24"/>
                        <w:lang w:eastAsia="de-AT"/>
                      </w:rPr>
                    </m:ctrlPr>
                  </m:sSubPr>
                  <m:e>
                    <m:r>
                      <m:rPr>
                        <m:sty m:val="bi"/>
                      </m:rPr>
                      <w:rPr>
                        <w:rFonts w:ascii="Cambria Math" w:eastAsia="Times New Roman" w:hAnsi="Cambria Math" w:cs="Times New Roman"/>
                        <w:szCs w:val="24"/>
                        <w:lang w:eastAsia="de-AT"/>
                      </w:rPr>
                      <m:t>T</m:t>
                    </m:r>
                  </m:e>
                  <m:sub>
                    <m:r>
                      <m:rPr>
                        <m:sty m:val="bi"/>
                      </m:rPr>
                      <w:rPr>
                        <w:rFonts w:ascii="Cambria Math" w:eastAsia="Times New Roman" w:hAnsi="Cambria Math" w:cs="Times New Roman"/>
                        <w:szCs w:val="24"/>
                        <w:lang w:eastAsia="de-AT"/>
                      </w:rPr>
                      <m:t>V</m:t>
                    </m:r>
                  </m:sub>
                </m:sSub>
                <m:r>
                  <m:rPr>
                    <m:sty m:val="bi"/>
                  </m:rPr>
                  <w:rPr>
                    <w:rFonts w:ascii="Cambria Math" w:eastAsia="Times New Roman" w:hAnsi="Cambria Math" w:cs="Times New Roman"/>
                    <w:szCs w:val="24"/>
                    <w:lang w:eastAsia="de-AT"/>
                  </w:rPr>
                  <m:t>=</m:t>
                </m:r>
                <m:f>
                  <m:fPr>
                    <m:ctrlPr>
                      <w:rPr>
                        <w:rFonts w:ascii="Cambria Math" w:eastAsia="Times New Roman" w:hAnsi="Cambria Math" w:cs="Times New Roman"/>
                        <w:b/>
                        <w:i/>
                        <w:szCs w:val="24"/>
                        <w:lang w:eastAsia="de-AT"/>
                      </w:rPr>
                    </m:ctrlPr>
                  </m:fPr>
                  <m:num>
                    <m:sSub>
                      <m:sSubPr>
                        <m:ctrlPr>
                          <w:rPr>
                            <w:rFonts w:ascii="Cambria Math" w:eastAsia="Times New Roman" w:hAnsi="Cambria Math" w:cs="Times New Roman"/>
                            <w:b/>
                            <w:i/>
                            <w:szCs w:val="24"/>
                            <w:lang w:eastAsia="de-AT"/>
                          </w:rPr>
                        </m:ctrlPr>
                      </m:sSubPr>
                      <m:e>
                        <m:r>
                          <m:rPr>
                            <m:sty m:val="bi"/>
                          </m:rPr>
                          <w:rPr>
                            <w:rFonts w:ascii="Cambria Math" w:eastAsia="Times New Roman" w:hAnsi="Cambria Math" w:cs="Times New Roman"/>
                            <w:szCs w:val="24"/>
                            <w:lang w:eastAsia="de-AT"/>
                          </w:rPr>
                          <m:t>K</m:t>
                        </m:r>
                      </m:e>
                      <m:sub>
                        <m:r>
                          <m:rPr>
                            <m:sty m:val="bi"/>
                          </m:rPr>
                          <w:rPr>
                            <w:rFonts w:ascii="Cambria Math" w:eastAsia="Times New Roman" w:hAnsi="Cambria Math" w:cs="Times New Roman"/>
                            <w:szCs w:val="24"/>
                            <w:lang w:eastAsia="de-AT"/>
                          </w:rPr>
                          <m:t>D</m:t>
                        </m:r>
                      </m:sub>
                    </m:sSub>
                  </m:num>
                  <m:den>
                    <m:sSub>
                      <m:sSubPr>
                        <m:ctrlPr>
                          <w:rPr>
                            <w:rFonts w:ascii="Cambria Math" w:eastAsia="Times New Roman" w:hAnsi="Cambria Math" w:cs="Times New Roman"/>
                            <w:b/>
                            <w:i/>
                            <w:szCs w:val="24"/>
                            <w:lang w:eastAsia="de-AT"/>
                          </w:rPr>
                        </m:ctrlPr>
                      </m:sSubPr>
                      <m:e>
                        <m:r>
                          <m:rPr>
                            <m:sty m:val="bi"/>
                          </m:rPr>
                          <w:rPr>
                            <w:rFonts w:ascii="Cambria Math" w:eastAsia="Times New Roman" w:hAnsi="Cambria Math" w:cs="Times New Roman"/>
                            <w:szCs w:val="24"/>
                            <w:lang w:eastAsia="de-AT"/>
                          </w:rPr>
                          <m:t>K</m:t>
                        </m:r>
                      </m:e>
                      <m:sub>
                        <m:r>
                          <m:rPr>
                            <m:sty m:val="bi"/>
                          </m:rPr>
                          <w:rPr>
                            <w:rFonts w:ascii="Cambria Math" w:eastAsia="Times New Roman" w:hAnsi="Cambria Math" w:cs="Times New Roman"/>
                            <w:szCs w:val="24"/>
                            <w:lang w:eastAsia="de-AT"/>
                          </w:rPr>
                          <m:t>P</m:t>
                        </m:r>
                      </m:sub>
                    </m:sSub>
                  </m:den>
                </m:f>
              </m:oMath>
            </m:oMathPara>
          </w:p>
        </w:tc>
      </w:tr>
    </w:tbl>
    <w:p w14:paraId="3C5BB674" w14:textId="77777777" w:rsidR="009A3A78" w:rsidRDefault="0060767D" w:rsidP="009A3A78">
      <w:pPr>
        <w:pStyle w:val="KeinLeerraum"/>
        <w:rPr>
          <w:rFonts w:eastAsiaTheme="minorEastAsia"/>
        </w:rPr>
      </w:pPr>
      <w:r>
        <w:rPr>
          <w:rFonts w:eastAsiaTheme="minorEastAsia"/>
        </w:rPr>
        <w:t xml:space="preserve">PID-Regler: </w:t>
      </w:r>
      <w:r>
        <w:rPr>
          <w:rFonts w:eastAsiaTheme="minorEastAsia"/>
        </w:rPr>
        <w:tab/>
      </w:r>
      <w:r>
        <w:rPr>
          <w:rFonts w:eastAsiaTheme="minorEastAsia"/>
        </w:rPr>
        <w:tab/>
      </w:r>
      <m:oMath>
        <m:sSub>
          <m:sSubPr>
            <m:ctrlPr>
              <w:rPr>
                <w:rFonts w:ascii="Cambria Math" w:hAnsi="Cambria Math"/>
                <w:i/>
              </w:rPr>
            </m:ctrlPr>
          </m:sSubPr>
          <m:e>
            <m:r>
              <w:rPr>
                <w:rFonts w:ascii="Cambria Math" w:hAnsi="Cambria Math"/>
              </w:rPr>
              <m:t>G</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I</m:t>
                </m:r>
              </m:sub>
            </m:sSub>
          </m:num>
          <m:den>
            <m:r>
              <w:rPr>
                <w:rFonts w:ascii="Cambria Math" w:hAnsi="Cambria Math"/>
              </w:rPr>
              <m:t>s</m:t>
            </m:r>
          </m:den>
        </m:f>
        <m:r>
          <w:rPr>
            <w:rFonts w:ascii="Cambria Math" w:hAnsi="Cambria Math"/>
          </w:rPr>
          <m:t>+</m:t>
        </m:r>
        <m:sSub>
          <m:sSubPr>
            <m:ctrlPr>
              <w:rPr>
                <w:rFonts w:ascii="Cambria Math" w:hAnsi="Cambria Math"/>
                <w:i/>
              </w:rPr>
            </m:ctrlPr>
          </m:sSubPr>
          <m:e>
            <m:r>
              <w:rPr>
                <w:rFonts w:ascii="Cambria Math" w:hAnsi="Cambria Math"/>
              </w:rPr>
              <m:t>s∙K</m:t>
            </m:r>
          </m:e>
          <m:sub>
            <m:r>
              <w:rPr>
                <w:rFonts w:ascii="Cambria Math" w:hAnsi="Cambria Math"/>
              </w:rPr>
              <m:t>D</m:t>
            </m:r>
          </m:sub>
        </m:sSub>
        <m:r>
          <w:rPr>
            <w:rFonts w:ascii="Cambria Math" w:hAnsi="Cambria Math"/>
          </w:rPr>
          <m:t>=</m:t>
        </m:r>
        <m:f>
          <m:fPr>
            <m:ctrlPr>
              <w:rPr>
                <w:rFonts w:ascii="Cambria Math" w:eastAsiaTheme="minorEastAsia" w:hAnsi="Cambria Math"/>
                <w:i/>
              </w:rPr>
            </m:ctrlPr>
          </m:fPr>
          <m:num>
            <m:sSub>
              <m:sSubPr>
                <m:ctrlPr>
                  <w:rPr>
                    <w:rFonts w:ascii="Cambria Math" w:hAnsi="Cambria Math"/>
                    <w:i/>
                  </w:rPr>
                </m:ctrlPr>
              </m:sSubPr>
              <m:e>
                <m:r>
                  <w:rPr>
                    <w:rFonts w:ascii="Cambria Math" w:hAnsi="Cambria Math"/>
                  </w:rPr>
                  <m:t>s∙K</m:t>
                </m: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rPr>
              <m:t>+</m:t>
            </m:r>
            <m:sSup>
              <m:sSupPr>
                <m:ctrlPr>
                  <w:rPr>
                    <w:rFonts w:ascii="Cambria Math" w:hAnsi="Cambria Math"/>
                    <w:i/>
                  </w:rPr>
                </m:ctrlPr>
              </m:sSupPr>
              <m:e>
                <m:r>
                  <w:rPr>
                    <w:rFonts w:ascii="Cambria Math" w:hAnsi="Cambria Math"/>
                  </w:rPr>
                  <m:t>s</m:t>
                </m:r>
              </m:e>
              <m:sup>
                <m:r>
                  <w:rPr>
                    <w:rFonts w:ascii="Cambria Math" w:hAnsi="Cambria Math"/>
                  </w:rPr>
                  <m:t>2</m:t>
                </m:r>
              </m:sup>
            </m:sSup>
            <m:sSub>
              <m:sSubPr>
                <m:ctrlPr>
                  <w:rPr>
                    <w:rFonts w:ascii="Cambria Math" w:hAnsi="Cambria Math"/>
                    <w:i/>
                  </w:rPr>
                </m:ctrlPr>
              </m:sSubPr>
              <m:e>
                <m:r>
                  <w:rPr>
                    <w:rFonts w:ascii="Cambria Math" w:hAnsi="Cambria Math"/>
                  </w:rPr>
                  <m:t>∙K</m:t>
                </m:r>
              </m:e>
              <m:sub>
                <m:r>
                  <w:rPr>
                    <w:rFonts w:ascii="Cambria Math" w:hAnsi="Cambria Math"/>
                  </w:rPr>
                  <m:t>D</m:t>
                </m:r>
              </m:sub>
            </m:sSub>
          </m:num>
          <m:den>
            <m:r>
              <w:rPr>
                <w:rFonts w:ascii="Cambria Math" w:eastAsiaTheme="minorEastAsia" w:hAnsi="Cambria Math"/>
              </w:rPr>
              <m:t>s</m:t>
            </m:r>
          </m:den>
        </m:f>
      </m:oMath>
    </w:p>
    <w:p w14:paraId="15F9217C" w14:textId="77777777" w:rsidR="0060767D" w:rsidRDefault="0060767D" w:rsidP="0060767D">
      <w:pPr>
        <w:pStyle w:val="KeinLeerraum"/>
        <w:rPr>
          <w:rFonts w:eastAsiaTheme="minorEastAsia"/>
        </w:rPr>
      </w:pPr>
      <w:r>
        <w:rPr>
          <w:rFonts w:eastAsiaTheme="minorEastAsia"/>
        </w:rPr>
        <w:t>PI(D-T</w:t>
      </w:r>
      <w:r>
        <w:rPr>
          <w:rFonts w:eastAsiaTheme="minorEastAsia"/>
          <w:vertAlign w:val="subscript"/>
        </w:rPr>
        <w:t>1</w:t>
      </w:r>
      <w:r>
        <w:rPr>
          <w:rFonts w:eastAsiaTheme="minorEastAsia"/>
        </w:rPr>
        <w:t xml:space="preserve">)-Regler: </w:t>
      </w:r>
      <w:r>
        <w:rPr>
          <w:rFonts w:eastAsiaTheme="minorEastAsia"/>
        </w:rPr>
        <w:tab/>
      </w:r>
      <m:oMath>
        <m:sSub>
          <m:sSubPr>
            <m:ctrlPr>
              <w:rPr>
                <w:rFonts w:ascii="Cambria Math" w:hAnsi="Cambria Math"/>
                <w:i/>
              </w:rPr>
            </m:ctrlPr>
          </m:sSubPr>
          <m:e>
            <m:r>
              <w:rPr>
                <w:rFonts w:ascii="Cambria Math" w:hAnsi="Cambria Math"/>
              </w:rPr>
              <m:t>G</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I</m:t>
                </m:r>
              </m:sub>
            </m:sSub>
          </m:num>
          <m:den>
            <m:r>
              <w:rPr>
                <w:rFonts w:ascii="Cambria Math" w:hAnsi="Cambria Math"/>
              </w:rPr>
              <m:t>s</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s∙K</m:t>
                </m:r>
              </m:e>
              <m:sub>
                <m:r>
                  <w:rPr>
                    <w:rFonts w:ascii="Cambria Math" w:hAnsi="Cambria Math"/>
                  </w:rPr>
                  <m:t>D</m:t>
                </m:r>
              </m:sub>
            </m:sSub>
          </m:num>
          <m:den>
            <m:r>
              <w:rPr>
                <w:rFonts w:ascii="Cambria Math" w:hAnsi="Cambria Math"/>
              </w:rPr>
              <m:t>(1+</m:t>
            </m:r>
            <m:sSub>
              <m:sSubPr>
                <m:ctrlPr>
                  <w:rPr>
                    <w:rFonts w:ascii="Cambria Math" w:hAnsi="Cambria Math"/>
                    <w:i/>
                  </w:rPr>
                </m:ctrlPr>
              </m:sSubPr>
              <m:e>
                <m:r>
                  <w:rPr>
                    <w:rFonts w:ascii="Cambria Math" w:hAnsi="Cambria Math"/>
                  </w:rPr>
                  <m:t>s∙T</m:t>
                </m:r>
              </m:e>
              <m:sub>
                <m:r>
                  <w:rPr>
                    <w:rFonts w:ascii="Cambria Math" w:hAnsi="Cambria Math"/>
                  </w:rPr>
                  <m:t>1</m:t>
                </m:r>
              </m:sub>
            </m:sSub>
            <m:r>
              <w:rPr>
                <w:rFonts w:ascii="Cambria Math" w:hAnsi="Cambria Math"/>
              </w:rPr>
              <m:t>)</m:t>
            </m:r>
          </m:den>
        </m:f>
      </m:oMath>
    </w:p>
    <w:p w14:paraId="660BFBC1" w14:textId="77777777" w:rsidR="009A3A78" w:rsidRPr="009A3A78" w:rsidRDefault="0060767D" w:rsidP="009A3A78">
      <w:pPr>
        <w:pStyle w:val="KeinLeerraum"/>
        <w:rPr>
          <w:rFonts w:eastAsiaTheme="minorEastAsia"/>
        </w:rPr>
      </w:pPr>
      <w:r>
        <w:rPr>
          <w:rFonts w:eastAsiaTheme="minorEastAsia"/>
        </w:rPr>
        <w:t>(PID)-T</w:t>
      </w:r>
      <w:r>
        <w:rPr>
          <w:rFonts w:eastAsiaTheme="minorEastAsia"/>
          <w:vertAlign w:val="subscript"/>
        </w:rPr>
        <w:t>1</w:t>
      </w:r>
      <w:r>
        <w:rPr>
          <w:rFonts w:eastAsiaTheme="minorEastAsia"/>
        </w:rPr>
        <w:t xml:space="preserve">-Regler: </w:t>
      </w:r>
      <w:r>
        <w:rPr>
          <w:rFonts w:eastAsiaTheme="minorEastAsia"/>
        </w:rPr>
        <w:tab/>
      </w:r>
      <m:oMath>
        <m:sSub>
          <m:sSubPr>
            <m:ctrlPr>
              <w:rPr>
                <w:rFonts w:ascii="Cambria Math" w:hAnsi="Cambria Math"/>
                <w:i/>
              </w:rPr>
            </m:ctrlPr>
          </m:sSubPr>
          <m:e>
            <m:r>
              <w:rPr>
                <w:rFonts w:ascii="Cambria Math" w:hAnsi="Cambria Math"/>
              </w:rPr>
              <m:t>G</m:t>
            </m:r>
          </m:e>
          <m:sub>
            <m:r>
              <w:rPr>
                <w:rFonts w:ascii="Cambria Math" w:hAnsi="Cambria Math"/>
              </w:rPr>
              <m:t>R</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I</m:t>
                    </m:r>
                  </m:sub>
                </m:sSub>
              </m:num>
              <m:den>
                <m:r>
                  <w:rPr>
                    <w:rFonts w:ascii="Cambria Math" w:hAnsi="Cambria Math"/>
                  </w:rPr>
                  <m:t>s</m:t>
                </m:r>
              </m:den>
            </m:f>
            <m:r>
              <w:rPr>
                <w:rFonts w:ascii="Cambria Math" w:hAnsi="Cambria Math"/>
              </w:rPr>
              <m:t>+</m:t>
            </m:r>
            <m:sSub>
              <m:sSubPr>
                <m:ctrlPr>
                  <w:rPr>
                    <w:rFonts w:ascii="Cambria Math" w:hAnsi="Cambria Math"/>
                    <w:i/>
                  </w:rPr>
                </m:ctrlPr>
              </m:sSubPr>
              <m:e>
                <m:r>
                  <w:rPr>
                    <w:rFonts w:ascii="Cambria Math" w:hAnsi="Cambria Math"/>
                  </w:rPr>
                  <m:t>s∙K</m:t>
                </m:r>
              </m:e>
              <m:sub>
                <m:r>
                  <w:rPr>
                    <w:rFonts w:ascii="Cambria Math" w:hAnsi="Cambria Math"/>
                  </w:rPr>
                  <m:t>D</m:t>
                </m:r>
              </m:sub>
            </m:sSub>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m:t>
            </m:r>
            <m:sSub>
              <m:sSubPr>
                <m:ctrlPr>
                  <w:rPr>
                    <w:rFonts w:ascii="Cambria Math" w:hAnsi="Cambria Math"/>
                    <w:i/>
                  </w:rPr>
                </m:ctrlPr>
              </m:sSubPr>
              <m:e>
                <m:r>
                  <w:rPr>
                    <w:rFonts w:ascii="Cambria Math" w:hAnsi="Cambria Math"/>
                  </w:rPr>
                  <m:t>s∙T</m:t>
                </m:r>
              </m:e>
              <m:sub>
                <m:r>
                  <w:rPr>
                    <w:rFonts w:ascii="Cambria Math" w:hAnsi="Cambria Math"/>
                  </w:rPr>
                  <m:t>1</m:t>
                </m:r>
              </m:sub>
            </m:sSub>
            <m:r>
              <w:rPr>
                <w:rFonts w:ascii="Cambria Math" w:hAnsi="Cambria Math"/>
              </w:rPr>
              <m:t>)</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s∙K</m:t>
                </m: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rPr>
              <m:t>+</m:t>
            </m:r>
            <m:sSup>
              <m:sSupPr>
                <m:ctrlPr>
                  <w:rPr>
                    <w:rFonts w:ascii="Cambria Math" w:hAnsi="Cambria Math"/>
                    <w:i/>
                  </w:rPr>
                </m:ctrlPr>
              </m:sSupPr>
              <m:e>
                <m:r>
                  <w:rPr>
                    <w:rFonts w:ascii="Cambria Math" w:hAnsi="Cambria Math"/>
                  </w:rPr>
                  <m:t>s</m:t>
                </m:r>
              </m:e>
              <m:sup>
                <m:r>
                  <w:rPr>
                    <w:rFonts w:ascii="Cambria Math" w:hAnsi="Cambria Math"/>
                  </w:rPr>
                  <m:t>2</m:t>
                </m:r>
              </m:sup>
            </m:sSup>
            <m:sSub>
              <m:sSubPr>
                <m:ctrlPr>
                  <w:rPr>
                    <w:rFonts w:ascii="Cambria Math" w:hAnsi="Cambria Math"/>
                    <w:i/>
                  </w:rPr>
                </m:ctrlPr>
              </m:sSubPr>
              <m:e>
                <m:r>
                  <w:rPr>
                    <w:rFonts w:ascii="Cambria Math" w:hAnsi="Cambria Math"/>
                  </w:rPr>
                  <m:t>∙K</m:t>
                </m:r>
              </m:e>
              <m:sub>
                <m:r>
                  <w:rPr>
                    <w:rFonts w:ascii="Cambria Math" w:hAnsi="Cambria Math"/>
                  </w:rPr>
                  <m:t>D</m:t>
                </m:r>
              </m:sub>
            </m:sSub>
          </m:num>
          <m:den>
            <m:r>
              <w:rPr>
                <w:rFonts w:ascii="Cambria Math" w:hAnsi="Cambria Math"/>
              </w:rPr>
              <m:t>s(1+</m:t>
            </m:r>
            <m:sSub>
              <m:sSubPr>
                <m:ctrlPr>
                  <w:rPr>
                    <w:rFonts w:ascii="Cambria Math" w:hAnsi="Cambria Math"/>
                    <w:i/>
                  </w:rPr>
                </m:ctrlPr>
              </m:sSubPr>
              <m:e>
                <m:r>
                  <w:rPr>
                    <w:rFonts w:ascii="Cambria Math" w:hAnsi="Cambria Math"/>
                  </w:rPr>
                  <m:t>s∙T</m:t>
                </m:r>
              </m:e>
              <m:sub>
                <m:r>
                  <w:rPr>
                    <w:rFonts w:ascii="Cambria Math" w:hAnsi="Cambria Math"/>
                  </w:rPr>
                  <m:t>1</m:t>
                </m:r>
              </m:sub>
            </m:sSub>
            <m:r>
              <w:rPr>
                <w:rFonts w:ascii="Cambria Math" w:hAnsi="Cambria Math"/>
              </w:rPr>
              <m:t>)</m:t>
            </m:r>
          </m:den>
        </m:f>
      </m:oMath>
    </w:p>
    <w:p w14:paraId="59CA3B16" w14:textId="77777777" w:rsidR="0060767D" w:rsidRDefault="0060767D" w:rsidP="008960A7">
      <w:pPr>
        <w:pStyle w:val="KeinLeerraum"/>
        <w:rPr>
          <w:rFonts w:eastAsiaTheme="minorEastAsia"/>
        </w:rPr>
      </w:pPr>
    </w:p>
    <w:p w14:paraId="2354EF4A" w14:textId="77777777" w:rsidR="009A3A78" w:rsidRPr="009A3A78" w:rsidRDefault="0060767D" w:rsidP="008960A7">
      <w:pPr>
        <w:pStyle w:val="KeinLeerraum"/>
        <w:rPr>
          <w:rFonts w:ascii="Cambria Math" w:hAnsi="Cambria Math"/>
          <w:i/>
        </w:rPr>
      </w:pPr>
      <w:r>
        <w:rPr>
          <w:rFonts w:eastAsiaTheme="minorEastAsia"/>
        </w:rPr>
        <w:t xml:space="preserve">Und Vollständigkeitshalber noch </w:t>
      </w:r>
      <m:oMath>
        <m:sSub>
          <m:sSubPr>
            <m:ctrlPr>
              <w:rPr>
                <w:rFonts w:ascii="Cambria Math" w:hAnsi="Cambria Math"/>
                <w:i/>
              </w:rPr>
            </m:ctrlPr>
          </m:sSubPr>
          <m:e>
            <m:r>
              <w:rPr>
                <w:rFonts w:ascii="Cambria Math" w:hAnsi="Cambria Math"/>
              </w:rPr>
              <m:t>G</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(1+</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T</m:t>
                </m:r>
              </m:e>
              <m:sub>
                <m:r>
                  <w:rPr>
                    <w:rFonts w:ascii="Cambria Math" w:hAnsi="Cambria Math"/>
                  </w:rPr>
                  <m:t>n</m:t>
                </m:r>
              </m:sub>
            </m:sSub>
            <m:r>
              <w:rPr>
                <w:rFonts w:ascii="Cambria Math" w:hAnsi="Cambria Math"/>
              </w:rPr>
              <m:t>∙s</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v</m:t>
                </m:r>
              </m:sub>
            </m:sSub>
            <m:r>
              <w:rPr>
                <w:rFonts w:ascii="Cambria Math" w:hAnsi="Cambria Math"/>
              </w:rPr>
              <m:t>∙s</m:t>
            </m:r>
          </m:num>
          <m:den>
            <m:r>
              <w:rPr>
                <w:rFonts w:ascii="Cambria Math" w:hAnsi="Cambria Math"/>
              </w:rPr>
              <m:t>1+</m:t>
            </m:r>
            <m:sSub>
              <m:sSubPr>
                <m:ctrlPr>
                  <w:rPr>
                    <w:rFonts w:ascii="Cambria Math" w:hAnsi="Cambria Math"/>
                    <w:i/>
                  </w:rPr>
                </m:ctrlPr>
              </m:sSubPr>
              <m:e>
                <m:r>
                  <w:rPr>
                    <w:rFonts w:ascii="Cambria Math" w:hAnsi="Cambria Math"/>
                  </w:rPr>
                  <m:t>T</m:t>
                </m:r>
              </m:e>
              <m:sub>
                <m:r>
                  <w:rPr>
                    <w:rFonts w:ascii="Cambria Math" w:hAnsi="Cambria Math"/>
                  </w:rPr>
                  <m:t>R</m:t>
                </m:r>
              </m:sub>
            </m:sSub>
            <m:r>
              <w:rPr>
                <w:rFonts w:ascii="Cambria Math" w:hAnsi="Cambria Math"/>
              </w:rPr>
              <m:t>∙s</m:t>
            </m:r>
          </m:den>
        </m:f>
        <m:r>
          <w:rPr>
            <w:rFonts w:ascii="Cambria Math" w:hAnsi="Cambria Math"/>
          </w:rPr>
          <m:t>)</m:t>
        </m:r>
      </m:oMath>
    </w:p>
    <w:p w14:paraId="455B364D" w14:textId="77777777" w:rsidR="00D612CC" w:rsidRPr="006005A8" w:rsidRDefault="00D612CC" w:rsidP="008960A7">
      <w:pPr>
        <w:pStyle w:val="KeinLeerraum"/>
        <w:rPr>
          <w:b/>
        </w:rPr>
      </w:pPr>
      <w:r w:rsidRPr="006005A8">
        <w:rPr>
          <w:b/>
        </w:rPr>
        <w:t>Je nach Setzen des Bindestriches bzw. der Klammer können sich die Formeln unterscheiden, das Prinzip der dreikanaligen Wirkung ist jedoch immer gleich!</w:t>
      </w:r>
    </w:p>
    <w:p w14:paraId="5CF92296" w14:textId="77777777" w:rsidR="003F081A" w:rsidRDefault="003F081A" w:rsidP="00A26C6C">
      <w:pPr>
        <w:pStyle w:val="KeinLeerraum"/>
      </w:pPr>
    </w:p>
    <w:p w14:paraId="3BCBCB4C" w14:textId="77777777" w:rsidR="00623083" w:rsidRDefault="00623083" w:rsidP="00623083">
      <w:pPr>
        <w:pStyle w:val="KeinLeerraum"/>
      </w:pPr>
    </w:p>
    <w:p w14:paraId="1B7B8B9B" w14:textId="77777777" w:rsidR="00F806C6" w:rsidRDefault="006613B3" w:rsidP="006613B3">
      <w:pPr>
        <w:pStyle w:val="berschrift3"/>
        <w:rPr>
          <w:rStyle w:val="mw-headline"/>
        </w:rPr>
      </w:pPr>
      <w:r>
        <w:rPr>
          <w:rStyle w:val="mw-headline"/>
        </w:rPr>
        <w:lastRenderedPageBreak/>
        <w:t xml:space="preserve">Analoge Schaltung zur </w:t>
      </w:r>
      <w:r w:rsidR="00F806C6">
        <w:rPr>
          <w:rStyle w:val="mw-headline"/>
        </w:rPr>
        <w:t>Realisierung eines PI</w:t>
      </w:r>
      <w:r w:rsidR="0060240B">
        <w:rPr>
          <w:rStyle w:val="mw-headline"/>
        </w:rPr>
        <w:t>(</w:t>
      </w:r>
      <w:r w:rsidR="00F806C6">
        <w:rPr>
          <w:rStyle w:val="mw-headline"/>
        </w:rPr>
        <w:t>D</w:t>
      </w:r>
      <w:r>
        <w:rPr>
          <w:rStyle w:val="mw-headline"/>
        </w:rPr>
        <w:t>-T</w:t>
      </w:r>
      <w:r>
        <w:rPr>
          <w:rStyle w:val="mw-headline"/>
          <w:vertAlign w:val="subscript"/>
        </w:rPr>
        <w:t>1</w:t>
      </w:r>
      <w:r w:rsidR="0060240B">
        <w:rPr>
          <w:rStyle w:val="mw-headline"/>
        </w:rPr>
        <w:t>)</w:t>
      </w:r>
      <w:r w:rsidR="00F806C6">
        <w:rPr>
          <w:rStyle w:val="mw-headline"/>
        </w:rPr>
        <w:t xml:space="preserve"> Reglers</w:t>
      </w:r>
    </w:p>
    <w:p w14:paraId="5B48A671" w14:textId="77777777" w:rsidR="006613B3" w:rsidRDefault="00E336B9" w:rsidP="006613B3">
      <w:pPr>
        <w:pStyle w:val="KeinLeerraum"/>
      </w:pPr>
      <w:r>
        <w:rPr>
          <w:noProof/>
          <w:lang w:eastAsia="de-AT"/>
        </w:rPr>
        <w:drawing>
          <wp:inline distT="0" distB="0" distL="0" distR="0" wp14:anchorId="1E53E5C3" wp14:editId="5255FDE3">
            <wp:extent cx="5760720" cy="3535045"/>
            <wp:effectExtent l="0" t="0" r="0" b="8255"/>
            <wp:docPr id="112" name="Grafi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60720" cy="3535045"/>
                    </a:xfrm>
                    <a:prstGeom prst="rect">
                      <a:avLst/>
                    </a:prstGeom>
                  </pic:spPr>
                </pic:pic>
              </a:graphicData>
            </a:graphic>
          </wp:inline>
        </w:drawing>
      </w:r>
    </w:p>
    <w:p w14:paraId="3D2F05EA" w14:textId="77777777" w:rsidR="009B642A" w:rsidRDefault="00190601" w:rsidP="00190601">
      <w:pPr>
        <w:pStyle w:val="KeinLeerraum"/>
      </w:pPr>
      <w:r>
        <w:t>Ue ist d</w:t>
      </w:r>
      <w:r w:rsidR="009B642A">
        <w:t>ie Regeldifferenz</w:t>
      </w:r>
      <w:r>
        <w:t xml:space="preserve"> e</w:t>
      </w:r>
      <w:r w:rsidR="009B642A">
        <w:t xml:space="preserve"> </w:t>
      </w:r>
      <w:r>
        <w:t>und U_PI-DT1 ist die Stellgrüße u.</w:t>
      </w:r>
    </w:p>
    <w:p w14:paraId="796755D6" w14:textId="77777777" w:rsidR="00190601" w:rsidRDefault="00190601" w:rsidP="00190601">
      <w:pPr>
        <w:pStyle w:val="KeinLeerraum"/>
      </w:pPr>
      <w:r>
        <w:t>Die Kondensatoren C1 und C2 erzeugen die Dynamik des I- und D-Anteils.</w:t>
      </w:r>
    </w:p>
    <w:p w14:paraId="47235AF4" w14:textId="77777777" w:rsidR="005E041E" w:rsidRDefault="005E041E" w:rsidP="00190601">
      <w:pPr>
        <w:pStyle w:val="KeinLeerraum"/>
      </w:pPr>
      <w:r>
        <w:t>R_T1 begrenzt den D-Anteil.</w:t>
      </w:r>
    </w:p>
    <w:p w14:paraId="2EE9F671" w14:textId="77777777" w:rsidR="006613B3" w:rsidRPr="00745FC1" w:rsidRDefault="00190601" w:rsidP="00547EB3">
      <w:pPr>
        <w:pStyle w:val="KeinLeerraum"/>
        <w:numPr>
          <w:ilvl w:val="0"/>
          <w:numId w:val="36"/>
        </w:numPr>
        <w:rPr>
          <w:b/>
        </w:rPr>
      </w:pPr>
      <w:r>
        <w:t xml:space="preserve">OPV1 erzeugt den P Anteil </w:t>
      </w:r>
      <w:r w:rsidR="00A2431B">
        <w:tab/>
      </w:r>
      <m:oMath>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P</m:t>
            </m:r>
          </m:sub>
        </m:sSub>
        <m:r>
          <m:rPr>
            <m:sty m:val="bi"/>
          </m:rPr>
          <w:rPr>
            <w:rFonts w:ascii="Cambria Math" w:hAnsi="Cambria Math"/>
          </w:rPr>
          <m:t>=</m:t>
        </m:r>
        <m:f>
          <m:fPr>
            <m:ctrlPr>
              <w:rPr>
                <w:rFonts w:ascii="Cambria Math" w:hAnsi="Cambria Math"/>
                <w:b/>
                <w:i/>
              </w:rPr>
            </m:ctrlPr>
          </m:fPr>
          <m:num>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1</m:t>
                </m:r>
              </m:sub>
            </m:sSub>
          </m:num>
          <m:den>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P</m:t>
                </m:r>
              </m:sub>
            </m:sSub>
          </m:den>
        </m:f>
      </m:oMath>
    </w:p>
    <w:p w14:paraId="7D3EEAB9" w14:textId="77777777" w:rsidR="00190601" w:rsidRPr="00745FC1" w:rsidRDefault="00190601" w:rsidP="00547EB3">
      <w:pPr>
        <w:pStyle w:val="KeinLeerraum"/>
        <w:numPr>
          <w:ilvl w:val="0"/>
          <w:numId w:val="36"/>
        </w:numPr>
        <w:rPr>
          <w:b/>
        </w:rPr>
      </w:pPr>
      <w:r w:rsidRPr="00745FC1">
        <w:t>OPV2 erzeugt den I Anteil</w:t>
      </w:r>
      <w:r w:rsidRPr="00745FC1">
        <w:rPr>
          <w:b/>
        </w:rPr>
        <w:t xml:space="preserve"> </w:t>
      </w:r>
      <w:r w:rsidR="00A2431B" w:rsidRPr="00745FC1">
        <w:rPr>
          <w:rFonts w:eastAsiaTheme="minorEastAsia"/>
          <w:b/>
        </w:rPr>
        <w:tab/>
      </w:r>
      <m:oMath>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I</m:t>
            </m:r>
          </m:sub>
        </m:sSub>
        <m:r>
          <m:rPr>
            <m:sty m:val="bi"/>
          </m:rPr>
          <w:rPr>
            <w:rFonts w:ascii="Cambria Math" w:hAnsi="Cambria Math"/>
          </w:rPr>
          <m:t>=</m:t>
        </m:r>
        <m:f>
          <m:fPr>
            <m:ctrlPr>
              <w:rPr>
                <w:rFonts w:ascii="Cambria Math" w:hAnsi="Cambria Math"/>
                <w:b/>
                <w:i/>
              </w:rPr>
            </m:ctrlPr>
          </m:fPr>
          <m:num>
            <m:r>
              <m:rPr>
                <m:sty m:val="bi"/>
              </m:rPr>
              <w:rPr>
                <w:rFonts w:ascii="Cambria Math" w:hAnsi="Cambria Math"/>
              </w:rPr>
              <m:t>1</m:t>
            </m:r>
          </m:num>
          <m:den>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I</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C</m:t>
                </m:r>
              </m:e>
              <m:sub>
                <m:r>
                  <m:rPr>
                    <m:sty m:val="bi"/>
                  </m:rPr>
                  <w:rPr>
                    <w:rFonts w:ascii="Cambria Math" w:hAnsi="Cambria Math"/>
                  </w:rPr>
                  <m:t>1</m:t>
                </m:r>
              </m:sub>
            </m:sSub>
          </m:den>
        </m:f>
      </m:oMath>
    </w:p>
    <w:p w14:paraId="6493BA07" w14:textId="77777777" w:rsidR="006613B3" w:rsidRPr="00745FC1" w:rsidRDefault="00190601" w:rsidP="00547EB3">
      <w:pPr>
        <w:pStyle w:val="KeinLeerraum"/>
        <w:numPr>
          <w:ilvl w:val="0"/>
          <w:numId w:val="36"/>
        </w:numPr>
        <w:rPr>
          <w:b/>
        </w:rPr>
      </w:pPr>
      <w:r w:rsidRPr="00745FC1">
        <w:t>OPV3 erzeugt den D-T1 Anteil</w:t>
      </w:r>
      <w:r w:rsidR="00A2431B" w:rsidRPr="00745FC1">
        <w:rPr>
          <w:b/>
        </w:rPr>
        <w:tab/>
      </w:r>
      <m:oMath>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D</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D</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C</m:t>
            </m:r>
          </m:e>
          <m:sub>
            <m:r>
              <m:rPr>
                <m:sty m:val="bi"/>
              </m:rPr>
              <w:rPr>
                <w:rFonts w:ascii="Cambria Math" w:hAnsi="Cambria Math"/>
              </w:rPr>
              <m:t>2</m:t>
            </m:r>
          </m:sub>
        </m:sSub>
        <m:r>
          <m:rPr>
            <m:sty m:val="bi"/>
          </m:rPr>
          <w:rPr>
            <w:rFonts w:ascii="Cambria Math" w:hAnsi="Cambria Math"/>
          </w:rPr>
          <m:t xml:space="preserve">,  </m:t>
        </m:r>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1</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r>
              <m:rPr>
                <m:sty m:val="bi"/>
              </m:rPr>
              <w:rPr>
                <w:rFonts w:ascii="Cambria Math" w:hAnsi="Cambria Math"/>
              </w:rPr>
              <m:t>1</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C</m:t>
            </m:r>
          </m:e>
          <m:sub>
            <m:r>
              <m:rPr>
                <m:sty m:val="bi"/>
              </m:rPr>
              <w:rPr>
                <w:rFonts w:ascii="Cambria Math" w:hAnsi="Cambria Math"/>
              </w:rPr>
              <m:t>2</m:t>
            </m:r>
          </m:sub>
        </m:sSub>
      </m:oMath>
    </w:p>
    <w:p w14:paraId="675380AA" w14:textId="77777777" w:rsidR="005E041E" w:rsidRDefault="005E041E" w:rsidP="006613B3">
      <w:pPr>
        <w:pStyle w:val="KeinLeerraum"/>
      </w:pPr>
    </w:p>
    <w:p w14:paraId="1E009327" w14:textId="77777777" w:rsidR="00190601" w:rsidRDefault="00190601" w:rsidP="006613B3">
      <w:pPr>
        <w:pStyle w:val="KeinLeerraum"/>
      </w:pPr>
      <w:r>
        <w:t xml:space="preserve">Da OPV1-3 als invertierende Verstärkerschaltungen betrieben werden, sind die erhaltenen </w:t>
      </w:r>
      <w:r w:rsidR="00E336B9">
        <w:t>Ausgangss</w:t>
      </w:r>
      <w:r>
        <w:t>pannungen</w:t>
      </w:r>
      <w:r w:rsidR="00E336B9">
        <w:t xml:space="preserve"> alle</w:t>
      </w:r>
      <w:r>
        <w:t xml:space="preserve"> negativ.</w:t>
      </w:r>
    </w:p>
    <w:p w14:paraId="72AE036E" w14:textId="77777777" w:rsidR="00190601" w:rsidRDefault="00190601" w:rsidP="006613B3">
      <w:pPr>
        <w:pStyle w:val="KeinLeerraum"/>
      </w:pPr>
      <w:r>
        <w:t xml:space="preserve">Mit dem OPV4 werden die Spannungen invertiert </w:t>
      </w:r>
      <m:oMath>
        <m:r>
          <w:rPr>
            <w:rFonts w:ascii="Cambria Math" w:hAnsi="Cambria Math"/>
          </w:rPr>
          <m:t>R=R2</m:t>
        </m:r>
      </m:oMath>
      <w:r>
        <w:t xml:space="preserve">! </w:t>
      </w:r>
    </w:p>
    <w:p w14:paraId="620CDC01" w14:textId="77777777" w:rsidR="00190601" w:rsidRDefault="00190601" w:rsidP="006613B3">
      <w:pPr>
        <w:pStyle w:val="KeinLeerraum"/>
      </w:pPr>
      <w:r>
        <w:t>Mittels Widerstand R2 kann die gesamte Regelverstärkung nochmals verändert werden</w:t>
      </w:r>
    </w:p>
    <w:p w14:paraId="2D830042" w14:textId="77777777" w:rsidR="00190601" w:rsidRDefault="00190601" w:rsidP="006613B3">
      <w:pPr>
        <w:pStyle w:val="KeinLeerraum"/>
      </w:pPr>
    </w:p>
    <w:p w14:paraId="42FB6AB1" w14:textId="77777777" w:rsidR="006613B3" w:rsidRPr="002045D1" w:rsidRDefault="002045D1" w:rsidP="006613B3">
      <w:pPr>
        <w:pStyle w:val="KeinLeerraum"/>
      </w:pPr>
      <m:oMathPara>
        <m:oMathParaPr>
          <m:jc m:val="left"/>
        </m:oMathParaPr>
        <m:oMath>
          <m:r>
            <w:rPr>
              <w:rFonts w:ascii="Cambria Math" w:hAnsi="Cambria Math"/>
            </w:rPr>
            <m:t>G</m:t>
          </m:r>
          <m:d>
            <m:dPr>
              <m:ctrlPr>
                <w:rPr>
                  <w:rFonts w:ascii="Cambria Math" w:hAnsi="Cambria Math"/>
                  <w:i/>
                </w:rPr>
              </m:ctrlPr>
            </m:dPr>
            <m:e>
              <m:r>
                <w:rPr>
                  <w:rFonts w:ascii="Cambria Math" w:hAnsi="Cambria Math"/>
                </w:rPr>
                <m:t>s</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num>
            <m:den>
              <m:sSub>
                <m:sSubPr>
                  <m:ctrlPr>
                    <w:rPr>
                      <w:rFonts w:ascii="Cambria Math" w:hAnsi="Cambria Math"/>
                      <w:i/>
                    </w:rPr>
                  </m:ctrlPr>
                </m:sSubPr>
                <m:e>
                  <m:r>
                    <w:rPr>
                      <w:rFonts w:ascii="Cambria Math" w:hAnsi="Cambria Math"/>
                    </w:rPr>
                    <m:t>R</m:t>
                  </m:r>
                </m:e>
                <m:sub>
                  <m:r>
                    <w:rPr>
                      <w:rFonts w:ascii="Cambria Math" w:hAnsi="Cambria Math"/>
                    </w:rPr>
                    <m:t>P</m:t>
                  </m:r>
                </m:sub>
              </m:sSub>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s</m:t>
              </m:r>
              <m:sSub>
                <m:sSubPr>
                  <m:ctrlPr>
                    <w:rPr>
                      <w:rFonts w:ascii="Cambria Math" w:hAnsi="Cambria Math"/>
                      <w:i/>
                    </w:rPr>
                  </m:ctrlPr>
                </m:sSubPr>
                <m:e>
                  <m:r>
                    <w:rPr>
                      <w:rFonts w:ascii="Cambria Math" w:hAnsi="Cambria Math"/>
                    </w:rPr>
                    <m:t>R</m:t>
                  </m:r>
                </m:e>
                <m:sub>
                  <m:r>
                    <w:rPr>
                      <w:rFonts w:ascii="Cambria Math" w:hAnsi="Cambria Math"/>
                    </w:rPr>
                    <m:t>I</m:t>
                  </m:r>
                </m:sub>
              </m:sSub>
              <m:sSub>
                <m:sSubPr>
                  <m:ctrlPr>
                    <w:rPr>
                      <w:rFonts w:ascii="Cambria Math" w:hAnsi="Cambria Math"/>
                      <w:i/>
                    </w:rPr>
                  </m:ctrlPr>
                </m:sSubPr>
                <m:e>
                  <m:r>
                    <w:rPr>
                      <w:rFonts w:ascii="Cambria Math" w:hAnsi="Cambria Math"/>
                    </w:rPr>
                    <m:t>C</m:t>
                  </m:r>
                </m:e>
                <m:sub>
                  <m:r>
                    <w:rPr>
                      <w:rFonts w:ascii="Cambria Math" w:hAnsi="Cambria Math"/>
                    </w:rPr>
                    <m:t>1</m:t>
                  </m:r>
                </m:sub>
              </m:sSub>
            </m:den>
          </m:f>
          <m:r>
            <w:rPr>
              <w:rFonts w:ascii="Cambria Math" w:hAnsi="Cambria Math"/>
            </w:rPr>
            <m:t>+</m:t>
          </m:r>
          <m:f>
            <m:fPr>
              <m:ctrlPr>
                <w:rPr>
                  <w:rFonts w:ascii="Cambria Math" w:hAnsi="Cambria Math"/>
                  <w:i/>
                </w:rPr>
              </m:ctrlPr>
            </m:fPr>
            <m:num>
              <m:r>
                <w:rPr>
                  <w:rFonts w:ascii="Cambria Math" w:hAnsi="Cambria Math"/>
                </w:rPr>
                <m:t>s</m:t>
              </m:r>
              <m:sSub>
                <m:sSubPr>
                  <m:ctrlPr>
                    <w:rPr>
                      <w:rFonts w:ascii="Cambria Math" w:hAnsi="Cambria Math"/>
                      <w:i/>
                    </w:rPr>
                  </m:ctrlPr>
                </m:sSubPr>
                <m:e>
                  <m:r>
                    <w:rPr>
                      <w:rFonts w:ascii="Cambria Math" w:hAnsi="Cambria Math"/>
                    </w:rPr>
                    <m:t>R</m:t>
                  </m:r>
                </m:e>
                <m:sub>
                  <m:r>
                    <w:rPr>
                      <w:rFonts w:ascii="Cambria Math" w:hAnsi="Cambria Math"/>
                    </w:rPr>
                    <m:t>D</m:t>
                  </m:r>
                </m:sub>
              </m:sSub>
              <m:sSub>
                <m:sSubPr>
                  <m:ctrlPr>
                    <w:rPr>
                      <w:rFonts w:ascii="Cambria Math" w:hAnsi="Cambria Math"/>
                      <w:i/>
                    </w:rPr>
                  </m:ctrlPr>
                </m:sSubPr>
                <m:e>
                  <m:r>
                    <w:rPr>
                      <w:rFonts w:ascii="Cambria Math" w:hAnsi="Cambria Math"/>
                    </w:rPr>
                    <m:t>C</m:t>
                  </m:r>
                </m:e>
                <m:sub>
                  <m:r>
                    <w:rPr>
                      <w:rFonts w:ascii="Cambria Math" w:hAnsi="Cambria Math"/>
                    </w:rPr>
                    <m:t>2</m:t>
                  </m:r>
                </m:sub>
              </m:sSub>
            </m:num>
            <m:den>
              <m:r>
                <w:rPr>
                  <w:rFonts w:ascii="Cambria Math" w:hAnsi="Cambria Math"/>
                </w:rPr>
                <m:t>1+s</m:t>
              </m:r>
              <m:sSub>
                <m:sSubPr>
                  <m:ctrlPr>
                    <w:rPr>
                      <w:rFonts w:ascii="Cambria Math" w:hAnsi="Cambria Math"/>
                      <w:i/>
                    </w:rPr>
                  </m:ctrlPr>
                </m:sSubPr>
                <m:e>
                  <m:r>
                    <w:rPr>
                      <w:rFonts w:ascii="Cambria Math" w:hAnsi="Cambria Math"/>
                    </w:rPr>
                    <m:t>R</m:t>
                  </m:r>
                </m:e>
                <m:sub>
                  <m:r>
                    <w:rPr>
                      <w:rFonts w:ascii="Cambria Math" w:hAnsi="Cambria Math"/>
                    </w:rPr>
                    <m:t>T1</m:t>
                  </m:r>
                </m:sub>
              </m:sSub>
              <m:sSub>
                <m:sSubPr>
                  <m:ctrlPr>
                    <w:rPr>
                      <w:rFonts w:ascii="Cambria Math" w:hAnsi="Cambria Math"/>
                      <w:i/>
                    </w:rPr>
                  </m:ctrlPr>
                </m:sSubPr>
                <m:e>
                  <m:r>
                    <w:rPr>
                      <w:rFonts w:ascii="Cambria Math" w:hAnsi="Cambria Math"/>
                    </w:rPr>
                    <m:t>C</m:t>
                  </m:r>
                </m:e>
                <m:sub>
                  <m:r>
                    <w:rPr>
                      <w:rFonts w:ascii="Cambria Math" w:hAnsi="Cambria Math"/>
                    </w:rPr>
                    <m:t>2</m:t>
                  </m:r>
                </m:sub>
              </m:sSub>
            </m:den>
          </m:f>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I</m:t>
                  </m:r>
                </m:sub>
              </m:sSub>
            </m:num>
            <m:den>
              <m:r>
                <w:rPr>
                  <w:rFonts w:ascii="Cambria Math" w:hAnsi="Cambria Math"/>
                </w:rPr>
                <m:t>s</m:t>
              </m:r>
            </m:den>
          </m:f>
          <m:r>
            <w:rPr>
              <w:rFonts w:ascii="Cambria Math" w:hAnsi="Cambria Math"/>
            </w:rPr>
            <m:t>+</m:t>
          </m:r>
          <m:f>
            <m:fPr>
              <m:ctrlPr>
                <w:rPr>
                  <w:rFonts w:ascii="Cambria Math" w:hAnsi="Cambria Math"/>
                  <w:i/>
                </w:rPr>
              </m:ctrlPr>
            </m:fPr>
            <m:num>
              <m:r>
                <w:rPr>
                  <w:rFonts w:ascii="Cambria Math" w:hAnsi="Cambria Math"/>
                </w:rPr>
                <m:t>s</m:t>
              </m:r>
              <m:sSub>
                <m:sSubPr>
                  <m:ctrlPr>
                    <w:rPr>
                      <w:rFonts w:ascii="Cambria Math" w:hAnsi="Cambria Math"/>
                      <w:i/>
                    </w:rPr>
                  </m:ctrlPr>
                </m:sSubPr>
                <m:e>
                  <m:r>
                    <w:rPr>
                      <w:rFonts w:ascii="Cambria Math" w:hAnsi="Cambria Math"/>
                    </w:rPr>
                    <m:t>k</m:t>
                  </m:r>
                </m:e>
                <m:sub>
                  <m:r>
                    <w:rPr>
                      <w:rFonts w:ascii="Cambria Math" w:hAnsi="Cambria Math"/>
                    </w:rPr>
                    <m:t>D</m:t>
                  </m:r>
                </m:sub>
              </m:sSub>
            </m:num>
            <m:den>
              <m:r>
                <w:rPr>
                  <w:rFonts w:ascii="Cambria Math" w:hAnsi="Cambria Math"/>
                </w:rPr>
                <m:t>1+s</m:t>
              </m:r>
              <m:sSub>
                <m:sSubPr>
                  <m:ctrlPr>
                    <w:rPr>
                      <w:rFonts w:ascii="Cambria Math" w:hAnsi="Cambria Math"/>
                      <w:i/>
                    </w:rPr>
                  </m:ctrlPr>
                </m:sSubPr>
                <m:e>
                  <m:r>
                    <w:rPr>
                      <w:rFonts w:ascii="Cambria Math" w:hAnsi="Cambria Math"/>
                    </w:rPr>
                    <m:t>T</m:t>
                  </m:r>
                </m:e>
                <m:sub>
                  <m:r>
                    <w:rPr>
                      <w:rFonts w:ascii="Cambria Math" w:hAnsi="Cambria Math"/>
                    </w:rPr>
                    <m:t>1</m:t>
                  </m:r>
                </m:sub>
              </m:sSub>
            </m:den>
          </m:f>
        </m:oMath>
      </m:oMathPara>
    </w:p>
    <w:p w14:paraId="46CCE917" w14:textId="77777777" w:rsidR="00F806C6" w:rsidRDefault="00F806C6" w:rsidP="00F806C6">
      <w:pPr>
        <w:pStyle w:val="KeinLeerraum"/>
      </w:pPr>
    </w:p>
    <w:p w14:paraId="70D96B49" w14:textId="77777777" w:rsidR="00F806C6" w:rsidRPr="00F806C6" w:rsidRDefault="00F806C6" w:rsidP="00F806C6">
      <w:pPr>
        <w:pStyle w:val="KeinLeerraum"/>
      </w:pPr>
    </w:p>
    <w:p w14:paraId="162343FA" w14:textId="77777777" w:rsidR="00F806C6" w:rsidRDefault="00F806C6" w:rsidP="00623083">
      <w:pPr>
        <w:pStyle w:val="KeinLeerraum"/>
      </w:pPr>
    </w:p>
    <w:p w14:paraId="0EFD0425" w14:textId="77777777" w:rsidR="00295FE7" w:rsidRPr="00295FE7" w:rsidRDefault="00295FE7" w:rsidP="00295FE7">
      <w:pPr>
        <w:pStyle w:val="berschrift2"/>
        <w:rPr>
          <w:rStyle w:val="mw-headline"/>
        </w:rPr>
      </w:pPr>
      <w:r w:rsidRPr="00295FE7">
        <w:rPr>
          <w:rStyle w:val="mw-headline"/>
        </w:rPr>
        <w:t>Wind</w:t>
      </w:r>
      <w:r w:rsidR="00B45ACA">
        <w:rPr>
          <w:rStyle w:val="mw-headline"/>
        </w:rPr>
        <w:t>-U</w:t>
      </w:r>
      <w:r w:rsidRPr="00295FE7">
        <w:rPr>
          <w:rStyle w:val="mw-headline"/>
        </w:rPr>
        <w:t>p Effekt (Regler mit I Anteil)</w:t>
      </w:r>
    </w:p>
    <w:p w14:paraId="169AF054" w14:textId="77777777" w:rsidR="00295FE7" w:rsidRDefault="00295FE7" w:rsidP="00295FE7">
      <w:pPr>
        <w:pStyle w:val="KeinLeerraum"/>
      </w:pPr>
      <w:r w:rsidRPr="007257C3">
        <w:t>Jeder physikalische Regler hat ein maximales Ausgangssignal</w:t>
      </w:r>
      <w:r>
        <w:t>, das bedeutet dass die Stellgröße beschränkt ist</w:t>
      </w:r>
      <w:r w:rsidRPr="007257C3">
        <w:t xml:space="preserve"> (</w:t>
      </w:r>
      <w:r w:rsidR="00FF2FC0" w:rsidRPr="007257C3">
        <w:t>z.B. maximale Ventilöffnung,</w:t>
      </w:r>
      <w:r w:rsidR="00FF2FC0">
        <w:t xml:space="preserve"> maximale Spannung, </w:t>
      </w:r>
      <w:r w:rsidR="00FF2FC0" w:rsidRPr="007257C3">
        <w:t>maximale Verstärkung, usw.).</w:t>
      </w:r>
    </w:p>
    <w:p w14:paraId="3576AAB2" w14:textId="77777777" w:rsidR="00295FE7" w:rsidRDefault="00295FE7" w:rsidP="00295FE7">
      <w:pPr>
        <w:pStyle w:val="KeinLeerraum"/>
      </w:pPr>
      <w:r w:rsidRPr="007257C3">
        <w:t>Es kann nun passieren, dass</w:t>
      </w:r>
      <w:r>
        <w:t xml:space="preserve"> ein Sollwert angestrebt wird, der</w:t>
      </w:r>
      <w:r w:rsidRPr="007257C3">
        <w:t xml:space="preserve"> vom Regler eine wei</w:t>
      </w:r>
      <w:r>
        <w:t>tere Erhöhung der Stellgröße verlangt</w:t>
      </w:r>
      <w:r w:rsidRPr="007257C3">
        <w:t xml:space="preserve">, was dieser aber nicht leisten kann. </w:t>
      </w:r>
    </w:p>
    <w:p w14:paraId="11E5EBA4" w14:textId="77777777" w:rsidR="00295FE7" w:rsidRPr="00295FE7" w:rsidRDefault="00295FE7" w:rsidP="00295FE7">
      <w:pPr>
        <w:pStyle w:val="KeinLeerraum"/>
      </w:pPr>
      <w:r w:rsidRPr="007257C3">
        <w:t>Der Regler gerät dann in den</w:t>
      </w:r>
      <w:r>
        <w:t xml:space="preserve"> </w:t>
      </w:r>
      <w:r w:rsidRPr="007257C3">
        <w:t>sogenannten Sättigungsbereich</w:t>
      </w:r>
      <w:r>
        <w:t xml:space="preserve"> und di</w:t>
      </w:r>
      <w:r w:rsidRPr="00295FE7">
        <w:t>e Strecke</w:t>
      </w:r>
      <w:r>
        <w:t xml:space="preserve"> kann</w:t>
      </w:r>
      <w:r w:rsidRPr="00295FE7">
        <w:t xml:space="preserve"> über einen langen Zeitraum nicht ausgeregelt werden.</w:t>
      </w:r>
      <w:r w:rsidR="00B45ACA">
        <w:t xml:space="preserve"> Diese Stellgrößenbeschränkung kann bei Verwendung eines I Reglers zu Problemen </w:t>
      </w:r>
      <w:r w:rsidR="00B45ACA">
        <w:lastRenderedPageBreak/>
        <w:t>führen, da dieser den Regelfehler ja weiterhin aufsummiert</w:t>
      </w:r>
      <w:r w:rsidR="00FF2FC0">
        <w:t>, was letztendlich zu großen Werten der Stellgröße führt</w:t>
      </w:r>
      <w:r w:rsidR="00B45ACA">
        <w:t>. Diesen Effekt nennt man „</w:t>
      </w:r>
      <w:r w:rsidRPr="0098501A">
        <w:rPr>
          <w:b/>
        </w:rPr>
        <w:t>wind</w:t>
      </w:r>
      <w:r w:rsidR="00321C8B" w:rsidRPr="0098501A">
        <w:rPr>
          <w:b/>
        </w:rPr>
        <w:t xml:space="preserve"> </w:t>
      </w:r>
      <w:r w:rsidRPr="0098501A">
        <w:rPr>
          <w:b/>
        </w:rPr>
        <w:t>up</w:t>
      </w:r>
      <w:r w:rsidR="00B45ACA">
        <w:t>“</w:t>
      </w:r>
      <w:r w:rsidRPr="00295FE7">
        <w:t>.</w:t>
      </w:r>
    </w:p>
    <w:p w14:paraId="3D8E9352" w14:textId="77777777" w:rsidR="00295FE7" w:rsidRPr="00295FE7" w:rsidRDefault="00295FE7" w:rsidP="00295FE7">
      <w:pPr>
        <w:pStyle w:val="KeinLeerraum"/>
      </w:pPr>
      <w:r w:rsidRPr="00295FE7">
        <w:t xml:space="preserve">Tritt dann </w:t>
      </w:r>
      <w:r>
        <w:t xml:space="preserve">ein Sollwert </w:t>
      </w:r>
      <w:r w:rsidRPr="00295FE7">
        <w:t>auf, de</w:t>
      </w:r>
      <w:r>
        <w:t>n der Regelkreis gut ausregeln könnte, ohne dass die Stellgröße in Sättigung geht,</w:t>
      </w:r>
      <w:r w:rsidRPr="00295FE7">
        <w:t xml:space="preserve"> kann es zu einem starken Überschwingen </w:t>
      </w:r>
      <w:r>
        <w:t xml:space="preserve">und </w:t>
      </w:r>
      <w:r w:rsidRPr="00295FE7">
        <w:t>sogar zur Instabilität des Reglers führen, da der hohe I-Anteil zunächst durch Überschwingen wieder abgebaut wird.</w:t>
      </w:r>
    </w:p>
    <w:p w14:paraId="44CD0D84" w14:textId="77777777" w:rsidR="00295FE7" w:rsidRPr="00295FE7" w:rsidRDefault="00295FE7" w:rsidP="00295FE7">
      <w:pPr>
        <w:pStyle w:val="KeinLeerraum"/>
      </w:pPr>
    </w:p>
    <w:p w14:paraId="51434913" w14:textId="77777777" w:rsidR="00CC723E" w:rsidRPr="00B45ACA" w:rsidRDefault="00CC723E" w:rsidP="00295FE7">
      <w:pPr>
        <w:pStyle w:val="berschrift3"/>
        <w:rPr>
          <w:rStyle w:val="mw-headline"/>
        </w:rPr>
      </w:pPr>
      <w:r w:rsidRPr="00B45ACA">
        <w:rPr>
          <w:rStyle w:val="mw-headline"/>
        </w:rPr>
        <w:t>Anti Wind up</w:t>
      </w:r>
    </w:p>
    <w:p w14:paraId="147E9AE0" w14:textId="77777777" w:rsidR="007257C3" w:rsidRDefault="007257C3" w:rsidP="007257C3">
      <w:pPr>
        <w:pStyle w:val="KeinLeerraum"/>
      </w:pPr>
      <w:r w:rsidRPr="007257C3">
        <w:t xml:space="preserve">Antiwindup-Glieder sorgen dafür, dass der </w:t>
      </w:r>
      <w:r w:rsidR="00B45ACA">
        <w:t xml:space="preserve">I-Anteil </w:t>
      </w:r>
      <w:r w:rsidRPr="007257C3">
        <w:t>klein gehalten</w:t>
      </w:r>
      <w:r>
        <w:t xml:space="preserve"> </w:t>
      </w:r>
      <w:r w:rsidRPr="007257C3">
        <w:t>werden kann, auch wenn der Regler in den Sättigungsbereich gerät.</w:t>
      </w:r>
      <w:r w:rsidR="00B45ACA">
        <w:t xml:space="preserve"> Eine Möglichkeit besteht z.B. darin, den </w:t>
      </w:r>
      <w:r w:rsidR="006A325F">
        <w:t>Integrator anzuhalten</w:t>
      </w:r>
      <w:r w:rsidR="002979EF">
        <w:t>, den letzten Wert einzufrieren</w:t>
      </w:r>
      <w:r w:rsidR="006A325F">
        <w:t>, wenn sich die Stellgröße in der Sättigung befindet.</w:t>
      </w:r>
    </w:p>
    <w:p w14:paraId="0E5EEF3F" w14:textId="77777777" w:rsidR="005C2C6A" w:rsidRDefault="005C2C6A" w:rsidP="007257C3">
      <w:pPr>
        <w:pStyle w:val="KeinLeerraum"/>
      </w:pPr>
    </w:p>
    <w:p w14:paraId="017DFA3C" w14:textId="77777777" w:rsidR="005C2C6A" w:rsidRDefault="005C2C6A" w:rsidP="007257C3">
      <w:pPr>
        <w:pStyle w:val="KeinLeerraum"/>
      </w:pPr>
    </w:p>
    <w:p w14:paraId="486D2828" w14:textId="77777777" w:rsidR="005C2C6A" w:rsidRDefault="005C2C6A" w:rsidP="007257C3">
      <w:pPr>
        <w:pStyle w:val="KeinLeerraum"/>
      </w:pPr>
    </w:p>
    <w:p w14:paraId="6DE2FEB1" w14:textId="77777777" w:rsidR="005C2C6A" w:rsidRDefault="005C2C6A" w:rsidP="007257C3">
      <w:pPr>
        <w:pStyle w:val="KeinLeerraum"/>
      </w:pPr>
    </w:p>
    <w:p w14:paraId="7287B6D4" w14:textId="77777777" w:rsidR="005C2C6A" w:rsidRDefault="005C2C6A" w:rsidP="007257C3">
      <w:pPr>
        <w:pStyle w:val="KeinLeerraum"/>
      </w:pPr>
    </w:p>
    <w:p w14:paraId="3713EF4E" w14:textId="77777777" w:rsidR="00EF723F" w:rsidRPr="00EF6870" w:rsidRDefault="00EF723F" w:rsidP="00EF723F">
      <w:pPr>
        <w:pStyle w:val="Listenabsatz"/>
        <w:numPr>
          <w:ilvl w:val="0"/>
          <w:numId w:val="1"/>
        </w:numPr>
        <w:autoSpaceDE w:val="0"/>
        <w:autoSpaceDN w:val="0"/>
        <w:adjustRightInd w:val="0"/>
        <w:spacing w:after="0" w:line="240" w:lineRule="auto"/>
        <w:rPr>
          <w:rFonts w:eastAsia="STIX-Regular+27" w:cs="Arial"/>
          <w:szCs w:val="24"/>
        </w:rPr>
      </w:pPr>
      <w:r w:rsidRPr="00EF6870">
        <w:rPr>
          <w:rFonts w:eastAsia="STIX-Regular+27" w:cs="Arial"/>
          <w:szCs w:val="24"/>
        </w:rPr>
        <w:t xml:space="preserve">Vergesse nie das </w:t>
      </w:r>
      <w:r w:rsidRPr="0034525B">
        <w:rPr>
          <w:rFonts w:eastAsia="STIX-Regular+27" w:cs="Arial"/>
          <w:b/>
          <w:szCs w:val="24"/>
        </w:rPr>
        <w:t>Grundprinzip der Regelungstechnik</w:t>
      </w:r>
      <w:r w:rsidRPr="00EF6870">
        <w:rPr>
          <w:rFonts w:eastAsia="STIX-Regular+27" w:cs="Arial"/>
          <w:szCs w:val="24"/>
        </w:rPr>
        <w:t xml:space="preserve">: die </w:t>
      </w:r>
      <w:r w:rsidRPr="0034525B">
        <w:rPr>
          <w:rFonts w:eastAsia="STIX-Regular+27" w:cs="Arial"/>
          <w:b/>
          <w:szCs w:val="24"/>
        </w:rPr>
        <w:t>Rückkopplung</w:t>
      </w:r>
      <w:r w:rsidRPr="00EF6870">
        <w:rPr>
          <w:rFonts w:eastAsia="STIX-Regular+27" w:cs="Arial"/>
          <w:szCs w:val="24"/>
        </w:rPr>
        <w:t>, das heißt</w:t>
      </w:r>
      <w:r>
        <w:rPr>
          <w:rFonts w:eastAsia="STIX-Regular+27" w:cs="Arial"/>
          <w:szCs w:val="24"/>
        </w:rPr>
        <w:t xml:space="preserve"> </w:t>
      </w:r>
      <w:r w:rsidRPr="00EF6870">
        <w:rPr>
          <w:rFonts w:eastAsia="STIX-Regular+27" w:cs="Arial"/>
          <w:szCs w:val="24"/>
        </w:rPr>
        <w:t xml:space="preserve">das </w:t>
      </w:r>
      <w:r w:rsidRPr="0034525B">
        <w:rPr>
          <w:rFonts w:eastAsia="STIX-Regular+27" w:cs="Arial"/>
          <w:b/>
          <w:i/>
          <w:iCs/>
          <w:szCs w:val="24"/>
        </w:rPr>
        <w:t>Feedback</w:t>
      </w:r>
      <w:r w:rsidRPr="0034525B">
        <w:rPr>
          <w:rFonts w:eastAsia="STIX-Regular+27" w:cs="Arial"/>
          <w:b/>
          <w:szCs w:val="24"/>
        </w:rPr>
        <w:t>.</w:t>
      </w:r>
    </w:p>
    <w:p w14:paraId="3CD9BECD" w14:textId="77777777" w:rsidR="00EF723F" w:rsidRPr="00EF6870" w:rsidRDefault="00EF723F" w:rsidP="00EF723F">
      <w:pPr>
        <w:pStyle w:val="Listenabsatz"/>
        <w:numPr>
          <w:ilvl w:val="0"/>
          <w:numId w:val="1"/>
        </w:numPr>
        <w:autoSpaceDE w:val="0"/>
        <w:autoSpaceDN w:val="0"/>
        <w:adjustRightInd w:val="0"/>
        <w:spacing w:after="0" w:line="240" w:lineRule="auto"/>
        <w:rPr>
          <w:rFonts w:eastAsia="STIX-Regular+27" w:cs="Arial"/>
          <w:szCs w:val="24"/>
        </w:rPr>
      </w:pPr>
      <w:r w:rsidRPr="00EF6870">
        <w:rPr>
          <w:rFonts w:eastAsia="STIX-Regular+27" w:cs="Arial"/>
          <w:szCs w:val="24"/>
        </w:rPr>
        <w:t>Verwechs</w:t>
      </w:r>
      <w:r>
        <w:rPr>
          <w:rFonts w:eastAsia="STIX-Regular+27" w:cs="Arial"/>
          <w:szCs w:val="24"/>
        </w:rPr>
        <w:t>le</w:t>
      </w:r>
      <w:r w:rsidRPr="00EF6870">
        <w:rPr>
          <w:rFonts w:eastAsia="STIX-Regular+27" w:cs="Arial"/>
          <w:szCs w:val="24"/>
        </w:rPr>
        <w:t xml:space="preserve"> nicht die Begriffe </w:t>
      </w:r>
      <w:r w:rsidRPr="0034525B">
        <w:rPr>
          <w:rFonts w:eastAsia="STIX-Regular+27" w:cs="Arial"/>
          <w:b/>
          <w:szCs w:val="24"/>
        </w:rPr>
        <w:t>Regelstrecke</w:t>
      </w:r>
      <w:r w:rsidRPr="00EF6870">
        <w:rPr>
          <w:rFonts w:eastAsia="STIX-Regular+27" w:cs="Arial"/>
          <w:szCs w:val="24"/>
        </w:rPr>
        <w:t xml:space="preserve"> und </w:t>
      </w:r>
      <w:r w:rsidRPr="0034525B">
        <w:rPr>
          <w:rFonts w:eastAsia="STIX-Regular+27" w:cs="Arial"/>
          <w:b/>
          <w:szCs w:val="24"/>
        </w:rPr>
        <w:t>Regler</w:t>
      </w:r>
      <w:r w:rsidRPr="00EF6870">
        <w:rPr>
          <w:rFonts w:eastAsia="STIX-Regular+27" w:cs="Arial"/>
          <w:szCs w:val="24"/>
        </w:rPr>
        <w:t>.</w:t>
      </w:r>
    </w:p>
    <w:p w14:paraId="731D68FC" w14:textId="77777777" w:rsidR="00EF723F" w:rsidRPr="00EF6870" w:rsidRDefault="00EF723F" w:rsidP="00EF723F">
      <w:pPr>
        <w:pStyle w:val="Listenabsatz"/>
        <w:numPr>
          <w:ilvl w:val="0"/>
          <w:numId w:val="1"/>
        </w:numPr>
        <w:autoSpaceDE w:val="0"/>
        <w:autoSpaceDN w:val="0"/>
        <w:adjustRightInd w:val="0"/>
        <w:spacing w:after="0" w:line="240" w:lineRule="auto"/>
        <w:rPr>
          <w:rFonts w:eastAsia="STIX-Regular+27" w:cs="Arial"/>
          <w:szCs w:val="24"/>
        </w:rPr>
      </w:pPr>
      <w:r>
        <w:rPr>
          <w:rFonts w:eastAsia="STIX-Regular+27" w:cs="Arial"/>
          <w:szCs w:val="24"/>
        </w:rPr>
        <w:t>Denke</w:t>
      </w:r>
      <w:r w:rsidRPr="00EF6870">
        <w:rPr>
          <w:rFonts w:eastAsia="STIX-Regular+27" w:cs="Arial"/>
          <w:szCs w:val="24"/>
        </w:rPr>
        <w:t xml:space="preserve"> immer an die Reihenfolge:</w:t>
      </w:r>
    </w:p>
    <w:p w14:paraId="237B38C2" w14:textId="77777777" w:rsidR="00EF723F" w:rsidRPr="0034525B" w:rsidRDefault="00EF723F" w:rsidP="00EF723F">
      <w:pPr>
        <w:pStyle w:val="Listenabsatz"/>
        <w:numPr>
          <w:ilvl w:val="1"/>
          <w:numId w:val="1"/>
        </w:numPr>
        <w:autoSpaceDE w:val="0"/>
        <w:autoSpaceDN w:val="0"/>
        <w:adjustRightInd w:val="0"/>
        <w:spacing w:after="0" w:line="240" w:lineRule="auto"/>
        <w:rPr>
          <w:rFonts w:eastAsia="STIX-Regular+27" w:cs="Arial"/>
          <w:b/>
          <w:szCs w:val="24"/>
        </w:rPr>
      </w:pPr>
      <w:r w:rsidRPr="0034525B">
        <w:rPr>
          <w:rFonts w:eastAsia="STIX-Regular+27" w:cs="Arial"/>
          <w:b/>
          <w:szCs w:val="24"/>
        </w:rPr>
        <w:t>Regelstrecke beschreiben</w:t>
      </w:r>
    </w:p>
    <w:p w14:paraId="66249C7F" w14:textId="77777777" w:rsidR="00EF723F" w:rsidRPr="0034525B" w:rsidRDefault="00EF723F" w:rsidP="00EF723F">
      <w:pPr>
        <w:pStyle w:val="Listenabsatz"/>
        <w:numPr>
          <w:ilvl w:val="1"/>
          <w:numId w:val="1"/>
        </w:numPr>
        <w:autoSpaceDE w:val="0"/>
        <w:autoSpaceDN w:val="0"/>
        <w:adjustRightInd w:val="0"/>
        <w:spacing w:after="0" w:line="240" w:lineRule="auto"/>
        <w:rPr>
          <w:rFonts w:eastAsia="STIX-Regular+27" w:cs="Arial"/>
          <w:b/>
          <w:szCs w:val="24"/>
        </w:rPr>
      </w:pPr>
      <w:r w:rsidRPr="0034525B">
        <w:rPr>
          <w:rFonts w:eastAsia="STIX-Regular+27" w:cs="Arial"/>
          <w:b/>
          <w:szCs w:val="24"/>
        </w:rPr>
        <w:t>Regelkreisverhalten vorgeben</w:t>
      </w:r>
    </w:p>
    <w:p w14:paraId="5EA6F0E7" w14:textId="77777777" w:rsidR="00EF723F" w:rsidRPr="0034525B" w:rsidRDefault="00EF723F" w:rsidP="00EF723F">
      <w:pPr>
        <w:pStyle w:val="Listenabsatz"/>
        <w:numPr>
          <w:ilvl w:val="1"/>
          <w:numId w:val="1"/>
        </w:numPr>
        <w:autoSpaceDE w:val="0"/>
        <w:autoSpaceDN w:val="0"/>
        <w:adjustRightInd w:val="0"/>
        <w:spacing w:after="0" w:line="240" w:lineRule="auto"/>
        <w:rPr>
          <w:rFonts w:eastAsia="STIX-Regular+27" w:cs="Arial"/>
          <w:b/>
          <w:szCs w:val="24"/>
        </w:rPr>
      </w:pPr>
      <w:r w:rsidRPr="0034525B">
        <w:rPr>
          <w:rFonts w:eastAsia="STIX-Regular+27" w:cs="Arial"/>
          <w:b/>
          <w:szCs w:val="24"/>
        </w:rPr>
        <w:t>Regler danach entwerfen</w:t>
      </w:r>
    </w:p>
    <w:p w14:paraId="6773FCCF" w14:textId="77777777" w:rsidR="00EF723F" w:rsidRPr="00EF6870" w:rsidRDefault="00EF723F" w:rsidP="00EF723F">
      <w:pPr>
        <w:pStyle w:val="Listenabsatz"/>
        <w:numPr>
          <w:ilvl w:val="0"/>
          <w:numId w:val="1"/>
        </w:numPr>
        <w:autoSpaceDE w:val="0"/>
        <w:autoSpaceDN w:val="0"/>
        <w:adjustRightInd w:val="0"/>
        <w:spacing w:after="0" w:line="240" w:lineRule="auto"/>
        <w:rPr>
          <w:rFonts w:eastAsia="STIX-Regular+27" w:cs="Arial"/>
          <w:szCs w:val="24"/>
        </w:rPr>
      </w:pPr>
      <w:r w:rsidRPr="00EF6870">
        <w:rPr>
          <w:rFonts w:eastAsia="STIX-Regular+27" w:cs="Arial"/>
          <w:szCs w:val="24"/>
        </w:rPr>
        <w:t>Präge</w:t>
      </w:r>
      <w:r>
        <w:rPr>
          <w:rFonts w:eastAsia="STIX-Regular+27" w:cs="Arial"/>
          <w:szCs w:val="24"/>
        </w:rPr>
        <w:t xml:space="preserve"> dir </w:t>
      </w:r>
      <w:r w:rsidRPr="00EF6870">
        <w:rPr>
          <w:rFonts w:eastAsia="STIX-Regular+27" w:cs="Arial"/>
          <w:szCs w:val="24"/>
        </w:rPr>
        <w:t xml:space="preserve">die </w:t>
      </w:r>
      <w:r w:rsidRPr="0034525B">
        <w:rPr>
          <w:rFonts w:eastAsia="STIX-Regular+27" w:cs="Arial"/>
          <w:b/>
          <w:szCs w:val="24"/>
        </w:rPr>
        <w:t>Grundtypen von Regelstrecken und Reglern</w:t>
      </w:r>
      <w:r w:rsidRPr="00EF6870">
        <w:rPr>
          <w:rFonts w:eastAsia="STIX-Regular+27" w:cs="Arial"/>
          <w:szCs w:val="24"/>
        </w:rPr>
        <w:t xml:space="preserve"> ein.</w:t>
      </w:r>
    </w:p>
    <w:p w14:paraId="5080419A" w14:textId="77777777" w:rsidR="00EF723F" w:rsidRPr="00EF6870" w:rsidRDefault="00EF723F" w:rsidP="00EF723F">
      <w:pPr>
        <w:pStyle w:val="Listenabsatz"/>
        <w:numPr>
          <w:ilvl w:val="0"/>
          <w:numId w:val="1"/>
        </w:numPr>
        <w:autoSpaceDE w:val="0"/>
        <w:autoSpaceDN w:val="0"/>
        <w:adjustRightInd w:val="0"/>
        <w:spacing w:after="0" w:line="240" w:lineRule="auto"/>
        <w:rPr>
          <w:rFonts w:eastAsia="STIX-Regular+27" w:cs="Arial"/>
          <w:szCs w:val="24"/>
        </w:rPr>
      </w:pPr>
      <w:r>
        <w:rPr>
          <w:rFonts w:eastAsia="STIX-Regular+27" w:cs="Arial"/>
          <w:szCs w:val="24"/>
        </w:rPr>
        <w:t xml:space="preserve">Mach die das Leben leicht und </w:t>
      </w:r>
      <w:r w:rsidRPr="0034525B">
        <w:rPr>
          <w:rFonts w:eastAsia="STIX-Regular+27" w:cs="Arial"/>
          <w:b/>
          <w:szCs w:val="24"/>
        </w:rPr>
        <w:t>arbeite</w:t>
      </w:r>
      <w:r w:rsidRPr="00EF6870">
        <w:rPr>
          <w:rFonts w:eastAsia="STIX-Regular+27" w:cs="Arial"/>
          <w:szCs w:val="24"/>
        </w:rPr>
        <w:t xml:space="preserve"> mit der Algebra der </w:t>
      </w:r>
      <w:r w:rsidRPr="0034525B">
        <w:rPr>
          <w:rFonts w:eastAsia="STIX-Regular+27" w:cs="Arial"/>
          <w:b/>
          <w:szCs w:val="24"/>
        </w:rPr>
        <w:t>Übertragungsfunktionen</w:t>
      </w:r>
      <w:r w:rsidRPr="00EF6870">
        <w:rPr>
          <w:rFonts w:eastAsia="STIX-Regular+27" w:cs="Arial"/>
          <w:szCs w:val="24"/>
        </w:rPr>
        <w:t>.</w:t>
      </w:r>
    </w:p>
    <w:p w14:paraId="723324B7" w14:textId="77777777" w:rsidR="00EF723F" w:rsidRPr="0034525B" w:rsidRDefault="00EF723F" w:rsidP="00EF723F">
      <w:pPr>
        <w:pStyle w:val="Listenabsatz"/>
        <w:numPr>
          <w:ilvl w:val="0"/>
          <w:numId w:val="1"/>
        </w:numPr>
        <w:autoSpaceDE w:val="0"/>
        <w:autoSpaceDN w:val="0"/>
        <w:adjustRightInd w:val="0"/>
        <w:spacing w:after="0" w:line="240" w:lineRule="auto"/>
        <w:rPr>
          <w:rFonts w:eastAsia="STIX-Regular+27" w:cs="Arial"/>
          <w:szCs w:val="24"/>
        </w:rPr>
      </w:pPr>
      <w:r w:rsidRPr="0034525B">
        <w:rPr>
          <w:rFonts w:eastAsia="STIX-Regular+27" w:cs="Arial"/>
          <w:szCs w:val="24"/>
        </w:rPr>
        <w:t>Präge</w:t>
      </w:r>
      <w:r>
        <w:rPr>
          <w:rFonts w:eastAsia="STIX-Regular+27" w:cs="Arial"/>
          <w:szCs w:val="24"/>
        </w:rPr>
        <w:t xml:space="preserve"> dir</w:t>
      </w:r>
      <w:r w:rsidRPr="0034525B">
        <w:rPr>
          <w:rFonts w:eastAsia="STIX-Regular+27" w:cs="Arial"/>
          <w:szCs w:val="24"/>
        </w:rPr>
        <w:t xml:space="preserve"> die </w:t>
      </w:r>
      <w:r w:rsidRPr="0034525B">
        <w:rPr>
          <w:rFonts w:eastAsia="STIX-Regular+27" w:cs="Arial"/>
          <w:b/>
          <w:szCs w:val="24"/>
        </w:rPr>
        <w:t>Übertragungsfunktion des geschlossenen Regelkreises</w:t>
      </w:r>
      <w:r w:rsidRPr="0034525B">
        <w:rPr>
          <w:rFonts w:eastAsia="STIX-Regular+27" w:cs="Arial"/>
          <w:szCs w:val="24"/>
        </w:rPr>
        <w:t xml:space="preserve"> ein. Diese muss nicht immer neu berechnet werden.</w:t>
      </w:r>
    </w:p>
    <w:p w14:paraId="3E11FBCF" w14:textId="77777777" w:rsidR="00EF723F" w:rsidRPr="0034525B" w:rsidRDefault="00EF723F" w:rsidP="00EF723F">
      <w:pPr>
        <w:pStyle w:val="Listenabsatz"/>
        <w:numPr>
          <w:ilvl w:val="0"/>
          <w:numId w:val="1"/>
        </w:numPr>
        <w:autoSpaceDE w:val="0"/>
        <w:autoSpaceDN w:val="0"/>
        <w:adjustRightInd w:val="0"/>
        <w:spacing w:after="0" w:line="240" w:lineRule="auto"/>
        <w:rPr>
          <w:rFonts w:eastAsia="STIX-Regular+27" w:cs="Arial"/>
          <w:szCs w:val="24"/>
        </w:rPr>
      </w:pPr>
      <w:r w:rsidRPr="0034525B">
        <w:rPr>
          <w:rFonts w:eastAsia="STIX-Regular+27" w:cs="Arial"/>
          <w:szCs w:val="24"/>
        </w:rPr>
        <w:t xml:space="preserve">Vergesse nicht, dass der </w:t>
      </w:r>
      <w:r w:rsidRPr="0034525B">
        <w:rPr>
          <w:rFonts w:eastAsia="STIX-Regular+27" w:cs="Arial"/>
          <w:b/>
          <w:szCs w:val="24"/>
        </w:rPr>
        <w:t>Regelkreis immer</w:t>
      </w:r>
      <w:r w:rsidRPr="0034525B">
        <w:rPr>
          <w:rFonts w:eastAsia="STIX-Regular+27" w:cs="Arial"/>
          <w:szCs w:val="24"/>
        </w:rPr>
        <w:t xml:space="preserve"> einen </w:t>
      </w:r>
      <w:r w:rsidRPr="0034525B">
        <w:rPr>
          <w:rFonts w:eastAsia="STIX-Regular+27" w:cs="Arial"/>
          <w:b/>
          <w:szCs w:val="24"/>
        </w:rPr>
        <w:t>I-Anteil</w:t>
      </w:r>
      <w:r w:rsidRPr="0034525B">
        <w:rPr>
          <w:rFonts w:eastAsia="STIX-Regular+27" w:cs="Arial"/>
          <w:szCs w:val="24"/>
        </w:rPr>
        <w:t xml:space="preserve"> enthalten muss, </w:t>
      </w:r>
      <w:r w:rsidRPr="0034525B">
        <w:rPr>
          <w:rFonts w:eastAsia="STIX-Regular+27" w:cs="Arial"/>
          <w:b/>
          <w:szCs w:val="24"/>
        </w:rPr>
        <w:t>egal ob</w:t>
      </w:r>
      <w:r w:rsidRPr="0034525B">
        <w:rPr>
          <w:rFonts w:eastAsia="STIX-Regular+27" w:cs="Arial"/>
          <w:szCs w:val="24"/>
        </w:rPr>
        <w:t xml:space="preserve"> in der </w:t>
      </w:r>
      <w:r w:rsidRPr="0034525B">
        <w:rPr>
          <w:rFonts w:eastAsia="STIX-Regular+27" w:cs="Arial"/>
          <w:b/>
          <w:szCs w:val="24"/>
        </w:rPr>
        <w:t>Regelstrecke</w:t>
      </w:r>
      <w:r w:rsidRPr="0034525B">
        <w:rPr>
          <w:rFonts w:eastAsia="STIX-Regular+27" w:cs="Arial"/>
          <w:szCs w:val="24"/>
        </w:rPr>
        <w:t xml:space="preserve"> oder im </w:t>
      </w:r>
      <w:r w:rsidRPr="0034525B">
        <w:rPr>
          <w:rFonts w:eastAsia="STIX-Regular+27" w:cs="Arial"/>
          <w:b/>
          <w:szCs w:val="24"/>
        </w:rPr>
        <w:t>Regler</w:t>
      </w:r>
      <w:r w:rsidRPr="0034525B">
        <w:rPr>
          <w:rFonts w:eastAsia="STIX-Regular+27" w:cs="Arial"/>
          <w:szCs w:val="24"/>
        </w:rPr>
        <w:t>.</w:t>
      </w:r>
    </w:p>
    <w:p w14:paraId="5022F28E" w14:textId="77777777" w:rsidR="00EF723F" w:rsidRPr="007257C3" w:rsidRDefault="00EF723F" w:rsidP="007257C3">
      <w:pPr>
        <w:pStyle w:val="KeinLeerraum"/>
      </w:pPr>
    </w:p>
    <w:p w14:paraId="6B7FF49D" w14:textId="77777777" w:rsidR="00E11C59" w:rsidRDefault="00E11C59" w:rsidP="00BA3399">
      <w:pPr>
        <w:pStyle w:val="KeinLeerraum"/>
      </w:pPr>
      <w:r>
        <w:br w:type="page"/>
      </w:r>
    </w:p>
    <w:p w14:paraId="6A5B2AD1" w14:textId="77777777" w:rsidR="00206D1D" w:rsidRDefault="00E11C59" w:rsidP="00E11C59">
      <w:pPr>
        <w:pStyle w:val="berschrift1"/>
      </w:pPr>
      <w:r>
        <w:lastRenderedPageBreak/>
        <w:t>Digitale Regelung</w:t>
      </w:r>
    </w:p>
    <w:p w14:paraId="145A2AEA" w14:textId="77777777" w:rsidR="005F1B74" w:rsidRDefault="00C55E06" w:rsidP="00C55E06">
      <w:pPr>
        <w:pStyle w:val="KeinLeerraum"/>
      </w:pPr>
      <w:r>
        <w:t xml:space="preserve">Heutzutage werden überwiegend digitale Regler eingesetzt. </w:t>
      </w:r>
    </w:p>
    <w:p w14:paraId="0FD24214" w14:textId="77777777" w:rsidR="00E11C59" w:rsidRDefault="00C55E06" w:rsidP="00C55E06">
      <w:pPr>
        <w:pStyle w:val="KeinLeerraum"/>
      </w:pPr>
      <w:r>
        <w:t>Der digitale Regler besteht zum einen aus einer Regler-Software, d.h. das PID-T</w:t>
      </w:r>
      <w:r w:rsidRPr="00C55E06">
        <w:rPr>
          <w:vertAlign w:val="subscript"/>
        </w:rPr>
        <w:t>1</w:t>
      </w:r>
      <w:r>
        <w:t xml:space="preserve"> Verhalten wird</w:t>
      </w:r>
      <w:r w:rsidR="00DE0512">
        <w:t xml:space="preserve"> durch ein Programm erzeugt,</w:t>
      </w:r>
      <w:r>
        <w:t xml:space="preserve"> </w:t>
      </w:r>
      <w:r w:rsidR="005F1B74">
        <w:t>aus einem Analog- Digital Wandler und einem Digital- Analog Wandler.</w:t>
      </w:r>
      <w:r w:rsidR="00EE6DA1">
        <w:rPr>
          <w:rStyle w:val="Funotenzeichen"/>
        </w:rPr>
        <w:footnoteReference w:id="60"/>
      </w:r>
    </w:p>
    <w:p w14:paraId="232E3ADE" w14:textId="77777777" w:rsidR="00DE0512" w:rsidRDefault="00DE0512" w:rsidP="00DE0512">
      <w:pPr>
        <w:pStyle w:val="KeinLeerraum"/>
      </w:pPr>
      <w:r>
        <w:t>Die Regelgröße y wird abgetastet und gespeichert.</w:t>
      </w:r>
      <w:r w:rsidR="00275CAE">
        <w:t xml:space="preserve"> Vom kontinuierlichen Sensorsignal </w:t>
      </w:r>
      <m:oMath>
        <m:r>
          <w:rPr>
            <w:rFonts w:ascii="Cambria Math" w:hAnsi="Cambria Math"/>
          </w:rPr>
          <m:t>y(t)</m:t>
        </m:r>
      </m:oMath>
      <w:r w:rsidR="00275CAE">
        <w:rPr>
          <w:rFonts w:eastAsiaTheme="minorEastAsia"/>
        </w:rPr>
        <w:t xml:space="preserve"> stehen nur noch diskrete Funktionswerte </w:t>
      </w:r>
      <m:oMath>
        <m:r>
          <w:rPr>
            <w:rFonts w:ascii="Cambria Math" w:hAnsi="Cambria Math"/>
          </w:rPr>
          <m:t>y(</m:t>
        </m:r>
        <m:sSub>
          <m:sSubPr>
            <m:ctrlPr>
              <w:rPr>
                <w:rFonts w:ascii="Cambria Math" w:hAnsi="Cambria Math"/>
                <w:i/>
              </w:rPr>
            </m:ctrlPr>
          </m:sSubPr>
          <m:e>
            <m:r>
              <w:rPr>
                <w:rFonts w:ascii="Cambria Math" w:hAnsi="Cambria Math"/>
              </w:rPr>
              <m:t>t</m:t>
            </m:r>
          </m:e>
          <m:sub>
            <m:r>
              <w:rPr>
                <w:rFonts w:ascii="Cambria Math" w:hAnsi="Cambria Math"/>
              </w:rPr>
              <m:t>k</m:t>
            </m:r>
          </m:sub>
        </m:sSub>
        <m:r>
          <w:rPr>
            <w:rFonts w:ascii="Cambria Math" w:hAnsi="Cambria Math"/>
          </w:rPr>
          <m:t>)</m:t>
        </m:r>
      </m:oMath>
      <w:r w:rsidR="00275CAE">
        <w:rPr>
          <w:rFonts w:eastAsiaTheme="minorEastAsia"/>
        </w:rPr>
        <w:t xml:space="preserve"> zu diskreten Zeitpunkten </w:t>
      </w:r>
      <m:oMath>
        <m:sSub>
          <m:sSubPr>
            <m:ctrlPr>
              <w:rPr>
                <w:rFonts w:ascii="Cambria Math" w:hAnsi="Cambria Math"/>
                <w:i/>
              </w:rPr>
            </m:ctrlPr>
          </m:sSubPr>
          <m:e>
            <m:r>
              <w:rPr>
                <w:rFonts w:ascii="Cambria Math" w:hAnsi="Cambria Math"/>
              </w:rPr>
              <m:t>t</m:t>
            </m:r>
          </m:e>
          <m:sub>
            <m:r>
              <w:rPr>
                <w:rFonts w:ascii="Cambria Math" w:hAnsi="Cambria Math"/>
              </w:rPr>
              <m:t>k</m:t>
            </m:r>
          </m:sub>
        </m:sSub>
        <m:r>
          <w:rPr>
            <w:rFonts w:ascii="Cambria Math" w:hAnsi="Cambria Math"/>
          </w:rPr>
          <m:t>=k∙</m:t>
        </m:r>
        <m:sSub>
          <m:sSubPr>
            <m:ctrlPr>
              <w:rPr>
                <w:rFonts w:ascii="Cambria Math" w:hAnsi="Cambria Math"/>
                <w:i/>
              </w:rPr>
            </m:ctrlPr>
          </m:sSubPr>
          <m:e>
            <m:r>
              <w:rPr>
                <w:rFonts w:ascii="Cambria Math" w:hAnsi="Cambria Math"/>
              </w:rPr>
              <m:t>T</m:t>
            </m:r>
          </m:e>
          <m:sub>
            <m:r>
              <w:rPr>
                <w:rFonts w:ascii="Cambria Math" w:hAnsi="Cambria Math"/>
              </w:rPr>
              <m:t>A</m:t>
            </m:r>
          </m:sub>
        </m:sSub>
      </m:oMath>
      <w:r w:rsidR="00275CAE">
        <w:rPr>
          <w:rFonts w:eastAsiaTheme="minorEastAsia"/>
        </w:rPr>
        <w:t xml:space="preserve"> zur Verfügung.</w:t>
      </w:r>
      <w:r w:rsidR="00A47D26">
        <w:rPr>
          <w:rFonts w:eastAsiaTheme="minorEastAsia"/>
        </w:rPr>
        <w:t xml:space="preserve"> Z.B. für eine Abtastzeit von </w:t>
      </w:r>
      <m:oMath>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A</m:t>
            </m:r>
          </m:sub>
        </m:sSub>
        <m:r>
          <m:rPr>
            <m:sty m:val="bi"/>
          </m:rPr>
          <w:rPr>
            <w:rFonts w:ascii="Cambria Math" w:hAnsi="Cambria Math"/>
          </w:rPr>
          <m:t>=0.</m:t>
        </m:r>
      </m:oMath>
    </w:p>
    <w:p w14:paraId="4CC059DA" w14:textId="77777777" w:rsidR="00BC5393" w:rsidRDefault="00BC5393" w:rsidP="00DE0512">
      <w:pPr>
        <w:pStyle w:val="KeinLeerraum"/>
      </w:pPr>
      <w:r>
        <w:rPr>
          <w:noProof/>
          <w:lang w:eastAsia="de-AT"/>
        </w:rPr>
        <w:drawing>
          <wp:inline distT="0" distB="0" distL="0" distR="0" wp14:anchorId="72B019DB" wp14:editId="22CEA64F">
            <wp:extent cx="5381625" cy="2270817"/>
            <wp:effectExtent l="0" t="0" r="0" b="0"/>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391067" cy="2274801"/>
                    </a:xfrm>
                    <a:prstGeom prst="rect">
                      <a:avLst/>
                    </a:prstGeom>
                  </pic:spPr>
                </pic:pic>
              </a:graphicData>
            </a:graphic>
          </wp:inline>
        </w:drawing>
      </w:r>
      <w:r>
        <w:rPr>
          <w:rStyle w:val="Funotenzeichen"/>
        </w:rPr>
        <w:footnoteReference w:id="61"/>
      </w:r>
    </w:p>
    <w:tbl>
      <w:tblPr>
        <w:tblStyle w:val="Tabellenraster"/>
        <w:tblW w:w="0" w:type="auto"/>
        <w:jc w:val="center"/>
        <w:tblLook w:val="04A0" w:firstRow="1" w:lastRow="0" w:firstColumn="1" w:lastColumn="0" w:noHBand="0" w:noVBand="1"/>
      </w:tblPr>
      <w:tblGrid>
        <w:gridCol w:w="3020"/>
        <w:gridCol w:w="3021"/>
        <w:gridCol w:w="3021"/>
      </w:tblGrid>
      <w:tr w:rsidR="00BC5393" w:rsidRPr="00A47D26" w14:paraId="2A6FE804" w14:textId="77777777" w:rsidTr="00BC5393">
        <w:trPr>
          <w:jc w:val="center"/>
        </w:trPr>
        <w:tc>
          <w:tcPr>
            <w:tcW w:w="3020" w:type="dxa"/>
          </w:tcPr>
          <w:p w14:paraId="636E6465" w14:textId="77777777" w:rsidR="00BC5393" w:rsidRPr="00A47D26" w:rsidRDefault="00A47D26" w:rsidP="00DE0512">
            <w:pPr>
              <w:pStyle w:val="KeinLeerraum"/>
              <w:rPr>
                <w:b/>
              </w:rPr>
            </w:pPr>
            <m:oMathPara>
              <m:oMath>
                <m:r>
                  <m:rPr>
                    <m:sty m:val="bi"/>
                  </m:rPr>
                  <w:rPr>
                    <w:rFonts w:ascii="Cambria Math" w:hAnsi="Cambria Math"/>
                  </w:rPr>
                  <m:t>k</m:t>
                </m:r>
              </m:oMath>
            </m:oMathPara>
          </w:p>
        </w:tc>
        <w:tc>
          <w:tcPr>
            <w:tcW w:w="3021" w:type="dxa"/>
          </w:tcPr>
          <w:p w14:paraId="61BE128A" w14:textId="77777777" w:rsidR="00BC5393" w:rsidRPr="00A47D26" w:rsidRDefault="00B95144" w:rsidP="00DE0512">
            <w:pPr>
              <w:pStyle w:val="KeinLeerraum"/>
              <w:rPr>
                <w:b/>
              </w:rPr>
            </w:pPr>
            <m:oMathPara>
              <m:oMath>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k</m:t>
                    </m:r>
                  </m:sub>
                </m:sSub>
                <m:r>
                  <m:rPr>
                    <m:sty m:val="bi"/>
                  </m:rPr>
                  <w:rPr>
                    <w:rFonts w:ascii="Cambria Math" w:hAnsi="Cambria Math"/>
                  </w:rPr>
                  <m:t>=k∙</m:t>
                </m:r>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A</m:t>
                    </m:r>
                  </m:sub>
                </m:sSub>
              </m:oMath>
            </m:oMathPara>
          </w:p>
        </w:tc>
        <w:tc>
          <w:tcPr>
            <w:tcW w:w="3021" w:type="dxa"/>
          </w:tcPr>
          <w:p w14:paraId="73A81843" w14:textId="77777777" w:rsidR="00BC5393" w:rsidRPr="00A47D26" w:rsidRDefault="00B95144" w:rsidP="00DE0512">
            <w:pPr>
              <w:pStyle w:val="KeinLeerraum"/>
              <w:rPr>
                <w:b/>
              </w:rPr>
            </w:pPr>
            <m:oMathPara>
              <m:oMath>
                <m:sSub>
                  <m:sSubPr>
                    <m:ctrlPr>
                      <w:rPr>
                        <w:rFonts w:ascii="Cambria Math" w:hAnsi="Cambria Math"/>
                        <w:b/>
                        <w:i/>
                      </w:rPr>
                    </m:ctrlPr>
                  </m:sSubPr>
                  <m:e>
                    <m:r>
                      <m:rPr>
                        <m:sty m:val="bi"/>
                      </m:rPr>
                      <w:rPr>
                        <w:rFonts w:ascii="Cambria Math" w:hAnsi="Cambria Math"/>
                      </w:rPr>
                      <m:t>y</m:t>
                    </m:r>
                  </m:e>
                  <m:sub>
                    <m:r>
                      <m:rPr>
                        <m:sty m:val="bi"/>
                      </m:rPr>
                      <w:rPr>
                        <w:rFonts w:ascii="Cambria Math" w:hAnsi="Cambria Math"/>
                      </w:rPr>
                      <m:t>k</m:t>
                    </m:r>
                  </m:sub>
                </m:sSub>
              </m:oMath>
            </m:oMathPara>
          </w:p>
        </w:tc>
      </w:tr>
      <w:tr w:rsidR="00BC5393" w14:paraId="370958D6" w14:textId="77777777" w:rsidTr="00BC5393">
        <w:trPr>
          <w:jc w:val="center"/>
        </w:trPr>
        <w:tc>
          <w:tcPr>
            <w:tcW w:w="3020" w:type="dxa"/>
          </w:tcPr>
          <w:p w14:paraId="4B584315" w14:textId="77777777" w:rsidR="00BC5393" w:rsidRDefault="00BC5393" w:rsidP="00BC5393">
            <w:pPr>
              <w:pStyle w:val="KeinLeerraum"/>
              <w:jc w:val="center"/>
            </w:pPr>
            <w:r>
              <w:t>0</w:t>
            </w:r>
          </w:p>
        </w:tc>
        <w:tc>
          <w:tcPr>
            <w:tcW w:w="3021" w:type="dxa"/>
          </w:tcPr>
          <w:p w14:paraId="2322F001" w14:textId="77777777" w:rsidR="00BC5393" w:rsidRDefault="00BC5393" w:rsidP="00BC5393">
            <w:pPr>
              <w:pStyle w:val="KeinLeerraum"/>
              <w:jc w:val="center"/>
            </w:pPr>
            <w:r>
              <w:t>0</w:t>
            </w:r>
          </w:p>
        </w:tc>
        <w:tc>
          <w:tcPr>
            <w:tcW w:w="3021" w:type="dxa"/>
          </w:tcPr>
          <w:p w14:paraId="7B7EFE02" w14:textId="77777777" w:rsidR="00BC5393" w:rsidRDefault="00BC5393" w:rsidP="00BC5393">
            <w:pPr>
              <w:pStyle w:val="KeinLeerraum"/>
              <w:jc w:val="center"/>
            </w:pPr>
            <w:r>
              <w:t>0</w:t>
            </w:r>
          </w:p>
        </w:tc>
      </w:tr>
      <w:tr w:rsidR="00BC5393" w14:paraId="1C53CC31" w14:textId="77777777" w:rsidTr="00BC5393">
        <w:trPr>
          <w:jc w:val="center"/>
        </w:trPr>
        <w:tc>
          <w:tcPr>
            <w:tcW w:w="3020" w:type="dxa"/>
          </w:tcPr>
          <w:p w14:paraId="649841BE" w14:textId="77777777" w:rsidR="00BC5393" w:rsidRDefault="00BC5393" w:rsidP="00BC5393">
            <w:pPr>
              <w:pStyle w:val="KeinLeerraum"/>
              <w:jc w:val="center"/>
            </w:pPr>
            <w:r>
              <w:t>1</w:t>
            </w:r>
          </w:p>
        </w:tc>
        <w:tc>
          <w:tcPr>
            <w:tcW w:w="3021" w:type="dxa"/>
          </w:tcPr>
          <w:p w14:paraId="4852D39B" w14:textId="77777777" w:rsidR="00BC5393" w:rsidRDefault="00BC5393" w:rsidP="00BC5393">
            <w:pPr>
              <w:pStyle w:val="KeinLeerraum"/>
              <w:jc w:val="center"/>
            </w:pPr>
            <w:r>
              <w:t>0,2</w:t>
            </w:r>
          </w:p>
        </w:tc>
        <w:tc>
          <w:tcPr>
            <w:tcW w:w="3021" w:type="dxa"/>
          </w:tcPr>
          <w:p w14:paraId="14AE0ABA" w14:textId="77777777" w:rsidR="00BC5393" w:rsidRDefault="00BC5393" w:rsidP="00BC5393">
            <w:pPr>
              <w:pStyle w:val="KeinLeerraum"/>
              <w:jc w:val="center"/>
            </w:pPr>
            <w:r>
              <w:t>0,1813</w:t>
            </w:r>
          </w:p>
        </w:tc>
      </w:tr>
      <w:tr w:rsidR="00BC5393" w14:paraId="210E48D5" w14:textId="77777777" w:rsidTr="00BC5393">
        <w:trPr>
          <w:jc w:val="center"/>
        </w:trPr>
        <w:tc>
          <w:tcPr>
            <w:tcW w:w="3020" w:type="dxa"/>
          </w:tcPr>
          <w:p w14:paraId="18F999B5" w14:textId="77777777" w:rsidR="00BC5393" w:rsidRDefault="00BC5393" w:rsidP="00BC5393">
            <w:pPr>
              <w:pStyle w:val="KeinLeerraum"/>
              <w:jc w:val="center"/>
            </w:pPr>
            <w:r>
              <w:t>2</w:t>
            </w:r>
          </w:p>
        </w:tc>
        <w:tc>
          <w:tcPr>
            <w:tcW w:w="3021" w:type="dxa"/>
          </w:tcPr>
          <w:p w14:paraId="5858F0C6" w14:textId="77777777" w:rsidR="00BC5393" w:rsidRDefault="00BC5393" w:rsidP="00BC5393">
            <w:pPr>
              <w:pStyle w:val="KeinLeerraum"/>
              <w:jc w:val="center"/>
            </w:pPr>
            <w:r>
              <w:t>0,4</w:t>
            </w:r>
          </w:p>
        </w:tc>
        <w:tc>
          <w:tcPr>
            <w:tcW w:w="3021" w:type="dxa"/>
          </w:tcPr>
          <w:p w14:paraId="7713EC0F" w14:textId="77777777" w:rsidR="00BC5393" w:rsidRDefault="00BC5393" w:rsidP="00BC5393">
            <w:pPr>
              <w:pStyle w:val="KeinLeerraum"/>
              <w:jc w:val="center"/>
            </w:pPr>
            <w:r>
              <w:t>0,3297</w:t>
            </w:r>
          </w:p>
        </w:tc>
      </w:tr>
    </w:tbl>
    <w:p w14:paraId="39103065" w14:textId="77777777" w:rsidR="00275CAE" w:rsidRDefault="00275CAE" w:rsidP="00275CAE">
      <w:pPr>
        <w:pStyle w:val="KeinLeerraum"/>
      </w:pPr>
      <w:r>
        <w:t xml:space="preserve">Aufgrund der AD- Wandlung steht die Regelgröße dem Regler nur noch zu bestimmten Zeitpunkten exakt zur Verfügung. </w:t>
      </w:r>
    </w:p>
    <w:p w14:paraId="177B47CA" w14:textId="77777777" w:rsidR="00DE0512" w:rsidRDefault="00DE0512" w:rsidP="00DE0512">
      <w:pPr>
        <w:pStyle w:val="KeinLeerraum"/>
      </w:pPr>
      <w:r>
        <w:t xml:space="preserve">Der digitale Regler besitzt also zwischen den Abtastzeitpunkten keinerlei Information über das Streckenverhalten. Die Auswirkungen einer Störung werden somit nicht unmittelbar erkannt, sondern nur mit Verzögerung! </w:t>
      </w:r>
    </w:p>
    <w:p w14:paraId="2DF1E3DB" w14:textId="77777777" w:rsidR="00FC5FB6" w:rsidRDefault="00DA6B81" w:rsidP="00C55E06">
      <w:pPr>
        <w:pStyle w:val="KeinLeerraum"/>
      </w:pPr>
      <w:r>
        <w:t>Der digitale Regler arbeitet zeit- und amplitudendiskret.</w:t>
      </w:r>
      <w:r w:rsidR="00FC5FB6">
        <w:rPr>
          <w:noProof/>
          <w:lang w:eastAsia="de-AT"/>
        </w:rPr>
        <w:drawing>
          <wp:inline distT="0" distB="0" distL="0" distR="0" wp14:anchorId="68D5125A" wp14:editId="6D6C3F7B">
            <wp:extent cx="3724796" cy="2028825"/>
            <wp:effectExtent l="0" t="0" r="9525" b="0"/>
            <wp:docPr id="101" name="Grafi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735292" cy="2034542"/>
                    </a:xfrm>
                    <a:prstGeom prst="rect">
                      <a:avLst/>
                    </a:prstGeom>
                  </pic:spPr>
                </pic:pic>
              </a:graphicData>
            </a:graphic>
          </wp:inline>
        </w:drawing>
      </w:r>
      <w:r w:rsidR="00FC5FB6">
        <w:rPr>
          <w:rStyle w:val="Funotenzeichen"/>
        </w:rPr>
        <w:footnoteReference w:id="62"/>
      </w:r>
    </w:p>
    <w:p w14:paraId="3E41EB8F" w14:textId="77777777" w:rsidR="005F1B74" w:rsidRDefault="005F1B74" w:rsidP="00C55E06">
      <w:pPr>
        <w:pStyle w:val="KeinLeerraum"/>
      </w:pPr>
      <w:r>
        <w:lastRenderedPageBreak/>
        <w:t xml:space="preserve">Die vom Rechner berechnete Stellgröße muss </w:t>
      </w:r>
      <w:r w:rsidR="00F9345F">
        <w:t xml:space="preserve">dann </w:t>
      </w:r>
      <w:r>
        <w:t>über einen DA Wandler der Strecke zugeführt werden.</w:t>
      </w:r>
    </w:p>
    <w:p w14:paraId="41DA1215" w14:textId="77777777" w:rsidR="00E94F41" w:rsidRDefault="00E94F41" w:rsidP="00C55E06">
      <w:pPr>
        <w:pStyle w:val="KeinLeerraum"/>
      </w:pPr>
    </w:p>
    <w:p w14:paraId="4A51956F" w14:textId="77777777" w:rsidR="00F9345F" w:rsidRDefault="00F9345F" w:rsidP="00F9345F">
      <w:pPr>
        <w:pStyle w:val="berschrift2"/>
      </w:pPr>
      <w:r>
        <w:t>Halteglied</w:t>
      </w:r>
    </w:p>
    <w:p w14:paraId="768F935E" w14:textId="77777777" w:rsidR="00F9345F" w:rsidRDefault="00F9345F" w:rsidP="00F9345F">
      <w:pPr>
        <w:pStyle w:val="KeinLeerraum"/>
      </w:pPr>
      <w:r>
        <w:t>Die vom Regelalgorithmus berechnete Stellgröße u wird für die Dauer der Abtastzeit am DA Wandler ausgegeben und nimmt somit die Form einer Treppenfunktion an.</w:t>
      </w:r>
    </w:p>
    <w:p w14:paraId="4CF13355" w14:textId="77777777" w:rsidR="00640C07" w:rsidRDefault="00640C07" w:rsidP="00F9345F">
      <w:pPr>
        <w:pStyle w:val="KeinLeerraum"/>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0"/>
        <w:gridCol w:w="4672"/>
      </w:tblGrid>
      <w:tr w:rsidR="00F9345F" w:rsidRPr="00F9345F" w14:paraId="62384672" w14:textId="77777777" w:rsidTr="003B7639">
        <w:tc>
          <w:tcPr>
            <w:tcW w:w="4390" w:type="dxa"/>
          </w:tcPr>
          <w:p w14:paraId="662DB684" w14:textId="77777777" w:rsidR="00F9345F" w:rsidRPr="00F9345F" w:rsidRDefault="00F9345F" w:rsidP="00C55E06">
            <w:pPr>
              <w:pStyle w:val="KeinLeerraum"/>
              <w:rPr>
                <w:b/>
                <w:sz w:val="20"/>
                <w:szCs w:val="20"/>
              </w:rPr>
            </w:pPr>
            <w:r w:rsidRPr="00F9345F">
              <w:rPr>
                <w:b/>
                <w:sz w:val="20"/>
                <w:szCs w:val="20"/>
              </w:rPr>
              <w:t>Vom Rechner berechnete Stellgröße</w:t>
            </w:r>
          </w:p>
        </w:tc>
        <w:tc>
          <w:tcPr>
            <w:tcW w:w="4672" w:type="dxa"/>
          </w:tcPr>
          <w:p w14:paraId="64D31726" w14:textId="77777777" w:rsidR="00F9345F" w:rsidRPr="00F9345F" w:rsidRDefault="00F9345F" w:rsidP="00C55E06">
            <w:pPr>
              <w:pStyle w:val="KeinLeerraum"/>
              <w:rPr>
                <w:b/>
                <w:sz w:val="20"/>
                <w:szCs w:val="20"/>
              </w:rPr>
            </w:pPr>
            <w:r w:rsidRPr="00F9345F">
              <w:rPr>
                <w:b/>
                <w:sz w:val="20"/>
                <w:szCs w:val="20"/>
              </w:rPr>
              <w:t>Verlauf der Stellgröße am Ausgang des DAW</w:t>
            </w:r>
          </w:p>
        </w:tc>
      </w:tr>
      <w:tr w:rsidR="00F9345F" w14:paraId="3DA529F9" w14:textId="77777777" w:rsidTr="003B7639">
        <w:tc>
          <w:tcPr>
            <w:tcW w:w="4390" w:type="dxa"/>
          </w:tcPr>
          <w:p w14:paraId="6CD137CE" w14:textId="77777777" w:rsidR="00F9345F" w:rsidRDefault="00F9345F" w:rsidP="00C55E06">
            <w:pPr>
              <w:pStyle w:val="KeinLeerraum"/>
            </w:pPr>
            <w:r>
              <w:rPr>
                <w:noProof/>
                <w:lang w:eastAsia="de-AT"/>
              </w:rPr>
              <w:drawing>
                <wp:inline distT="0" distB="0" distL="0" distR="0" wp14:anchorId="2C1EE6C7" wp14:editId="77FD5797">
                  <wp:extent cx="2619375" cy="1953848"/>
                  <wp:effectExtent l="0" t="0" r="0" b="8890"/>
                  <wp:docPr id="117" name="Grafi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631029" cy="1962541"/>
                          </a:xfrm>
                          <a:prstGeom prst="rect">
                            <a:avLst/>
                          </a:prstGeom>
                        </pic:spPr>
                      </pic:pic>
                    </a:graphicData>
                  </a:graphic>
                </wp:inline>
              </w:drawing>
            </w:r>
          </w:p>
        </w:tc>
        <w:tc>
          <w:tcPr>
            <w:tcW w:w="4672" w:type="dxa"/>
          </w:tcPr>
          <w:p w14:paraId="07E4BC8B" w14:textId="77777777" w:rsidR="00F9345F" w:rsidRDefault="00F9345F" w:rsidP="003B7639">
            <w:pPr>
              <w:pStyle w:val="KeinLeerraum"/>
            </w:pPr>
            <w:r>
              <w:rPr>
                <w:noProof/>
                <w:lang w:eastAsia="de-AT"/>
              </w:rPr>
              <w:drawing>
                <wp:inline distT="0" distB="0" distL="0" distR="0" wp14:anchorId="7524EC8C" wp14:editId="42EF50CC">
                  <wp:extent cx="2660205" cy="1933575"/>
                  <wp:effectExtent l="0" t="0" r="6985" b="0"/>
                  <wp:docPr id="118" name="Grafi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670907" cy="1941354"/>
                          </a:xfrm>
                          <a:prstGeom prst="rect">
                            <a:avLst/>
                          </a:prstGeom>
                        </pic:spPr>
                      </pic:pic>
                    </a:graphicData>
                  </a:graphic>
                </wp:inline>
              </w:drawing>
            </w:r>
            <w:r w:rsidR="003B7639">
              <w:rPr>
                <w:rStyle w:val="Funotenzeichen"/>
              </w:rPr>
              <w:footnoteReference w:id="63"/>
            </w:r>
          </w:p>
        </w:tc>
      </w:tr>
    </w:tbl>
    <w:p w14:paraId="34F1C49A" w14:textId="77777777" w:rsidR="00F9345F" w:rsidRDefault="00F9345F" w:rsidP="00C55E06">
      <w:pPr>
        <w:pStyle w:val="KeinLeerraum"/>
      </w:pPr>
    </w:p>
    <w:p w14:paraId="0D2D645B" w14:textId="77777777" w:rsidR="0086451C" w:rsidRDefault="004F6485" w:rsidP="00E166C9">
      <w:pPr>
        <w:pStyle w:val="berschrift2"/>
      </w:pPr>
      <w:r>
        <w:t>Analog-Digital</w:t>
      </w:r>
      <w:r w:rsidR="0086451C">
        <w:t xml:space="preserve"> bzw. Digital Analog Wandlung</w:t>
      </w:r>
    </w:p>
    <w:p w14:paraId="3E872EA1" w14:textId="77777777" w:rsidR="0086451C" w:rsidRDefault="0086451C" w:rsidP="0086451C">
      <w:pPr>
        <w:pStyle w:val="KeinLeerraum"/>
      </w:pPr>
      <w:r>
        <w:t xml:space="preserve">Die wichtigsten Kenngrößen von AD- bzw. DA- Wandlern sind </w:t>
      </w:r>
    </w:p>
    <w:p w14:paraId="2E3AAE09" w14:textId="77777777" w:rsidR="0086451C" w:rsidRDefault="0086451C" w:rsidP="0086451C">
      <w:pPr>
        <w:pStyle w:val="KeinLeerraum"/>
        <w:numPr>
          <w:ilvl w:val="0"/>
          <w:numId w:val="46"/>
        </w:numPr>
      </w:pPr>
      <w:r>
        <w:t xml:space="preserve">Bittiefe, Bitanzahl </w:t>
      </w:r>
      <w:r w:rsidRPr="002D25DF">
        <w:rPr>
          <w:i/>
        </w:rPr>
        <w:t>B</w:t>
      </w:r>
    </w:p>
    <w:p w14:paraId="422B4D95" w14:textId="77777777" w:rsidR="0086451C" w:rsidRDefault="0086451C" w:rsidP="0086451C">
      <w:pPr>
        <w:pStyle w:val="KeinLeerraum"/>
        <w:numPr>
          <w:ilvl w:val="0"/>
          <w:numId w:val="46"/>
        </w:numPr>
      </w:pPr>
      <w:r>
        <w:t xml:space="preserve">Signalbereich </w:t>
      </w:r>
      <w:r w:rsidRPr="002D25DF">
        <w:rPr>
          <w:i/>
        </w:rPr>
        <w:t>SB</w:t>
      </w:r>
    </w:p>
    <w:p w14:paraId="5A862763" w14:textId="77777777" w:rsidR="0086451C" w:rsidRDefault="0086451C" w:rsidP="0086451C">
      <w:pPr>
        <w:pStyle w:val="KeinLeerraum"/>
        <w:numPr>
          <w:ilvl w:val="0"/>
          <w:numId w:val="46"/>
        </w:numPr>
      </w:pPr>
      <w:r>
        <w:t xml:space="preserve">Quantisierungsbreite </w:t>
      </w:r>
      <m:oMath>
        <m:r>
          <w:rPr>
            <w:rFonts w:ascii="Cambria Math" w:hAnsi="Cambria Math"/>
          </w:rPr>
          <m:t>q=</m:t>
        </m:r>
        <m:f>
          <m:fPr>
            <m:ctrlPr>
              <w:rPr>
                <w:rFonts w:ascii="Cambria Math" w:eastAsiaTheme="minorEastAsia" w:hAnsi="Cambria Math"/>
                <w:i/>
              </w:rPr>
            </m:ctrlPr>
          </m:fPr>
          <m:num>
            <m:r>
              <w:rPr>
                <w:rFonts w:ascii="Cambria Math" w:eastAsiaTheme="minorEastAsia" w:hAnsi="Cambria Math"/>
              </w:rPr>
              <m:t>SB</m:t>
            </m:r>
          </m:num>
          <m:den>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B</m:t>
                </m:r>
              </m:sup>
            </m:sSup>
          </m:den>
        </m:f>
      </m:oMath>
      <w:r>
        <w:rPr>
          <w:rFonts w:eastAsiaTheme="minorEastAsia"/>
        </w:rPr>
        <w:t xml:space="preserve"> </w:t>
      </w:r>
    </w:p>
    <w:p w14:paraId="511275A1" w14:textId="77777777" w:rsidR="0086451C" w:rsidRDefault="0086451C" w:rsidP="0086451C">
      <w:pPr>
        <w:pStyle w:val="KeinLeerraum"/>
        <w:numPr>
          <w:ilvl w:val="0"/>
          <w:numId w:val="46"/>
        </w:numPr>
      </w:pPr>
      <w:r>
        <w:t xml:space="preserve">Quantisierungsfehler </w:t>
      </w:r>
      <m:oMath>
        <m:sSub>
          <m:sSubPr>
            <m:ctrlPr>
              <w:rPr>
                <w:rFonts w:ascii="Cambria Math" w:hAnsi="Cambria Math"/>
                <w:i/>
              </w:rPr>
            </m:ctrlPr>
          </m:sSubPr>
          <m:e>
            <m:r>
              <w:rPr>
                <w:rFonts w:ascii="Cambria Math" w:hAnsi="Cambria Math"/>
              </w:rPr>
              <m:t>q</m:t>
            </m:r>
          </m:e>
          <m:sub>
            <m:r>
              <w:rPr>
                <w:rFonts w:ascii="Cambria Math" w:hAnsi="Cambria Math"/>
              </w:rPr>
              <m:t>f</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∙q=</m:t>
        </m:r>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2</m:t>
                </m:r>
              </m:e>
              <m:sup>
                <m:r>
                  <w:rPr>
                    <w:rFonts w:ascii="Cambria Math" w:hAnsi="Cambria Math"/>
                  </w:rPr>
                  <m:t>B+1</m:t>
                </m:r>
              </m:sup>
            </m:sSup>
          </m:den>
        </m:f>
      </m:oMath>
    </w:p>
    <w:p w14:paraId="40C397A8" w14:textId="77777777" w:rsidR="0086451C" w:rsidRPr="00967255" w:rsidRDefault="0086451C" w:rsidP="0086451C">
      <w:pPr>
        <w:pStyle w:val="KeinLeerraum"/>
        <w:numPr>
          <w:ilvl w:val="0"/>
          <w:numId w:val="46"/>
        </w:numPr>
      </w:pPr>
      <w:r>
        <w:t xml:space="preserve">Abtastzeit </w:t>
      </w:r>
      <m:oMath>
        <m:sSub>
          <m:sSubPr>
            <m:ctrlPr>
              <w:rPr>
                <w:rFonts w:ascii="Cambria Math" w:hAnsi="Cambria Math"/>
                <w:i/>
              </w:rPr>
            </m:ctrlPr>
          </m:sSubPr>
          <m:e>
            <m:r>
              <w:rPr>
                <w:rFonts w:ascii="Cambria Math" w:hAnsi="Cambria Math"/>
              </w:rPr>
              <m:t>T</m:t>
            </m:r>
          </m:e>
          <m:sub>
            <m:r>
              <w:rPr>
                <w:rFonts w:ascii="Cambria Math" w:hAnsi="Cambria Math"/>
              </w:rPr>
              <m:t>A</m:t>
            </m:r>
          </m:sub>
        </m:sSub>
      </m:oMath>
    </w:p>
    <w:p w14:paraId="23127EDB" w14:textId="77777777" w:rsidR="00967255" w:rsidRDefault="00967255" w:rsidP="00967255">
      <w:pPr>
        <w:pStyle w:val="KeinLeerraum"/>
        <w:rPr>
          <w:rFonts w:eastAsiaTheme="minorEastAsia"/>
        </w:rPr>
      </w:pPr>
      <w:r>
        <w:rPr>
          <w:rFonts w:eastAsiaTheme="minorEastAsia"/>
        </w:rPr>
        <w:t xml:space="preserve">Bsp. Die analoge Regelgröße </w:t>
      </w:r>
      <w:r w:rsidRPr="00967255">
        <w:rPr>
          <w:rFonts w:eastAsiaTheme="minorEastAsia"/>
          <w:i/>
        </w:rPr>
        <w:t>y(t)</w:t>
      </w:r>
      <w:r>
        <w:rPr>
          <w:rFonts w:eastAsiaTheme="minorEastAsia"/>
        </w:rPr>
        <w:t xml:space="preserve"> sollte mit einem 12Bit ADW erfasst werden. Das Signal kann Werte zwischen </w:t>
      </w:r>
      <m:oMath>
        <m:r>
          <w:rPr>
            <w:rFonts w:ascii="Cambria Math" w:eastAsiaTheme="minorEastAsia" w:hAnsi="Cambria Math"/>
          </w:rPr>
          <m:t>±10V</m:t>
        </m:r>
      </m:oMath>
      <w:r w:rsidR="00B2169E">
        <w:rPr>
          <w:rFonts w:eastAsiaTheme="minorEastAsia"/>
        </w:rPr>
        <w:t xml:space="preserve"> annehmen.</w:t>
      </w:r>
    </w:p>
    <w:p w14:paraId="00DE03F9" w14:textId="77777777" w:rsidR="00B2169E" w:rsidRDefault="00B2169E" w:rsidP="00967255">
      <w:pPr>
        <w:pStyle w:val="KeinLeerraum"/>
        <w:rPr>
          <w:rFonts w:eastAsiaTheme="minorEastAsia"/>
        </w:rPr>
      </w:pPr>
      <w:r>
        <w:rPr>
          <w:rFonts w:eastAsiaTheme="minorEastAsia"/>
        </w:rPr>
        <w:t xml:space="preserve">Die feinste Auflösung ist demnach </w:t>
      </w:r>
      <m:oMath>
        <m:r>
          <w:rPr>
            <w:rFonts w:ascii="Cambria Math" w:eastAsiaTheme="minorEastAsia" w:hAnsi="Cambria Math"/>
          </w:rPr>
          <m:t>q=</m:t>
        </m:r>
        <m:f>
          <m:fPr>
            <m:ctrlPr>
              <w:rPr>
                <w:rFonts w:ascii="Cambria Math" w:eastAsiaTheme="minorEastAsia" w:hAnsi="Cambria Math"/>
                <w:i/>
              </w:rPr>
            </m:ctrlPr>
          </m:fPr>
          <m:num>
            <m:r>
              <w:rPr>
                <w:rFonts w:ascii="Cambria Math" w:eastAsiaTheme="minorEastAsia" w:hAnsi="Cambria Math"/>
              </w:rPr>
              <m:t>SB</m:t>
            </m:r>
          </m:num>
          <m:den>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B</m:t>
                </m:r>
              </m:sup>
            </m:sSup>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20</m:t>
            </m:r>
          </m:num>
          <m:den>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12</m:t>
                </m:r>
              </m:sup>
            </m:sSup>
          </m:den>
        </m:f>
        <m:r>
          <w:rPr>
            <w:rFonts w:ascii="Cambria Math" w:eastAsiaTheme="minorEastAsia" w:hAnsi="Cambria Math"/>
          </w:rPr>
          <m:t>=4,88mV</m:t>
        </m:r>
      </m:oMath>
    </w:p>
    <w:p w14:paraId="64552458" w14:textId="77777777" w:rsidR="00A57BA4" w:rsidRDefault="00A57BA4" w:rsidP="00967255">
      <w:pPr>
        <w:pStyle w:val="KeinLeerraum"/>
        <w:rPr>
          <w:rFonts w:eastAsiaTheme="minorEastAsia"/>
        </w:rPr>
      </w:pPr>
      <w:r>
        <w:rPr>
          <w:rFonts w:eastAsiaTheme="minorEastAsia"/>
        </w:rPr>
        <w:t xml:space="preserve">Der Quantisierungsfehler in Prozent beträgt </w:t>
      </w:r>
      <m:oMath>
        <m:sSub>
          <m:sSubPr>
            <m:ctrlPr>
              <w:rPr>
                <w:rFonts w:ascii="Cambria Math" w:hAnsi="Cambria Math"/>
                <w:i/>
              </w:rPr>
            </m:ctrlPr>
          </m:sSubPr>
          <m:e>
            <m:r>
              <w:rPr>
                <w:rFonts w:ascii="Cambria Math" w:hAnsi="Cambria Math"/>
              </w:rPr>
              <m:t>q</m:t>
            </m:r>
          </m:e>
          <m:sub>
            <m:r>
              <w:rPr>
                <w:rFonts w:ascii="Cambria Math" w:hAnsi="Cambria Math"/>
              </w:rPr>
              <m:t>f</m:t>
            </m:r>
          </m:sub>
        </m:sSub>
        <m:r>
          <w:rPr>
            <w:rFonts w:ascii="Cambria Math" w:hAnsi="Cambria Math"/>
          </w:rPr>
          <m:t>=</m:t>
        </m:r>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2</m:t>
                </m:r>
              </m:e>
              <m:sup>
                <m:r>
                  <w:rPr>
                    <w:rFonts w:ascii="Cambria Math" w:hAnsi="Cambria Math"/>
                  </w:rPr>
                  <m:t>B+1</m:t>
                </m:r>
              </m:sup>
            </m:sSup>
          </m:den>
        </m:f>
        <m:r>
          <w:rPr>
            <w:rFonts w:ascii="Cambria Math" w:hAnsi="Cambria Math"/>
          </w:rPr>
          <m:t>∙100=</m:t>
        </m:r>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2</m:t>
                </m:r>
              </m:e>
              <m:sup>
                <m:r>
                  <w:rPr>
                    <w:rFonts w:ascii="Cambria Math" w:hAnsi="Cambria Math"/>
                  </w:rPr>
                  <m:t>12+1</m:t>
                </m:r>
              </m:sup>
            </m:sSup>
          </m:den>
        </m:f>
        <m:r>
          <w:rPr>
            <w:rFonts w:ascii="Cambria Math" w:hAnsi="Cambria Math"/>
          </w:rPr>
          <m:t>∙100=0,012%</m:t>
        </m:r>
      </m:oMath>
    </w:p>
    <w:p w14:paraId="3523CE5E" w14:textId="77777777" w:rsidR="007F6D3D" w:rsidRDefault="00A57BA4" w:rsidP="00967255">
      <w:pPr>
        <w:pStyle w:val="KeinLeerraum"/>
        <w:rPr>
          <w:rFonts w:eastAsiaTheme="minorEastAsia"/>
        </w:rPr>
      </w:pPr>
      <w:r>
        <w:rPr>
          <w:rFonts w:eastAsiaTheme="minorEastAsia"/>
        </w:rPr>
        <w:t>Die Genauigkeit der Regelung wird durch die Genauigkeit der Messung und durch den Quantisierungsfehler bestimmt</w:t>
      </w:r>
      <w:r w:rsidR="007F6D3D">
        <w:rPr>
          <w:rFonts w:eastAsiaTheme="minorEastAsia"/>
        </w:rPr>
        <w:t>.</w:t>
      </w:r>
    </w:p>
    <w:p w14:paraId="44304BEA" w14:textId="77777777" w:rsidR="00A57BA4" w:rsidRPr="0086451C" w:rsidRDefault="00A57BA4" w:rsidP="00967255">
      <w:pPr>
        <w:pStyle w:val="KeinLeerraum"/>
      </w:pPr>
      <w:r>
        <w:rPr>
          <w:rFonts w:eastAsiaTheme="minorEastAsia"/>
        </w:rPr>
        <w:t xml:space="preserve">Messfehler eines Sensors z.B. </w:t>
      </w:r>
      <w:r w:rsidR="007F6D3D">
        <w:rPr>
          <w:rFonts w:eastAsiaTheme="minorEastAsia"/>
        </w:rPr>
        <w:t>1-3%. Elektrische Signale weisen außerdem häufig einen Rauschanteil von ca. 0,05% (Signal-Rauschabstand 60-80dB) auf. In der Praxis hat ein 12Bit ADW einen vernachlässigbaren Einfluss auf die Gesamtgenauigkeit.</w:t>
      </w:r>
    </w:p>
    <w:p w14:paraId="6A956623" w14:textId="77777777" w:rsidR="00E94F41" w:rsidRDefault="00E94F41" w:rsidP="00E94F41">
      <w:pPr>
        <w:pStyle w:val="berschrift2"/>
      </w:pPr>
      <w:r>
        <w:br w:type="page"/>
      </w:r>
    </w:p>
    <w:p w14:paraId="2B2C6BA0" w14:textId="77777777" w:rsidR="00E166C9" w:rsidRDefault="00E166C9" w:rsidP="00E94F41">
      <w:pPr>
        <w:pStyle w:val="berschrift2"/>
      </w:pPr>
      <w:r>
        <w:lastRenderedPageBreak/>
        <w:t>Abtastung</w:t>
      </w:r>
    </w:p>
    <w:p w14:paraId="51E7BF7D" w14:textId="77777777" w:rsidR="00E166C9" w:rsidRDefault="00E166C9" w:rsidP="00E166C9">
      <w:pPr>
        <w:pStyle w:val="KeinLeerraum"/>
      </w:pPr>
      <w:r>
        <w:t>Bei der Abtastung der Regelgröße y(t) kann es, wenn das Abtasttheorem von Shannon verletzt wird, zum Aliasing kommen.</w:t>
      </w:r>
    </w:p>
    <w:p w14:paraId="05DBCD01" w14:textId="77777777" w:rsidR="00FC5FB6" w:rsidRDefault="00F66EEE" w:rsidP="00E166C9">
      <w:pPr>
        <w:pStyle w:val="KeinLeerraum"/>
      </w:pPr>
      <w:r>
        <w:rPr>
          <w:noProof/>
          <w:lang w:eastAsia="de-AT"/>
        </w:rPr>
        <w:drawing>
          <wp:inline distT="0" distB="0" distL="0" distR="0" wp14:anchorId="06F2938D" wp14:editId="4A00A862">
            <wp:extent cx="4206289" cy="4257675"/>
            <wp:effectExtent l="0" t="0" r="3810" b="0"/>
            <wp:docPr id="102" name="Grafi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211796" cy="4263249"/>
                    </a:xfrm>
                    <a:prstGeom prst="rect">
                      <a:avLst/>
                    </a:prstGeom>
                  </pic:spPr>
                </pic:pic>
              </a:graphicData>
            </a:graphic>
          </wp:inline>
        </w:drawing>
      </w:r>
      <w:r>
        <w:rPr>
          <w:rStyle w:val="Funotenzeichen"/>
        </w:rPr>
        <w:footnoteReference w:id="64"/>
      </w:r>
    </w:p>
    <w:p w14:paraId="66296F00" w14:textId="77777777" w:rsidR="00E166C9" w:rsidRDefault="00DA6B81" w:rsidP="00E166C9">
      <w:pPr>
        <w:pStyle w:val="KeinLeerraum"/>
      </w:pPr>
      <w:r>
        <w:t xml:space="preserve">Die Abtastzeit richtet sich nach der Dynamik der Regelstrecke, sprich den Streckenzeitkonstanten. </w:t>
      </w:r>
      <w:r w:rsidR="00A05E14">
        <w:t>Um Rechenzeit und Speicherplatz zu sparen ist es sinnvoll die Abtastzeit an den Prozess anzupassen.</w:t>
      </w:r>
      <w:r w:rsidR="00E94F41">
        <w:t xml:space="preserve"> </w:t>
      </w:r>
      <w:r>
        <w:t>Für die Praxis hat sich eine Abtastzeit von maximal 10% der Summer aller Zeitkonstanten einer PT</w:t>
      </w:r>
      <w:r w:rsidRPr="00DA6B81">
        <w:rPr>
          <w:vertAlign w:val="subscript"/>
        </w:rPr>
        <w:t>n</w:t>
      </w:r>
      <w:r>
        <w:t>- Strecke bewährt</w:t>
      </w:r>
      <w:r w:rsidR="00573D52">
        <w:t>.</w:t>
      </w:r>
      <w:r w:rsidR="00573D52">
        <w:rPr>
          <w:rStyle w:val="Funotenzeichen"/>
        </w:rPr>
        <w:footnoteReference w:id="65"/>
      </w:r>
    </w:p>
    <w:p w14:paraId="6022F78E" w14:textId="77777777" w:rsidR="00573D52" w:rsidRDefault="00B95144" w:rsidP="00E166C9">
      <w:pPr>
        <w:pStyle w:val="KeinLeerraum"/>
        <w:rPr>
          <w:rFonts w:eastAsiaTheme="minorEastAsia"/>
          <w:sz w:val="20"/>
          <w:szCs w:val="20"/>
        </w:rPr>
      </w:pPr>
      <m:oMath>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A</m:t>
            </m:r>
          </m:sub>
        </m:sSub>
        <m:r>
          <m:rPr>
            <m:sty m:val="bi"/>
          </m:rPr>
          <w:rPr>
            <w:rFonts w:ascii="Cambria Math" w:hAnsi="Cambria Math"/>
          </w:rPr>
          <m:t>≤0.1∙</m:t>
        </m:r>
        <m:sSub>
          <m:sSubPr>
            <m:ctrlPr>
              <w:rPr>
                <w:rFonts w:ascii="Cambria Math" w:hAnsi="Cambria Math"/>
                <w:b/>
                <w:i/>
              </w:rPr>
            </m:ctrlPr>
          </m:sSubPr>
          <m:e>
            <m:r>
              <m:rPr>
                <m:sty m:val="bi"/>
              </m:rPr>
              <w:rPr>
                <w:rFonts w:ascii="Cambria Math" w:hAnsi="Cambria Math"/>
              </w:rPr>
              <m:t>T</m:t>
            </m:r>
          </m:e>
          <m:sub>
            <m:r>
              <m:rPr>
                <m:sty m:val="b"/>
              </m:rPr>
              <w:rPr>
                <w:rFonts w:ascii="Cambria Math" w:hAnsi="Cambria Math"/>
              </w:rPr>
              <m:t>Σ</m:t>
            </m:r>
          </m:sub>
        </m:sSub>
      </m:oMath>
      <w:r w:rsidR="00573D52">
        <w:rPr>
          <w:rFonts w:eastAsiaTheme="minorEastAsia"/>
        </w:rPr>
        <w:t xml:space="preserve"> </w:t>
      </w:r>
      <w:r w:rsidR="00573D52" w:rsidRPr="00573D52">
        <w:rPr>
          <w:rFonts w:eastAsiaTheme="minorEastAsia"/>
          <w:sz w:val="20"/>
          <w:szCs w:val="20"/>
        </w:rPr>
        <w:t>(Achtung nicht mit der Summenzeitkonstante vom Reglerentwurf verwechseln!)</w:t>
      </w:r>
    </w:p>
    <w:p w14:paraId="4F027B32" w14:textId="77777777" w:rsidR="00A05E14" w:rsidRDefault="00A05E14" w:rsidP="00E166C9">
      <w:pPr>
        <w:pStyle w:val="KeinLeerraum"/>
      </w:pPr>
    </w:p>
    <w:p w14:paraId="1A58222D" w14:textId="77777777" w:rsidR="002D5F40" w:rsidRDefault="004F6485" w:rsidP="00E166C9">
      <w:pPr>
        <w:pStyle w:val="KeinLeerraum"/>
      </w:pPr>
      <w:r>
        <w:t>Die Wandlung einer analogen in eine digital</w:t>
      </w:r>
      <w:r w:rsidR="002D5F40">
        <w:t>e</w:t>
      </w:r>
      <w:r>
        <w:t xml:space="preserve"> Größe erfordert Zeit</w:t>
      </w:r>
      <w:r w:rsidR="002D5F40">
        <w:t xml:space="preserve"> und ist von der Wandlungsart abhängig</w:t>
      </w:r>
      <w:r w:rsidR="00A05E14">
        <w:t xml:space="preserve"> (Flashkonverter, Wägeverfahren usw.)</w:t>
      </w:r>
      <w:r w:rsidR="002D5F40">
        <w:t>!</w:t>
      </w:r>
    </w:p>
    <w:p w14:paraId="6CA2B7E5" w14:textId="77777777" w:rsidR="002C1ACF" w:rsidRPr="00573D52" w:rsidRDefault="004F6485" w:rsidP="00E166C9">
      <w:pPr>
        <w:pStyle w:val="KeinLeerraum"/>
      </w:pPr>
      <w:r>
        <w:t>Die Wandelzeit eines ADW sollte deutlich kleiner als die angestrebte Abtastzeit sein</w:t>
      </w:r>
      <w:r w:rsidR="00DE0512">
        <w:t>.</w:t>
      </w:r>
    </w:p>
    <w:p w14:paraId="63FF2D74" w14:textId="77777777" w:rsidR="00F73D5B" w:rsidRDefault="00F73D5B" w:rsidP="00F73D5B">
      <w:pPr>
        <w:pStyle w:val="KeinLeerraum"/>
      </w:pPr>
    </w:p>
    <w:p w14:paraId="16DF3A46" w14:textId="77777777" w:rsidR="00DE0512" w:rsidRDefault="002D5F40" w:rsidP="00F73D5B">
      <w:pPr>
        <w:pStyle w:val="KeinLeerraum"/>
      </w:pPr>
      <w:r>
        <w:t xml:space="preserve">Die Regelgröße y steht nach der Wandelzeit als binär kodierte Zahl dem Regelalgorithmus zur Verfügung. </w:t>
      </w:r>
    </w:p>
    <w:p w14:paraId="48E1C271" w14:textId="77777777" w:rsidR="002D5F40" w:rsidRDefault="002D5F40" w:rsidP="00F73D5B">
      <w:pPr>
        <w:pStyle w:val="KeinLeerraum"/>
      </w:pPr>
      <w:r>
        <w:t>Nach der Rechenzeit T</w:t>
      </w:r>
      <w:r w:rsidRPr="002D5F40">
        <w:rPr>
          <w:vertAlign w:val="subscript"/>
        </w:rPr>
        <w:t>R</w:t>
      </w:r>
      <w:r>
        <w:t xml:space="preserve"> (diese muss nicht konstant sein z.B. wenn mehrere Prozesse interuptgesteuert abgearbeitet werden) und der anschließenden Wandelzeit des DAW erfolgt die Ausgabe der Stellgröße. </w:t>
      </w:r>
    </w:p>
    <w:p w14:paraId="5826C2E6" w14:textId="77777777" w:rsidR="004F5A60" w:rsidRDefault="004F5A60" w:rsidP="00F73D5B">
      <w:pPr>
        <w:pStyle w:val="KeinLeerraum"/>
      </w:pPr>
      <w:r>
        <w:t>Alle Verzögerungszeite</w:t>
      </w:r>
      <w:r w:rsidR="008F50C8">
        <w:t>n</w:t>
      </w:r>
      <w:r>
        <w:t xml:space="preserve"> zusammen können als Totzeit aufgefasst werden. Diese Totzeit muss stets kleiner als die Abtastzeit sein.</w:t>
      </w:r>
    </w:p>
    <w:p w14:paraId="3DCF3892" w14:textId="77777777" w:rsidR="001159F3" w:rsidRDefault="001159F3" w:rsidP="00A84313">
      <w:pPr>
        <w:pStyle w:val="KeinLeerraum"/>
      </w:pPr>
    </w:p>
    <w:p w14:paraId="2787F392" w14:textId="77777777" w:rsidR="00E11C59" w:rsidRDefault="00E11C59" w:rsidP="00DA618A">
      <w:pPr>
        <w:pStyle w:val="Listenabsatz"/>
        <w:numPr>
          <w:ilvl w:val="0"/>
          <w:numId w:val="1"/>
        </w:numPr>
        <w:autoSpaceDE w:val="0"/>
        <w:autoSpaceDN w:val="0"/>
        <w:adjustRightInd w:val="0"/>
        <w:spacing w:after="0" w:line="240" w:lineRule="auto"/>
        <w:rPr>
          <w:rFonts w:eastAsia="STIX-Regular+27" w:cs="Arial"/>
          <w:szCs w:val="24"/>
        </w:rPr>
      </w:pPr>
      <w:bookmarkStart w:id="0" w:name="_GoBack"/>
      <w:bookmarkEnd w:id="0"/>
      <w:r>
        <w:rPr>
          <w:rFonts w:eastAsia="STIX-Regular+27" w:cs="Arial"/>
          <w:szCs w:val="24"/>
        </w:rPr>
        <w:br w:type="page"/>
      </w:r>
    </w:p>
    <w:p w14:paraId="5D068C59" w14:textId="77777777" w:rsidR="006335F7" w:rsidRDefault="006335F7" w:rsidP="006335F7">
      <w:pPr>
        <w:autoSpaceDE w:val="0"/>
        <w:autoSpaceDN w:val="0"/>
        <w:adjustRightInd w:val="0"/>
        <w:spacing w:after="0" w:line="240" w:lineRule="auto"/>
        <w:rPr>
          <w:rFonts w:eastAsia="STIX-Regular+27" w:cs="Arial"/>
          <w:szCs w:val="24"/>
        </w:rPr>
      </w:pPr>
    </w:p>
    <w:p w14:paraId="341A276E" w14:textId="77777777" w:rsidR="005C2C6A" w:rsidRDefault="005C2C6A" w:rsidP="005C2C6A">
      <w:pPr>
        <w:pStyle w:val="KeinLeerraum"/>
      </w:pPr>
    </w:p>
    <w:p w14:paraId="53BACD0F" w14:textId="77777777" w:rsidR="005C2C6A" w:rsidRDefault="005C2C6A" w:rsidP="005C2C6A">
      <w:pPr>
        <w:pStyle w:val="KeinLeerraum"/>
      </w:pPr>
      <w:r>
        <w:rPr>
          <w:noProof/>
          <w:lang w:eastAsia="de-AT"/>
        </w:rPr>
        <w:drawing>
          <wp:inline distT="0" distB="0" distL="0" distR="0" wp14:anchorId="505046BB" wp14:editId="32B646F5">
            <wp:extent cx="5760720" cy="3739515"/>
            <wp:effectExtent l="0" t="0" r="0" b="0"/>
            <wp:docPr id="114" name="Grafi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60720" cy="3739515"/>
                    </a:xfrm>
                    <a:prstGeom prst="rect">
                      <a:avLst/>
                    </a:prstGeom>
                  </pic:spPr>
                </pic:pic>
              </a:graphicData>
            </a:graphic>
          </wp:inline>
        </w:drawing>
      </w:r>
    </w:p>
    <w:p w14:paraId="1FEB46B4" w14:textId="77777777" w:rsidR="005C2C6A" w:rsidRDefault="00B95144" w:rsidP="005C2C6A">
      <w:pPr>
        <w:pStyle w:val="KeinLeerraum"/>
      </w:pPr>
      <w:hyperlink r:id="rId136" w:history="1">
        <w:r w:rsidR="005C2C6A" w:rsidRPr="00A147A7">
          <w:rPr>
            <w:rStyle w:val="Hyperlink"/>
          </w:rPr>
          <w:t>https://de.mathworks.com/help/simulink/examples/anti-windup-control-using-a-pid-controller.html?s_tid=gn_loc_drop</w:t>
        </w:r>
      </w:hyperlink>
    </w:p>
    <w:p w14:paraId="4AE6BDC3" w14:textId="77777777" w:rsidR="005C2C6A" w:rsidRDefault="005C2C6A" w:rsidP="005C2C6A">
      <w:pPr>
        <w:pStyle w:val="KeinLeerraum"/>
      </w:pPr>
    </w:p>
    <w:p w14:paraId="6CDA7058" w14:textId="77777777" w:rsidR="005C2C6A" w:rsidRDefault="005C2C6A" w:rsidP="005C2C6A">
      <w:pPr>
        <w:pStyle w:val="KeinLeerraum"/>
      </w:pPr>
    </w:p>
    <w:p w14:paraId="1D7BD492" w14:textId="77777777" w:rsidR="005C2C6A" w:rsidRDefault="005C2C6A" w:rsidP="005C2C6A">
      <w:pPr>
        <w:pStyle w:val="KeinLeerraum"/>
      </w:pPr>
    </w:p>
    <w:p w14:paraId="1D1F4880" w14:textId="77777777" w:rsidR="005C2C6A" w:rsidRDefault="005C2C6A" w:rsidP="005C2C6A">
      <w:pPr>
        <w:pStyle w:val="KeinLeerraum"/>
      </w:pPr>
    </w:p>
    <w:p w14:paraId="0612E972" w14:textId="77777777" w:rsidR="006335F7" w:rsidRDefault="006335F7" w:rsidP="006335F7">
      <w:pPr>
        <w:autoSpaceDE w:val="0"/>
        <w:autoSpaceDN w:val="0"/>
        <w:adjustRightInd w:val="0"/>
        <w:spacing w:after="0" w:line="240" w:lineRule="auto"/>
        <w:rPr>
          <w:rFonts w:eastAsia="STIX-Regular+27" w:cs="Arial"/>
          <w:szCs w:val="24"/>
        </w:rPr>
      </w:pPr>
    </w:p>
    <w:p w14:paraId="4DFFF28C" w14:textId="77777777" w:rsidR="006335F7" w:rsidRDefault="006335F7" w:rsidP="006335F7">
      <w:pPr>
        <w:autoSpaceDE w:val="0"/>
        <w:autoSpaceDN w:val="0"/>
        <w:adjustRightInd w:val="0"/>
        <w:spacing w:after="0" w:line="240" w:lineRule="auto"/>
        <w:rPr>
          <w:rFonts w:eastAsia="STIX-Regular+27" w:cs="Arial"/>
          <w:szCs w:val="24"/>
        </w:rPr>
      </w:pPr>
    </w:p>
    <w:sectPr w:rsidR="006335F7" w:rsidSect="00467A28">
      <w:headerReference w:type="default" r:id="rId137"/>
      <w:footerReference w:type="default" r:id="rId138"/>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766CB96" w14:textId="77777777" w:rsidR="00B95144" w:rsidRDefault="00B95144" w:rsidP="00975987">
      <w:pPr>
        <w:spacing w:after="0" w:line="240" w:lineRule="auto"/>
      </w:pPr>
      <w:r>
        <w:separator/>
      </w:r>
    </w:p>
  </w:endnote>
  <w:endnote w:type="continuationSeparator" w:id="0">
    <w:p w14:paraId="79190DCE" w14:textId="77777777" w:rsidR="00B95144" w:rsidRDefault="00B95144" w:rsidP="0097598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 w:name="SymbolMT">
    <w:altName w:val="Arial Unicode MS"/>
    <w:panose1 w:val="00000000000000000000"/>
    <w:charset w:val="81"/>
    <w:family w:val="auto"/>
    <w:notTrueType/>
    <w:pitch w:val="default"/>
    <w:sig w:usb0="00000001" w:usb1="09060000" w:usb2="00000010" w:usb3="00000000" w:csb0="00080000" w:csb1="00000000"/>
  </w:font>
  <w:font w:name="STIX-Regular+27">
    <w:altName w:val="MS Mincho"/>
    <w:panose1 w:val="00000000000000000000"/>
    <w:charset w:val="80"/>
    <w:family w:val="auto"/>
    <w:notTrueType/>
    <w:pitch w:val="default"/>
    <w:sig w:usb0="00000001" w:usb1="08070000" w:usb2="00000010" w:usb3="00000000" w:csb0="00020000" w:csb1="00000000"/>
  </w:font>
  <w:font w:name="CMR12">
    <w:altName w:val="Calibri"/>
    <w:panose1 w:val="00000000000000000000"/>
    <w:charset w:val="00"/>
    <w:family w:val="auto"/>
    <w:notTrueType/>
    <w:pitch w:val="default"/>
    <w:sig w:usb0="00000003" w:usb1="00000000" w:usb2="00000000" w:usb3="00000000" w:csb0="00000001" w:csb1="00000000"/>
  </w:font>
  <w:font w:name="CMTI12">
    <w:altName w:val="Calibri"/>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CMMI12">
    <w:altName w:val="Calibri"/>
    <w:panose1 w:val="00000000000000000000"/>
    <w:charset w:val="00"/>
    <w:family w:val="auto"/>
    <w:notTrueType/>
    <w:pitch w:val="default"/>
    <w:sig w:usb0="00000003" w:usb1="00000000" w:usb2="00000000" w:usb3="00000000" w:csb0="00000001" w:csb1="00000000"/>
  </w:font>
  <w:font w:name="CMSY8">
    <w:altName w:val="Calibri"/>
    <w:panose1 w:val="00000000000000000000"/>
    <w:charset w:val="00"/>
    <w:family w:val="auto"/>
    <w:notTrueType/>
    <w:pitch w:val="default"/>
    <w:sig w:usb0="00000003" w:usb1="00000000" w:usb2="00000000" w:usb3="00000000" w:csb0="00000001" w:csb1="00000000"/>
  </w:font>
  <w:font w:name="Arial Unicode MS">
    <w:altName w:val="Yu Gothic"/>
    <w:panose1 w:val="020B0604020202020204"/>
    <w:charset w:val="80"/>
    <w:family w:val="swiss"/>
    <w:pitch w:val="variable"/>
    <w:sig w:usb0="F7FFAFFF" w:usb1="E9DFFFFF" w:usb2="0000003F" w:usb3="00000000" w:csb0="003F01FF" w:csb1="00000000"/>
  </w:font>
  <w:font w:name="HelveticaNeue-Roman">
    <w:altName w:val="Arial"/>
    <w:panose1 w:val="00000000000000000000"/>
    <w:charset w:val="00"/>
    <w:family w:val="swiss"/>
    <w:notTrueType/>
    <w:pitch w:val="default"/>
    <w:sig w:usb0="00000003" w:usb1="00000000" w:usb2="00000000" w:usb3="00000000" w:csb0="00000001" w:csb1="00000000"/>
  </w:font>
  <w:font w:name="CMBX12">
    <w:altName w:val="Calibri"/>
    <w:panose1 w:val="00000000000000000000"/>
    <w:charset w:val="00"/>
    <w:family w:val="auto"/>
    <w:notTrueType/>
    <w:pitch w:val="default"/>
    <w:sig w:usb0="00000003" w:usb1="00000000" w:usb2="00000000" w:usb3="00000000" w:csb0="00000001" w:csb1="00000000"/>
  </w:font>
  <w:font w:name="CMR8">
    <w:altName w:val="Calibri"/>
    <w:panose1 w:val="00000000000000000000"/>
    <w:charset w:val="00"/>
    <w:family w:val="auto"/>
    <w:notTrueType/>
    <w:pitch w:val="default"/>
    <w:sig w:usb0="00000003" w:usb1="00000000" w:usb2="00000000" w:usb3="00000000" w:csb0="00000001" w:csb1="00000000"/>
  </w:font>
  <w:font w:name="N5">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58664431"/>
      <w:docPartObj>
        <w:docPartGallery w:val="Page Numbers (Bottom of Page)"/>
        <w:docPartUnique/>
      </w:docPartObj>
    </w:sdtPr>
    <w:sdtEndPr/>
    <w:sdtContent>
      <w:p w14:paraId="1A248EC8" w14:textId="77777777" w:rsidR="004142DA" w:rsidRDefault="004142DA">
        <w:pPr>
          <w:pStyle w:val="Fuzeile"/>
          <w:jc w:val="right"/>
        </w:pPr>
        <w:r>
          <w:fldChar w:fldCharType="begin"/>
        </w:r>
        <w:r>
          <w:instrText>PAGE   \* MERGEFORMAT</w:instrText>
        </w:r>
        <w:r>
          <w:fldChar w:fldCharType="separate"/>
        </w:r>
        <w:r w:rsidRPr="00033CCD">
          <w:rPr>
            <w:noProof/>
            <w:lang w:val="de-DE"/>
          </w:rPr>
          <w:t>57</w:t>
        </w:r>
        <w:r>
          <w:fldChar w:fldCharType="end"/>
        </w:r>
      </w:p>
    </w:sdtContent>
  </w:sdt>
  <w:p w14:paraId="29CC4FFB" w14:textId="77777777" w:rsidR="004142DA" w:rsidRDefault="004142DA">
    <w:pPr>
      <w:pStyle w:val="Fuzeile"/>
    </w:pPr>
    <w:r>
      <w:t>Nur für schulinternen Gebrauch</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50E2ADE" w14:textId="77777777" w:rsidR="00B95144" w:rsidRDefault="00B95144" w:rsidP="00975987">
      <w:pPr>
        <w:spacing w:after="0" w:line="240" w:lineRule="auto"/>
      </w:pPr>
      <w:r>
        <w:separator/>
      </w:r>
    </w:p>
  </w:footnote>
  <w:footnote w:type="continuationSeparator" w:id="0">
    <w:p w14:paraId="0B88B2B5" w14:textId="77777777" w:rsidR="00B95144" w:rsidRDefault="00B95144" w:rsidP="00975987">
      <w:pPr>
        <w:spacing w:after="0" w:line="240" w:lineRule="auto"/>
      </w:pPr>
      <w:r>
        <w:continuationSeparator/>
      </w:r>
    </w:p>
  </w:footnote>
  <w:footnote w:id="1">
    <w:p w14:paraId="178508A9" w14:textId="77777777" w:rsidR="004142DA" w:rsidRDefault="004142DA" w:rsidP="008364AD">
      <w:pPr>
        <w:pStyle w:val="Funotentext"/>
      </w:pPr>
      <w:r>
        <w:rPr>
          <w:rStyle w:val="Funotenzeichen"/>
        </w:rPr>
        <w:footnoteRef/>
      </w:r>
      <w:r>
        <w:t xml:space="preserve"> </w:t>
      </w:r>
      <w:r w:rsidRPr="005B745C">
        <w:t>http://www.fzt.haw-hamburg.de/pers/Scholz/materialFM2/Skript_GdR.pdf</w:t>
      </w:r>
    </w:p>
  </w:footnote>
  <w:footnote w:id="2">
    <w:p w14:paraId="0EB95D36" w14:textId="77777777" w:rsidR="004142DA" w:rsidRDefault="004142DA">
      <w:pPr>
        <w:pStyle w:val="Funotentext"/>
      </w:pPr>
      <w:r>
        <w:rPr>
          <w:rStyle w:val="Funotenzeichen"/>
        </w:rPr>
        <w:footnoteRef/>
      </w:r>
      <w:r>
        <w:t xml:space="preserve"> </w:t>
      </w:r>
      <w:r w:rsidRPr="003F01A4">
        <w:t>https://prof.beuth-hochschule.de/fileadmin/user/ottens/Skripte/Einfuehrung_in_die_Regelungstechnik_01.pdf</w:t>
      </w:r>
    </w:p>
  </w:footnote>
  <w:footnote w:id="3">
    <w:p w14:paraId="3B469213" w14:textId="77777777" w:rsidR="004142DA" w:rsidRDefault="004142DA" w:rsidP="004C227D">
      <w:pPr>
        <w:pStyle w:val="Funotentext"/>
      </w:pPr>
      <w:r>
        <w:rPr>
          <w:rStyle w:val="Funotenzeichen"/>
        </w:rPr>
        <w:footnoteRef/>
      </w:r>
      <w:r>
        <w:t xml:space="preserve"> </w:t>
      </w:r>
      <w:r w:rsidRPr="003F01A4">
        <w:t>https://prof.beuth-hochschule.de/fileadmin/user/ottens/Skripte/Einfuehrung_in_die_Regelungstechnik_01.pdf</w:t>
      </w:r>
    </w:p>
  </w:footnote>
  <w:footnote w:id="4">
    <w:p w14:paraId="74EB0D55" w14:textId="77777777" w:rsidR="004142DA" w:rsidRDefault="004142DA" w:rsidP="00773E54">
      <w:pPr>
        <w:pStyle w:val="Funotentext"/>
      </w:pPr>
      <w:r>
        <w:rPr>
          <w:rStyle w:val="Funotenzeichen"/>
        </w:rPr>
        <w:footnoteRef/>
      </w:r>
      <w:r>
        <w:t xml:space="preserve"> </w:t>
      </w:r>
      <w:r w:rsidRPr="00430582">
        <w:t>http://rn-wissen.de/wiki/index.php/Regelungstechnik</w:t>
      </w:r>
    </w:p>
  </w:footnote>
  <w:footnote w:id="5">
    <w:p w14:paraId="71790886" w14:textId="77777777" w:rsidR="004142DA" w:rsidRDefault="004142DA" w:rsidP="0070776A">
      <w:pPr>
        <w:pStyle w:val="Funotentext"/>
      </w:pPr>
      <w:r>
        <w:rPr>
          <w:rStyle w:val="Funotenzeichen"/>
        </w:rPr>
        <w:footnoteRef/>
      </w:r>
      <w:r>
        <w:t xml:space="preserve"> </w:t>
      </w:r>
      <w:hyperlink r:id="rId1" w:history="1">
        <w:r w:rsidRPr="00CB49F7">
          <w:rPr>
            <w:rStyle w:val="Hyperlink"/>
          </w:rPr>
          <w:t>http://www.fzt.haw-hamburg.de/pers/Scholz/materialFM2/Skript_GdR.pdf</w:t>
        </w:r>
      </w:hyperlink>
      <w:r>
        <w:t>, Seite 34</w:t>
      </w:r>
    </w:p>
  </w:footnote>
  <w:footnote w:id="6">
    <w:p w14:paraId="1A76E936" w14:textId="77777777" w:rsidR="004142DA" w:rsidRDefault="004142DA">
      <w:pPr>
        <w:pStyle w:val="Funotentext"/>
      </w:pPr>
      <w:r>
        <w:rPr>
          <w:rStyle w:val="Funotenzeichen"/>
        </w:rPr>
        <w:footnoteRef/>
      </w:r>
      <w:r>
        <w:t xml:space="preserve"> Gedanklich die Antwort einer Glocke auf einen Glockenschlag</w:t>
      </w:r>
    </w:p>
  </w:footnote>
  <w:footnote w:id="7">
    <w:p w14:paraId="2931D8B7" w14:textId="77777777" w:rsidR="004142DA" w:rsidRDefault="004142DA">
      <w:pPr>
        <w:pStyle w:val="Funotentext"/>
      </w:pPr>
      <w:r>
        <w:rPr>
          <w:rStyle w:val="Funotenzeichen"/>
        </w:rPr>
        <w:footnoteRef/>
      </w:r>
      <w:r>
        <w:t xml:space="preserve"> </w:t>
      </w:r>
      <w:r w:rsidRPr="00733FCA">
        <w:t>http://www.gerd-pfeffer.de/images/stability_forces.gif</w:t>
      </w:r>
    </w:p>
  </w:footnote>
  <w:footnote w:id="8">
    <w:p w14:paraId="408F306E" w14:textId="77777777" w:rsidR="004142DA" w:rsidRDefault="004142DA" w:rsidP="00486181">
      <w:pPr>
        <w:pStyle w:val="KeinLeerraum"/>
        <w:rPr>
          <w:lang w:eastAsia="de-AT"/>
        </w:rPr>
      </w:pPr>
      <w:r>
        <w:rPr>
          <w:rStyle w:val="Funotenzeichen"/>
        </w:rPr>
        <w:footnoteRef/>
      </w:r>
      <w:r>
        <w:t xml:space="preserve"> </w:t>
      </w:r>
      <w:r w:rsidRPr="00486181">
        <w:rPr>
          <w:sz w:val="20"/>
          <w:szCs w:val="20"/>
        </w:rPr>
        <w:t>WILEY</w:t>
      </w:r>
      <w:r w:rsidRPr="006D4909">
        <w:rPr>
          <w:sz w:val="20"/>
          <w:szCs w:val="20"/>
        </w:rPr>
        <w:t>-VCH Verlag</w:t>
      </w:r>
      <w:r w:rsidRPr="00486181">
        <w:rPr>
          <w:sz w:val="20"/>
          <w:szCs w:val="20"/>
        </w:rPr>
        <w:t>, Hasenjäger, Erwin: Regelungstechnik für DUMMIES. Weinheim, 1. Auflage 2015</w:t>
      </w:r>
      <w:r>
        <w:rPr>
          <w:sz w:val="20"/>
          <w:szCs w:val="20"/>
        </w:rPr>
        <w:t>,Seite 75</w:t>
      </w:r>
      <w:r w:rsidRPr="00486181">
        <w:rPr>
          <w:sz w:val="20"/>
          <w:szCs w:val="20"/>
        </w:rPr>
        <w:t xml:space="preserve"> ff.</w:t>
      </w:r>
    </w:p>
  </w:footnote>
  <w:footnote w:id="9">
    <w:p w14:paraId="6FD57467" w14:textId="77777777" w:rsidR="004142DA" w:rsidRPr="006D4909" w:rsidRDefault="004142DA" w:rsidP="006D4909">
      <w:pPr>
        <w:pStyle w:val="KeinLeerraum"/>
        <w:rPr>
          <w:rFonts w:eastAsia="STIX-Regular+27" w:cs="Arial"/>
          <w:szCs w:val="24"/>
        </w:rPr>
      </w:pPr>
      <w:r>
        <w:rPr>
          <w:rStyle w:val="Funotenzeichen"/>
        </w:rPr>
        <w:footnoteRef/>
      </w:r>
      <w:r>
        <w:t xml:space="preserve"> </w:t>
      </w:r>
      <w:r w:rsidRPr="007C3360">
        <w:rPr>
          <w:sz w:val="20"/>
          <w:szCs w:val="20"/>
        </w:rPr>
        <w:t>Die Ordnung einer Differentialgleichung entspricht der höchsten Ableitung der Ausgangsgröße.</w:t>
      </w:r>
    </w:p>
  </w:footnote>
  <w:footnote w:id="10">
    <w:p w14:paraId="6C23D37C" w14:textId="77777777" w:rsidR="004142DA" w:rsidRDefault="004142DA">
      <w:pPr>
        <w:pStyle w:val="Funotentext"/>
      </w:pPr>
      <w:r>
        <w:rPr>
          <w:rStyle w:val="Funotenzeichen"/>
        </w:rPr>
        <w:footnoteRef/>
      </w:r>
      <w:r>
        <w:t xml:space="preserve"> </w:t>
      </w:r>
      <w:r w:rsidRPr="000D5911">
        <w:rPr>
          <w:sz w:val="16"/>
          <w:szCs w:val="16"/>
        </w:rPr>
        <w:t>http://rn-wissen.de/wiki/index.php/Regelungstechnik#P-Regler</w:t>
      </w:r>
    </w:p>
  </w:footnote>
  <w:footnote w:id="11">
    <w:p w14:paraId="5DD8A103" w14:textId="77777777" w:rsidR="004142DA" w:rsidRPr="000D5911" w:rsidRDefault="004142DA">
      <w:pPr>
        <w:pStyle w:val="Funotentext"/>
        <w:rPr>
          <w:sz w:val="16"/>
          <w:szCs w:val="16"/>
        </w:rPr>
      </w:pPr>
      <w:r>
        <w:rPr>
          <w:rStyle w:val="Funotenzeichen"/>
        </w:rPr>
        <w:footnoteRef/>
      </w:r>
      <w:r>
        <w:t xml:space="preserve"> </w:t>
      </w:r>
      <w:r w:rsidRPr="000D5911">
        <w:rPr>
          <w:sz w:val="16"/>
          <w:szCs w:val="16"/>
        </w:rPr>
        <w:t>In der Praxis ist die Regeldifferenz meist nicht konstant, sondern nimmt ab -&gt; Übung z.B. mit einer während der Zeit t</w:t>
      </w:r>
      <w:r w:rsidRPr="000D5911">
        <w:rPr>
          <w:sz w:val="16"/>
          <w:szCs w:val="16"/>
          <w:vertAlign w:val="subscript"/>
        </w:rPr>
        <w:t>1</w:t>
      </w:r>
      <w:r w:rsidRPr="000D5911">
        <w:rPr>
          <w:sz w:val="16"/>
          <w:szCs w:val="16"/>
        </w:rPr>
        <w:t xml:space="preserve"> von Anfangswert 1 zu 0 abnehmenden Funktion e(t).</w:t>
      </w:r>
    </w:p>
  </w:footnote>
  <w:footnote w:id="12">
    <w:p w14:paraId="211416DA" w14:textId="77777777" w:rsidR="004142DA" w:rsidRDefault="004142DA">
      <w:pPr>
        <w:pStyle w:val="Funotentext"/>
      </w:pPr>
      <w:r w:rsidRPr="000D5911">
        <w:rPr>
          <w:rStyle w:val="Funotenzeichen"/>
          <w:sz w:val="16"/>
          <w:szCs w:val="16"/>
        </w:rPr>
        <w:footnoteRef/>
      </w:r>
      <w:r w:rsidRPr="000D5911">
        <w:rPr>
          <w:sz w:val="16"/>
          <w:szCs w:val="16"/>
        </w:rPr>
        <w:t xml:space="preserve"> WILEY-VCH Verlag, Hasenjäger, Erwin: Regelungstechnik für DUMMIES. Weinheim, 1. Auflage 2015,Seite 233</w:t>
      </w:r>
    </w:p>
  </w:footnote>
  <w:footnote w:id="13">
    <w:p w14:paraId="42E6159E" w14:textId="77777777" w:rsidR="004142DA" w:rsidRDefault="004142DA">
      <w:pPr>
        <w:pStyle w:val="Funotentext"/>
      </w:pPr>
      <w:r>
        <w:rPr>
          <w:rStyle w:val="Funotenzeichen"/>
        </w:rPr>
        <w:footnoteRef/>
      </w:r>
      <w:r>
        <w:t xml:space="preserve"> </w:t>
      </w:r>
      <w:r w:rsidRPr="000D5911">
        <w:rPr>
          <w:sz w:val="16"/>
          <w:szCs w:val="16"/>
        </w:rPr>
        <w:t>Carl Hanser Verlag, Philippsen, Hans-Werner: Einstieg in die Regelungstechnik. München, 2. Auflage 2015,Seite 259.</w:t>
      </w:r>
    </w:p>
  </w:footnote>
  <w:footnote w:id="14">
    <w:p w14:paraId="75E2F5C0" w14:textId="77777777" w:rsidR="004142DA" w:rsidRDefault="004142DA">
      <w:pPr>
        <w:pStyle w:val="Funotentext"/>
      </w:pPr>
      <w:r>
        <w:rPr>
          <w:rStyle w:val="Funotenzeichen"/>
        </w:rPr>
        <w:footnoteRef/>
      </w:r>
      <w:r>
        <w:t xml:space="preserve"> </w:t>
      </w:r>
      <w:r w:rsidRPr="000D5911">
        <w:rPr>
          <w:sz w:val="16"/>
          <w:szCs w:val="16"/>
        </w:rPr>
        <w:t>WILEY-VCH Verlag, Hasenjäger, Erwin: Regelungstechnik für DUMMIES. Weinheim, 1. Auflage 2015,Seite 234</w:t>
      </w:r>
    </w:p>
  </w:footnote>
  <w:footnote w:id="15">
    <w:p w14:paraId="7F34EED4" w14:textId="77777777" w:rsidR="004142DA" w:rsidRPr="000D5911" w:rsidRDefault="004142DA">
      <w:pPr>
        <w:pStyle w:val="Funotentext"/>
        <w:rPr>
          <w:sz w:val="16"/>
          <w:szCs w:val="16"/>
        </w:rPr>
      </w:pPr>
      <w:r>
        <w:rPr>
          <w:rStyle w:val="Funotenzeichen"/>
        </w:rPr>
        <w:footnoteRef/>
      </w:r>
      <w:r>
        <w:t xml:space="preserve"> </w:t>
      </w:r>
      <w:hyperlink r:id="rId2" w:history="1">
        <w:r w:rsidRPr="000D5911">
          <w:rPr>
            <w:sz w:val="16"/>
            <w:szCs w:val="16"/>
          </w:rPr>
          <w:t>http://www.rsonline.de/de/pdf/FAS525de.pdf</w:t>
        </w:r>
      </w:hyperlink>
      <w:r w:rsidRPr="000D5911">
        <w:rPr>
          <w:sz w:val="16"/>
          <w:szCs w:val="16"/>
        </w:rPr>
        <w:t>, Seite 67ff</w:t>
      </w:r>
    </w:p>
  </w:footnote>
  <w:footnote w:id="16">
    <w:p w14:paraId="48F415C9" w14:textId="77777777" w:rsidR="004142DA" w:rsidRDefault="004142DA">
      <w:pPr>
        <w:pStyle w:val="Funotentext"/>
      </w:pPr>
      <w:r w:rsidRPr="000D5911">
        <w:rPr>
          <w:sz w:val="16"/>
          <w:szCs w:val="16"/>
        </w:rPr>
        <w:footnoteRef/>
      </w:r>
      <w:r w:rsidRPr="000D5911">
        <w:rPr>
          <w:sz w:val="16"/>
          <w:szCs w:val="16"/>
        </w:rPr>
        <w:t xml:space="preserve"> https://w3.siemens.com/mcms/sce/de/fortbildungen/ausbildungsunterlagen/classic-module/tabcardseiten/Documents/weiterfuehrende-programmierung/b03_regelungstechnik.pdf</w:t>
      </w:r>
    </w:p>
  </w:footnote>
  <w:footnote w:id="17">
    <w:p w14:paraId="6B7B4D47" w14:textId="77777777" w:rsidR="004142DA" w:rsidRDefault="004142DA">
      <w:pPr>
        <w:pStyle w:val="Funotentext"/>
      </w:pPr>
      <w:r>
        <w:rPr>
          <w:rStyle w:val="Funotenzeichen"/>
        </w:rPr>
        <w:footnoteRef/>
      </w:r>
      <w:r>
        <w:t xml:space="preserve"> </w:t>
      </w:r>
      <w:r w:rsidRPr="00486181">
        <w:t>WILEY</w:t>
      </w:r>
      <w:r>
        <w:t>-VCH Verlag</w:t>
      </w:r>
      <w:r w:rsidRPr="00486181">
        <w:t>, Hasenjäger, Erwin: Regelungstechnik für DUMMIES. Weinheim, 1. Auflage 2015</w:t>
      </w:r>
      <w:r>
        <w:t>,Seite 119</w:t>
      </w:r>
    </w:p>
  </w:footnote>
  <w:footnote w:id="18">
    <w:p w14:paraId="507F5CD3" w14:textId="77777777" w:rsidR="004142DA" w:rsidRDefault="004142DA" w:rsidP="00925223">
      <w:pPr>
        <w:pStyle w:val="Funotentext"/>
      </w:pPr>
      <w:r>
        <w:rPr>
          <w:rStyle w:val="Funotenzeichen"/>
        </w:rPr>
        <w:footnoteRef/>
      </w:r>
      <w:r>
        <w:t xml:space="preserve"> Carl Hanser Verlag</w:t>
      </w:r>
      <w:r w:rsidRPr="00486181">
        <w:t xml:space="preserve">, </w:t>
      </w:r>
      <w:r>
        <w:t>Philippsen, Hans-Werner</w:t>
      </w:r>
      <w:r w:rsidRPr="00486181">
        <w:t xml:space="preserve">: </w:t>
      </w:r>
      <w:r>
        <w:t>Einstieg in die Regelungstechnik. München, 2</w:t>
      </w:r>
      <w:r w:rsidRPr="00486181">
        <w:t>. Auflage 2015</w:t>
      </w:r>
      <w:r>
        <w:t>,Seite 56ff. und 257</w:t>
      </w:r>
      <w:r w:rsidRPr="00486181">
        <w:t>.</w:t>
      </w:r>
    </w:p>
  </w:footnote>
  <w:footnote w:id="19">
    <w:p w14:paraId="525C0B9E" w14:textId="77777777" w:rsidR="004142DA" w:rsidRDefault="004142DA">
      <w:pPr>
        <w:pStyle w:val="Funotentext"/>
      </w:pPr>
      <w:r>
        <w:rPr>
          <w:rStyle w:val="Funotenzeichen"/>
        </w:rPr>
        <w:footnoteRef/>
      </w:r>
      <w:r>
        <w:t xml:space="preserve"> </w:t>
      </w:r>
      <w:r w:rsidRPr="000D5911">
        <w:rPr>
          <w:sz w:val="16"/>
          <w:szCs w:val="16"/>
        </w:rPr>
        <w:t>1-stabiles Verhalten, 2-grenzstabiles Verhalten, 3-instabiles Verhalten</w:t>
      </w:r>
    </w:p>
  </w:footnote>
  <w:footnote w:id="20">
    <w:p w14:paraId="7088F3F1" w14:textId="77777777" w:rsidR="004142DA" w:rsidRDefault="004142DA">
      <w:pPr>
        <w:pStyle w:val="Funotentext"/>
      </w:pPr>
      <w:r>
        <w:rPr>
          <w:rStyle w:val="Funotenzeichen"/>
        </w:rPr>
        <w:footnoteRef/>
      </w:r>
      <w:r>
        <w:t xml:space="preserve"> </w:t>
      </w:r>
      <w:r w:rsidRPr="00BE3C8F">
        <w:rPr>
          <w:sz w:val="16"/>
          <w:szCs w:val="16"/>
        </w:rPr>
        <w:t xml:space="preserve">Prof. DI Salhofer, Harald: </w:t>
      </w:r>
      <w:r w:rsidRPr="00B228DE">
        <w:rPr>
          <w:sz w:val="16"/>
          <w:szCs w:val="16"/>
        </w:rPr>
        <w:t xml:space="preserve">MTRS4_Regelungstechnik </w:t>
      </w:r>
      <w:r w:rsidRPr="00BE3C8F">
        <w:rPr>
          <w:sz w:val="16"/>
          <w:szCs w:val="16"/>
        </w:rPr>
        <w:t>Skriptum</w:t>
      </w:r>
    </w:p>
  </w:footnote>
  <w:footnote w:id="21">
    <w:p w14:paraId="063C9B72" w14:textId="77777777" w:rsidR="004142DA" w:rsidRDefault="004142DA">
      <w:pPr>
        <w:pStyle w:val="Funotentext"/>
      </w:pPr>
      <w:r>
        <w:rPr>
          <w:rStyle w:val="Funotenzeichen"/>
        </w:rPr>
        <w:footnoteRef/>
      </w:r>
      <w:r>
        <w:t xml:space="preserve"> </w:t>
      </w:r>
      <w:r w:rsidRPr="000D5911">
        <w:rPr>
          <w:sz w:val="16"/>
          <w:szCs w:val="16"/>
        </w:rPr>
        <w:t>http://www.eit.hs-karlsruhe.de/mesysto/teil-a-zeitkontinuierliche-signale-und-systeme/systeme-im-laplace-bereich/stabilitaetsbewertung-linearer-zeitinvarianter-systeme-im-laplace-bereich/hurwitz-kriterium-zum-nachweis-der-stabilitaet-linearer-zeitinvarianter-systeme.html?type=1</w:t>
      </w:r>
    </w:p>
  </w:footnote>
  <w:footnote w:id="22">
    <w:p w14:paraId="4CF44BD7" w14:textId="77777777" w:rsidR="004142DA" w:rsidRDefault="004142DA" w:rsidP="004266D1">
      <w:pPr>
        <w:pStyle w:val="Funotentext"/>
      </w:pPr>
      <w:r>
        <w:rPr>
          <w:rStyle w:val="Funotenzeichen"/>
        </w:rPr>
        <w:footnoteRef/>
      </w:r>
      <w:r>
        <w:t xml:space="preserve"> Pearson Education, Richard C. Dorf, Robert H. Bishop</w:t>
      </w:r>
      <w:r w:rsidRPr="00486181">
        <w:t xml:space="preserve">: </w:t>
      </w:r>
      <w:r>
        <w:t>Moderne Regelungssysteme. München, 10</w:t>
      </w:r>
      <w:r w:rsidRPr="00486181">
        <w:t>.</w:t>
      </w:r>
      <w:r>
        <w:t>, überarbeitete Auflage 2006,Seite 439ff.</w:t>
      </w:r>
    </w:p>
  </w:footnote>
  <w:footnote w:id="23">
    <w:p w14:paraId="65CEB0B8" w14:textId="77777777" w:rsidR="004142DA" w:rsidRDefault="004142DA" w:rsidP="009D4BA6">
      <w:pPr>
        <w:pStyle w:val="Funotentext"/>
      </w:pPr>
      <w:r>
        <w:rPr>
          <w:rStyle w:val="Funotenzeichen"/>
        </w:rPr>
        <w:footnoteRef/>
      </w:r>
      <w:r>
        <w:t xml:space="preserve"> Carl Hanser Verlag, Hans-Werner Philippsen</w:t>
      </w:r>
      <w:r w:rsidRPr="00486181">
        <w:t xml:space="preserve">: </w:t>
      </w:r>
      <w:r>
        <w:t>Einstieg in die Regelungstechnik. München, 2</w:t>
      </w:r>
      <w:r w:rsidRPr="00486181">
        <w:t>.</w:t>
      </w:r>
      <w:r>
        <w:t>, neu bearbeitete Auflage 2015,Seite 145ff.</w:t>
      </w:r>
    </w:p>
  </w:footnote>
  <w:footnote w:id="24">
    <w:p w14:paraId="06C89C46" w14:textId="77777777" w:rsidR="004142DA" w:rsidRDefault="004142DA">
      <w:pPr>
        <w:pStyle w:val="Funotentext"/>
      </w:pPr>
      <w:r>
        <w:rPr>
          <w:rStyle w:val="Funotenzeichen"/>
        </w:rPr>
        <w:footnoteRef/>
      </w:r>
      <w:r>
        <w:t xml:space="preserve"> </w:t>
      </w:r>
      <w:r w:rsidRPr="00F00444">
        <w:t>http://slideplayer.org/slide/210949/</w:t>
      </w:r>
    </w:p>
  </w:footnote>
  <w:footnote w:id="25">
    <w:p w14:paraId="67D67A48" w14:textId="77777777" w:rsidR="004142DA" w:rsidRDefault="004142DA" w:rsidP="001465B9">
      <w:pPr>
        <w:pStyle w:val="KeinLeerraum"/>
      </w:pPr>
      <w:r>
        <w:rPr>
          <w:rStyle w:val="Funotenzeichen"/>
        </w:rPr>
        <w:footnoteRef/>
      </w:r>
      <w:r>
        <w:t xml:space="preserve"> </w:t>
      </w:r>
      <m:oMath>
        <m:sSub>
          <m:sSubPr>
            <m:ctrlPr>
              <w:rPr>
                <w:rFonts w:ascii="Cambria Math" w:hAnsi="Cambria Math"/>
                <w:sz w:val="20"/>
                <w:szCs w:val="20"/>
              </w:rPr>
            </m:ctrlPr>
          </m:sSubPr>
          <m:e>
            <m:r>
              <w:rPr>
                <w:rFonts w:ascii="Cambria Math" w:hAnsi="Cambria Math"/>
                <w:sz w:val="20"/>
                <w:szCs w:val="20"/>
              </w:rPr>
              <m:t>ω</m:t>
            </m:r>
          </m:e>
          <m:sub>
            <m:r>
              <w:rPr>
                <w:rFonts w:ascii="Cambria Math" w:hAnsi="Cambria Math"/>
                <w:sz w:val="20"/>
                <w:szCs w:val="20"/>
              </w:rPr>
              <m:t>D</m:t>
            </m:r>
          </m:sub>
        </m:sSub>
      </m:oMath>
      <w:r w:rsidRPr="00647312">
        <w:rPr>
          <w:sz w:val="20"/>
          <w:szCs w:val="20"/>
        </w:rPr>
        <w:t xml:space="preserve"> trennt jene Frequenzen, die vom offenen Regelkreis verstärkt werden, von jenen, die vom offenen Regelkreis abgeschwächt werden.</w:t>
      </w:r>
    </w:p>
  </w:footnote>
  <w:footnote w:id="26">
    <w:p w14:paraId="7D26DB29" w14:textId="77777777" w:rsidR="004142DA" w:rsidRDefault="004142DA">
      <w:pPr>
        <w:pStyle w:val="Funotentext"/>
      </w:pPr>
      <w:r>
        <w:rPr>
          <w:rStyle w:val="Funotenzeichen"/>
        </w:rPr>
        <w:footnoteRef/>
      </w:r>
      <w:r>
        <w:t xml:space="preserve"> Carl Hanser Verlag, Hans-Werner Philippsen</w:t>
      </w:r>
      <w:r w:rsidRPr="00486181">
        <w:t xml:space="preserve">: </w:t>
      </w:r>
      <w:r>
        <w:t>Einstieg in die Regelungstechnik. München, 2</w:t>
      </w:r>
      <w:r w:rsidRPr="00486181">
        <w:t>.</w:t>
      </w:r>
      <w:r>
        <w:t>, neu bearbeitete Auflage 2015,Seite 148.</w:t>
      </w:r>
    </w:p>
  </w:footnote>
  <w:footnote w:id="27">
    <w:p w14:paraId="02C01EDE" w14:textId="77777777" w:rsidR="004142DA" w:rsidRPr="00F40AF6" w:rsidRDefault="004142DA">
      <w:pPr>
        <w:pStyle w:val="Funotentext"/>
      </w:pPr>
      <w:r>
        <w:rPr>
          <w:rStyle w:val="Funotenzeichen"/>
        </w:rPr>
        <w:footnoteRef/>
      </w:r>
      <w:r w:rsidRPr="004C1C73">
        <w:t xml:space="preserve"> </w:t>
      </w:r>
      <w:r w:rsidRPr="00486181">
        <w:t>WILEY</w:t>
      </w:r>
      <w:r>
        <w:t>-VCH Verlag</w:t>
      </w:r>
      <w:r w:rsidRPr="00486181">
        <w:t>, Hasenjäger, Erwin: Regelungstechnik für DUMMIES. Weinheim, 1. Auflage 2015</w:t>
      </w:r>
      <w:r>
        <w:t>,Seite 220</w:t>
      </w:r>
    </w:p>
  </w:footnote>
  <w:footnote w:id="28">
    <w:p w14:paraId="0CB079CA" w14:textId="77777777" w:rsidR="004142DA" w:rsidRPr="00B33F19" w:rsidRDefault="004142DA" w:rsidP="009D4BA6">
      <w:pPr>
        <w:autoSpaceDE w:val="0"/>
        <w:autoSpaceDN w:val="0"/>
        <w:adjustRightInd w:val="0"/>
        <w:spacing w:after="0" w:line="240" w:lineRule="auto"/>
        <w:rPr>
          <w:rFonts w:ascii="Courier New" w:hAnsi="Courier New" w:cs="Courier New"/>
          <w:szCs w:val="24"/>
        </w:rPr>
      </w:pPr>
      <w:r>
        <w:rPr>
          <w:rStyle w:val="Funotenzeichen"/>
        </w:rPr>
        <w:footnoteRef/>
      </w:r>
      <w:r w:rsidRPr="00B33F19">
        <w:t xml:space="preserve"> </w:t>
      </w:r>
      <w:r w:rsidRPr="00B33F19">
        <w:rPr>
          <w:rFonts w:ascii="Courier New" w:hAnsi="Courier New" w:cs="Courier New"/>
          <w:color w:val="000000"/>
          <w:sz w:val="20"/>
          <w:szCs w:val="20"/>
        </w:rPr>
        <w:t>nyquist(G0),set(gca,</w:t>
      </w:r>
      <w:r w:rsidRPr="00B33F19">
        <w:rPr>
          <w:rFonts w:ascii="Courier New" w:hAnsi="Courier New" w:cs="Courier New"/>
          <w:color w:val="A020F0"/>
          <w:sz w:val="20"/>
          <w:szCs w:val="20"/>
        </w:rPr>
        <w:t>'XGrid'</w:t>
      </w:r>
      <w:r w:rsidRPr="00B33F19">
        <w:rPr>
          <w:rFonts w:ascii="Courier New" w:hAnsi="Courier New" w:cs="Courier New"/>
          <w:color w:val="000000"/>
          <w:sz w:val="20"/>
          <w:szCs w:val="20"/>
        </w:rPr>
        <w:t>,</w:t>
      </w:r>
      <w:r w:rsidRPr="00B33F19">
        <w:rPr>
          <w:rFonts w:ascii="Courier New" w:hAnsi="Courier New" w:cs="Courier New"/>
          <w:color w:val="A020F0"/>
          <w:sz w:val="20"/>
          <w:szCs w:val="20"/>
        </w:rPr>
        <w:t>'on'</w:t>
      </w:r>
      <w:r w:rsidRPr="00B33F19">
        <w:rPr>
          <w:rFonts w:ascii="Courier New" w:hAnsi="Courier New" w:cs="Courier New"/>
          <w:color w:val="000000"/>
          <w:sz w:val="20"/>
          <w:szCs w:val="20"/>
        </w:rPr>
        <w:t>),set(gca,</w:t>
      </w:r>
      <w:r w:rsidRPr="00B33F19">
        <w:rPr>
          <w:rFonts w:ascii="Courier New" w:hAnsi="Courier New" w:cs="Courier New"/>
          <w:color w:val="A020F0"/>
          <w:sz w:val="20"/>
          <w:szCs w:val="20"/>
        </w:rPr>
        <w:t>'YGrid'</w:t>
      </w:r>
      <w:r w:rsidRPr="00B33F19">
        <w:rPr>
          <w:rFonts w:ascii="Courier New" w:hAnsi="Courier New" w:cs="Courier New"/>
          <w:color w:val="000000"/>
          <w:sz w:val="20"/>
          <w:szCs w:val="20"/>
        </w:rPr>
        <w:t>,</w:t>
      </w:r>
      <w:r w:rsidRPr="00B33F19">
        <w:rPr>
          <w:rFonts w:ascii="Courier New" w:hAnsi="Courier New" w:cs="Courier New"/>
          <w:color w:val="A020F0"/>
          <w:sz w:val="20"/>
          <w:szCs w:val="20"/>
        </w:rPr>
        <w:t>'on'</w:t>
      </w:r>
      <w:r w:rsidRPr="00B33F19">
        <w:rPr>
          <w:rFonts w:ascii="Courier New" w:hAnsi="Courier New" w:cs="Courier New"/>
          <w:color w:val="000000"/>
          <w:sz w:val="20"/>
          <w:szCs w:val="20"/>
        </w:rPr>
        <w:t>)</w:t>
      </w:r>
    </w:p>
    <w:p w14:paraId="33A0AE41" w14:textId="77777777" w:rsidR="004142DA" w:rsidRPr="00B33F19" w:rsidRDefault="004142DA">
      <w:pPr>
        <w:pStyle w:val="Funotentext"/>
      </w:pPr>
    </w:p>
  </w:footnote>
  <w:footnote w:id="29">
    <w:p w14:paraId="326604A8" w14:textId="77777777" w:rsidR="004142DA" w:rsidRDefault="004142DA">
      <w:pPr>
        <w:pStyle w:val="Funotentext"/>
      </w:pPr>
      <w:r>
        <w:rPr>
          <w:rStyle w:val="Funotenzeichen"/>
        </w:rPr>
        <w:footnoteRef/>
      </w:r>
      <w:r>
        <w:t xml:space="preserve"> </w:t>
      </w:r>
      <w:hyperlink r:id="rId3" w:history="1">
        <w:r w:rsidRPr="00D40B1A">
          <w:rPr>
            <w:rStyle w:val="Hyperlink"/>
          </w:rPr>
          <w:t>https://www.f07.th-koeln.de/imperia/md/content/personen/krah_jens/rt.pdf</w:t>
        </w:r>
      </w:hyperlink>
      <w:r>
        <w:t>, Seite 49 ff.</w:t>
      </w:r>
    </w:p>
  </w:footnote>
  <w:footnote w:id="30">
    <w:p w14:paraId="00365E4E" w14:textId="77777777" w:rsidR="004142DA" w:rsidRDefault="004142DA">
      <w:pPr>
        <w:pStyle w:val="Funotentext"/>
      </w:pPr>
      <w:r>
        <w:rPr>
          <w:rStyle w:val="Funotenzeichen"/>
        </w:rPr>
        <w:footnoteRef/>
      </w:r>
      <w:r>
        <w:t xml:space="preserve"> Books on Demand GmbH, Beater, Peter</w:t>
      </w:r>
      <w:r w:rsidRPr="00486181">
        <w:t xml:space="preserve">: Regelungstechnik </w:t>
      </w:r>
      <w:r>
        <w:t>mit Papier und Bleistift</w:t>
      </w:r>
      <w:r w:rsidRPr="00486181">
        <w:t xml:space="preserve">. </w:t>
      </w:r>
      <w:r>
        <w:t>Norderstedt</w:t>
      </w:r>
      <w:r w:rsidRPr="00486181">
        <w:t>, 1. Auflage 201</w:t>
      </w:r>
      <w:r>
        <w:t>1,Seite 116</w:t>
      </w:r>
    </w:p>
  </w:footnote>
  <w:footnote w:id="31">
    <w:p w14:paraId="1742A0DE" w14:textId="77777777" w:rsidR="004142DA" w:rsidRDefault="004142DA">
      <w:pPr>
        <w:pStyle w:val="Funotentext"/>
      </w:pPr>
      <w:r>
        <w:rPr>
          <w:rStyle w:val="Funotenzeichen"/>
        </w:rPr>
        <w:footnoteRef/>
      </w:r>
      <w:r>
        <w:t xml:space="preserve"> Häufig werden alle drei Anteile des PID Reglers mit einer Zeitkonstanten </w:t>
      </w:r>
      <m:oMath>
        <m:sSub>
          <m:sSubPr>
            <m:ctrlPr>
              <w:rPr>
                <w:rFonts w:ascii="Cambria Math" w:hAnsi="Cambria Math"/>
                <w:i/>
              </w:rPr>
            </m:ctrlPr>
          </m:sSubPr>
          <m:e>
            <m:r>
              <w:rPr>
                <w:rFonts w:ascii="Cambria Math" w:hAnsi="Cambria Math"/>
              </w:rPr>
              <m:t>T</m:t>
            </m:r>
          </m:e>
          <m:sub>
            <m:r>
              <w:rPr>
                <w:rFonts w:ascii="Cambria Math" w:hAnsi="Cambria Math"/>
              </w:rPr>
              <m:t>1</m:t>
            </m:r>
          </m:sub>
        </m:sSub>
      </m:oMath>
      <w:r>
        <w:rPr>
          <w:rFonts w:eastAsiaTheme="minorEastAsia"/>
        </w:rPr>
        <w:t xml:space="preserve"> verzögert.</w:t>
      </w:r>
    </w:p>
  </w:footnote>
  <w:footnote w:id="32">
    <w:p w14:paraId="05774128" w14:textId="77777777" w:rsidR="004142DA" w:rsidRDefault="004142DA" w:rsidP="00C65043">
      <w:pPr>
        <w:pStyle w:val="Funotentext"/>
      </w:pPr>
      <w:r>
        <w:rPr>
          <w:rStyle w:val="Funotenzeichen"/>
        </w:rPr>
        <w:footnoteRef/>
      </w:r>
      <w:r>
        <w:t xml:space="preserve"> Diese Herleitung war ja schon mal Hausübung </w:t>
      </w:r>
    </w:p>
  </w:footnote>
  <w:footnote w:id="33">
    <w:p w14:paraId="693BC858" w14:textId="77777777" w:rsidR="004142DA" w:rsidRDefault="004142DA" w:rsidP="009854B9">
      <w:pPr>
        <w:pStyle w:val="Funotentext"/>
      </w:pPr>
      <w:r>
        <w:rPr>
          <w:rStyle w:val="Funotenzeichen"/>
        </w:rPr>
        <w:footnoteRef/>
      </w:r>
      <w:r>
        <w:t xml:space="preserve"> Pearson Education, Richard C. Dorf, Robert H. Bishop</w:t>
      </w:r>
      <w:r w:rsidRPr="00486181">
        <w:t xml:space="preserve">: </w:t>
      </w:r>
      <w:r>
        <w:t>Moderne Regelungssysteme. München, 10</w:t>
      </w:r>
      <w:r w:rsidRPr="00486181">
        <w:t>.</w:t>
      </w:r>
      <w:r>
        <w:t>, überarbeitete Auflage 2006,Seite 608.</w:t>
      </w:r>
    </w:p>
  </w:footnote>
  <w:footnote w:id="34">
    <w:p w14:paraId="49D184F0" w14:textId="77777777" w:rsidR="004142DA" w:rsidRDefault="004142DA" w:rsidP="00557748">
      <w:pPr>
        <w:pStyle w:val="Funotentext"/>
      </w:pPr>
      <w:r>
        <w:rPr>
          <w:rStyle w:val="Funotenzeichen"/>
        </w:rPr>
        <w:footnoteRef/>
      </w:r>
      <w:r>
        <w:t xml:space="preserve"> Carl Hanser Verlag, Hans-Werner Philippsen</w:t>
      </w:r>
      <w:r w:rsidRPr="00486181">
        <w:t xml:space="preserve">: </w:t>
      </w:r>
      <w:r>
        <w:t>Einstieg in die Regelungstechnik. München, 2</w:t>
      </w:r>
      <w:r w:rsidRPr="00486181">
        <w:t>.</w:t>
      </w:r>
      <w:r>
        <w:t>, neu bearbeitete Auflage 2015,Seite 133ff.</w:t>
      </w:r>
    </w:p>
  </w:footnote>
  <w:footnote w:id="35">
    <w:p w14:paraId="4776CA16" w14:textId="77777777" w:rsidR="004142DA" w:rsidRDefault="004142DA" w:rsidP="00557748">
      <w:pPr>
        <w:pStyle w:val="Funotentext"/>
      </w:pPr>
      <w:r>
        <w:rPr>
          <w:rStyle w:val="Funotenzeichen"/>
        </w:rPr>
        <w:footnoteRef/>
      </w:r>
      <w:r>
        <w:t xml:space="preserve"> </w:t>
      </w:r>
      <w:r w:rsidRPr="00BD4643">
        <w:t>http://www.wikiwand.com/de/Regelkreis</w:t>
      </w:r>
    </w:p>
  </w:footnote>
  <w:footnote w:id="36">
    <w:p w14:paraId="56C956F8" w14:textId="77777777" w:rsidR="004142DA" w:rsidRDefault="004142DA">
      <w:pPr>
        <w:pStyle w:val="Funotentext"/>
      </w:pPr>
      <w:r>
        <w:rPr>
          <w:rStyle w:val="Funotenzeichen"/>
        </w:rPr>
        <w:footnoteRef/>
      </w:r>
      <w:r>
        <w:t xml:space="preserve"> Durch Netz- und HF Einstrahlungen wirken immer sinusförmige Störungen auf die Streckenelektronik ein.</w:t>
      </w:r>
    </w:p>
  </w:footnote>
  <w:footnote w:id="37">
    <w:p w14:paraId="59475C3D" w14:textId="77777777" w:rsidR="004142DA" w:rsidRDefault="004142DA">
      <w:pPr>
        <w:pStyle w:val="Funotentext"/>
      </w:pPr>
      <w:r>
        <w:rPr>
          <w:rStyle w:val="Funotenzeichen"/>
        </w:rPr>
        <w:footnoteRef/>
      </w:r>
      <w:r>
        <w:t xml:space="preserve"> Carl Hanser Verlag, Hans-Werner Philippsen</w:t>
      </w:r>
      <w:r w:rsidRPr="00486181">
        <w:t xml:space="preserve">: </w:t>
      </w:r>
      <w:r>
        <w:t>Einstieg in die Regelungstechnik. München, 2</w:t>
      </w:r>
      <w:r w:rsidRPr="00486181">
        <w:t>.</w:t>
      </w:r>
      <w:r>
        <w:t>, neu bearbeitete Auflage 2015,Seite 140.</w:t>
      </w:r>
    </w:p>
  </w:footnote>
  <w:footnote w:id="38">
    <w:p w14:paraId="6AD83BEB" w14:textId="77777777" w:rsidR="004142DA" w:rsidRDefault="004142DA">
      <w:pPr>
        <w:pStyle w:val="Funotentext"/>
      </w:pPr>
      <w:r>
        <w:rPr>
          <w:rStyle w:val="Funotenzeichen"/>
        </w:rPr>
        <w:footnoteRef/>
      </w:r>
      <w:r>
        <w:t xml:space="preserve"> </w:t>
      </w:r>
      <w:r w:rsidRPr="00410D4B">
        <w:t>http://rn-wissen.de/wiki/index.php?title=Regelungstechnik</w:t>
      </w:r>
    </w:p>
  </w:footnote>
  <w:footnote w:id="39">
    <w:p w14:paraId="065B3821" w14:textId="77777777" w:rsidR="004142DA" w:rsidRDefault="004142DA">
      <w:pPr>
        <w:pStyle w:val="Funotentext"/>
      </w:pPr>
      <w:r>
        <w:rPr>
          <w:rStyle w:val="Funotenzeichen"/>
        </w:rPr>
        <w:footnoteRef/>
      </w:r>
      <w:r>
        <w:t xml:space="preserve"> </w:t>
      </w:r>
      <w:hyperlink r:id="rId4" w:history="1">
        <w:r w:rsidRPr="00654C5A">
          <w:rPr>
            <w:rStyle w:val="Hyperlink"/>
          </w:rPr>
          <w:t>https://www.unibw.de/lrt15/Institut/lehre/unterlagen/srtvorba/SRTv10.pdf</w:t>
        </w:r>
      </w:hyperlink>
      <w:r>
        <w:t xml:space="preserve"> </w:t>
      </w:r>
    </w:p>
  </w:footnote>
  <w:footnote w:id="40">
    <w:p w14:paraId="0B3E6DF6" w14:textId="77777777" w:rsidR="004142DA" w:rsidRDefault="004142DA" w:rsidP="00133996">
      <w:pPr>
        <w:pStyle w:val="Funotentext"/>
      </w:pPr>
      <w:r>
        <w:rPr>
          <w:rStyle w:val="Funotenzeichen"/>
        </w:rPr>
        <w:footnoteRef/>
      </w:r>
      <w:r>
        <w:t xml:space="preserve"> Carl Hanser Verlag, Hans-Werner Philippsen</w:t>
      </w:r>
      <w:r w:rsidRPr="00486181">
        <w:t xml:space="preserve">: </w:t>
      </w:r>
      <w:r>
        <w:t>Einstieg in die Regelungstechnik. München, 2</w:t>
      </w:r>
      <w:r w:rsidRPr="00486181">
        <w:t>.</w:t>
      </w:r>
      <w:r>
        <w:t>, neu bearbeitete Auflage 2015,Seite 150ff.</w:t>
      </w:r>
    </w:p>
  </w:footnote>
  <w:footnote w:id="41">
    <w:p w14:paraId="1CA6F309" w14:textId="77777777" w:rsidR="004142DA" w:rsidRDefault="004142DA">
      <w:pPr>
        <w:pStyle w:val="Funotentext"/>
      </w:pPr>
      <w:r>
        <w:rPr>
          <w:rStyle w:val="Funotenzeichen"/>
        </w:rPr>
        <w:footnoteRef/>
      </w:r>
      <w:r>
        <w:t xml:space="preserve"> </w:t>
      </w:r>
      <w:hyperlink r:id="rId5" w:history="1">
        <w:r w:rsidRPr="00D21EB0">
          <w:rPr>
            <w:rStyle w:val="Hyperlink"/>
          </w:rPr>
          <w:t>http://info.tuwien.ac.at/tkiefer/downloads/SkriptumSystemtheorie1WS0809SB_Kap7.pdf</w:t>
        </w:r>
      </w:hyperlink>
      <w:r>
        <w:t>, Seite 133 ff</w:t>
      </w:r>
    </w:p>
  </w:footnote>
  <w:footnote w:id="42">
    <w:p w14:paraId="5C24545A" w14:textId="77777777" w:rsidR="004142DA" w:rsidRDefault="004142DA" w:rsidP="009A0AFA">
      <w:pPr>
        <w:pStyle w:val="Funotentext"/>
      </w:pPr>
      <w:r>
        <w:rPr>
          <w:rStyle w:val="Funotenzeichen"/>
        </w:rPr>
        <w:footnoteRef/>
      </w:r>
      <w:r>
        <w:t xml:space="preserve"> </w:t>
      </w:r>
      <w:r w:rsidRPr="00BA3399">
        <w:t xml:space="preserve">Manfred Ottens: </w:t>
      </w:r>
      <w:r>
        <w:t>Einführung in die Regelungstechnik,</w:t>
      </w:r>
      <w:r w:rsidRPr="00BA3399">
        <w:t xml:space="preserve"> Skript zur Vorlesung</w:t>
      </w:r>
      <w:r>
        <w:t>.</w:t>
      </w:r>
      <w:r w:rsidRPr="00BA3399">
        <w:rPr>
          <w:rFonts w:cs="Arial"/>
          <w:szCs w:val="24"/>
        </w:rPr>
        <w:t xml:space="preserve"> </w:t>
      </w:r>
      <w:r>
        <w:rPr>
          <w:rFonts w:cs="Arial"/>
          <w:szCs w:val="24"/>
        </w:rPr>
        <w:t>Technische Fachhochschule Berlin, Seite 43 ff.</w:t>
      </w:r>
    </w:p>
  </w:footnote>
  <w:footnote w:id="43">
    <w:p w14:paraId="449C79CE" w14:textId="77777777" w:rsidR="004142DA" w:rsidRDefault="004142DA" w:rsidP="009A0AFA">
      <w:pPr>
        <w:pStyle w:val="Funotentext"/>
      </w:pPr>
      <w:r>
        <w:rPr>
          <w:rStyle w:val="Funotenzeichen"/>
        </w:rPr>
        <w:footnoteRef/>
      </w:r>
      <w:r>
        <w:t xml:space="preserve"> </w:t>
      </w:r>
      <w:hyperlink r:id="rId6" w:history="1">
        <w:r w:rsidRPr="00D21EB0">
          <w:rPr>
            <w:rStyle w:val="Hyperlink"/>
          </w:rPr>
          <w:t>http://antriebstechnik.fh-stralsund.de/1024x768/Dokumentenframe/Kompendium/Fachvorlesungen/Regelungstechnik/kapitel5.pdf</w:t>
        </w:r>
      </w:hyperlink>
      <w:r>
        <w:t>, Seite 100</w:t>
      </w:r>
    </w:p>
  </w:footnote>
  <w:footnote w:id="44">
    <w:p w14:paraId="11FA3C8E" w14:textId="77777777" w:rsidR="004142DA" w:rsidRDefault="004142DA">
      <w:pPr>
        <w:pStyle w:val="Funotentext"/>
      </w:pPr>
      <w:r>
        <w:rPr>
          <w:rStyle w:val="Funotenzeichen"/>
        </w:rPr>
        <w:footnoteRef/>
      </w:r>
      <w:r>
        <w:t xml:space="preserve"> </w:t>
      </w:r>
      <w:hyperlink r:id="rId7" w:history="1">
        <w:r w:rsidRPr="003D3F45">
          <w:rPr>
            <w:rStyle w:val="Hyperlink"/>
          </w:rPr>
          <w:t>http://antriebstechnik.fh-stralsund.de/1024x768/Dokumentenframe/Kompendium/Fachvorlesungen/Regelungstechnik/kapitel5.pdf</w:t>
        </w:r>
      </w:hyperlink>
      <w:r>
        <w:t xml:space="preserve"> Seite 102.</w:t>
      </w:r>
    </w:p>
  </w:footnote>
  <w:footnote w:id="45">
    <w:p w14:paraId="6CF33780" w14:textId="77777777" w:rsidR="004142DA" w:rsidRPr="007975AD" w:rsidRDefault="004142DA" w:rsidP="007975AD">
      <w:pPr>
        <w:pStyle w:val="KeinLeerraum"/>
        <w:rPr>
          <w:rFonts w:eastAsiaTheme="minorEastAsia"/>
        </w:rPr>
      </w:pPr>
      <w:r>
        <w:rPr>
          <w:rStyle w:val="Funotenzeichen"/>
        </w:rPr>
        <w:footnoteRef/>
      </w:r>
      <w:r>
        <w:t xml:space="preserve"> </w:t>
      </w:r>
      <w:r w:rsidRPr="007975AD">
        <w:rPr>
          <w:sz w:val="20"/>
          <w:szCs w:val="20"/>
        </w:rPr>
        <w:t xml:space="preserve">Bodediagramm für </w:t>
      </w:r>
      <m:oMath>
        <m:sSub>
          <m:sSubPr>
            <m:ctrlPr>
              <w:rPr>
                <w:rFonts w:ascii="Cambria Math" w:hAnsi="Cambria Math"/>
                <w:sz w:val="20"/>
                <w:szCs w:val="20"/>
              </w:rPr>
            </m:ctrlPr>
          </m:sSubPr>
          <m:e>
            <m:r>
              <w:rPr>
                <w:rFonts w:ascii="Cambria Math" w:hAnsi="Cambria Math"/>
                <w:sz w:val="20"/>
                <w:szCs w:val="20"/>
              </w:rPr>
              <m:t>G</m:t>
            </m:r>
          </m:e>
          <m:sub>
            <m:r>
              <w:rPr>
                <w:rFonts w:ascii="Cambria Math" w:hAnsi="Cambria Math"/>
                <w:sz w:val="20"/>
                <w:szCs w:val="20"/>
              </w:rPr>
              <m:t>Lead</m:t>
            </m:r>
          </m:sub>
        </m:sSub>
        <m:d>
          <m:dPr>
            <m:ctrlPr>
              <w:rPr>
                <w:rFonts w:ascii="Cambria Math" w:hAnsi="Cambria Math"/>
                <w:sz w:val="20"/>
                <w:szCs w:val="20"/>
              </w:rPr>
            </m:ctrlPr>
          </m:dPr>
          <m:e>
            <m:r>
              <w:rPr>
                <w:rFonts w:ascii="Cambria Math" w:hAnsi="Cambria Math"/>
                <w:sz w:val="20"/>
                <w:szCs w:val="20"/>
              </w:rPr>
              <m:t>s</m:t>
            </m:r>
          </m:e>
        </m:d>
        <m:r>
          <m:rPr>
            <m:sty m:val="p"/>
          </m:rPr>
          <w:rPr>
            <w:rFonts w:ascii="Cambria Math" w:hAnsi="Cambria Math"/>
            <w:sz w:val="20"/>
            <w:szCs w:val="20"/>
          </w:rPr>
          <m:t>=</m:t>
        </m:r>
        <m:f>
          <m:fPr>
            <m:ctrlPr>
              <w:rPr>
                <w:rFonts w:ascii="Cambria Math" w:hAnsi="Cambria Math"/>
                <w:sz w:val="20"/>
                <w:szCs w:val="20"/>
              </w:rPr>
            </m:ctrlPr>
          </m:fPr>
          <m:num>
            <m:r>
              <m:rPr>
                <m:sty m:val="p"/>
              </m:rPr>
              <w:rPr>
                <w:rFonts w:ascii="Cambria Math" w:hAnsi="Cambria Math"/>
                <w:sz w:val="20"/>
                <w:szCs w:val="20"/>
              </w:rPr>
              <m:t>1+</m:t>
            </m:r>
            <m:r>
              <w:rPr>
                <w:rFonts w:ascii="Cambria Math" w:hAnsi="Cambria Math"/>
                <w:sz w:val="20"/>
                <w:szCs w:val="20"/>
              </w:rPr>
              <m:t>s</m:t>
            </m:r>
            <m:r>
              <m:rPr>
                <m:sty m:val="p"/>
              </m:rPr>
              <w:rPr>
                <w:rFonts w:ascii="Cambria Math" w:hAnsi="Cambria Math"/>
                <w:sz w:val="20"/>
                <w:szCs w:val="20"/>
              </w:rPr>
              <m:t>∙1</m:t>
            </m:r>
          </m:num>
          <m:den>
            <m:r>
              <m:rPr>
                <m:sty m:val="p"/>
              </m:rPr>
              <w:rPr>
                <w:rFonts w:ascii="Cambria Math" w:hAnsi="Cambria Math"/>
                <w:sz w:val="20"/>
                <w:szCs w:val="20"/>
              </w:rPr>
              <m:t>1+</m:t>
            </m:r>
            <m:r>
              <w:rPr>
                <w:rFonts w:ascii="Cambria Math" w:hAnsi="Cambria Math"/>
                <w:sz w:val="20"/>
                <w:szCs w:val="20"/>
              </w:rPr>
              <m:t>s</m:t>
            </m:r>
            <m:r>
              <m:rPr>
                <m:sty m:val="p"/>
              </m:rPr>
              <w:rPr>
                <w:rFonts w:ascii="Cambria Math" w:hAnsi="Cambria Math"/>
                <w:sz w:val="20"/>
                <w:szCs w:val="20"/>
              </w:rPr>
              <m:t>∙0.1</m:t>
            </m:r>
          </m:den>
        </m:f>
      </m:oMath>
    </w:p>
  </w:footnote>
  <w:footnote w:id="46">
    <w:p w14:paraId="51055194" w14:textId="77777777" w:rsidR="004142DA" w:rsidRDefault="004142DA" w:rsidP="00F42989">
      <w:pPr>
        <w:pStyle w:val="KeinLeerraum"/>
        <w:rPr>
          <w:rFonts w:ascii="Cambria Math" w:hAnsi="Cambria Math"/>
          <w:sz w:val="20"/>
          <w:szCs w:val="20"/>
        </w:rPr>
      </w:pPr>
      <w:r>
        <w:rPr>
          <w:rStyle w:val="Funotenzeichen"/>
        </w:rPr>
        <w:footnoteRef/>
      </w:r>
      <w:hyperlink r:id="rId8" w:history="1">
        <w:r w:rsidRPr="00D21EB0">
          <w:rPr>
            <w:rStyle w:val="Hyperlink"/>
            <w:rFonts w:ascii="Cambria Math" w:hAnsi="Cambria Math"/>
            <w:sz w:val="20"/>
            <w:szCs w:val="20"/>
          </w:rPr>
          <w:t>https://www.youtube.com/watch?v=-N1CLQNxbe0</w:t>
        </w:r>
      </w:hyperlink>
    </w:p>
    <w:p w14:paraId="51246E04" w14:textId="77777777" w:rsidR="004142DA" w:rsidRPr="007975AD" w:rsidRDefault="004142DA" w:rsidP="007975AD">
      <w:pPr>
        <w:pStyle w:val="KeinLeerraum"/>
        <w:rPr>
          <w:rFonts w:eastAsiaTheme="minorEastAsia"/>
        </w:rPr>
      </w:pPr>
      <w:r>
        <w:rPr>
          <w:rFonts w:ascii="Cambria Math" w:hAnsi="Cambria Math"/>
          <w:sz w:val="20"/>
          <w:szCs w:val="20"/>
        </w:rPr>
        <w:t>In manchen Unterlagen wird auch folgende Formel, welche zum gleichen Ergebnis führt angeschrieben</w:t>
      </w:r>
      <w:r>
        <w:t xml:space="preserve"> </w:t>
      </w:r>
      <m:oMath>
        <m:r>
          <w:rPr>
            <w:rFonts w:ascii="Cambria Math" w:hAnsi="Cambria Math"/>
            <w:sz w:val="20"/>
            <w:szCs w:val="20"/>
          </w:rPr>
          <m:t>α</m:t>
        </m:r>
        <m:r>
          <m:rPr>
            <m:sty m:val="p"/>
          </m:rPr>
          <w:rPr>
            <w:rFonts w:ascii="Cambria Math" w:hAnsi="Cambria Math"/>
            <w:sz w:val="20"/>
            <w:szCs w:val="20"/>
          </w:rPr>
          <m:t>=1+2</m:t>
        </m:r>
        <m:func>
          <m:funcPr>
            <m:ctrlPr>
              <w:rPr>
                <w:rFonts w:ascii="Cambria Math" w:hAnsi="Cambria Math"/>
                <w:sz w:val="20"/>
                <w:szCs w:val="20"/>
              </w:rPr>
            </m:ctrlPr>
          </m:funcPr>
          <m:fName>
            <m:r>
              <m:rPr>
                <m:sty m:val="p"/>
              </m:rPr>
              <w:rPr>
                <w:rFonts w:ascii="Cambria Math" w:hAnsi="Cambria Math"/>
                <w:sz w:val="20"/>
                <w:szCs w:val="20"/>
              </w:rPr>
              <m:t>∙tan</m:t>
            </m:r>
          </m:fName>
          <m:e>
            <m:d>
              <m:dPr>
                <m:ctrlPr>
                  <w:rPr>
                    <w:rFonts w:ascii="Cambria Math" w:hAnsi="Cambria Math"/>
                    <w:sz w:val="20"/>
                    <w:szCs w:val="20"/>
                  </w:rPr>
                </m:ctrlPr>
              </m:dPr>
              <m:e>
                <m:r>
                  <m:rPr>
                    <m:sty m:val="p"/>
                  </m:rP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φ</m:t>
                    </m:r>
                  </m:e>
                  <m:sub>
                    <m:r>
                      <w:rPr>
                        <w:rFonts w:ascii="Cambria Math" w:hAnsi="Cambria Math"/>
                        <w:sz w:val="20"/>
                        <w:szCs w:val="20"/>
                      </w:rPr>
                      <m:t>Lead</m:t>
                    </m:r>
                  </m:sub>
                </m:sSub>
              </m:e>
            </m:d>
            <m:d>
              <m:dPr>
                <m:ctrlPr>
                  <w:rPr>
                    <w:rFonts w:ascii="Cambria Math" w:hAnsi="Cambria Math"/>
                    <w:sz w:val="20"/>
                    <w:szCs w:val="20"/>
                  </w:rPr>
                </m:ctrlPr>
              </m:dPr>
              <m:e>
                <m:func>
                  <m:funcPr>
                    <m:ctrlPr>
                      <w:rPr>
                        <w:rFonts w:ascii="Cambria Math" w:hAnsi="Cambria Math"/>
                        <w:sz w:val="20"/>
                        <w:szCs w:val="20"/>
                      </w:rPr>
                    </m:ctrlPr>
                  </m:funcPr>
                  <m:fName>
                    <m:r>
                      <m:rPr>
                        <m:sty m:val="p"/>
                      </m:rPr>
                      <w:rPr>
                        <w:rFonts w:ascii="Cambria Math" w:hAnsi="Cambria Math"/>
                        <w:sz w:val="20"/>
                        <w:szCs w:val="20"/>
                      </w:rPr>
                      <m:t>tan</m:t>
                    </m:r>
                  </m:fName>
                  <m:e>
                    <m:d>
                      <m:dPr>
                        <m:ctrlPr>
                          <w:rPr>
                            <w:rFonts w:ascii="Cambria Math" w:hAnsi="Cambria Math"/>
                            <w:sz w:val="20"/>
                            <w:szCs w:val="20"/>
                          </w:rPr>
                        </m:ctrlPr>
                      </m:dPr>
                      <m:e>
                        <m:r>
                          <m:rPr>
                            <m:sty m:val="p"/>
                          </m:rP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φ</m:t>
                            </m:r>
                          </m:e>
                          <m:sub>
                            <m:r>
                              <w:rPr>
                                <w:rFonts w:ascii="Cambria Math" w:hAnsi="Cambria Math"/>
                                <w:sz w:val="20"/>
                                <w:szCs w:val="20"/>
                              </w:rPr>
                              <m:t>Lead</m:t>
                            </m:r>
                          </m:sub>
                        </m:sSub>
                      </m:e>
                    </m:d>
                    <m:r>
                      <m:rPr>
                        <m:sty m:val="p"/>
                      </m:rPr>
                      <w:rPr>
                        <w:rFonts w:ascii="Cambria Math" w:hAnsi="Cambria Math"/>
                        <w:sz w:val="20"/>
                        <w:szCs w:val="20"/>
                      </w:rPr>
                      <m:t>-</m:t>
                    </m:r>
                    <m:rad>
                      <m:radPr>
                        <m:degHide m:val="1"/>
                        <m:ctrlPr>
                          <w:rPr>
                            <w:rFonts w:ascii="Cambria Math" w:hAnsi="Cambria Math"/>
                            <w:sz w:val="20"/>
                            <w:szCs w:val="20"/>
                          </w:rPr>
                        </m:ctrlPr>
                      </m:radPr>
                      <m:deg/>
                      <m:e>
                        <m:r>
                          <m:rPr>
                            <m:sty m:val="p"/>
                          </m:rPr>
                          <w:rPr>
                            <w:rFonts w:ascii="Cambria Math" w:hAnsi="Cambria Math"/>
                            <w:sz w:val="20"/>
                            <w:szCs w:val="20"/>
                          </w:rPr>
                          <m:t>(</m:t>
                        </m:r>
                        <m:func>
                          <m:funcPr>
                            <m:ctrlPr>
                              <w:rPr>
                                <w:rFonts w:ascii="Cambria Math" w:hAnsi="Cambria Math"/>
                                <w:sz w:val="20"/>
                                <w:szCs w:val="20"/>
                              </w:rPr>
                            </m:ctrlPr>
                          </m:funcPr>
                          <m:fName>
                            <m:r>
                              <m:rPr>
                                <m:sty m:val="p"/>
                              </m:rPr>
                              <w:rPr>
                                <w:rFonts w:ascii="Cambria Math" w:hAnsi="Cambria Math"/>
                                <w:sz w:val="20"/>
                                <w:szCs w:val="20"/>
                              </w:rPr>
                              <m:t>tan</m:t>
                            </m:r>
                          </m:fName>
                          <m:e>
                            <m:sSup>
                              <m:sSupPr>
                                <m:ctrlPr>
                                  <w:rPr>
                                    <w:rFonts w:ascii="Cambria Math" w:hAnsi="Cambria Math"/>
                                    <w:sz w:val="20"/>
                                    <w:szCs w:val="20"/>
                                  </w:rPr>
                                </m:ctrlPr>
                              </m:sSupPr>
                              <m:e>
                                <m:d>
                                  <m:dPr>
                                    <m:ctrlPr>
                                      <w:rPr>
                                        <w:rFonts w:ascii="Cambria Math" w:hAnsi="Cambria Math"/>
                                        <w:sz w:val="20"/>
                                        <w:szCs w:val="20"/>
                                      </w:rPr>
                                    </m:ctrlPr>
                                  </m:dPr>
                                  <m:e>
                                    <m:r>
                                      <m:rPr>
                                        <m:sty m:val="p"/>
                                      </m:rP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φ</m:t>
                                        </m:r>
                                      </m:e>
                                      <m:sub>
                                        <m:r>
                                          <w:rPr>
                                            <w:rFonts w:ascii="Cambria Math" w:hAnsi="Cambria Math"/>
                                            <w:sz w:val="20"/>
                                            <w:szCs w:val="20"/>
                                          </w:rPr>
                                          <m:t>Lead</m:t>
                                        </m:r>
                                      </m:sub>
                                    </m:sSub>
                                  </m:e>
                                </m:d>
                                <m:r>
                                  <m:rPr>
                                    <m:sty m:val="p"/>
                                  </m:rPr>
                                  <w:rPr>
                                    <w:rFonts w:ascii="Cambria Math" w:hAnsi="Cambria Math"/>
                                    <w:sz w:val="20"/>
                                    <w:szCs w:val="20"/>
                                  </w:rPr>
                                  <m:t>)</m:t>
                                </m:r>
                              </m:e>
                              <m:sup>
                                <m:r>
                                  <m:rPr>
                                    <m:sty m:val="p"/>
                                  </m:rPr>
                                  <w:rPr>
                                    <w:rFonts w:ascii="Cambria Math" w:hAnsi="Cambria Math"/>
                                    <w:sz w:val="20"/>
                                    <w:szCs w:val="20"/>
                                  </w:rPr>
                                  <m:t>2</m:t>
                                </m:r>
                              </m:sup>
                            </m:sSup>
                          </m:e>
                        </m:func>
                        <m:r>
                          <m:rPr>
                            <m:sty m:val="p"/>
                          </m:rPr>
                          <w:rPr>
                            <w:rFonts w:ascii="Cambria Math" w:hAnsi="Cambria Math"/>
                            <w:sz w:val="20"/>
                            <w:szCs w:val="20"/>
                          </w:rPr>
                          <m:t>+1</m:t>
                        </m:r>
                      </m:e>
                    </m:rad>
                  </m:e>
                </m:func>
              </m:e>
            </m:d>
          </m:e>
        </m:func>
      </m:oMath>
    </w:p>
  </w:footnote>
  <w:footnote w:id="47">
    <w:p w14:paraId="212D7B78" w14:textId="77777777" w:rsidR="004142DA" w:rsidRDefault="004142DA" w:rsidP="00F0699F">
      <w:pPr>
        <w:pStyle w:val="Funotentext"/>
      </w:pPr>
      <w:r>
        <w:rPr>
          <w:rStyle w:val="Funotenzeichen"/>
        </w:rPr>
        <w:footnoteRef/>
      </w:r>
      <w:r>
        <w:t xml:space="preserve"> </w:t>
      </w:r>
      <w:hyperlink r:id="rId9" w:history="1">
        <w:r>
          <w:rPr>
            <w:rStyle w:val="Hyperlink"/>
          </w:rPr>
          <w:t>http://info.tuwien.ac.at/tkiefer/downloads/SkriptumSystemtheorie1WS0809SB_Kap7.pdf</w:t>
        </w:r>
      </w:hyperlink>
      <w:r>
        <w:t>, Seite 134</w:t>
      </w:r>
    </w:p>
  </w:footnote>
  <w:footnote w:id="48">
    <w:p w14:paraId="4760DF8E" w14:textId="77777777" w:rsidR="004142DA" w:rsidRDefault="004142DA" w:rsidP="009D5CD8">
      <w:pPr>
        <w:pStyle w:val="Funotentext"/>
      </w:pPr>
      <w:r>
        <w:rPr>
          <w:rStyle w:val="Funotenzeichen"/>
        </w:rPr>
        <w:footnoteRef/>
      </w:r>
      <w:r>
        <w:t xml:space="preserve"> Carl Hanser Verlag, Hans-Werner Philippsen</w:t>
      </w:r>
      <w:r w:rsidRPr="00486181">
        <w:t xml:space="preserve">: </w:t>
      </w:r>
      <w:r>
        <w:t>Einstieg in die Regelungstechnik. München, 2</w:t>
      </w:r>
      <w:r w:rsidRPr="00486181">
        <w:t>.</w:t>
      </w:r>
      <w:r>
        <w:t>, neu bearbeitete Auflage 2015,Seite 153ff.</w:t>
      </w:r>
    </w:p>
  </w:footnote>
  <w:footnote w:id="49">
    <w:p w14:paraId="5518E203" w14:textId="77777777" w:rsidR="004142DA" w:rsidRDefault="004142DA" w:rsidP="00966AB4">
      <w:pPr>
        <w:pStyle w:val="Funotentext"/>
      </w:pPr>
      <w:r>
        <w:rPr>
          <w:rStyle w:val="Funotenzeichen"/>
        </w:rPr>
        <w:footnoteRef/>
      </w:r>
      <w:r>
        <w:t xml:space="preserve"> Berechne die Zeitkonstanten </w:t>
      </w:r>
      <m:oMath>
        <m:sSub>
          <m:sSubPr>
            <m:ctrlPr>
              <w:rPr>
                <w:rFonts w:ascii="Cambria Math" w:hAnsi="Cambria Math"/>
                <w:i/>
              </w:rPr>
            </m:ctrlPr>
          </m:sSubPr>
          <m:e>
            <m:r>
              <w:rPr>
                <w:rFonts w:ascii="Cambria Math" w:hAnsi="Cambria Math"/>
              </w:rPr>
              <m:t>T</m:t>
            </m:r>
          </m:e>
          <m:sub>
            <m:r>
              <w:rPr>
                <w:rFonts w:ascii="Cambria Math" w:hAnsi="Cambria Math"/>
              </w:rPr>
              <m:t>R1</m:t>
            </m:r>
          </m:sub>
        </m:sSub>
        <m:r>
          <w:rPr>
            <w:rFonts w:ascii="Cambria Math" w:hAnsi="Cambria Math"/>
          </w:rPr>
          <m:t xml:space="preserve"> </m:t>
        </m:r>
      </m:oMath>
      <w:r>
        <w:t xml:space="preserve">und </w:t>
      </w:r>
      <m:oMath>
        <m:sSub>
          <m:sSubPr>
            <m:ctrlPr>
              <w:rPr>
                <w:rFonts w:ascii="Cambria Math" w:hAnsi="Cambria Math"/>
                <w:i/>
              </w:rPr>
            </m:ctrlPr>
          </m:sSubPr>
          <m:e>
            <m:r>
              <w:rPr>
                <w:rFonts w:ascii="Cambria Math" w:hAnsi="Cambria Math"/>
              </w:rPr>
              <m:t>T</m:t>
            </m:r>
          </m:e>
          <m:sub>
            <m:r>
              <w:rPr>
                <w:rFonts w:ascii="Cambria Math" w:hAnsi="Cambria Math"/>
              </w:rPr>
              <m:t>R2</m:t>
            </m:r>
          </m:sub>
        </m:sSub>
      </m:oMath>
      <w:r>
        <w:t xml:space="preserve">. Hinweis: </w:t>
      </w:r>
      <m:oMath>
        <m:sSub>
          <m:sSubPr>
            <m:ctrlPr>
              <w:rPr>
                <w:rFonts w:ascii="Cambria Math" w:hAnsi="Cambria Math"/>
                <w:i/>
              </w:rPr>
            </m:ctrlPr>
          </m:sSubPr>
          <m:e>
            <m:r>
              <w:rPr>
                <w:rFonts w:ascii="Cambria Math" w:hAnsi="Cambria Math"/>
              </w:rPr>
              <m:t>T</m:t>
            </m:r>
          </m:e>
          <m:sub>
            <m:r>
              <w:rPr>
                <w:rFonts w:ascii="Cambria Math" w:hAnsi="Cambria Math"/>
              </w:rPr>
              <m:t>R1</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s</m:t>
                </m:r>
              </m:e>
              <m:sub>
                <m:r>
                  <w:rPr>
                    <w:rFonts w:ascii="Cambria Math" w:hAnsi="Cambria Math"/>
                  </w:rPr>
                  <m:t>1</m:t>
                </m:r>
              </m:sub>
            </m:sSub>
          </m:den>
        </m:f>
      </m:oMath>
    </w:p>
  </w:footnote>
  <w:footnote w:id="50">
    <w:p w14:paraId="11A9E7F0" w14:textId="77777777" w:rsidR="004142DA" w:rsidRDefault="004142DA">
      <w:pPr>
        <w:pStyle w:val="Funotentext"/>
      </w:pPr>
      <w:r>
        <w:rPr>
          <w:rStyle w:val="Funotenzeichen"/>
        </w:rPr>
        <w:footnoteRef/>
      </w:r>
      <w:r>
        <w:t xml:space="preserve"> Die Achsen wurden mittels Rechtemausklick angepasst.</w:t>
      </w:r>
    </w:p>
  </w:footnote>
  <w:footnote w:id="51">
    <w:p w14:paraId="26A4A164" w14:textId="77777777" w:rsidR="004142DA" w:rsidRDefault="004142DA" w:rsidP="005F6A3F">
      <w:pPr>
        <w:pStyle w:val="Funotentext"/>
      </w:pPr>
      <w:r>
        <w:rPr>
          <w:rStyle w:val="Funotenzeichen"/>
        </w:rPr>
        <w:footnoteRef/>
      </w:r>
      <w:r>
        <w:t xml:space="preserve"> Matlab gibt als rise time 4,45 Sekunden an. </w:t>
      </w:r>
      <w:r w:rsidRPr="00147D40">
        <w:t xml:space="preserve">In der Literatur (oder bei Matlab) wird manchmal nicht von dem Zeitpunkt </w:t>
      </w:r>
      <m:oMath>
        <m:r>
          <w:rPr>
            <w:rFonts w:ascii="Cambria Math" w:hAnsi="Cambria Math"/>
          </w:rPr>
          <m:t>t</m:t>
        </m:r>
      </m:oMath>
      <w:r w:rsidRPr="00147D40">
        <w:t>, bei welchem die Stellgröße y den Wert 0 hat aus gemessen, sondern ab dem Zeitpunkt von 10%.</w:t>
      </w:r>
    </w:p>
  </w:footnote>
  <w:footnote w:id="52">
    <w:p w14:paraId="52C98BD8" w14:textId="77777777" w:rsidR="004142DA" w:rsidRDefault="004142DA">
      <w:pPr>
        <w:pStyle w:val="Funotentext"/>
      </w:pPr>
      <w:r>
        <w:rPr>
          <w:rStyle w:val="Funotenzeichen"/>
        </w:rPr>
        <w:footnoteRef/>
      </w:r>
      <w:r>
        <w:t xml:space="preserve"> </w:t>
      </w:r>
      <w:hyperlink r:id="rId10" w:history="1">
        <w:r w:rsidRPr="00654C5A">
          <w:rPr>
            <w:rStyle w:val="Hyperlink"/>
          </w:rPr>
          <w:t>https://www.unibw.de/lrt15/Institut/lehre/unterlagen/srtvorba/SRTv10.pdf</w:t>
        </w:r>
      </w:hyperlink>
      <w:r>
        <w:t xml:space="preserve"> </w:t>
      </w:r>
    </w:p>
  </w:footnote>
  <w:footnote w:id="53">
    <w:p w14:paraId="32F82CBB" w14:textId="77777777" w:rsidR="004142DA" w:rsidRDefault="004142DA">
      <w:pPr>
        <w:pStyle w:val="Funotentext"/>
      </w:pPr>
      <w:r>
        <w:rPr>
          <w:rStyle w:val="Funotenzeichen"/>
        </w:rPr>
        <w:footnoteRef/>
      </w:r>
      <w:r>
        <w:t xml:space="preserve"> </w:t>
      </w:r>
      <w:hyperlink r:id="rId11" w:history="1">
        <w:r w:rsidRPr="000356DB">
          <w:rPr>
            <w:rStyle w:val="Hyperlink"/>
          </w:rPr>
          <w:t>https://www.tu-ilmenau.de/fileadmin/public/systemanalyse/as-g4.pdf</w:t>
        </w:r>
      </w:hyperlink>
      <w:r>
        <w:t>, Blatt 10</w:t>
      </w:r>
    </w:p>
  </w:footnote>
  <w:footnote w:id="54">
    <w:p w14:paraId="04AC400D" w14:textId="77777777" w:rsidR="004142DA" w:rsidRDefault="004142DA">
      <w:pPr>
        <w:pStyle w:val="Funotentext"/>
      </w:pPr>
      <w:r>
        <w:rPr>
          <w:rStyle w:val="Funotenzeichen"/>
        </w:rPr>
        <w:footnoteRef/>
      </w:r>
      <w:r>
        <w:t xml:space="preserve"> Carl Hanser Verlag, Hans-Werner Philippsen</w:t>
      </w:r>
      <w:r w:rsidRPr="00486181">
        <w:t xml:space="preserve">: </w:t>
      </w:r>
      <w:r>
        <w:t>Einstieg in die Regelungstechnik. München, 2</w:t>
      </w:r>
      <w:r w:rsidRPr="00486181">
        <w:t>.</w:t>
      </w:r>
      <w:r>
        <w:t>, neu bearbeitete Auflage 2015,Seite 163ff.</w:t>
      </w:r>
    </w:p>
  </w:footnote>
  <w:footnote w:id="55">
    <w:p w14:paraId="5F5CF6E1" w14:textId="77777777" w:rsidR="004142DA" w:rsidRDefault="004142DA">
      <w:pPr>
        <w:pStyle w:val="Funotentext"/>
      </w:pPr>
      <w:r>
        <w:rPr>
          <w:rStyle w:val="Funotenzeichen"/>
        </w:rPr>
        <w:footnoteRef/>
      </w:r>
      <w:r>
        <w:t xml:space="preserve"> </w:t>
      </w:r>
      <w:hyperlink r:id="rId12" w:history="1">
        <w:r w:rsidRPr="000356DB">
          <w:rPr>
            <w:rStyle w:val="Hyperlink"/>
          </w:rPr>
          <w:t>http://www.kahlert.com/web/download/pid_einstellregeln.pdf</w:t>
        </w:r>
      </w:hyperlink>
      <w:r>
        <w:t>, Blatt 6</w:t>
      </w:r>
    </w:p>
  </w:footnote>
  <w:footnote w:id="56">
    <w:p w14:paraId="7D746F1F" w14:textId="77777777" w:rsidR="004142DA" w:rsidRDefault="004142DA" w:rsidP="00023023">
      <w:pPr>
        <w:pStyle w:val="Funotentext"/>
      </w:pPr>
      <w:r>
        <w:rPr>
          <w:rStyle w:val="Funotenzeichen"/>
        </w:rPr>
        <w:footnoteRef/>
      </w:r>
      <w:r>
        <w:t xml:space="preserve"> </w:t>
      </w:r>
      <w:hyperlink r:id="rId13" w:history="1">
        <w:r w:rsidRPr="000356DB">
          <w:rPr>
            <w:rStyle w:val="Hyperlink"/>
          </w:rPr>
          <w:t>http://staff.ltam.lu/feljc/school/asser/2_Regelstrecken.pdf</w:t>
        </w:r>
      </w:hyperlink>
      <w:r>
        <w:t>, Blatt 8, 10.Oktober 2016</w:t>
      </w:r>
    </w:p>
  </w:footnote>
  <w:footnote w:id="57">
    <w:p w14:paraId="1EA184B7" w14:textId="77777777" w:rsidR="004142DA" w:rsidRDefault="004142DA" w:rsidP="008207CC">
      <w:pPr>
        <w:pStyle w:val="Funotentext"/>
      </w:pPr>
      <w:r>
        <w:rPr>
          <w:rStyle w:val="Funotenzeichen"/>
        </w:rPr>
        <w:footnoteRef/>
      </w:r>
      <w:r>
        <w:t xml:space="preserve"> </w:t>
      </w:r>
      <w:r w:rsidRPr="00486181">
        <w:t>WILEY</w:t>
      </w:r>
      <w:r>
        <w:t>-VCH Verlag</w:t>
      </w:r>
      <w:r w:rsidRPr="00486181">
        <w:t>, Hasenjäger, Erwin: Regelungstechnik für DUMMIES. Weinheim, 1. Auflage 2015</w:t>
      </w:r>
      <w:r>
        <w:t>,Seite 255</w:t>
      </w:r>
    </w:p>
  </w:footnote>
  <w:footnote w:id="58">
    <w:p w14:paraId="43ABCCFE" w14:textId="77777777" w:rsidR="004142DA" w:rsidRDefault="004142DA" w:rsidP="0059691E">
      <w:pPr>
        <w:pStyle w:val="Funotentext"/>
      </w:pPr>
      <w:r>
        <w:rPr>
          <w:rStyle w:val="Funotenzeichen"/>
        </w:rPr>
        <w:footnoteRef/>
      </w:r>
      <w:r>
        <w:t xml:space="preserve"> </w:t>
      </w:r>
      <w:hyperlink r:id="rId14" w:history="1">
        <w:r w:rsidRPr="000356DB">
          <w:rPr>
            <w:rStyle w:val="Hyperlink"/>
          </w:rPr>
          <w:t>https://www.f07.th-koeln.de/imperia/md/content/personen/krah_jens/rt.pdf</w:t>
        </w:r>
      </w:hyperlink>
      <w:r>
        <w:t>, Seite 96</w:t>
      </w:r>
    </w:p>
  </w:footnote>
  <w:footnote w:id="59">
    <w:p w14:paraId="2E23A7D6" w14:textId="77777777" w:rsidR="004142DA" w:rsidRDefault="004142DA" w:rsidP="001F7ABE">
      <w:pPr>
        <w:pStyle w:val="Funotentext"/>
      </w:pPr>
      <w:r>
        <w:rPr>
          <w:rStyle w:val="Funotenzeichen"/>
        </w:rPr>
        <w:footnoteRef/>
      </w:r>
      <w:r>
        <w:t xml:space="preserve"> </w:t>
      </w:r>
      <w:r w:rsidRPr="00486181">
        <w:t>WILEY</w:t>
      </w:r>
      <w:r>
        <w:t>-VCH Verlag</w:t>
      </w:r>
      <w:r w:rsidRPr="00486181">
        <w:t>, Hasenjäger, Erwin: Regelungstechnik für DUMMIES. Weinheim, 1. Auflage 2015</w:t>
      </w:r>
      <w:r>
        <w:t>,Seite 255</w:t>
      </w:r>
    </w:p>
  </w:footnote>
  <w:footnote w:id="60">
    <w:p w14:paraId="0D90C5E3" w14:textId="77777777" w:rsidR="004142DA" w:rsidRDefault="004142DA">
      <w:pPr>
        <w:pStyle w:val="Funotentext"/>
      </w:pPr>
      <w:r>
        <w:rPr>
          <w:rStyle w:val="Funotenzeichen"/>
        </w:rPr>
        <w:footnoteRef/>
      </w:r>
      <w:r>
        <w:t xml:space="preserve"> Carl Hanser Verlag, Hans-Werner Philippsen</w:t>
      </w:r>
      <w:r w:rsidRPr="00486181">
        <w:t xml:space="preserve">: </w:t>
      </w:r>
      <w:r>
        <w:t>Einstieg in die Regelungstechnik. München, 2</w:t>
      </w:r>
      <w:r w:rsidRPr="00486181">
        <w:t>.</w:t>
      </w:r>
      <w:r>
        <w:t>, neu bearbeitete Auflage 2015,Seite 199ff.</w:t>
      </w:r>
    </w:p>
  </w:footnote>
  <w:footnote w:id="61">
    <w:p w14:paraId="4C1F3FAB" w14:textId="77777777" w:rsidR="004142DA" w:rsidRDefault="004142DA">
      <w:pPr>
        <w:pStyle w:val="Funotentext"/>
      </w:pPr>
      <w:r>
        <w:rPr>
          <w:rStyle w:val="Funotenzeichen"/>
        </w:rPr>
        <w:footnoteRef/>
      </w:r>
      <w:r>
        <w:t xml:space="preserve"> </w:t>
      </w:r>
      <w:r w:rsidRPr="00486181">
        <w:t>WILEY</w:t>
      </w:r>
      <w:r>
        <w:t>-VCH Verlag</w:t>
      </w:r>
      <w:r w:rsidRPr="00486181">
        <w:t>, Hasenjäger, Erwin: Regelungstechnik für DUMMIES. Weinheim, 1. Auflage 2015</w:t>
      </w:r>
      <w:r>
        <w:t>,Seite 286</w:t>
      </w:r>
    </w:p>
  </w:footnote>
  <w:footnote w:id="62">
    <w:p w14:paraId="72F096FC" w14:textId="77777777" w:rsidR="004142DA" w:rsidRDefault="004142DA">
      <w:pPr>
        <w:pStyle w:val="Funotentext"/>
      </w:pPr>
      <w:r>
        <w:rPr>
          <w:rStyle w:val="Funotenzeichen"/>
        </w:rPr>
        <w:footnoteRef/>
      </w:r>
      <w:r>
        <w:t xml:space="preserve"> </w:t>
      </w:r>
      <w:hyperlink r:id="rId15" w:history="1">
        <w:r w:rsidRPr="00A147A7">
          <w:rPr>
            <w:rStyle w:val="Hyperlink"/>
          </w:rPr>
          <w:t>http://www.rob.cs.tu-bs.de/content/04-teaching/01-courses/00-pi/download/tkr_2007_07_PI-Vortrag-Regelungstechnik2.pdf</w:t>
        </w:r>
      </w:hyperlink>
      <w:r>
        <w:t>, 20.1.2017</w:t>
      </w:r>
    </w:p>
  </w:footnote>
  <w:footnote w:id="63">
    <w:p w14:paraId="42D4D1C8" w14:textId="77777777" w:rsidR="004142DA" w:rsidRDefault="004142DA" w:rsidP="003B7639">
      <w:pPr>
        <w:pStyle w:val="Funotentext"/>
      </w:pPr>
      <w:r>
        <w:rPr>
          <w:rStyle w:val="Funotenzeichen"/>
        </w:rPr>
        <w:footnoteRef/>
      </w:r>
      <w:r>
        <w:t xml:space="preserve"> Carl Hanser Verlag, Hans-Werner Philippsen</w:t>
      </w:r>
      <w:r w:rsidRPr="00486181">
        <w:t xml:space="preserve">: </w:t>
      </w:r>
      <w:r>
        <w:t>Einstieg in die Regelungstechnik. München, 2</w:t>
      </w:r>
      <w:r w:rsidRPr="00486181">
        <w:t>.</w:t>
      </w:r>
      <w:r>
        <w:t>, neu bearbeitete Auflage 2015,Seite 209</w:t>
      </w:r>
    </w:p>
  </w:footnote>
  <w:footnote w:id="64">
    <w:p w14:paraId="1EB98562" w14:textId="77777777" w:rsidR="004142DA" w:rsidRDefault="004142DA">
      <w:pPr>
        <w:pStyle w:val="Funotentext"/>
      </w:pPr>
      <w:r>
        <w:rPr>
          <w:rStyle w:val="Funotenzeichen"/>
        </w:rPr>
        <w:footnoteRef/>
      </w:r>
      <w:r>
        <w:t xml:space="preserve"> </w:t>
      </w:r>
      <w:hyperlink r:id="rId16" w:history="1">
        <w:r w:rsidRPr="00A147A7">
          <w:rPr>
            <w:rStyle w:val="Hyperlink"/>
          </w:rPr>
          <w:t>https://www.tu-ilmenau.de/fileadmin/media/systemanalyse/Lehre/RST1/Skript-Regelungs-und-Systemtechnik-V30.pdf</w:t>
        </w:r>
      </w:hyperlink>
      <w:r>
        <w:t>, 15.05.2016</w:t>
      </w:r>
    </w:p>
  </w:footnote>
  <w:footnote w:id="65">
    <w:p w14:paraId="296EE877" w14:textId="77777777" w:rsidR="004142DA" w:rsidRDefault="004142DA">
      <w:pPr>
        <w:pStyle w:val="Funotentext"/>
      </w:pPr>
      <w:r>
        <w:rPr>
          <w:rStyle w:val="Funotenzeichen"/>
        </w:rPr>
        <w:footnoteRef/>
      </w:r>
      <w:r>
        <w:t xml:space="preserve"> Carl Hanser Verlag, Hans-Werner Philippsen</w:t>
      </w:r>
      <w:r w:rsidRPr="00486181">
        <w:t xml:space="preserve">: </w:t>
      </w:r>
      <w:r>
        <w:t>Einstieg in die Regelungstechnik. München, 2</w:t>
      </w:r>
      <w:r w:rsidRPr="00486181">
        <w:t>.</w:t>
      </w:r>
      <w:r>
        <w:t>, neu bearbeitete Auflage 2015,Seite 208.</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F4C8A7F" w14:textId="454BC912" w:rsidR="004142DA" w:rsidRDefault="004142DA">
    <w:pPr>
      <w:pStyle w:val="Kopfzeile"/>
    </w:pPr>
    <w:r>
      <w:t>MTRS</w:t>
    </w:r>
    <w:r>
      <w:tab/>
    </w:r>
    <w:r w:rsidRPr="00E12562">
      <w:t>Regelungstechnik</w:t>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1430C9"/>
    <w:multiLevelType w:val="hybridMultilevel"/>
    <w:tmpl w:val="AC664DCE"/>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 w15:restartNumberingAfterBreak="0">
    <w:nsid w:val="022E55BD"/>
    <w:multiLevelType w:val="hybridMultilevel"/>
    <w:tmpl w:val="F2C031C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 w15:restartNumberingAfterBreak="0">
    <w:nsid w:val="02FE0652"/>
    <w:multiLevelType w:val="hybridMultilevel"/>
    <w:tmpl w:val="39C83E2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 w15:restartNumberingAfterBreak="0">
    <w:nsid w:val="03AB5DC5"/>
    <w:multiLevelType w:val="hybridMultilevel"/>
    <w:tmpl w:val="4CC69C9C"/>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 w15:restartNumberingAfterBreak="0">
    <w:nsid w:val="0F0C5FFB"/>
    <w:multiLevelType w:val="hybridMultilevel"/>
    <w:tmpl w:val="EC1A3366"/>
    <w:lvl w:ilvl="0" w:tplc="0C07000F">
      <w:start w:val="1"/>
      <w:numFmt w:val="decimal"/>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5" w15:restartNumberingAfterBreak="0">
    <w:nsid w:val="17FC4B04"/>
    <w:multiLevelType w:val="hybridMultilevel"/>
    <w:tmpl w:val="9C54B7A4"/>
    <w:lvl w:ilvl="0" w:tplc="0C07000F">
      <w:start w:val="1"/>
      <w:numFmt w:val="decimal"/>
      <w:lvlText w:val="%1."/>
      <w:lvlJc w:val="left"/>
      <w:pPr>
        <w:ind w:left="720" w:hanging="360"/>
      </w:pPr>
      <w:rPr>
        <w:rFonts w:hint="default"/>
      </w:rPr>
    </w:lvl>
    <w:lvl w:ilvl="1" w:tplc="0C070003">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6" w15:restartNumberingAfterBreak="0">
    <w:nsid w:val="17FC5222"/>
    <w:multiLevelType w:val="hybridMultilevel"/>
    <w:tmpl w:val="4B0EE11C"/>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7" w15:restartNumberingAfterBreak="0">
    <w:nsid w:val="1A8928D6"/>
    <w:multiLevelType w:val="hybridMultilevel"/>
    <w:tmpl w:val="34306334"/>
    <w:lvl w:ilvl="0" w:tplc="0C07000F">
      <w:start w:val="1"/>
      <w:numFmt w:val="decimal"/>
      <w:lvlText w:val="%1."/>
      <w:lvlJc w:val="left"/>
      <w:pPr>
        <w:ind w:left="720" w:hanging="360"/>
      </w:pPr>
      <w:rPr>
        <w:rFonts w:hint="default"/>
      </w:rPr>
    </w:lvl>
    <w:lvl w:ilvl="1" w:tplc="0C070003">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8" w15:restartNumberingAfterBreak="0">
    <w:nsid w:val="1AC10889"/>
    <w:multiLevelType w:val="hybridMultilevel"/>
    <w:tmpl w:val="5D307A5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9" w15:restartNumberingAfterBreak="0">
    <w:nsid w:val="1AD93180"/>
    <w:multiLevelType w:val="hybridMultilevel"/>
    <w:tmpl w:val="80C8191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0" w15:restartNumberingAfterBreak="0">
    <w:nsid w:val="1CEC3108"/>
    <w:multiLevelType w:val="hybridMultilevel"/>
    <w:tmpl w:val="34306334"/>
    <w:lvl w:ilvl="0" w:tplc="0C07000F">
      <w:start w:val="1"/>
      <w:numFmt w:val="decimal"/>
      <w:lvlText w:val="%1."/>
      <w:lvlJc w:val="left"/>
      <w:pPr>
        <w:ind w:left="720" w:hanging="360"/>
      </w:pPr>
      <w:rPr>
        <w:rFonts w:hint="default"/>
      </w:rPr>
    </w:lvl>
    <w:lvl w:ilvl="1" w:tplc="0C070003">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1" w15:restartNumberingAfterBreak="0">
    <w:nsid w:val="1E491BEA"/>
    <w:multiLevelType w:val="hybridMultilevel"/>
    <w:tmpl w:val="4830DA84"/>
    <w:lvl w:ilvl="0" w:tplc="0C07000F">
      <w:start w:val="1"/>
      <w:numFmt w:val="decimal"/>
      <w:lvlText w:val="%1."/>
      <w:lvlJc w:val="left"/>
      <w:pPr>
        <w:ind w:left="720" w:hanging="360"/>
      </w:pPr>
    </w:lvl>
    <w:lvl w:ilvl="1" w:tplc="0C070019">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2" w15:restartNumberingAfterBreak="0">
    <w:nsid w:val="1E7C31EC"/>
    <w:multiLevelType w:val="hybridMultilevel"/>
    <w:tmpl w:val="EFE6F1CA"/>
    <w:lvl w:ilvl="0" w:tplc="0C07000F">
      <w:start w:val="1"/>
      <w:numFmt w:val="decimal"/>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3" w15:restartNumberingAfterBreak="0">
    <w:nsid w:val="1FC16BF4"/>
    <w:multiLevelType w:val="hybridMultilevel"/>
    <w:tmpl w:val="6FAA6A3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4" w15:restartNumberingAfterBreak="0">
    <w:nsid w:val="28A91658"/>
    <w:multiLevelType w:val="hybridMultilevel"/>
    <w:tmpl w:val="CC0A4160"/>
    <w:lvl w:ilvl="0" w:tplc="0C07000F">
      <w:start w:val="1"/>
      <w:numFmt w:val="decimal"/>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5" w15:restartNumberingAfterBreak="0">
    <w:nsid w:val="2E2032F0"/>
    <w:multiLevelType w:val="hybridMultilevel"/>
    <w:tmpl w:val="34306334"/>
    <w:lvl w:ilvl="0" w:tplc="0C07000F">
      <w:start w:val="1"/>
      <w:numFmt w:val="decimal"/>
      <w:lvlText w:val="%1."/>
      <w:lvlJc w:val="left"/>
      <w:pPr>
        <w:ind w:left="720" w:hanging="360"/>
      </w:pPr>
      <w:rPr>
        <w:rFonts w:hint="default"/>
      </w:rPr>
    </w:lvl>
    <w:lvl w:ilvl="1" w:tplc="0C070003">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6" w15:restartNumberingAfterBreak="0">
    <w:nsid w:val="2F660948"/>
    <w:multiLevelType w:val="hybridMultilevel"/>
    <w:tmpl w:val="824AE8C2"/>
    <w:lvl w:ilvl="0" w:tplc="0C07000F">
      <w:start w:val="1"/>
      <w:numFmt w:val="decimal"/>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7" w15:restartNumberingAfterBreak="0">
    <w:nsid w:val="2F85358E"/>
    <w:multiLevelType w:val="hybridMultilevel"/>
    <w:tmpl w:val="C224763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8" w15:restartNumberingAfterBreak="0">
    <w:nsid w:val="34B9579C"/>
    <w:multiLevelType w:val="hybridMultilevel"/>
    <w:tmpl w:val="AA200E1E"/>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9" w15:restartNumberingAfterBreak="0">
    <w:nsid w:val="35884FF8"/>
    <w:multiLevelType w:val="hybridMultilevel"/>
    <w:tmpl w:val="72F462EE"/>
    <w:lvl w:ilvl="0" w:tplc="0C07000F">
      <w:start w:val="1"/>
      <w:numFmt w:val="decimal"/>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20" w15:restartNumberingAfterBreak="0">
    <w:nsid w:val="39576D0D"/>
    <w:multiLevelType w:val="hybridMultilevel"/>
    <w:tmpl w:val="8814FC28"/>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1" w15:restartNumberingAfterBreak="0">
    <w:nsid w:val="3BF43F05"/>
    <w:multiLevelType w:val="hybridMultilevel"/>
    <w:tmpl w:val="B180ECD0"/>
    <w:lvl w:ilvl="0" w:tplc="0C070001">
      <w:start w:val="1"/>
      <w:numFmt w:val="bullet"/>
      <w:lvlText w:val=""/>
      <w:lvlJc w:val="left"/>
      <w:pPr>
        <w:ind w:left="720" w:hanging="360"/>
      </w:pPr>
      <w:rPr>
        <w:rFonts w:ascii="Symbol" w:hAnsi="Symbol" w:hint="default"/>
      </w:rPr>
    </w:lvl>
    <w:lvl w:ilvl="1" w:tplc="0C070003">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2" w15:restartNumberingAfterBreak="0">
    <w:nsid w:val="40956700"/>
    <w:multiLevelType w:val="hybridMultilevel"/>
    <w:tmpl w:val="F2DA5C12"/>
    <w:lvl w:ilvl="0" w:tplc="0C07000F">
      <w:start w:val="1"/>
      <w:numFmt w:val="decimal"/>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23" w15:restartNumberingAfterBreak="0">
    <w:nsid w:val="41EF2CB3"/>
    <w:multiLevelType w:val="hybridMultilevel"/>
    <w:tmpl w:val="61B6EA34"/>
    <w:lvl w:ilvl="0" w:tplc="0C07000F">
      <w:start w:val="1"/>
      <w:numFmt w:val="decimal"/>
      <w:lvlText w:val="%1."/>
      <w:lvlJc w:val="left"/>
      <w:pPr>
        <w:ind w:left="720" w:hanging="360"/>
      </w:pPr>
    </w:lvl>
    <w:lvl w:ilvl="1" w:tplc="0C070019">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24" w15:restartNumberingAfterBreak="0">
    <w:nsid w:val="441D583A"/>
    <w:multiLevelType w:val="hybridMultilevel"/>
    <w:tmpl w:val="ECDE83E2"/>
    <w:lvl w:ilvl="0" w:tplc="0C07000F">
      <w:start w:val="1"/>
      <w:numFmt w:val="decimal"/>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25" w15:restartNumberingAfterBreak="0">
    <w:nsid w:val="45576880"/>
    <w:multiLevelType w:val="hybridMultilevel"/>
    <w:tmpl w:val="9A9A752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6" w15:restartNumberingAfterBreak="0">
    <w:nsid w:val="489C4635"/>
    <w:multiLevelType w:val="hybridMultilevel"/>
    <w:tmpl w:val="3B04789C"/>
    <w:lvl w:ilvl="0" w:tplc="0C07000F">
      <w:start w:val="1"/>
      <w:numFmt w:val="decimal"/>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27" w15:restartNumberingAfterBreak="0">
    <w:nsid w:val="4A153C88"/>
    <w:multiLevelType w:val="hybridMultilevel"/>
    <w:tmpl w:val="E68C0F78"/>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8" w15:restartNumberingAfterBreak="0">
    <w:nsid w:val="4B9B34D6"/>
    <w:multiLevelType w:val="hybridMultilevel"/>
    <w:tmpl w:val="F2DA5C12"/>
    <w:lvl w:ilvl="0" w:tplc="0C07000F">
      <w:start w:val="1"/>
      <w:numFmt w:val="decimal"/>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29" w15:restartNumberingAfterBreak="0">
    <w:nsid w:val="4C3375D1"/>
    <w:multiLevelType w:val="hybridMultilevel"/>
    <w:tmpl w:val="5C8A86AC"/>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0" w15:restartNumberingAfterBreak="0">
    <w:nsid w:val="4D1A369D"/>
    <w:multiLevelType w:val="multilevel"/>
    <w:tmpl w:val="C4BC14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F6E710E"/>
    <w:multiLevelType w:val="hybridMultilevel"/>
    <w:tmpl w:val="E21E12C8"/>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2" w15:restartNumberingAfterBreak="0">
    <w:nsid w:val="502E2906"/>
    <w:multiLevelType w:val="hybridMultilevel"/>
    <w:tmpl w:val="EFCE38F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3" w15:restartNumberingAfterBreak="0">
    <w:nsid w:val="506C0D6A"/>
    <w:multiLevelType w:val="hybridMultilevel"/>
    <w:tmpl w:val="794601A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4" w15:restartNumberingAfterBreak="0">
    <w:nsid w:val="52BF399A"/>
    <w:multiLevelType w:val="hybridMultilevel"/>
    <w:tmpl w:val="B3C4E132"/>
    <w:lvl w:ilvl="0" w:tplc="0C07000F">
      <w:start w:val="1"/>
      <w:numFmt w:val="decimal"/>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35" w15:restartNumberingAfterBreak="0">
    <w:nsid w:val="5315170A"/>
    <w:multiLevelType w:val="hybridMultilevel"/>
    <w:tmpl w:val="BAD05B34"/>
    <w:lvl w:ilvl="0" w:tplc="1F183746">
      <w:start w:val="1"/>
      <w:numFmt w:val="decimal"/>
      <w:lvlText w:val="%1."/>
      <w:lvlJc w:val="left"/>
      <w:pPr>
        <w:ind w:left="720" w:hanging="360"/>
      </w:pPr>
      <w:rPr>
        <w:vertAlign w:val="baseline"/>
      </w:r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36" w15:restartNumberingAfterBreak="0">
    <w:nsid w:val="5B936160"/>
    <w:multiLevelType w:val="hybridMultilevel"/>
    <w:tmpl w:val="B7002EA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7" w15:restartNumberingAfterBreak="0">
    <w:nsid w:val="5F9F1DC1"/>
    <w:multiLevelType w:val="hybridMultilevel"/>
    <w:tmpl w:val="784A515E"/>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8" w15:restartNumberingAfterBreak="0">
    <w:nsid w:val="65856AE8"/>
    <w:multiLevelType w:val="hybridMultilevel"/>
    <w:tmpl w:val="25AA6748"/>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9" w15:restartNumberingAfterBreak="0">
    <w:nsid w:val="66A6351D"/>
    <w:multiLevelType w:val="hybridMultilevel"/>
    <w:tmpl w:val="F1DAFE4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0" w15:restartNumberingAfterBreak="0">
    <w:nsid w:val="67F02E37"/>
    <w:multiLevelType w:val="hybridMultilevel"/>
    <w:tmpl w:val="288856A8"/>
    <w:lvl w:ilvl="0" w:tplc="0C070001">
      <w:start w:val="1"/>
      <w:numFmt w:val="bullet"/>
      <w:lvlText w:val=""/>
      <w:lvlJc w:val="left"/>
      <w:pPr>
        <w:ind w:left="720" w:hanging="360"/>
      </w:pPr>
      <w:rPr>
        <w:rFonts w:ascii="Symbol" w:hAnsi="Symbol" w:hint="default"/>
      </w:rPr>
    </w:lvl>
    <w:lvl w:ilvl="1" w:tplc="0C070003">
      <w:start w:val="1"/>
      <w:numFmt w:val="bullet"/>
      <w:lvlText w:val="o"/>
      <w:lvlJc w:val="left"/>
      <w:pPr>
        <w:ind w:left="1440" w:hanging="360"/>
      </w:pPr>
      <w:rPr>
        <w:rFonts w:ascii="Courier New" w:hAnsi="Courier New" w:cs="Courier New" w:hint="default"/>
      </w:rPr>
    </w:lvl>
    <w:lvl w:ilvl="2" w:tplc="0C070005">
      <w:start w:val="1"/>
      <w:numFmt w:val="bullet"/>
      <w:lvlText w:val=""/>
      <w:lvlJc w:val="left"/>
      <w:pPr>
        <w:ind w:left="2160" w:hanging="360"/>
      </w:pPr>
      <w:rPr>
        <w:rFonts w:ascii="Wingdings" w:hAnsi="Wingdings" w:hint="default"/>
      </w:rPr>
    </w:lvl>
    <w:lvl w:ilvl="3" w:tplc="0C070001">
      <w:start w:val="1"/>
      <w:numFmt w:val="bullet"/>
      <w:lvlText w:val=""/>
      <w:lvlJc w:val="left"/>
      <w:pPr>
        <w:ind w:left="2880" w:hanging="360"/>
      </w:pPr>
      <w:rPr>
        <w:rFonts w:ascii="Symbol" w:hAnsi="Symbol" w:hint="default"/>
      </w:rPr>
    </w:lvl>
    <w:lvl w:ilvl="4" w:tplc="0C070003">
      <w:start w:val="1"/>
      <w:numFmt w:val="bullet"/>
      <w:lvlText w:val="o"/>
      <w:lvlJc w:val="left"/>
      <w:pPr>
        <w:ind w:left="3600" w:hanging="360"/>
      </w:pPr>
      <w:rPr>
        <w:rFonts w:ascii="Courier New" w:hAnsi="Courier New" w:cs="Courier New" w:hint="default"/>
      </w:rPr>
    </w:lvl>
    <w:lvl w:ilvl="5" w:tplc="0C070005">
      <w:start w:val="1"/>
      <w:numFmt w:val="bullet"/>
      <w:lvlText w:val=""/>
      <w:lvlJc w:val="left"/>
      <w:pPr>
        <w:ind w:left="4320" w:hanging="360"/>
      </w:pPr>
      <w:rPr>
        <w:rFonts w:ascii="Wingdings" w:hAnsi="Wingdings" w:hint="default"/>
      </w:rPr>
    </w:lvl>
    <w:lvl w:ilvl="6" w:tplc="0C070001">
      <w:start w:val="1"/>
      <w:numFmt w:val="bullet"/>
      <w:lvlText w:val=""/>
      <w:lvlJc w:val="left"/>
      <w:pPr>
        <w:ind w:left="5040" w:hanging="360"/>
      </w:pPr>
      <w:rPr>
        <w:rFonts w:ascii="Symbol" w:hAnsi="Symbol" w:hint="default"/>
      </w:rPr>
    </w:lvl>
    <w:lvl w:ilvl="7" w:tplc="0C070003">
      <w:start w:val="1"/>
      <w:numFmt w:val="bullet"/>
      <w:lvlText w:val="o"/>
      <w:lvlJc w:val="left"/>
      <w:pPr>
        <w:ind w:left="5760" w:hanging="360"/>
      </w:pPr>
      <w:rPr>
        <w:rFonts w:ascii="Courier New" w:hAnsi="Courier New" w:cs="Courier New" w:hint="default"/>
      </w:rPr>
    </w:lvl>
    <w:lvl w:ilvl="8" w:tplc="0C070005">
      <w:start w:val="1"/>
      <w:numFmt w:val="bullet"/>
      <w:lvlText w:val=""/>
      <w:lvlJc w:val="left"/>
      <w:pPr>
        <w:ind w:left="6480" w:hanging="360"/>
      </w:pPr>
      <w:rPr>
        <w:rFonts w:ascii="Wingdings" w:hAnsi="Wingdings" w:hint="default"/>
      </w:rPr>
    </w:lvl>
  </w:abstractNum>
  <w:abstractNum w:abstractNumId="41" w15:restartNumberingAfterBreak="0">
    <w:nsid w:val="6D1048A1"/>
    <w:multiLevelType w:val="hybridMultilevel"/>
    <w:tmpl w:val="0C74028E"/>
    <w:lvl w:ilvl="0" w:tplc="0C07000F">
      <w:start w:val="1"/>
      <w:numFmt w:val="decimal"/>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42" w15:restartNumberingAfterBreak="0">
    <w:nsid w:val="747B719A"/>
    <w:multiLevelType w:val="hybridMultilevel"/>
    <w:tmpl w:val="17E64B76"/>
    <w:lvl w:ilvl="0" w:tplc="36BA020E">
      <w:numFmt w:val="bullet"/>
      <w:lvlText w:val=""/>
      <w:lvlJc w:val="left"/>
      <w:pPr>
        <w:ind w:left="720" w:hanging="360"/>
      </w:pPr>
      <w:rPr>
        <w:rFonts w:ascii="Wingdings" w:eastAsiaTheme="minorHAnsi" w:hAnsi="Wingdings" w:cstheme="minorBidi"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3" w15:restartNumberingAfterBreak="0">
    <w:nsid w:val="7567505E"/>
    <w:multiLevelType w:val="hybridMultilevel"/>
    <w:tmpl w:val="F33E3D7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4" w15:restartNumberingAfterBreak="0">
    <w:nsid w:val="76446656"/>
    <w:multiLevelType w:val="hybridMultilevel"/>
    <w:tmpl w:val="9C40D970"/>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5" w15:restartNumberingAfterBreak="0">
    <w:nsid w:val="796F5AE3"/>
    <w:multiLevelType w:val="hybridMultilevel"/>
    <w:tmpl w:val="14E4F1F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num w:numId="1">
    <w:abstractNumId w:val="21"/>
  </w:num>
  <w:num w:numId="2">
    <w:abstractNumId w:val="11"/>
  </w:num>
  <w:num w:numId="3">
    <w:abstractNumId w:val="9"/>
  </w:num>
  <w:num w:numId="4">
    <w:abstractNumId w:val="15"/>
  </w:num>
  <w:num w:numId="5">
    <w:abstractNumId w:val="13"/>
  </w:num>
  <w:num w:numId="6">
    <w:abstractNumId w:val="38"/>
  </w:num>
  <w:num w:numId="7">
    <w:abstractNumId w:val="37"/>
  </w:num>
  <w:num w:numId="8">
    <w:abstractNumId w:val="44"/>
  </w:num>
  <w:num w:numId="9">
    <w:abstractNumId w:val="42"/>
  </w:num>
  <w:num w:numId="10">
    <w:abstractNumId w:val="41"/>
  </w:num>
  <w:num w:numId="11">
    <w:abstractNumId w:val="24"/>
  </w:num>
  <w:num w:numId="12">
    <w:abstractNumId w:val="5"/>
  </w:num>
  <w:num w:numId="13">
    <w:abstractNumId w:val="16"/>
  </w:num>
  <w:num w:numId="14">
    <w:abstractNumId w:val="8"/>
  </w:num>
  <w:num w:numId="15">
    <w:abstractNumId w:val="10"/>
  </w:num>
  <w:num w:numId="16">
    <w:abstractNumId w:val="7"/>
  </w:num>
  <w:num w:numId="17">
    <w:abstractNumId w:val="6"/>
  </w:num>
  <w:num w:numId="18">
    <w:abstractNumId w:val="20"/>
  </w:num>
  <w:num w:numId="19">
    <w:abstractNumId w:val="39"/>
  </w:num>
  <w:num w:numId="20">
    <w:abstractNumId w:val="27"/>
  </w:num>
  <w:num w:numId="21">
    <w:abstractNumId w:val="32"/>
  </w:num>
  <w:num w:numId="22">
    <w:abstractNumId w:val="17"/>
  </w:num>
  <w:num w:numId="23">
    <w:abstractNumId w:val="14"/>
  </w:num>
  <w:num w:numId="24">
    <w:abstractNumId w:val="4"/>
  </w:num>
  <w:num w:numId="25">
    <w:abstractNumId w:val="40"/>
  </w:num>
  <w:num w:numId="26">
    <w:abstractNumId w:val="29"/>
  </w:num>
  <w:num w:numId="27">
    <w:abstractNumId w:val="45"/>
  </w:num>
  <w:num w:numId="28">
    <w:abstractNumId w:val="22"/>
  </w:num>
  <w:num w:numId="29">
    <w:abstractNumId w:val="35"/>
  </w:num>
  <w:num w:numId="30">
    <w:abstractNumId w:val="1"/>
  </w:num>
  <w:num w:numId="31">
    <w:abstractNumId w:val="31"/>
  </w:num>
  <w:num w:numId="32">
    <w:abstractNumId w:val="36"/>
  </w:num>
  <w:num w:numId="33">
    <w:abstractNumId w:val="2"/>
  </w:num>
  <w:num w:numId="34">
    <w:abstractNumId w:val="33"/>
  </w:num>
  <w:num w:numId="35">
    <w:abstractNumId w:val="3"/>
  </w:num>
  <w:num w:numId="36">
    <w:abstractNumId w:val="25"/>
  </w:num>
  <w:num w:numId="37">
    <w:abstractNumId w:val="43"/>
  </w:num>
  <w:num w:numId="38">
    <w:abstractNumId w:val="34"/>
  </w:num>
  <w:num w:numId="39">
    <w:abstractNumId w:val="12"/>
  </w:num>
  <w:num w:numId="40">
    <w:abstractNumId w:val="23"/>
  </w:num>
  <w:num w:numId="41">
    <w:abstractNumId w:val="18"/>
  </w:num>
  <w:num w:numId="42">
    <w:abstractNumId w:val="19"/>
  </w:num>
  <w:num w:numId="43">
    <w:abstractNumId w:val="26"/>
  </w:num>
  <w:num w:numId="44">
    <w:abstractNumId w:val="28"/>
  </w:num>
  <w:num w:numId="45">
    <w:abstractNumId w:val="30"/>
  </w:num>
  <w:num w:numId="46">
    <w:abstractNumId w:val="0"/>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75987"/>
    <w:rsid w:val="000042C8"/>
    <w:rsid w:val="0000442F"/>
    <w:rsid w:val="00007C3B"/>
    <w:rsid w:val="00011430"/>
    <w:rsid w:val="00011CF5"/>
    <w:rsid w:val="00012C2D"/>
    <w:rsid w:val="00013CD6"/>
    <w:rsid w:val="00013EAE"/>
    <w:rsid w:val="00014BE0"/>
    <w:rsid w:val="00016E91"/>
    <w:rsid w:val="00021C69"/>
    <w:rsid w:val="00022DBB"/>
    <w:rsid w:val="00023023"/>
    <w:rsid w:val="00023801"/>
    <w:rsid w:val="0002420A"/>
    <w:rsid w:val="00026016"/>
    <w:rsid w:val="00026503"/>
    <w:rsid w:val="00026DFA"/>
    <w:rsid w:val="00031013"/>
    <w:rsid w:val="00031388"/>
    <w:rsid w:val="00032841"/>
    <w:rsid w:val="00033CCD"/>
    <w:rsid w:val="000358AA"/>
    <w:rsid w:val="000358EE"/>
    <w:rsid w:val="00035C45"/>
    <w:rsid w:val="000370CF"/>
    <w:rsid w:val="00037254"/>
    <w:rsid w:val="00040554"/>
    <w:rsid w:val="00041302"/>
    <w:rsid w:val="00042457"/>
    <w:rsid w:val="0004360F"/>
    <w:rsid w:val="000455EA"/>
    <w:rsid w:val="000460DE"/>
    <w:rsid w:val="00046663"/>
    <w:rsid w:val="00046BF6"/>
    <w:rsid w:val="0004704E"/>
    <w:rsid w:val="00050E38"/>
    <w:rsid w:val="00053746"/>
    <w:rsid w:val="00053D5F"/>
    <w:rsid w:val="00053FC8"/>
    <w:rsid w:val="00054033"/>
    <w:rsid w:val="00055355"/>
    <w:rsid w:val="000566A0"/>
    <w:rsid w:val="000578D1"/>
    <w:rsid w:val="00057C66"/>
    <w:rsid w:val="000600B7"/>
    <w:rsid w:val="00060238"/>
    <w:rsid w:val="000605CD"/>
    <w:rsid w:val="00061E80"/>
    <w:rsid w:val="00061EFD"/>
    <w:rsid w:val="0006387F"/>
    <w:rsid w:val="00063D34"/>
    <w:rsid w:val="00063E92"/>
    <w:rsid w:val="00064D8D"/>
    <w:rsid w:val="00065638"/>
    <w:rsid w:val="00066FB2"/>
    <w:rsid w:val="000670F1"/>
    <w:rsid w:val="00067A82"/>
    <w:rsid w:val="0007145F"/>
    <w:rsid w:val="00071666"/>
    <w:rsid w:val="00071E99"/>
    <w:rsid w:val="00071FFB"/>
    <w:rsid w:val="00072C2B"/>
    <w:rsid w:val="00074066"/>
    <w:rsid w:val="000746F0"/>
    <w:rsid w:val="00074C0A"/>
    <w:rsid w:val="00074D6A"/>
    <w:rsid w:val="00076966"/>
    <w:rsid w:val="0008033F"/>
    <w:rsid w:val="0008240F"/>
    <w:rsid w:val="000824F6"/>
    <w:rsid w:val="000834A4"/>
    <w:rsid w:val="00084299"/>
    <w:rsid w:val="00085CEB"/>
    <w:rsid w:val="00085E2F"/>
    <w:rsid w:val="00086198"/>
    <w:rsid w:val="000869F5"/>
    <w:rsid w:val="00087599"/>
    <w:rsid w:val="00090073"/>
    <w:rsid w:val="0009396E"/>
    <w:rsid w:val="00093A5A"/>
    <w:rsid w:val="00093BDC"/>
    <w:rsid w:val="00094874"/>
    <w:rsid w:val="00095831"/>
    <w:rsid w:val="00097D5B"/>
    <w:rsid w:val="00097EA8"/>
    <w:rsid w:val="000A08E5"/>
    <w:rsid w:val="000A343B"/>
    <w:rsid w:val="000A36D9"/>
    <w:rsid w:val="000A3936"/>
    <w:rsid w:val="000A45F8"/>
    <w:rsid w:val="000A673D"/>
    <w:rsid w:val="000A788D"/>
    <w:rsid w:val="000B0B3B"/>
    <w:rsid w:val="000B20DD"/>
    <w:rsid w:val="000B49BC"/>
    <w:rsid w:val="000B5B21"/>
    <w:rsid w:val="000B5FD7"/>
    <w:rsid w:val="000B62AA"/>
    <w:rsid w:val="000B6389"/>
    <w:rsid w:val="000B6534"/>
    <w:rsid w:val="000B76F8"/>
    <w:rsid w:val="000C05F2"/>
    <w:rsid w:val="000C10DA"/>
    <w:rsid w:val="000C193A"/>
    <w:rsid w:val="000C2154"/>
    <w:rsid w:val="000C2346"/>
    <w:rsid w:val="000C3C81"/>
    <w:rsid w:val="000C4406"/>
    <w:rsid w:val="000C5766"/>
    <w:rsid w:val="000C6253"/>
    <w:rsid w:val="000D0B53"/>
    <w:rsid w:val="000D46A3"/>
    <w:rsid w:val="000D54CA"/>
    <w:rsid w:val="000D5911"/>
    <w:rsid w:val="000D61C5"/>
    <w:rsid w:val="000D7199"/>
    <w:rsid w:val="000D7871"/>
    <w:rsid w:val="000E02BA"/>
    <w:rsid w:val="000E142B"/>
    <w:rsid w:val="000E210D"/>
    <w:rsid w:val="000E3A9A"/>
    <w:rsid w:val="000E4360"/>
    <w:rsid w:val="000E4C83"/>
    <w:rsid w:val="000E50EB"/>
    <w:rsid w:val="000E5581"/>
    <w:rsid w:val="000F062A"/>
    <w:rsid w:val="000F0DFD"/>
    <w:rsid w:val="000F124B"/>
    <w:rsid w:val="000F1A48"/>
    <w:rsid w:val="000F3540"/>
    <w:rsid w:val="000F4767"/>
    <w:rsid w:val="000F68D4"/>
    <w:rsid w:val="000F6B73"/>
    <w:rsid w:val="000F7574"/>
    <w:rsid w:val="000F7BA7"/>
    <w:rsid w:val="001001D9"/>
    <w:rsid w:val="00101702"/>
    <w:rsid w:val="00102DDD"/>
    <w:rsid w:val="00102EF2"/>
    <w:rsid w:val="00104C97"/>
    <w:rsid w:val="001062B0"/>
    <w:rsid w:val="00110480"/>
    <w:rsid w:val="001130A7"/>
    <w:rsid w:val="00113A46"/>
    <w:rsid w:val="00113F9F"/>
    <w:rsid w:val="001159F3"/>
    <w:rsid w:val="001163E7"/>
    <w:rsid w:val="00130F4F"/>
    <w:rsid w:val="001327EA"/>
    <w:rsid w:val="00133306"/>
    <w:rsid w:val="00133996"/>
    <w:rsid w:val="001345A1"/>
    <w:rsid w:val="00134896"/>
    <w:rsid w:val="00136698"/>
    <w:rsid w:val="001377E9"/>
    <w:rsid w:val="00141327"/>
    <w:rsid w:val="001425EB"/>
    <w:rsid w:val="0014365D"/>
    <w:rsid w:val="00143D6A"/>
    <w:rsid w:val="00143E9C"/>
    <w:rsid w:val="00144010"/>
    <w:rsid w:val="00144755"/>
    <w:rsid w:val="001465B9"/>
    <w:rsid w:val="0014695E"/>
    <w:rsid w:val="00147D40"/>
    <w:rsid w:val="00150BEB"/>
    <w:rsid w:val="00151192"/>
    <w:rsid w:val="001514C0"/>
    <w:rsid w:val="00152C53"/>
    <w:rsid w:val="00152C59"/>
    <w:rsid w:val="0015352C"/>
    <w:rsid w:val="001536E0"/>
    <w:rsid w:val="0015412F"/>
    <w:rsid w:val="00154239"/>
    <w:rsid w:val="001543A3"/>
    <w:rsid w:val="00154B0C"/>
    <w:rsid w:val="001550E5"/>
    <w:rsid w:val="001550ED"/>
    <w:rsid w:val="001578B4"/>
    <w:rsid w:val="0016023C"/>
    <w:rsid w:val="00160F01"/>
    <w:rsid w:val="001633AB"/>
    <w:rsid w:val="00164C7D"/>
    <w:rsid w:val="0016520B"/>
    <w:rsid w:val="00167084"/>
    <w:rsid w:val="001673E7"/>
    <w:rsid w:val="00167C5C"/>
    <w:rsid w:val="00170532"/>
    <w:rsid w:val="00170EA7"/>
    <w:rsid w:val="001717DF"/>
    <w:rsid w:val="001717FA"/>
    <w:rsid w:val="00173CCE"/>
    <w:rsid w:val="00174065"/>
    <w:rsid w:val="00174194"/>
    <w:rsid w:val="0017439D"/>
    <w:rsid w:val="00174FEF"/>
    <w:rsid w:val="00180590"/>
    <w:rsid w:val="00180605"/>
    <w:rsid w:val="001818C8"/>
    <w:rsid w:val="00184619"/>
    <w:rsid w:val="001850FC"/>
    <w:rsid w:val="00185377"/>
    <w:rsid w:val="001873B4"/>
    <w:rsid w:val="00187719"/>
    <w:rsid w:val="00190104"/>
    <w:rsid w:val="00190601"/>
    <w:rsid w:val="00191817"/>
    <w:rsid w:val="00192CF3"/>
    <w:rsid w:val="00196880"/>
    <w:rsid w:val="001A2339"/>
    <w:rsid w:val="001A3A48"/>
    <w:rsid w:val="001A5A10"/>
    <w:rsid w:val="001A6122"/>
    <w:rsid w:val="001A6D5B"/>
    <w:rsid w:val="001A761D"/>
    <w:rsid w:val="001B0EB8"/>
    <w:rsid w:val="001B16C7"/>
    <w:rsid w:val="001B1A48"/>
    <w:rsid w:val="001B2656"/>
    <w:rsid w:val="001B36A5"/>
    <w:rsid w:val="001B39AA"/>
    <w:rsid w:val="001B47E7"/>
    <w:rsid w:val="001B4DA2"/>
    <w:rsid w:val="001B5730"/>
    <w:rsid w:val="001B639F"/>
    <w:rsid w:val="001B6CDE"/>
    <w:rsid w:val="001C186A"/>
    <w:rsid w:val="001C1981"/>
    <w:rsid w:val="001C1DAD"/>
    <w:rsid w:val="001C2AC5"/>
    <w:rsid w:val="001C3186"/>
    <w:rsid w:val="001C34AC"/>
    <w:rsid w:val="001C420D"/>
    <w:rsid w:val="001C5576"/>
    <w:rsid w:val="001C618F"/>
    <w:rsid w:val="001C7745"/>
    <w:rsid w:val="001D10BE"/>
    <w:rsid w:val="001D29C2"/>
    <w:rsid w:val="001D39AD"/>
    <w:rsid w:val="001D4166"/>
    <w:rsid w:val="001D4F0F"/>
    <w:rsid w:val="001D503F"/>
    <w:rsid w:val="001D5681"/>
    <w:rsid w:val="001D5CBE"/>
    <w:rsid w:val="001D62E9"/>
    <w:rsid w:val="001D734D"/>
    <w:rsid w:val="001D7C60"/>
    <w:rsid w:val="001E27D4"/>
    <w:rsid w:val="001E4C79"/>
    <w:rsid w:val="001E5D29"/>
    <w:rsid w:val="001E64CC"/>
    <w:rsid w:val="001F0AD7"/>
    <w:rsid w:val="001F1340"/>
    <w:rsid w:val="001F3149"/>
    <w:rsid w:val="001F3162"/>
    <w:rsid w:val="001F483F"/>
    <w:rsid w:val="001F4A24"/>
    <w:rsid w:val="001F7ABE"/>
    <w:rsid w:val="00200A7B"/>
    <w:rsid w:val="002045D1"/>
    <w:rsid w:val="002049BA"/>
    <w:rsid w:val="00204D1A"/>
    <w:rsid w:val="00206D1D"/>
    <w:rsid w:val="00211167"/>
    <w:rsid w:val="0021133F"/>
    <w:rsid w:val="00212C80"/>
    <w:rsid w:val="00213818"/>
    <w:rsid w:val="00214BAC"/>
    <w:rsid w:val="0021521A"/>
    <w:rsid w:val="00216664"/>
    <w:rsid w:val="00217216"/>
    <w:rsid w:val="00217F3F"/>
    <w:rsid w:val="00220F08"/>
    <w:rsid w:val="00222F10"/>
    <w:rsid w:val="00223F95"/>
    <w:rsid w:val="00225200"/>
    <w:rsid w:val="0022590D"/>
    <w:rsid w:val="0022650C"/>
    <w:rsid w:val="0022686E"/>
    <w:rsid w:val="00226923"/>
    <w:rsid w:val="00226BDB"/>
    <w:rsid w:val="00227246"/>
    <w:rsid w:val="0022791B"/>
    <w:rsid w:val="002279C2"/>
    <w:rsid w:val="002318C3"/>
    <w:rsid w:val="00231E22"/>
    <w:rsid w:val="00231F46"/>
    <w:rsid w:val="002337EE"/>
    <w:rsid w:val="00233F8A"/>
    <w:rsid w:val="002342E2"/>
    <w:rsid w:val="002378FE"/>
    <w:rsid w:val="00241F05"/>
    <w:rsid w:val="0024239C"/>
    <w:rsid w:val="00242433"/>
    <w:rsid w:val="002433F3"/>
    <w:rsid w:val="00243F96"/>
    <w:rsid w:val="00245427"/>
    <w:rsid w:val="0024615A"/>
    <w:rsid w:val="002467FE"/>
    <w:rsid w:val="002501F3"/>
    <w:rsid w:val="002504F5"/>
    <w:rsid w:val="00250A3C"/>
    <w:rsid w:val="002510C0"/>
    <w:rsid w:val="0025297B"/>
    <w:rsid w:val="00253019"/>
    <w:rsid w:val="00254971"/>
    <w:rsid w:val="00254CA7"/>
    <w:rsid w:val="0025685C"/>
    <w:rsid w:val="00257486"/>
    <w:rsid w:val="00262232"/>
    <w:rsid w:val="0026443B"/>
    <w:rsid w:val="00265C8D"/>
    <w:rsid w:val="00266070"/>
    <w:rsid w:val="0026660A"/>
    <w:rsid w:val="00270DAA"/>
    <w:rsid w:val="00270E28"/>
    <w:rsid w:val="002710E6"/>
    <w:rsid w:val="00272118"/>
    <w:rsid w:val="00272668"/>
    <w:rsid w:val="00272D0B"/>
    <w:rsid w:val="0027319C"/>
    <w:rsid w:val="002744B5"/>
    <w:rsid w:val="00275CAE"/>
    <w:rsid w:val="0027608D"/>
    <w:rsid w:val="002764C0"/>
    <w:rsid w:val="002766DD"/>
    <w:rsid w:val="00282371"/>
    <w:rsid w:val="002833C3"/>
    <w:rsid w:val="00283468"/>
    <w:rsid w:val="002844BA"/>
    <w:rsid w:val="00284BC3"/>
    <w:rsid w:val="0028543F"/>
    <w:rsid w:val="00286D8F"/>
    <w:rsid w:val="00287095"/>
    <w:rsid w:val="0029237D"/>
    <w:rsid w:val="0029286C"/>
    <w:rsid w:val="00292EDA"/>
    <w:rsid w:val="002937C5"/>
    <w:rsid w:val="00295949"/>
    <w:rsid w:val="00295FE7"/>
    <w:rsid w:val="00296150"/>
    <w:rsid w:val="002979EF"/>
    <w:rsid w:val="002A0AD7"/>
    <w:rsid w:val="002A13E8"/>
    <w:rsid w:val="002A1DB0"/>
    <w:rsid w:val="002A27EF"/>
    <w:rsid w:val="002A2B58"/>
    <w:rsid w:val="002A400C"/>
    <w:rsid w:val="002A4281"/>
    <w:rsid w:val="002A485A"/>
    <w:rsid w:val="002A5492"/>
    <w:rsid w:val="002A6AAE"/>
    <w:rsid w:val="002B005C"/>
    <w:rsid w:val="002B056E"/>
    <w:rsid w:val="002B0A49"/>
    <w:rsid w:val="002B0FC4"/>
    <w:rsid w:val="002B417A"/>
    <w:rsid w:val="002B465B"/>
    <w:rsid w:val="002B562E"/>
    <w:rsid w:val="002C03B1"/>
    <w:rsid w:val="002C0724"/>
    <w:rsid w:val="002C1889"/>
    <w:rsid w:val="002C19B4"/>
    <w:rsid w:val="002C1ACF"/>
    <w:rsid w:val="002C223E"/>
    <w:rsid w:val="002C39B5"/>
    <w:rsid w:val="002C48FC"/>
    <w:rsid w:val="002C50E9"/>
    <w:rsid w:val="002C78B3"/>
    <w:rsid w:val="002D07EB"/>
    <w:rsid w:val="002D25DF"/>
    <w:rsid w:val="002D46B0"/>
    <w:rsid w:val="002D5CE2"/>
    <w:rsid w:val="002D5EDB"/>
    <w:rsid w:val="002D5F40"/>
    <w:rsid w:val="002D6465"/>
    <w:rsid w:val="002D6D6F"/>
    <w:rsid w:val="002D7D7D"/>
    <w:rsid w:val="002E42F7"/>
    <w:rsid w:val="002E43CC"/>
    <w:rsid w:val="002E53CD"/>
    <w:rsid w:val="002E5A8F"/>
    <w:rsid w:val="002E5B87"/>
    <w:rsid w:val="002E60A7"/>
    <w:rsid w:val="002E6763"/>
    <w:rsid w:val="002E7C13"/>
    <w:rsid w:val="002F0F41"/>
    <w:rsid w:val="002F133E"/>
    <w:rsid w:val="002F2277"/>
    <w:rsid w:val="002F5536"/>
    <w:rsid w:val="002F5E92"/>
    <w:rsid w:val="002F69BA"/>
    <w:rsid w:val="002F717D"/>
    <w:rsid w:val="003002CF"/>
    <w:rsid w:val="00301B70"/>
    <w:rsid w:val="00301B8A"/>
    <w:rsid w:val="0030279C"/>
    <w:rsid w:val="00303081"/>
    <w:rsid w:val="0030417D"/>
    <w:rsid w:val="00305540"/>
    <w:rsid w:val="0030593E"/>
    <w:rsid w:val="003067C6"/>
    <w:rsid w:val="00306D2C"/>
    <w:rsid w:val="00306F2C"/>
    <w:rsid w:val="00306F96"/>
    <w:rsid w:val="00310520"/>
    <w:rsid w:val="00311286"/>
    <w:rsid w:val="00311E99"/>
    <w:rsid w:val="003153CE"/>
    <w:rsid w:val="00317282"/>
    <w:rsid w:val="0031760F"/>
    <w:rsid w:val="00320EB2"/>
    <w:rsid w:val="003215F2"/>
    <w:rsid w:val="00321BA8"/>
    <w:rsid w:val="00321C5C"/>
    <w:rsid w:val="00321C8B"/>
    <w:rsid w:val="00322645"/>
    <w:rsid w:val="0032382A"/>
    <w:rsid w:val="0032701A"/>
    <w:rsid w:val="00327F96"/>
    <w:rsid w:val="00330207"/>
    <w:rsid w:val="00331286"/>
    <w:rsid w:val="00331889"/>
    <w:rsid w:val="003324C7"/>
    <w:rsid w:val="00332810"/>
    <w:rsid w:val="00332BA2"/>
    <w:rsid w:val="00333D44"/>
    <w:rsid w:val="00334C0B"/>
    <w:rsid w:val="00334D62"/>
    <w:rsid w:val="00334F62"/>
    <w:rsid w:val="00335538"/>
    <w:rsid w:val="00335CE7"/>
    <w:rsid w:val="00337015"/>
    <w:rsid w:val="00341683"/>
    <w:rsid w:val="0034176E"/>
    <w:rsid w:val="00342108"/>
    <w:rsid w:val="00343C65"/>
    <w:rsid w:val="00344C20"/>
    <w:rsid w:val="0034525B"/>
    <w:rsid w:val="00345729"/>
    <w:rsid w:val="00345793"/>
    <w:rsid w:val="00345A92"/>
    <w:rsid w:val="0034664B"/>
    <w:rsid w:val="003506F6"/>
    <w:rsid w:val="0035104E"/>
    <w:rsid w:val="0035134D"/>
    <w:rsid w:val="00352DDB"/>
    <w:rsid w:val="00352F50"/>
    <w:rsid w:val="0035306F"/>
    <w:rsid w:val="003575BA"/>
    <w:rsid w:val="003579F5"/>
    <w:rsid w:val="00357BAB"/>
    <w:rsid w:val="00362EE2"/>
    <w:rsid w:val="003640AC"/>
    <w:rsid w:val="003665BF"/>
    <w:rsid w:val="0036671C"/>
    <w:rsid w:val="0036728C"/>
    <w:rsid w:val="00372B37"/>
    <w:rsid w:val="00373483"/>
    <w:rsid w:val="00373D0C"/>
    <w:rsid w:val="003747AC"/>
    <w:rsid w:val="00375BD0"/>
    <w:rsid w:val="0037685B"/>
    <w:rsid w:val="00381118"/>
    <w:rsid w:val="00382C19"/>
    <w:rsid w:val="00383F4E"/>
    <w:rsid w:val="003840A3"/>
    <w:rsid w:val="00384874"/>
    <w:rsid w:val="00384CD3"/>
    <w:rsid w:val="00384D3A"/>
    <w:rsid w:val="0038623B"/>
    <w:rsid w:val="00391550"/>
    <w:rsid w:val="00391845"/>
    <w:rsid w:val="0039482E"/>
    <w:rsid w:val="003954CA"/>
    <w:rsid w:val="00395A22"/>
    <w:rsid w:val="00395E9F"/>
    <w:rsid w:val="00396043"/>
    <w:rsid w:val="00396089"/>
    <w:rsid w:val="00397279"/>
    <w:rsid w:val="003A06B4"/>
    <w:rsid w:val="003A1B6D"/>
    <w:rsid w:val="003A2736"/>
    <w:rsid w:val="003A273A"/>
    <w:rsid w:val="003A35FD"/>
    <w:rsid w:val="003A3DC0"/>
    <w:rsid w:val="003A42A1"/>
    <w:rsid w:val="003A48ED"/>
    <w:rsid w:val="003A5302"/>
    <w:rsid w:val="003A5333"/>
    <w:rsid w:val="003A53DA"/>
    <w:rsid w:val="003A5737"/>
    <w:rsid w:val="003A6B5C"/>
    <w:rsid w:val="003A6DD8"/>
    <w:rsid w:val="003A7587"/>
    <w:rsid w:val="003A7D68"/>
    <w:rsid w:val="003A7D7F"/>
    <w:rsid w:val="003B2272"/>
    <w:rsid w:val="003B2CB4"/>
    <w:rsid w:val="003B3787"/>
    <w:rsid w:val="003B4C76"/>
    <w:rsid w:val="003B5D70"/>
    <w:rsid w:val="003B5ECA"/>
    <w:rsid w:val="003B5F1F"/>
    <w:rsid w:val="003B628D"/>
    <w:rsid w:val="003B761A"/>
    <w:rsid w:val="003B7639"/>
    <w:rsid w:val="003B7AC2"/>
    <w:rsid w:val="003C01DD"/>
    <w:rsid w:val="003C075D"/>
    <w:rsid w:val="003C0B20"/>
    <w:rsid w:val="003C0BC5"/>
    <w:rsid w:val="003C1370"/>
    <w:rsid w:val="003C1C92"/>
    <w:rsid w:val="003C1FF4"/>
    <w:rsid w:val="003C28E8"/>
    <w:rsid w:val="003C488A"/>
    <w:rsid w:val="003C5022"/>
    <w:rsid w:val="003C5878"/>
    <w:rsid w:val="003C5C17"/>
    <w:rsid w:val="003C6AF8"/>
    <w:rsid w:val="003C6F83"/>
    <w:rsid w:val="003D05BE"/>
    <w:rsid w:val="003D1004"/>
    <w:rsid w:val="003D1093"/>
    <w:rsid w:val="003D1ECA"/>
    <w:rsid w:val="003D26B9"/>
    <w:rsid w:val="003D35A1"/>
    <w:rsid w:val="003D35BC"/>
    <w:rsid w:val="003E040E"/>
    <w:rsid w:val="003E0FA6"/>
    <w:rsid w:val="003E2E03"/>
    <w:rsid w:val="003E448D"/>
    <w:rsid w:val="003E57C1"/>
    <w:rsid w:val="003E60A8"/>
    <w:rsid w:val="003E63DA"/>
    <w:rsid w:val="003E7EB0"/>
    <w:rsid w:val="003F01A4"/>
    <w:rsid w:val="003F081A"/>
    <w:rsid w:val="003F1598"/>
    <w:rsid w:val="003F1609"/>
    <w:rsid w:val="003F32FB"/>
    <w:rsid w:val="003F4870"/>
    <w:rsid w:val="003F4C2A"/>
    <w:rsid w:val="003F4D9E"/>
    <w:rsid w:val="003F5701"/>
    <w:rsid w:val="003F7790"/>
    <w:rsid w:val="0040046A"/>
    <w:rsid w:val="004006AB"/>
    <w:rsid w:val="00400861"/>
    <w:rsid w:val="00403A7A"/>
    <w:rsid w:val="0040632A"/>
    <w:rsid w:val="00406971"/>
    <w:rsid w:val="00407847"/>
    <w:rsid w:val="00407CD0"/>
    <w:rsid w:val="00410BCB"/>
    <w:rsid w:val="00410D4B"/>
    <w:rsid w:val="0041134E"/>
    <w:rsid w:val="00411E09"/>
    <w:rsid w:val="0041206A"/>
    <w:rsid w:val="004142DA"/>
    <w:rsid w:val="0041439C"/>
    <w:rsid w:val="00417C8C"/>
    <w:rsid w:val="00421282"/>
    <w:rsid w:val="00421B52"/>
    <w:rsid w:val="00422E99"/>
    <w:rsid w:val="0042359D"/>
    <w:rsid w:val="004247C7"/>
    <w:rsid w:val="00425C7C"/>
    <w:rsid w:val="004266D1"/>
    <w:rsid w:val="00426A10"/>
    <w:rsid w:val="00430582"/>
    <w:rsid w:val="00431429"/>
    <w:rsid w:val="00434D6E"/>
    <w:rsid w:val="004358AE"/>
    <w:rsid w:val="00437856"/>
    <w:rsid w:val="00441CE0"/>
    <w:rsid w:val="00443E36"/>
    <w:rsid w:val="0044452A"/>
    <w:rsid w:val="00444A58"/>
    <w:rsid w:val="00445167"/>
    <w:rsid w:val="00446225"/>
    <w:rsid w:val="004464A7"/>
    <w:rsid w:val="00450FEB"/>
    <w:rsid w:val="004529C1"/>
    <w:rsid w:val="00452FB6"/>
    <w:rsid w:val="00454444"/>
    <w:rsid w:val="00456360"/>
    <w:rsid w:val="00456D00"/>
    <w:rsid w:val="00457352"/>
    <w:rsid w:val="00457A32"/>
    <w:rsid w:val="004608C4"/>
    <w:rsid w:val="004640CF"/>
    <w:rsid w:val="00465324"/>
    <w:rsid w:val="004658D5"/>
    <w:rsid w:val="00466718"/>
    <w:rsid w:val="00466B49"/>
    <w:rsid w:val="004679D4"/>
    <w:rsid w:val="00467A28"/>
    <w:rsid w:val="004729CA"/>
    <w:rsid w:val="00473ABF"/>
    <w:rsid w:val="00473FE4"/>
    <w:rsid w:val="00474287"/>
    <w:rsid w:val="00474713"/>
    <w:rsid w:val="00474F1A"/>
    <w:rsid w:val="0047583B"/>
    <w:rsid w:val="004805E4"/>
    <w:rsid w:val="004813E9"/>
    <w:rsid w:val="004816E8"/>
    <w:rsid w:val="00481B19"/>
    <w:rsid w:val="00481FD4"/>
    <w:rsid w:val="00482BBB"/>
    <w:rsid w:val="00483ABB"/>
    <w:rsid w:val="00484F81"/>
    <w:rsid w:val="00485E1F"/>
    <w:rsid w:val="00486181"/>
    <w:rsid w:val="00492323"/>
    <w:rsid w:val="00493569"/>
    <w:rsid w:val="00493833"/>
    <w:rsid w:val="00495407"/>
    <w:rsid w:val="004961FE"/>
    <w:rsid w:val="00497079"/>
    <w:rsid w:val="004A249A"/>
    <w:rsid w:val="004A3857"/>
    <w:rsid w:val="004A4C42"/>
    <w:rsid w:val="004A5680"/>
    <w:rsid w:val="004A67E6"/>
    <w:rsid w:val="004A699D"/>
    <w:rsid w:val="004A76B4"/>
    <w:rsid w:val="004B095A"/>
    <w:rsid w:val="004B0E44"/>
    <w:rsid w:val="004B1B24"/>
    <w:rsid w:val="004B1FDB"/>
    <w:rsid w:val="004B22DC"/>
    <w:rsid w:val="004B2A88"/>
    <w:rsid w:val="004B2CCB"/>
    <w:rsid w:val="004B3095"/>
    <w:rsid w:val="004B3778"/>
    <w:rsid w:val="004B377F"/>
    <w:rsid w:val="004B393C"/>
    <w:rsid w:val="004B3AAF"/>
    <w:rsid w:val="004B7E6E"/>
    <w:rsid w:val="004C10B5"/>
    <w:rsid w:val="004C11B9"/>
    <w:rsid w:val="004C1C73"/>
    <w:rsid w:val="004C227D"/>
    <w:rsid w:val="004C2633"/>
    <w:rsid w:val="004C2986"/>
    <w:rsid w:val="004C2DB4"/>
    <w:rsid w:val="004C4684"/>
    <w:rsid w:val="004C486F"/>
    <w:rsid w:val="004C5849"/>
    <w:rsid w:val="004D02A2"/>
    <w:rsid w:val="004D1DD3"/>
    <w:rsid w:val="004D2268"/>
    <w:rsid w:val="004D369C"/>
    <w:rsid w:val="004D37B0"/>
    <w:rsid w:val="004D71CD"/>
    <w:rsid w:val="004D7D4B"/>
    <w:rsid w:val="004E0E1E"/>
    <w:rsid w:val="004E1367"/>
    <w:rsid w:val="004E1823"/>
    <w:rsid w:val="004E305C"/>
    <w:rsid w:val="004E5573"/>
    <w:rsid w:val="004E568A"/>
    <w:rsid w:val="004E6CA4"/>
    <w:rsid w:val="004E76DE"/>
    <w:rsid w:val="004E7BBB"/>
    <w:rsid w:val="004F0D02"/>
    <w:rsid w:val="004F2F66"/>
    <w:rsid w:val="004F5A60"/>
    <w:rsid w:val="004F5A88"/>
    <w:rsid w:val="004F6485"/>
    <w:rsid w:val="00500795"/>
    <w:rsid w:val="005016F7"/>
    <w:rsid w:val="0050284A"/>
    <w:rsid w:val="00502866"/>
    <w:rsid w:val="005030B5"/>
    <w:rsid w:val="005032A1"/>
    <w:rsid w:val="00504EFA"/>
    <w:rsid w:val="00506920"/>
    <w:rsid w:val="00510E3B"/>
    <w:rsid w:val="00511237"/>
    <w:rsid w:val="0051124E"/>
    <w:rsid w:val="005114F4"/>
    <w:rsid w:val="0051175F"/>
    <w:rsid w:val="0051336F"/>
    <w:rsid w:val="00513998"/>
    <w:rsid w:val="00514186"/>
    <w:rsid w:val="005146C7"/>
    <w:rsid w:val="00515C8B"/>
    <w:rsid w:val="00517CD0"/>
    <w:rsid w:val="00517EFD"/>
    <w:rsid w:val="00520722"/>
    <w:rsid w:val="0052099D"/>
    <w:rsid w:val="00522FC8"/>
    <w:rsid w:val="00523C56"/>
    <w:rsid w:val="00523E20"/>
    <w:rsid w:val="0052403E"/>
    <w:rsid w:val="00524367"/>
    <w:rsid w:val="00524966"/>
    <w:rsid w:val="00525E29"/>
    <w:rsid w:val="00526EED"/>
    <w:rsid w:val="00530DC3"/>
    <w:rsid w:val="005316E1"/>
    <w:rsid w:val="00532121"/>
    <w:rsid w:val="005329C6"/>
    <w:rsid w:val="00532A5A"/>
    <w:rsid w:val="00533615"/>
    <w:rsid w:val="00534EFC"/>
    <w:rsid w:val="00535E4F"/>
    <w:rsid w:val="0053756A"/>
    <w:rsid w:val="00537BB8"/>
    <w:rsid w:val="00537D0C"/>
    <w:rsid w:val="00543ED4"/>
    <w:rsid w:val="00545C97"/>
    <w:rsid w:val="00546548"/>
    <w:rsid w:val="00547C61"/>
    <w:rsid w:val="00547EB3"/>
    <w:rsid w:val="0055137C"/>
    <w:rsid w:val="00553A37"/>
    <w:rsid w:val="005542A8"/>
    <w:rsid w:val="005542DF"/>
    <w:rsid w:val="00554CFE"/>
    <w:rsid w:val="0055547D"/>
    <w:rsid w:val="00557748"/>
    <w:rsid w:val="005606DF"/>
    <w:rsid w:val="00560AEB"/>
    <w:rsid w:val="00563049"/>
    <w:rsid w:val="00563839"/>
    <w:rsid w:val="005644DE"/>
    <w:rsid w:val="005653BF"/>
    <w:rsid w:val="00565C1C"/>
    <w:rsid w:val="00567C9D"/>
    <w:rsid w:val="00571FC9"/>
    <w:rsid w:val="0057292B"/>
    <w:rsid w:val="00572974"/>
    <w:rsid w:val="00573D52"/>
    <w:rsid w:val="0057415C"/>
    <w:rsid w:val="00575515"/>
    <w:rsid w:val="00575C95"/>
    <w:rsid w:val="005808B5"/>
    <w:rsid w:val="005815B8"/>
    <w:rsid w:val="00581910"/>
    <w:rsid w:val="00581CE4"/>
    <w:rsid w:val="0059064E"/>
    <w:rsid w:val="005920C6"/>
    <w:rsid w:val="0059212B"/>
    <w:rsid w:val="005922AA"/>
    <w:rsid w:val="00595505"/>
    <w:rsid w:val="005959B8"/>
    <w:rsid w:val="0059691E"/>
    <w:rsid w:val="0059770F"/>
    <w:rsid w:val="005A0F10"/>
    <w:rsid w:val="005A1669"/>
    <w:rsid w:val="005A16DC"/>
    <w:rsid w:val="005A3615"/>
    <w:rsid w:val="005A3F6E"/>
    <w:rsid w:val="005A49F8"/>
    <w:rsid w:val="005A6847"/>
    <w:rsid w:val="005A7AE6"/>
    <w:rsid w:val="005A7FE2"/>
    <w:rsid w:val="005B1CF0"/>
    <w:rsid w:val="005B2152"/>
    <w:rsid w:val="005B30CD"/>
    <w:rsid w:val="005B33A1"/>
    <w:rsid w:val="005B40D6"/>
    <w:rsid w:val="005B4D3D"/>
    <w:rsid w:val="005B519F"/>
    <w:rsid w:val="005B52C1"/>
    <w:rsid w:val="005B745C"/>
    <w:rsid w:val="005B7559"/>
    <w:rsid w:val="005C0072"/>
    <w:rsid w:val="005C0210"/>
    <w:rsid w:val="005C09C8"/>
    <w:rsid w:val="005C1A77"/>
    <w:rsid w:val="005C2C6A"/>
    <w:rsid w:val="005C30F9"/>
    <w:rsid w:val="005C51EF"/>
    <w:rsid w:val="005C5498"/>
    <w:rsid w:val="005C6124"/>
    <w:rsid w:val="005D1055"/>
    <w:rsid w:val="005D10F9"/>
    <w:rsid w:val="005D3079"/>
    <w:rsid w:val="005D37AB"/>
    <w:rsid w:val="005D3891"/>
    <w:rsid w:val="005D5212"/>
    <w:rsid w:val="005D5466"/>
    <w:rsid w:val="005D7100"/>
    <w:rsid w:val="005D7680"/>
    <w:rsid w:val="005E00FB"/>
    <w:rsid w:val="005E041E"/>
    <w:rsid w:val="005E05A4"/>
    <w:rsid w:val="005E42FD"/>
    <w:rsid w:val="005E44F2"/>
    <w:rsid w:val="005E4951"/>
    <w:rsid w:val="005E62D2"/>
    <w:rsid w:val="005E6A6F"/>
    <w:rsid w:val="005E74B3"/>
    <w:rsid w:val="005E7AC1"/>
    <w:rsid w:val="005F0462"/>
    <w:rsid w:val="005F1B74"/>
    <w:rsid w:val="005F25CF"/>
    <w:rsid w:val="005F3460"/>
    <w:rsid w:val="005F3BE8"/>
    <w:rsid w:val="005F48C8"/>
    <w:rsid w:val="005F6A3F"/>
    <w:rsid w:val="005F7FAC"/>
    <w:rsid w:val="006005A8"/>
    <w:rsid w:val="00601D9B"/>
    <w:rsid w:val="00602057"/>
    <w:rsid w:val="0060240B"/>
    <w:rsid w:val="00602D7C"/>
    <w:rsid w:val="00603D66"/>
    <w:rsid w:val="00604381"/>
    <w:rsid w:val="00604ED9"/>
    <w:rsid w:val="006055EB"/>
    <w:rsid w:val="00606C34"/>
    <w:rsid w:val="00607532"/>
    <w:rsid w:val="0060767D"/>
    <w:rsid w:val="00607891"/>
    <w:rsid w:val="00607CE4"/>
    <w:rsid w:val="0061259B"/>
    <w:rsid w:val="006141A3"/>
    <w:rsid w:val="0061430E"/>
    <w:rsid w:val="00615DB0"/>
    <w:rsid w:val="00616560"/>
    <w:rsid w:val="0061748A"/>
    <w:rsid w:val="006178AD"/>
    <w:rsid w:val="00617FD8"/>
    <w:rsid w:val="0062120C"/>
    <w:rsid w:val="00621945"/>
    <w:rsid w:val="00622A23"/>
    <w:rsid w:val="00623083"/>
    <w:rsid w:val="006236EA"/>
    <w:rsid w:val="00623A71"/>
    <w:rsid w:val="00624451"/>
    <w:rsid w:val="00625FD7"/>
    <w:rsid w:val="006264BA"/>
    <w:rsid w:val="00626671"/>
    <w:rsid w:val="00627270"/>
    <w:rsid w:val="0062746C"/>
    <w:rsid w:val="006321CE"/>
    <w:rsid w:val="006328EC"/>
    <w:rsid w:val="006330F8"/>
    <w:rsid w:val="006335F7"/>
    <w:rsid w:val="006358DD"/>
    <w:rsid w:val="00635E66"/>
    <w:rsid w:val="00636E48"/>
    <w:rsid w:val="006375DD"/>
    <w:rsid w:val="00640B8B"/>
    <w:rsid w:val="00640BFD"/>
    <w:rsid w:val="00640C07"/>
    <w:rsid w:val="006415CE"/>
    <w:rsid w:val="00642AE5"/>
    <w:rsid w:val="00643313"/>
    <w:rsid w:val="00643C06"/>
    <w:rsid w:val="0064644E"/>
    <w:rsid w:val="006464D2"/>
    <w:rsid w:val="00647312"/>
    <w:rsid w:val="00647331"/>
    <w:rsid w:val="00647542"/>
    <w:rsid w:val="00647A18"/>
    <w:rsid w:val="00647D85"/>
    <w:rsid w:val="0065351F"/>
    <w:rsid w:val="0065417F"/>
    <w:rsid w:val="00656CA6"/>
    <w:rsid w:val="00657BE0"/>
    <w:rsid w:val="006613B3"/>
    <w:rsid w:val="006613E5"/>
    <w:rsid w:val="00664B71"/>
    <w:rsid w:val="00665A7A"/>
    <w:rsid w:val="006661CE"/>
    <w:rsid w:val="006662CE"/>
    <w:rsid w:val="0067135C"/>
    <w:rsid w:val="00672301"/>
    <w:rsid w:val="006724FB"/>
    <w:rsid w:val="00672513"/>
    <w:rsid w:val="00672D2C"/>
    <w:rsid w:val="00672EBC"/>
    <w:rsid w:val="00674D31"/>
    <w:rsid w:val="00677AAC"/>
    <w:rsid w:val="0068514A"/>
    <w:rsid w:val="006863CB"/>
    <w:rsid w:val="006865F8"/>
    <w:rsid w:val="006902A8"/>
    <w:rsid w:val="00691465"/>
    <w:rsid w:val="00691F16"/>
    <w:rsid w:val="00693AA7"/>
    <w:rsid w:val="00693E65"/>
    <w:rsid w:val="00695886"/>
    <w:rsid w:val="0069598F"/>
    <w:rsid w:val="00696E40"/>
    <w:rsid w:val="006A1246"/>
    <w:rsid w:val="006A18D7"/>
    <w:rsid w:val="006A325F"/>
    <w:rsid w:val="006A48B4"/>
    <w:rsid w:val="006A4F41"/>
    <w:rsid w:val="006A579D"/>
    <w:rsid w:val="006A68A5"/>
    <w:rsid w:val="006A7375"/>
    <w:rsid w:val="006A75BF"/>
    <w:rsid w:val="006B2629"/>
    <w:rsid w:val="006B6A57"/>
    <w:rsid w:val="006B717A"/>
    <w:rsid w:val="006B74E6"/>
    <w:rsid w:val="006B771E"/>
    <w:rsid w:val="006B7E2A"/>
    <w:rsid w:val="006C34C0"/>
    <w:rsid w:val="006C6E77"/>
    <w:rsid w:val="006C767E"/>
    <w:rsid w:val="006C7BE8"/>
    <w:rsid w:val="006D0952"/>
    <w:rsid w:val="006D0F07"/>
    <w:rsid w:val="006D1025"/>
    <w:rsid w:val="006D1A7F"/>
    <w:rsid w:val="006D3A69"/>
    <w:rsid w:val="006D4909"/>
    <w:rsid w:val="006D51E1"/>
    <w:rsid w:val="006D522C"/>
    <w:rsid w:val="006E42E6"/>
    <w:rsid w:val="006E4500"/>
    <w:rsid w:val="006E671C"/>
    <w:rsid w:val="006F18D7"/>
    <w:rsid w:val="006F2A3C"/>
    <w:rsid w:val="006F3C8C"/>
    <w:rsid w:val="006F45CA"/>
    <w:rsid w:val="006F57E4"/>
    <w:rsid w:val="006F61A5"/>
    <w:rsid w:val="006F79E9"/>
    <w:rsid w:val="007024D9"/>
    <w:rsid w:val="0070376F"/>
    <w:rsid w:val="0070459F"/>
    <w:rsid w:val="00704BDF"/>
    <w:rsid w:val="0070776A"/>
    <w:rsid w:val="0071092B"/>
    <w:rsid w:val="00710A29"/>
    <w:rsid w:val="007126E3"/>
    <w:rsid w:val="007132BA"/>
    <w:rsid w:val="00713432"/>
    <w:rsid w:val="0071366D"/>
    <w:rsid w:val="0071387D"/>
    <w:rsid w:val="00720CAE"/>
    <w:rsid w:val="00720DE0"/>
    <w:rsid w:val="00722BE1"/>
    <w:rsid w:val="007247F8"/>
    <w:rsid w:val="007257C3"/>
    <w:rsid w:val="00730F8A"/>
    <w:rsid w:val="00732904"/>
    <w:rsid w:val="00732F2D"/>
    <w:rsid w:val="00732FE6"/>
    <w:rsid w:val="00733FCA"/>
    <w:rsid w:val="00734741"/>
    <w:rsid w:val="00734AF7"/>
    <w:rsid w:val="007355BE"/>
    <w:rsid w:val="00735655"/>
    <w:rsid w:val="0073703C"/>
    <w:rsid w:val="0074005E"/>
    <w:rsid w:val="00740B51"/>
    <w:rsid w:val="007428E7"/>
    <w:rsid w:val="00742A3A"/>
    <w:rsid w:val="00742EE7"/>
    <w:rsid w:val="00744150"/>
    <w:rsid w:val="007448D3"/>
    <w:rsid w:val="0074594A"/>
    <w:rsid w:val="00745FC1"/>
    <w:rsid w:val="007479D8"/>
    <w:rsid w:val="00747F16"/>
    <w:rsid w:val="00750081"/>
    <w:rsid w:val="00750CCE"/>
    <w:rsid w:val="00753F46"/>
    <w:rsid w:val="007565AD"/>
    <w:rsid w:val="00756669"/>
    <w:rsid w:val="00756D3B"/>
    <w:rsid w:val="00757345"/>
    <w:rsid w:val="00760B9D"/>
    <w:rsid w:val="00761604"/>
    <w:rsid w:val="0076177D"/>
    <w:rsid w:val="00762343"/>
    <w:rsid w:val="00762A2A"/>
    <w:rsid w:val="00763FFD"/>
    <w:rsid w:val="00765F4F"/>
    <w:rsid w:val="00766111"/>
    <w:rsid w:val="00766774"/>
    <w:rsid w:val="00766F10"/>
    <w:rsid w:val="00767CB9"/>
    <w:rsid w:val="00770457"/>
    <w:rsid w:val="00770FFD"/>
    <w:rsid w:val="00771993"/>
    <w:rsid w:val="007736F5"/>
    <w:rsid w:val="00773E54"/>
    <w:rsid w:val="0077676F"/>
    <w:rsid w:val="00781C36"/>
    <w:rsid w:val="007828D3"/>
    <w:rsid w:val="00783F6E"/>
    <w:rsid w:val="007876E2"/>
    <w:rsid w:val="00790AFE"/>
    <w:rsid w:val="00790D6F"/>
    <w:rsid w:val="00790E35"/>
    <w:rsid w:val="00791AA0"/>
    <w:rsid w:val="00791B83"/>
    <w:rsid w:val="0079338E"/>
    <w:rsid w:val="007975AD"/>
    <w:rsid w:val="00797BC8"/>
    <w:rsid w:val="007A0AD6"/>
    <w:rsid w:val="007A140C"/>
    <w:rsid w:val="007A1EF0"/>
    <w:rsid w:val="007A26DF"/>
    <w:rsid w:val="007A40C4"/>
    <w:rsid w:val="007A435B"/>
    <w:rsid w:val="007A458F"/>
    <w:rsid w:val="007A51DE"/>
    <w:rsid w:val="007A7113"/>
    <w:rsid w:val="007B175B"/>
    <w:rsid w:val="007B2B7B"/>
    <w:rsid w:val="007B3541"/>
    <w:rsid w:val="007B4998"/>
    <w:rsid w:val="007B5C6E"/>
    <w:rsid w:val="007C0D17"/>
    <w:rsid w:val="007C0D82"/>
    <w:rsid w:val="007C1258"/>
    <w:rsid w:val="007C1B43"/>
    <w:rsid w:val="007C24EB"/>
    <w:rsid w:val="007C28B4"/>
    <w:rsid w:val="007C29F3"/>
    <w:rsid w:val="007C2BA8"/>
    <w:rsid w:val="007C3360"/>
    <w:rsid w:val="007C5E9A"/>
    <w:rsid w:val="007C67FE"/>
    <w:rsid w:val="007C718D"/>
    <w:rsid w:val="007C798E"/>
    <w:rsid w:val="007D0793"/>
    <w:rsid w:val="007D1578"/>
    <w:rsid w:val="007D282F"/>
    <w:rsid w:val="007D364B"/>
    <w:rsid w:val="007D3CB3"/>
    <w:rsid w:val="007D534F"/>
    <w:rsid w:val="007D74B6"/>
    <w:rsid w:val="007D75A9"/>
    <w:rsid w:val="007E327E"/>
    <w:rsid w:val="007E4956"/>
    <w:rsid w:val="007E49FF"/>
    <w:rsid w:val="007E643F"/>
    <w:rsid w:val="007F1671"/>
    <w:rsid w:val="007F2253"/>
    <w:rsid w:val="007F27FA"/>
    <w:rsid w:val="007F393F"/>
    <w:rsid w:val="007F435A"/>
    <w:rsid w:val="007F4BD3"/>
    <w:rsid w:val="007F6068"/>
    <w:rsid w:val="007F6D3D"/>
    <w:rsid w:val="007F704B"/>
    <w:rsid w:val="007F7E3F"/>
    <w:rsid w:val="00800B37"/>
    <w:rsid w:val="00800F5D"/>
    <w:rsid w:val="00802C7C"/>
    <w:rsid w:val="00802D82"/>
    <w:rsid w:val="00803093"/>
    <w:rsid w:val="00803C2B"/>
    <w:rsid w:val="00805186"/>
    <w:rsid w:val="00807A86"/>
    <w:rsid w:val="00812BE9"/>
    <w:rsid w:val="00813139"/>
    <w:rsid w:val="00814213"/>
    <w:rsid w:val="00814F3D"/>
    <w:rsid w:val="008153ED"/>
    <w:rsid w:val="00815B35"/>
    <w:rsid w:val="00816AF0"/>
    <w:rsid w:val="008170E7"/>
    <w:rsid w:val="00820327"/>
    <w:rsid w:val="008207CC"/>
    <w:rsid w:val="00827296"/>
    <w:rsid w:val="00827E71"/>
    <w:rsid w:val="00831D4A"/>
    <w:rsid w:val="00833117"/>
    <w:rsid w:val="00834251"/>
    <w:rsid w:val="00835416"/>
    <w:rsid w:val="00836140"/>
    <w:rsid w:val="008364AD"/>
    <w:rsid w:val="00837132"/>
    <w:rsid w:val="00837A0F"/>
    <w:rsid w:val="00837B37"/>
    <w:rsid w:val="008404A2"/>
    <w:rsid w:val="0084297B"/>
    <w:rsid w:val="0084387B"/>
    <w:rsid w:val="00845D69"/>
    <w:rsid w:val="00846885"/>
    <w:rsid w:val="00846AF6"/>
    <w:rsid w:val="00846E55"/>
    <w:rsid w:val="008501D1"/>
    <w:rsid w:val="00850543"/>
    <w:rsid w:val="008511B0"/>
    <w:rsid w:val="00851A2F"/>
    <w:rsid w:val="00852575"/>
    <w:rsid w:val="008531A0"/>
    <w:rsid w:val="0085441F"/>
    <w:rsid w:val="00854B1A"/>
    <w:rsid w:val="0085569A"/>
    <w:rsid w:val="00856532"/>
    <w:rsid w:val="00856DF9"/>
    <w:rsid w:val="00857DA7"/>
    <w:rsid w:val="00860388"/>
    <w:rsid w:val="00860517"/>
    <w:rsid w:val="008605CA"/>
    <w:rsid w:val="008610A1"/>
    <w:rsid w:val="00861587"/>
    <w:rsid w:val="00861B03"/>
    <w:rsid w:val="008622D6"/>
    <w:rsid w:val="00864097"/>
    <w:rsid w:val="0086451C"/>
    <w:rsid w:val="00865366"/>
    <w:rsid w:val="008667F5"/>
    <w:rsid w:val="008706AE"/>
    <w:rsid w:val="008719C2"/>
    <w:rsid w:val="00871DDF"/>
    <w:rsid w:val="008730A9"/>
    <w:rsid w:val="00874796"/>
    <w:rsid w:val="0087479C"/>
    <w:rsid w:val="0087573D"/>
    <w:rsid w:val="00876DA7"/>
    <w:rsid w:val="008838E7"/>
    <w:rsid w:val="00884EC0"/>
    <w:rsid w:val="00886229"/>
    <w:rsid w:val="00886946"/>
    <w:rsid w:val="00887838"/>
    <w:rsid w:val="00891D2B"/>
    <w:rsid w:val="00893415"/>
    <w:rsid w:val="00893588"/>
    <w:rsid w:val="0089449D"/>
    <w:rsid w:val="00894843"/>
    <w:rsid w:val="00894993"/>
    <w:rsid w:val="008953E9"/>
    <w:rsid w:val="00895948"/>
    <w:rsid w:val="00895D60"/>
    <w:rsid w:val="00895E5A"/>
    <w:rsid w:val="008960A7"/>
    <w:rsid w:val="00896F53"/>
    <w:rsid w:val="008973C7"/>
    <w:rsid w:val="008977E0"/>
    <w:rsid w:val="008A052F"/>
    <w:rsid w:val="008A1DDA"/>
    <w:rsid w:val="008A2986"/>
    <w:rsid w:val="008A3057"/>
    <w:rsid w:val="008A3770"/>
    <w:rsid w:val="008B0CE3"/>
    <w:rsid w:val="008B1019"/>
    <w:rsid w:val="008B2DEA"/>
    <w:rsid w:val="008B304B"/>
    <w:rsid w:val="008B342C"/>
    <w:rsid w:val="008B63ED"/>
    <w:rsid w:val="008B64E1"/>
    <w:rsid w:val="008B6953"/>
    <w:rsid w:val="008C2B61"/>
    <w:rsid w:val="008C6634"/>
    <w:rsid w:val="008C6966"/>
    <w:rsid w:val="008D0362"/>
    <w:rsid w:val="008D0A8A"/>
    <w:rsid w:val="008D0C30"/>
    <w:rsid w:val="008D2195"/>
    <w:rsid w:val="008D47F3"/>
    <w:rsid w:val="008D6EE2"/>
    <w:rsid w:val="008D7328"/>
    <w:rsid w:val="008D782E"/>
    <w:rsid w:val="008E0453"/>
    <w:rsid w:val="008E1B86"/>
    <w:rsid w:val="008E34F2"/>
    <w:rsid w:val="008E5802"/>
    <w:rsid w:val="008E5F04"/>
    <w:rsid w:val="008E6505"/>
    <w:rsid w:val="008F0055"/>
    <w:rsid w:val="008F1AC0"/>
    <w:rsid w:val="008F2C13"/>
    <w:rsid w:val="008F2F8C"/>
    <w:rsid w:val="008F49A7"/>
    <w:rsid w:val="008F50C8"/>
    <w:rsid w:val="008F55ED"/>
    <w:rsid w:val="008F7B33"/>
    <w:rsid w:val="00901CA1"/>
    <w:rsid w:val="00902BEC"/>
    <w:rsid w:val="00903181"/>
    <w:rsid w:val="009038CB"/>
    <w:rsid w:val="00903A39"/>
    <w:rsid w:val="009059F0"/>
    <w:rsid w:val="00906A6D"/>
    <w:rsid w:val="00907C1E"/>
    <w:rsid w:val="00907E0B"/>
    <w:rsid w:val="00911CFD"/>
    <w:rsid w:val="00912040"/>
    <w:rsid w:val="009120FC"/>
    <w:rsid w:val="009134F7"/>
    <w:rsid w:val="00914072"/>
    <w:rsid w:val="00914884"/>
    <w:rsid w:val="009150CD"/>
    <w:rsid w:val="0092105A"/>
    <w:rsid w:val="009213CE"/>
    <w:rsid w:val="009215C6"/>
    <w:rsid w:val="00922574"/>
    <w:rsid w:val="009232F7"/>
    <w:rsid w:val="00923C3B"/>
    <w:rsid w:val="00924B81"/>
    <w:rsid w:val="0092506A"/>
    <w:rsid w:val="00925223"/>
    <w:rsid w:val="00925267"/>
    <w:rsid w:val="0092790D"/>
    <w:rsid w:val="00931E7F"/>
    <w:rsid w:val="00932A62"/>
    <w:rsid w:val="009335FF"/>
    <w:rsid w:val="0093639B"/>
    <w:rsid w:val="00940576"/>
    <w:rsid w:val="00941B5E"/>
    <w:rsid w:val="009422FB"/>
    <w:rsid w:val="009426E6"/>
    <w:rsid w:val="0094280C"/>
    <w:rsid w:val="00942C16"/>
    <w:rsid w:val="009430E6"/>
    <w:rsid w:val="00944F36"/>
    <w:rsid w:val="00945D1C"/>
    <w:rsid w:val="00945F8E"/>
    <w:rsid w:val="009473D0"/>
    <w:rsid w:val="0094755E"/>
    <w:rsid w:val="00950AF8"/>
    <w:rsid w:val="00951951"/>
    <w:rsid w:val="00951B53"/>
    <w:rsid w:val="009527D6"/>
    <w:rsid w:val="00952BC5"/>
    <w:rsid w:val="00953192"/>
    <w:rsid w:val="00955433"/>
    <w:rsid w:val="00955BE6"/>
    <w:rsid w:val="00957020"/>
    <w:rsid w:val="009606E0"/>
    <w:rsid w:val="00960ED8"/>
    <w:rsid w:val="00961AED"/>
    <w:rsid w:val="00962264"/>
    <w:rsid w:val="00963001"/>
    <w:rsid w:val="00964C72"/>
    <w:rsid w:val="00965A3F"/>
    <w:rsid w:val="00966533"/>
    <w:rsid w:val="0096689F"/>
    <w:rsid w:val="00966AB4"/>
    <w:rsid w:val="00967255"/>
    <w:rsid w:val="00967899"/>
    <w:rsid w:val="0097058F"/>
    <w:rsid w:val="00970FB7"/>
    <w:rsid w:val="0097132C"/>
    <w:rsid w:val="00972DE6"/>
    <w:rsid w:val="00973D53"/>
    <w:rsid w:val="00973DAF"/>
    <w:rsid w:val="0097432B"/>
    <w:rsid w:val="009750A2"/>
    <w:rsid w:val="009752BB"/>
    <w:rsid w:val="00975409"/>
    <w:rsid w:val="0097544C"/>
    <w:rsid w:val="00975987"/>
    <w:rsid w:val="00976641"/>
    <w:rsid w:val="00976651"/>
    <w:rsid w:val="00976EE3"/>
    <w:rsid w:val="00977A09"/>
    <w:rsid w:val="009809A1"/>
    <w:rsid w:val="00981E7C"/>
    <w:rsid w:val="0098501A"/>
    <w:rsid w:val="009854A8"/>
    <w:rsid w:val="009854B9"/>
    <w:rsid w:val="0098576A"/>
    <w:rsid w:val="00985840"/>
    <w:rsid w:val="00985897"/>
    <w:rsid w:val="009858C0"/>
    <w:rsid w:val="00985B8C"/>
    <w:rsid w:val="0098716B"/>
    <w:rsid w:val="00987244"/>
    <w:rsid w:val="00987828"/>
    <w:rsid w:val="00987E4E"/>
    <w:rsid w:val="00990144"/>
    <w:rsid w:val="0099359F"/>
    <w:rsid w:val="009939CA"/>
    <w:rsid w:val="0099407A"/>
    <w:rsid w:val="0099467B"/>
    <w:rsid w:val="00995242"/>
    <w:rsid w:val="009959C1"/>
    <w:rsid w:val="00995BA5"/>
    <w:rsid w:val="009964FB"/>
    <w:rsid w:val="00996857"/>
    <w:rsid w:val="009A0981"/>
    <w:rsid w:val="009A0AFA"/>
    <w:rsid w:val="009A134E"/>
    <w:rsid w:val="009A246A"/>
    <w:rsid w:val="009A3A78"/>
    <w:rsid w:val="009A41BE"/>
    <w:rsid w:val="009A45A0"/>
    <w:rsid w:val="009A600B"/>
    <w:rsid w:val="009A6FC7"/>
    <w:rsid w:val="009A7B2A"/>
    <w:rsid w:val="009B0E75"/>
    <w:rsid w:val="009B14A8"/>
    <w:rsid w:val="009B5501"/>
    <w:rsid w:val="009B642A"/>
    <w:rsid w:val="009B74D9"/>
    <w:rsid w:val="009B7BB0"/>
    <w:rsid w:val="009C0CA3"/>
    <w:rsid w:val="009C10BF"/>
    <w:rsid w:val="009C1532"/>
    <w:rsid w:val="009C2D76"/>
    <w:rsid w:val="009C4CC2"/>
    <w:rsid w:val="009C5172"/>
    <w:rsid w:val="009C5248"/>
    <w:rsid w:val="009C5574"/>
    <w:rsid w:val="009C63DD"/>
    <w:rsid w:val="009C7DB3"/>
    <w:rsid w:val="009D11A1"/>
    <w:rsid w:val="009D1433"/>
    <w:rsid w:val="009D1842"/>
    <w:rsid w:val="009D41BE"/>
    <w:rsid w:val="009D480C"/>
    <w:rsid w:val="009D498B"/>
    <w:rsid w:val="009D4BA6"/>
    <w:rsid w:val="009D5CD8"/>
    <w:rsid w:val="009D7B7E"/>
    <w:rsid w:val="009E0553"/>
    <w:rsid w:val="009E1B12"/>
    <w:rsid w:val="009E205B"/>
    <w:rsid w:val="009E4DBA"/>
    <w:rsid w:val="009E60EA"/>
    <w:rsid w:val="009E6B75"/>
    <w:rsid w:val="009F306D"/>
    <w:rsid w:val="009F4398"/>
    <w:rsid w:val="009F778B"/>
    <w:rsid w:val="00A005CD"/>
    <w:rsid w:val="00A02841"/>
    <w:rsid w:val="00A04898"/>
    <w:rsid w:val="00A05E14"/>
    <w:rsid w:val="00A0676A"/>
    <w:rsid w:val="00A06D7A"/>
    <w:rsid w:val="00A079DF"/>
    <w:rsid w:val="00A11156"/>
    <w:rsid w:val="00A131E8"/>
    <w:rsid w:val="00A1337C"/>
    <w:rsid w:val="00A17DB2"/>
    <w:rsid w:val="00A17F32"/>
    <w:rsid w:val="00A21FD1"/>
    <w:rsid w:val="00A22B98"/>
    <w:rsid w:val="00A230EC"/>
    <w:rsid w:val="00A23C99"/>
    <w:rsid w:val="00A2431B"/>
    <w:rsid w:val="00A245DC"/>
    <w:rsid w:val="00A2613E"/>
    <w:rsid w:val="00A26444"/>
    <w:rsid w:val="00A26C6C"/>
    <w:rsid w:val="00A2701B"/>
    <w:rsid w:val="00A2758A"/>
    <w:rsid w:val="00A27A98"/>
    <w:rsid w:val="00A30C30"/>
    <w:rsid w:val="00A314D9"/>
    <w:rsid w:val="00A31D4F"/>
    <w:rsid w:val="00A3292F"/>
    <w:rsid w:val="00A33C2C"/>
    <w:rsid w:val="00A34437"/>
    <w:rsid w:val="00A34A8F"/>
    <w:rsid w:val="00A34D7E"/>
    <w:rsid w:val="00A34DA5"/>
    <w:rsid w:val="00A364F2"/>
    <w:rsid w:val="00A37905"/>
    <w:rsid w:val="00A41AB3"/>
    <w:rsid w:val="00A41DDB"/>
    <w:rsid w:val="00A45B08"/>
    <w:rsid w:val="00A45FBB"/>
    <w:rsid w:val="00A46464"/>
    <w:rsid w:val="00A47BD1"/>
    <w:rsid w:val="00A47D26"/>
    <w:rsid w:val="00A50389"/>
    <w:rsid w:val="00A5067D"/>
    <w:rsid w:val="00A50BFA"/>
    <w:rsid w:val="00A51D97"/>
    <w:rsid w:val="00A57810"/>
    <w:rsid w:val="00A57BA4"/>
    <w:rsid w:val="00A57C32"/>
    <w:rsid w:val="00A61A4E"/>
    <w:rsid w:val="00A61C3A"/>
    <w:rsid w:val="00A625A6"/>
    <w:rsid w:val="00A629DF"/>
    <w:rsid w:val="00A63B76"/>
    <w:rsid w:val="00A654F2"/>
    <w:rsid w:val="00A6605A"/>
    <w:rsid w:val="00A66163"/>
    <w:rsid w:val="00A664C0"/>
    <w:rsid w:val="00A6697C"/>
    <w:rsid w:val="00A67280"/>
    <w:rsid w:val="00A674E7"/>
    <w:rsid w:val="00A67647"/>
    <w:rsid w:val="00A67DC4"/>
    <w:rsid w:val="00A714E4"/>
    <w:rsid w:val="00A71D2C"/>
    <w:rsid w:val="00A727D5"/>
    <w:rsid w:val="00A737CF"/>
    <w:rsid w:val="00A73AE0"/>
    <w:rsid w:val="00A756D2"/>
    <w:rsid w:val="00A75E44"/>
    <w:rsid w:val="00A76862"/>
    <w:rsid w:val="00A76E08"/>
    <w:rsid w:val="00A779EC"/>
    <w:rsid w:val="00A80A16"/>
    <w:rsid w:val="00A84313"/>
    <w:rsid w:val="00A867E8"/>
    <w:rsid w:val="00A8773C"/>
    <w:rsid w:val="00A879EC"/>
    <w:rsid w:val="00A90CAB"/>
    <w:rsid w:val="00A90EA8"/>
    <w:rsid w:val="00A92FB8"/>
    <w:rsid w:val="00A95694"/>
    <w:rsid w:val="00A961F0"/>
    <w:rsid w:val="00A9691B"/>
    <w:rsid w:val="00AA001C"/>
    <w:rsid w:val="00AA0D76"/>
    <w:rsid w:val="00AA1869"/>
    <w:rsid w:val="00AA23EF"/>
    <w:rsid w:val="00AA4D0D"/>
    <w:rsid w:val="00AA5142"/>
    <w:rsid w:val="00AA516E"/>
    <w:rsid w:val="00AA61B3"/>
    <w:rsid w:val="00AA6D3D"/>
    <w:rsid w:val="00AB3102"/>
    <w:rsid w:val="00AB541D"/>
    <w:rsid w:val="00AB5ACA"/>
    <w:rsid w:val="00AB6A0C"/>
    <w:rsid w:val="00AC0C7C"/>
    <w:rsid w:val="00AC1B66"/>
    <w:rsid w:val="00AC427C"/>
    <w:rsid w:val="00AC4AF2"/>
    <w:rsid w:val="00AC5F52"/>
    <w:rsid w:val="00AC610D"/>
    <w:rsid w:val="00AC6BAE"/>
    <w:rsid w:val="00AC76ED"/>
    <w:rsid w:val="00AC7C63"/>
    <w:rsid w:val="00AD1645"/>
    <w:rsid w:val="00AD17CB"/>
    <w:rsid w:val="00AD2F3B"/>
    <w:rsid w:val="00AD3B5D"/>
    <w:rsid w:val="00AD69FA"/>
    <w:rsid w:val="00AD7187"/>
    <w:rsid w:val="00AD7966"/>
    <w:rsid w:val="00AE08D0"/>
    <w:rsid w:val="00AE3350"/>
    <w:rsid w:val="00AE3FA1"/>
    <w:rsid w:val="00AE4AD6"/>
    <w:rsid w:val="00AE4FB0"/>
    <w:rsid w:val="00AE6A1B"/>
    <w:rsid w:val="00AE6E8E"/>
    <w:rsid w:val="00AE7279"/>
    <w:rsid w:val="00AF1AF8"/>
    <w:rsid w:val="00AF2AC8"/>
    <w:rsid w:val="00AF2C47"/>
    <w:rsid w:val="00AF4E2A"/>
    <w:rsid w:val="00AF4F89"/>
    <w:rsid w:val="00AF5717"/>
    <w:rsid w:val="00AF5886"/>
    <w:rsid w:val="00AF70EC"/>
    <w:rsid w:val="00AF7171"/>
    <w:rsid w:val="00AF7F37"/>
    <w:rsid w:val="00B001E1"/>
    <w:rsid w:val="00B009B4"/>
    <w:rsid w:val="00B01733"/>
    <w:rsid w:val="00B03140"/>
    <w:rsid w:val="00B03212"/>
    <w:rsid w:val="00B05C77"/>
    <w:rsid w:val="00B06390"/>
    <w:rsid w:val="00B116A6"/>
    <w:rsid w:val="00B123F8"/>
    <w:rsid w:val="00B128D3"/>
    <w:rsid w:val="00B12C7C"/>
    <w:rsid w:val="00B156FB"/>
    <w:rsid w:val="00B174DF"/>
    <w:rsid w:val="00B20FF5"/>
    <w:rsid w:val="00B2169E"/>
    <w:rsid w:val="00B218AA"/>
    <w:rsid w:val="00B22330"/>
    <w:rsid w:val="00B22611"/>
    <w:rsid w:val="00B228DE"/>
    <w:rsid w:val="00B23A5E"/>
    <w:rsid w:val="00B23BA9"/>
    <w:rsid w:val="00B24EE3"/>
    <w:rsid w:val="00B2519F"/>
    <w:rsid w:val="00B25A4D"/>
    <w:rsid w:val="00B309C5"/>
    <w:rsid w:val="00B30A7B"/>
    <w:rsid w:val="00B33F19"/>
    <w:rsid w:val="00B34619"/>
    <w:rsid w:val="00B3535C"/>
    <w:rsid w:val="00B35D75"/>
    <w:rsid w:val="00B36FD9"/>
    <w:rsid w:val="00B373D1"/>
    <w:rsid w:val="00B37831"/>
    <w:rsid w:val="00B412DA"/>
    <w:rsid w:val="00B41B03"/>
    <w:rsid w:val="00B41EA1"/>
    <w:rsid w:val="00B41FD8"/>
    <w:rsid w:val="00B424B4"/>
    <w:rsid w:val="00B45060"/>
    <w:rsid w:val="00B45ACA"/>
    <w:rsid w:val="00B462C1"/>
    <w:rsid w:val="00B4639F"/>
    <w:rsid w:val="00B47321"/>
    <w:rsid w:val="00B50249"/>
    <w:rsid w:val="00B51D4D"/>
    <w:rsid w:val="00B52582"/>
    <w:rsid w:val="00B53DD7"/>
    <w:rsid w:val="00B55747"/>
    <w:rsid w:val="00B55A99"/>
    <w:rsid w:val="00B55C68"/>
    <w:rsid w:val="00B5668E"/>
    <w:rsid w:val="00B56CBD"/>
    <w:rsid w:val="00B57657"/>
    <w:rsid w:val="00B62842"/>
    <w:rsid w:val="00B62852"/>
    <w:rsid w:val="00B651E7"/>
    <w:rsid w:val="00B656B4"/>
    <w:rsid w:val="00B658A0"/>
    <w:rsid w:val="00B663FA"/>
    <w:rsid w:val="00B67B30"/>
    <w:rsid w:val="00B71497"/>
    <w:rsid w:val="00B73510"/>
    <w:rsid w:val="00B73F11"/>
    <w:rsid w:val="00B74211"/>
    <w:rsid w:val="00B76061"/>
    <w:rsid w:val="00B76CCD"/>
    <w:rsid w:val="00B7742F"/>
    <w:rsid w:val="00B80104"/>
    <w:rsid w:val="00B80F85"/>
    <w:rsid w:val="00B811DF"/>
    <w:rsid w:val="00B83311"/>
    <w:rsid w:val="00B8428F"/>
    <w:rsid w:val="00B84674"/>
    <w:rsid w:val="00B84A86"/>
    <w:rsid w:val="00B85AAA"/>
    <w:rsid w:val="00B86296"/>
    <w:rsid w:val="00B86909"/>
    <w:rsid w:val="00B86AA2"/>
    <w:rsid w:val="00B87D18"/>
    <w:rsid w:val="00B90B7D"/>
    <w:rsid w:val="00B90D70"/>
    <w:rsid w:val="00B911B9"/>
    <w:rsid w:val="00B9207F"/>
    <w:rsid w:val="00B94465"/>
    <w:rsid w:val="00B95144"/>
    <w:rsid w:val="00B9539D"/>
    <w:rsid w:val="00B953FA"/>
    <w:rsid w:val="00BA03F9"/>
    <w:rsid w:val="00BA0692"/>
    <w:rsid w:val="00BA1EC9"/>
    <w:rsid w:val="00BA23AF"/>
    <w:rsid w:val="00BA3399"/>
    <w:rsid w:val="00BA3837"/>
    <w:rsid w:val="00BA5EFC"/>
    <w:rsid w:val="00BA61A5"/>
    <w:rsid w:val="00BA7D4A"/>
    <w:rsid w:val="00BB1FE1"/>
    <w:rsid w:val="00BB2145"/>
    <w:rsid w:val="00BB23E5"/>
    <w:rsid w:val="00BB279E"/>
    <w:rsid w:val="00BB3A53"/>
    <w:rsid w:val="00BB421A"/>
    <w:rsid w:val="00BB4D49"/>
    <w:rsid w:val="00BB7D97"/>
    <w:rsid w:val="00BC1D79"/>
    <w:rsid w:val="00BC3D60"/>
    <w:rsid w:val="00BC4A25"/>
    <w:rsid w:val="00BC5393"/>
    <w:rsid w:val="00BC7088"/>
    <w:rsid w:val="00BC7B72"/>
    <w:rsid w:val="00BD05E8"/>
    <w:rsid w:val="00BD0600"/>
    <w:rsid w:val="00BD08CF"/>
    <w:rsid w:val="00BD1394"/>
    <w:rsid w:val="00BD1715"/>
    <w:rsid w:val="00BD1CDC"/>
    <w:rsid w:val="00BD2B7A"/>
    <w:rsid w:val="00BD2E17"/>
    <w:rsid w:val="00BD49CB"/>
    <w:rsid w:val="00BD6687"/>
    <w:rsid w:val="00BE1C8D"/>
    <w:rsid w:val="00BE2C9E"/>
    <w:rsid w:val="00BE2CB2"/>
    <w:rsid w:val="00BE3454"/>
    <w:rsid w:val="00BE3C8F"/>
    <w:rsid w:val="00BE5D1F"/>
    <w:rsid w:val="00BE6190"/>
    <w:rsid w:val="00BE6F11"/>
    <w:rsid w:val="00BE7887"/>
    <w:rsid w:val="00BF0B7A"/>
    <w:rsid w:val="00BF0BC3"/>
    <w:rsid w:val="00BF1373"/>
    <w:rsid w:val="00BF1472"/>
    <w:rsid w:val="00BF5916"/>
    <w:rsid w:val="00BF5B01"/>
    <w:rsid w:val="00BF6669"/>
    <w:rsid w:val="00C001D3"/>
    <w:rsid w:val="00C01909"/>
    <w:rsid w:val="00C022D8"/>
    <w:rsid w:val="00C02427"/>
    <w:rsid w:val="00C031C5"/>
    <w:rsid w:val="00C03A2D"/>
    <w:rsid w:val="00C04596"/>
    <w:rsid w:val="00C06F4F"/>
    <w:rsid w:val="00C10530"/>
    <w:rsid w:val="00C1185F"/>
    <w:rsid w:val="00C11B51"/>
    <w:rsid w:val="00C132D3"/>
    <w:rsid w:val="00C148B0"/>
    <w:rsid w:val="00C15145"/>
    <w:rsid w:val="00C169FE"/>
    <w:rsid w:val="00C1750C"/>
    <w:rsid w:val="00C203C7"/>
    <w:rsid w:val="00C212F9"/>
    <w:rsid w:val="00C21995"/>
    <w:rsid w:val="00C21E06"/>
    <w:rsid w:val="00C22C23"/>
    <w:rsid w:val="00C2436A"/>
    <w:rsid w:val="00C24A3F"/>
    <w:rsid w:val="00C24C34"/>
    <w:rsid w:val="00C24FB6"/>
    <w:rsid w:val="00C2500A"/>
    <w:rsid w:val="00C26131"/>
    <w:rsid w:val="00C3081B"/>
    <w:rsid w:val="00C31C2C"/>
    <w:rsid w:val="00C3400A"/>
    <w:rsid w:val="00C34DE1"/>
    <w:rsid w:val="00C353A7"/>
    <w:rsid w:val="00C3602B"/>
    <w:rsid w:val="00C37932"/>
    <w:rsid w:val="00C4061C"/>
    <w:rsid w:val="00C4186C"/>
    <w:rsid w:val="00C4203A"/>
    <w:rsid w:val="00C42F63"/>
    <w:rsid w:val="00C443C9"/>
    <w:rsid w:val="00C46481"/>
    <w:rsid w:val="00C471D9"/>
    <w:rsid w:val="00C5121E"/>
    <w:rsid w:val="00C53662"/>
    <w:rsid w:val="00C5534B"/>
    <w:rsid w:val="00C55353"/>
    <w:rsid w:val="00C55C77"/>
    <w:rsid w:val="00C55E06"/>
    <w:rsid w:val="00C561B9"/>
    <w:rsid w:val="00C60682"/>
    <w:rsid w:val="00C62302"/>
    <w:rsid w:val="00C63E4B"/>
    <w:rsid w:val="00C6469E"/>
    <w:rsid w:val="00C65043"/>
    <w:rsid w:val="00C667D0"/>
    <w:rsid w:val="00C66FE1"/>
    <w:rsid w:val="00C677E5"/>
    <w:rsid w:val="00C67F65"/>
    <w:rsid w:val="00C712DE"/>
    <w:rsid w:val="00C713A3"/>
    <w:rsid w:val="00C713AA"/>
    <w:rsid w:val="00C71AC5"/>
    <w:rsid w:val="00C71B10"/>
    <w:rsid w:val="00C7596F"/>
    <w:rsid w:val="00C761B1"/>
    <w:rsid w:val="00C76923"/>
    <w:rsid w:val="00C76E32"/>
    <w:rsid w:val="00C83ABB"/>
    <w:rsid w:val="00C83BF9"/>
    <w:rsid w:val="00C83DBB"/>
    <w:rsid w:val="00C8504E"/>
    <w:rsid w:val="00C85057"/>
    <w:rsid w:val="00C854BD"/>
    <w:rsid w:val="00C855A2"/>
    <w:rsid w:val="00C85FEE"/>
    <w:rsid w:val="00C869A8"/>
    <w:rsid w:val="00C87514"/>
    <w:rsid w:val="00C90134"/>
    <w:rsid w:val="00C90EC2"/>
    <w:rsid w:val="00C91DA6"/>
    <w:rsid w:val="00C9256F"/>
    <w:rsid w:val="00C9306B"/>
    <w:rsid w:val="00C9444C"/>
    <w:rsid w:val="00C94D77"/>
    <w:rsid w:val="00C966FA"/>
    <w:rsid w:val="00C978AD"/>
    <w:rsid w:val="00CA0BAE"/>
    <w:rsid w:val="00CA27C7"/>
    <w:rsid w:val="00CA2D2A"/>
    <w:rsid w:val="00CA571F"/>
    <w:rsid w:val="00CA58E6"/>
    <w:rsid w:val="00CA5FFE"/>
    <w:rsid w:val="00CB00E0"/>
    <w:rsid w:val="00CB03BC"/>
    <w:rsid w:val="00CB1069"/>
    <w:rsid w:val="00CB29CA"/>
    <w:rsid w:val="00CB3922"/>
    <w:rsid w:val="00CB3B4A"/>
    <w:rsid w:val="00CB4D73"/>
    <w:rsid w:val="00CB575A"/>
    <w:rsid w:val="00CB6318"/>
    <w:rsid w:val="00CB7668"/>
    <w:rsid w:val="00CC08C2"/>
    <w:rsid w:val="00CC0BDD"/>
    <w:rsid w:val="00CC1A50"/>
    <w:rsid w:val="00CC2469"/>
    <w:rsid w:val="00CC3BF0"/>
    <w:rsid w:val="00CC3EAC"/>
    <w:rsid w:val="00CC5BA5"/>
    <w:rsid w:val="00CC5D9B"/>
    <w:rsid w:val="00CC723E"/>
    <w:rsid w:val="00CC7829"/>
    <w:rsid w:val="00CD0C5B"/>
    <w:rsid w:val="00CD0ED0"/>
    <w:rsid w:val="00CD2132"/>
    <w:rsid w:val="00CD3B5E"/>
    <w:rsid w:val="00CD6C8F"/>
    <w:rsid w:val="00CE1B2E"/>
    <w:rsid w:val="00CE33EE"/>
    <w:rsid w:val="00CE3964"/>
    <w:rsid w:val="00CE7EFE"/>
    <w:rsid w:val="00CF3368"/>
    <w:rsid w:val="00CF3B90"/>
    <w:rsid w:val="00CF422D"/>
    <w:rsid w:val="00CF594D"/>
    <w:rsid w:val="00CF68BC"/>
    <w:rsid w:val="00CF7228"/>
    <w:rsid w:val="00D024E3"/>
    <w:rsid w:val="00D027FE"/>
    <w:rsid w:val="00D046AA"/>
    <w:rsid w:val="00D046E9"/>
    <w:rsid w:val="00D0550F"/>
    <w:rsid w:val="00D05B83"/>
    <w:rsid w:val="00D06065"/>
    <w:rsid w:val="00D06249"/>
    <w:rsid w:val="00D076B5"/>
    <w:rsid w:val="00D07BF3"/>
    <w:rsid w:val="00D10066"/>
    <w:rsid w:val="00D10F35"/>
    <w:rsid w:val="00D10FCD"/>
    <w:rsid w:val="00D113E5"/>
    <w:rsid w:val="00D129FD"/>
    <w:rsid w:val="00D133A3"/>
    <w:rsid w:val="00D1344D"/>
    <w:rsid w:val="00D15A32"/>
    <w:rsid w:val="00D16BBA"/>
    <w:rsid w:val="00D17035"/>
    <w:rsid w:val="00D170D0"/>
    <w:rsid w:val="00D170EF"/>
    <w:rsid w:val="00D202B0"/>
    <w:rsid w:val="00D20C86"/>
    <w:rsid w:val="00D22A68"/>
    <w:rsid w:val="00D2310A"/>
    <w:rsid w:val="00D2368D"/>
    <w:rsid w:val="00D25849"/>
    <w:rsid w:val="00D2586A"/>
    <w:rsid w:val="00D266F1"/>
    <w:rsid w:val="00D302E4"/>
    <w:rsid w:val="00D309F1"/>
    <w:rsid w:val="00D34014"/>
    <w:rsid w:val="00D34582"/>
    <w:rsid w:val="00D34DC6"/>
    <w:rsid w:val="00D35537"/>
    <w:rsid w:val="00D35577"/>
    <w:rsid w:val="00D368B7"/>
    <w:rsid w:val="00D3796B"/>
    <w:rsid w:val="00D37DF2"/>
    <w:rsid w:val="00D40BA3"/>
    <w:rsid w:val="00D41D6E"/>
    <w:rsid w:val="00D4221F"/>
    <w:rsid w:val="00D42632"/>
    <w:rsid w:val="00D426C8"/>
    <w:rsid w:val="00D42E36"/>
    <w:rsid w:val="00D46A0E"/>
    <w:rsid w:val="00D46D8D"/>
    <w:rsid w:val="00D47678"/>
    <w:rsid w:val="00D5164D"/>
    <w:rsid w:val="00D51CCA"/>
    <w:rsid w:val="00D52361"/>
    <w:rsid w:val="00D52D5A"/>
    <w:rsid w:val="00D53322"/>
    <w:rsid w:val="00D54B3B"/>
    <w:rsid w:val="00D561F4"/>
    <w:rsid w:val="00D60B46"/>
    <w:rsid w:val="00D612CC"/>
    <w:rsid w:val="00D62261"/>
    <w:rsid w:val="00D62B83"/>
    <w:rsid w:val="00D62E1C"/>
    <w:rsid w:val="00D641C2"/>
    <w:rsid w:val="00D644FB"/>
    <w:rsid w:val="00D65CD2"/>
    <w:rsid w:val="00D6627F"/>
    <w:rsid w:val="00D667C4"/>
    <w:rsid w:val="00D66AA2"/>
    <w:rsid w:val="00D71255"/>
    <w:rsid w:val="00D71E01"/>
    <w:rsid w:val="00D72822"/>
    <w:rsid w:val="00D72CB9"/>
    <w:rsid w:val="00D740D1"/>
    <w:rsid w:val="00D75287"/>
    <w:rsid w:val="00D761C3"/>
    <w:rsid w:val="00D76A45"/>
    <w:rsid w:val="00D76D64"/>
    <w:rsid w:val="00D76ED4"/>
    <w:rsid w:val="00D76F13"/>
    <w:rsid w:val="00D77398"/>
    <w:rsid w:val="00D77FF8"/>
    <w:rsid w:val="00D806A0"/>
    <w:rsid w:val="00D80E76"/>
    <w:rsid w:val="00D82215"/>
    <w:rsid w:val="00D8280B"/>
    <w:rsid w:val="00D84997"/>
    <w:rsid w:val="00D84EE0"/>
    <w:rsid w:val="00D8518D"/>
    <w:rsid w:val="00D869C6"/>
    <w:rsid w:val="00D87DA6"/>
    <w:rsid w:val="00D9394C"/>
    <w:rsid w:val="00D94198"/>
    <w:rsid w:val="00D94F48"/>
    <w:rsid w:val="00D952B5"/>
    <w:rsid w:val="00D953E6"/>
    <w:rsid w:val="00D95C11"/>
    <w:rsid w:val="00D964BD"/>
    <w:rsid w:val="00D97D6D"/>
    <w:rsid w:val="00DA1DC7"/>
    <w:rsid w:val="00DA2BA1"/>
    <w:rsid w:val="00DA3B0F"/>
    <w:rsid w:val="00DA439F"/>
    <w:rsid w:val="00DA618A"/>
    <w:rsid w:val="00DA6691"/>
    <w:rsid w:val="00DA6B81"/>
    <w:rsid w:val="00DA7A17"/>
    <w:rsid w:val="00DA7B89"/>
    <w:rsid w:val="00DB03EA"/>
    <w:rsid w:val="00DB0DA8"/>
    <w:rsid w:val="00DB0F08"/>
    <w:rsid w:val="00DB1288"/>
    <w:rsid w:val="00DB2667"/>
    <w:rsid w:val="00DB2898"/>
    <w:rsid w:val="00DB453D"/>
    <w:rsid w:val="00DB5F93"/>
    <w:rsid w:val="00DB6453"/>
    <w:rsid w:val="00DB6685"/>
    <w:rsid w:val="00DB6AB0"/>
    <w:rsid w:val="00DB6B46"/>
    <w:rsid w:val="00DC0D1D"/>
    <w:rsid w:val="00DC13AD"/>
    <w:rsid w:val="00DC32C5"/>
    <w:rsid w:val="00DC51C7"/>
    <w:rsid w:val="00DC5BFC"/>
    <w:rsid w:val="00DD0CBD"/>
    <w:rsid w:val="00DD0F4A"/>
    <w:rsid w:val="00DD2A63"/>
    <w:rsid w:val="00DD496D"/>
    <w:rsid w:val="00DD4D7B"/>
    <w:rsid w:val="00DD4E3F"/>
    <w:rsid w:val="00DD4EE3"/>
    <w:rsid w:val="00DD663F"/>
    <w:rsid w:val="00DD7B93"/>
    <w:rsid w:val="00DE0512"/>
    <w:rsid w:val="00DE1051"/>
    <w:rsid w:val="00DE12FE"/>
    <w:rsid w:val="00DE1573"/>
    <w:rsid w:val="00DE22BC"/>
    <w:rsid w:val="00DE2355"/>
    <w:rsid w:val="00DE23F8"/>
    <w:rsid w:val="00DE29E4"/>
    <w:rsid w:val="00DE44F8"/>
    <w:rsid w:val="00DE4689"/>
    <w:rsid w:val="00DE49D8"/>
    <w:rsid w:val="00DE650F"/>
    <w:rsid w:val="00DE7511"/>
    <w:rsid w:val="00DF0B65"/>
    <w:rsid w:val="00DF5BC9"/>
    <w:rsid w:val="00DF5DD7"/>
    <w:rsid w:val="00DF6CA9"/>
    <w:rsid w:val="00E0157F"/>
    <w:rsid w:val="00E03FDA"/>
    <w:rsid w:val="00E04E88"/>
    <w:rsid w:val="00E04FB6"/>
    <w:rsid w:val="00E0504A"/>
    <w:rsid w:val="00E05616"/>
    <w:rsid w:val="00E05EF8"/>
    <w:rsid w:val="00E06370"/>
    <w:rsid w:val="00E06A57"/>
    <w:rsid w:val="00E07050"/>
    <w:rsid w:val="00E07187"/>
    <w:rsid w:val="00E078B3"/>
    <w:rsid w:val="00E10621"/>
    <w:rsid w:val="00E11C59"/>
    <w:rsid w:val="00E11E76"/>
    <w:rsid w:val="00E1237F"/>
    <w:rsid w:val="00E12562"/>
    <w:rsid w:val="00E128DA"/>
    <w:rsid w:val="00E136FE"/>
    <w:rsid w:val="00E1408E"/>
    <w:rsid w:val="00E166C9"/>
    <w:rsid w:val="00E1705C"/>
    <w:rsid w:val="00E17AC4"/>
    <w:rsid w:val="00E20804"/>
    <w:rsid w:val="00E2082B"/>
    <w:rsid w:val="00E20BF0"/>
    <w:rsid w:val="00E22328"/>
    <w:rsid w:val="00E22860"/>
    <w:rsid w:val="00E23D1E"/>
    <w:rsid w:val="00E249DA"/>
    <w:rsid w:val="00E30379"/>
    <w:rsid w:val="00E31E78"/>
    <w:rsid w:val="00E32685"/>
    <w:rsid w:val="00E336B9"/>
    <w:rsid w:val="00E35679"/>
    <w:rsid w:val="00E35FB2"/>
    <w:rsid w:val="00E36BFF"/>
    <w:rsid w:val="00E36D96"/>
    <w:rsid w:val="00E36E5B"/>
    <w:rsid w:val="00E3742D"/>
    <w:rsid w:val="00E37D2C"/>
    <w:rsid w:val="00E4060E"/>
    <w:rsid w:val="00E408F0"/>
    <w:rsid w:val="00E40FDF"/>
    <w:rsid w:val="00E41E97"/>
    <w:rsid w:val="00E421AB"/>
    <w:rsid w:val="00E421C4"/>
    <w:rsid w:val="00E4324A"/>
    <w:rsid w:val="00E442EE"/>
    <w:rsid w:val="00E451D3"/>
    <w:rsid w:val="00E4695F"/>
    <w:rsid w:val="00E46AAA"/>
    <w:rsid w:val="00E47DB5"/>
    <w:rsid w:val="00E508E5"/>
    <w:rsid w:val="00E50B37"/>
    <w:rsid w:val="00E51398"/>
    <w:rsid w:val="00E51C4D"/>
    <w:rsid w:val="00E53CE4"/>
    <w:rsid w:val="00E54170"/>
    <w:rsid w:val="00E55100"/>
    <w:rsid w:val="00E5574E"/>
    <w:rsid w:val="00E56CE2"/>
    <w:rsid w:val="00E5723D"/>
    <w:rsid w:val="00E57593"/>
    <w:rsid w:val="00E57809"/>
    <w:rsid w:val="00E579BE"/>
    <w:rsid w:val="00E60BEA"/>
    <w:rsid w:val="00E63D76"/>
    <w:rsid w:val="00E65836"/>
    <w:rsid w:val="00E65907"/>
    <w:rsid w:val="00E67806"/>
    <w:rsid w:val="00E70BFE"/>
    <w:rsid w:val="00E71275"/>
    <w:rsid w:val="00E723F2"/>
    <w:rsid w:val="00E72707"/>
    <w:rsid w:val="00E733FE"/>
    <w:rsid w:val="00E734D2"/>
    <w:rsid w:val="00E744E7"/>
    <w:rsid w:val="00E74545"/>
    <w:rsid w:val="00E760D4"/>
    <w:rsid w:val="00E77E45"/>
    <w:rsid w:val="00E80CB3"/>
    <w:rsid w:val="00E82034"/>
    <w:rsid w:val="00E8365F"/>
    <w:rsid w:val="00E83924"/>
    <w:rsid w:val="00E8417F"/>
    <w:rsid w:val="00E84711"/>
    <w:rsid w:val="00E87CAA"/>
    <w:rsid w:val="00E87E3E"/>
    <w:rsid w:val="00E87E9D"/>
    <w:rsid w:val="00E914E2"/>
    <w:rsid w:val="00E94F41"/>
    <w:rsid w:val="00E9570B"/>
    <w:rsid w:val="00E96132"/>
    <w:rsid w:val="00E96888"/>
    <w:rsid w:val="00E96A17"/>
    <w:rsid w:val="00E978B3"/>
    <w:rsid w:val="00E97BDD"/>
    <w:rsid w:val="00EA0E00"/>
    <w:rsid w:val="00EA1FC3"/>
    <w:rsid w:val="00EA22E5"/>
    <w:rsid w:val="00EA3384"/>
    <w:rsid w:val="00EA3A6D"/>
    <w:rsid w:val="00EA4D65"/>
    <w:rsid w:val="00EA5F0E"/>
    <w:rsid w:val="00EA75AA"/>
    <w:rsid w:val="00EA771D"/>
    <w:rsid w:val="00EB0868"/>
    <w:rsid w:val="00EB14CC"/>
    <w:rsid w:val="00EB1666"/>
    <w:rsid w:val="00EB1831"/>
    <w:rsid w:val="00EB1FCA"/>
    <w:rsid w:val="00EB24F0"/>
    <w:rsid w:val="00EB5715"/>
    <w:rsid w:val="00EB5C5E"/>
    <w:rsid w:val="00EB6045"/>
    <w:rsid w:val="00EC0518"/>
    <w:rsid w:val="00EC0905"/>
    <w:rsid w:val="00EC2FCF"/>
    <w:rsid w:val="00EC3B8A"/>
    <w:rsid w:val="00EC4B3B"/>
    <w:rsid w:val="00EC4F3B"/>
    <w:rsid w:val="00EC5319"/>
    <w:rsid w:val="00EC5633"/>
    <w:rsid w:val="00EC5714"/>
    <w:rsid w:val="00EC749D"/>
    <w:rsid w:val="00ED085F"/>
    <w:rsid w:val="00ED0894"/>
    <w:rsid w:val="00ED0B84"/>
    <w:rsid w:val="00ED27A6"/>
    <w:rsid w:val="00ED4ACD"/>
    <w:rsid w:val="00ED56EA"/>
    <w:rsid w:val="00ED6CB2"/>
    <w:rsid w:val="00ED6E79"/>
    <w:rsid w:val="00ED75EE"/>
    <w:rsid w:val="00ED772A"/>
    <w:rsid w:val="00ED797D"/>
    <w:rsid w:val="00EE0D14"/>
    <w:rsid w:val="00EE17BF"/>
    <w:rsid w:val="00EE20DE"/>
    <w:rsid w:val="00EE25A7"/>
    <w:rsid w:val="00EE2913"/>
    <w:rsid w:val="00EE5AD8"/>
    <w:rsid w:val="00EE6DA1"/>
    <w:rsid w:val="00EF00C4"/>
    <w:rsid w:val="00EF2A5C"/>
    <w:rsid w:val="00EF35CC"/>
    <w:rsid w:val="00EF42BD"/>
    <w:rsid w:val="00EF4E0B"/>
    <w:rsid w:val="00EF5853"/>
    <w:rsid w:val="00EF5DB1"/>
    <w:rsid w:val="00EF6870"/>
    <w:rsid w:val="00EF723F"/>
    <w:rsid w:val="00F002C6"/>
    <w:rsid w:val="00F00444"/>
    <w:rsid w:val="00F009B2"/>
    <w:rsid w:val="00F02649"/>
    <w:rsid w:val="00F02C60"/>
    <w:rsid w:val="00F034F0"/>
    <w:rsid w:val="00F03997"/>
    <w:rsid w:val="00F04240"/>
    <w:rsid w:val="00F057E3"/>
    <w:rsid w:val="00F05AF9"/>
    <w:rsid w:val="00F0699F"/>
    <w:rsid w:val="00F06AC2"/>
    <w:rsid w:val="00F078F9"/>
    <w:rsid w:val="00F10D7D"/>
    <w:rsid w:val="00F1143A"/>
    <w:rsid w:val="00F11574"/>
    <w:rsid w:val="00F12B2A"/>
    <w:rsid w:val="00F13342"/>
    <w:rsid w:val="00F14503"/>
    <w:rsid w:val="00F14885"/>
    <w:rsid w:val="00F157C4"/>
    <w:rsid w:val="00F15ADC"/>
    <w:rsid w:val="00F15B06"/>
    <w:rsid w:val="00F1642A"/>
    <w:rsid w:val="00F20084"/>
    <w:rsid w:val="00F21461"/>
    <w:rsid w:val="00F21F77"/>
    <w:rsid w:val="00F236D5"/>
    <w:rsid w:val="00F23869"/>
    <w:rsid w:val="00F26802"/>
    <w:rsid w:val="00F269D9"/>
    <w:rsid w:val="00F26F4D"/>
    <w:rsid w:val="00F3041A"/>
    <w:rsid w:val="00F3317A"/>
    <w:rsid w:val="00F331FE"/>
    <w:rsid w:val="00F33FCE"/>
    <w:rsid w:val="00F343D4"/>
    <w:rsid w:val="00F35016"/>
    <w:rsid w:val="00F3532C"/>
    <w:rsid w:val="00F35E57"/>
    <w:rsid w:val="00F35E78"/>
    <w:rsid w:val="00F36677"/>
    <w:rsid w:val="00F40410"/>
    <w:rsid w:val="00F406EC"/>
    <w:rsid w:val="00F40AF6"/>
    <w:rsid w:val="00F41958"/>
    <w:rsid w:val="00F42989"/>
    <w:rsid w:val="00F43513"/>
    <w:rsid w:val="00F4455E"/>
    <w:rsid w:val="00F45A56"/>
    <w:rsid w:val="00F45F96"/>
    <w:rsid w:val="00F462C8"/>
    <w:rsid w:val="00F46A25"/>
    <w:rsid w:val="00F51A9A"/>
    <w:rsid w:val="00F53877"/>
    <w:rsid w:val="00F53A70"/>
    <w:rsid w:val="00F55236"/>
    <w:rsid w:val="00F56734"/>
    <w:rsid w:val="00F56C53"/>
    <w:rsid w:val="00F56E7C"/>
    <w:rsid w:val="00F601EB"/>
    <w:rsid w:val="00F61609"/>
    <w:rsid w:val="00F618D1"/>
    <w:rsid w:val="00F61F64"/>
    <w:rsid w:val="00F63CD6"/>
    <w:rsid w:val="00F655A9"/>
    <w:rsid w:val="00F66EEE"/>
    <w:rsid w:val="00F67B4C"/>
    <w:rsid w:val="00F70818"/>
    <w:rsid w:val="00F7169A"/>
    <w:rsid w:val="00F7173B"/>
    <w:rsid w:val="00F719DA"/>
    <w:rsid w:val="00F7201A"/>
    <w:rsid w:val="00F73150"/>
    <w:rsid w:val="00F73D5B"/>
    <w:rsid w:val="00F74214"/>
    <w:rsid w:val="00F7602A"/>
    <w:rsid w:val="00F76C63"/>
    <w:rsid w:val="00F76C7F"/>
    <w:rsid w:val="00F7768B"/>
    <w:rsid w:val="00F77AD0"/>
    <w:rsid w:val="00F77FA4"/>
    <w:rsid w:val="00F80099"/>
    <w:rsid w:val="00F806C6"/>
    <w:rsid w:val="00F820F8"/>
    <w:rsid w:val="00F83194"/>
    <w:rsid w:val="00F83B33"/>
    <w:rsid w:val="00F8489D"/>
    <w:rsid w:val="00F87D1D"/>
    <w:rsid w:val="00F87DC1"/>
    <w:rsid w:val="00F91649"/>
    <w:rsid w:val="00F91775"/>
    <w:rsid w:val="00F932FC"/>
    <w:rsid w:val="00F9345F"/>
    <w:rsid w:val="00F9492B"/>
    <w:rsid w:val="00F975B2"/>
    <w:rsid w:val="00FA00AC"/>
    <w:rsid w:val="00FA2647"/>
    <w:rsid w:val="00FA2BEC"/>
    <w:rsid w:val="00FA3660"/>
    <w:rsid w:val="00FA3A23"/>
    <w:rsid w:val="00FA51E1"/>
    <w:rsid w:val="00FA6420"/>
    <w:rsid w:val="00FB119D"/>
    <w:rsid w:val="00FB143B"/>
    <w:rsid w:val="00FB3F61"/>
    <w:rsid w:val="00FB44E3"/>
    <w:rsid w:val="00FB5834"/>
    <w:rsid w:val="00FB666C"/>
    <w:rsid w:val="00FB6B98"/>
    <w:rsid w:val="00FB6BFD"/>
    <w:rsid w:val="00FB6EE3"/>
    <w:rsid w:val="00FB7890"/>
    <w:rsid w:val="00FC02B9"/>
    <w:rsid w:val="00FC0380"/>
    <w:rsid w:val="00FC3350"/>
    <w:rsid w:val="00FC4404"/>
    <w:rsid w:val="00FC5B82"/>
    <w:rsid w:val="00FC5FB6"/>
    <w:rsid w:val="00FD03BB"/>
    <w:rsid w:val="00FD1402"/>
    <w:rsid w:val="00FD3275"/>
    <w:rsid w:val="00FD32A4"/>
    <w:rsid w:val="00FD48E7"/>
    <w:rsid w:val="00FD50A6"/>
    <w:rsid w:val="00FD53AA"/>
    <w:rsid w:val="00FD6559"/>
    <w:rsid w:val="00FD6A15"/>
    <w:rsid w:val="00FE377F"/>
    <w:rsid w:val="00FE52AE"/>
    <w:rsid w:val="00FE71E3"/>
    <w:rsid w:val="00FE7D87"/>
    <w:rsid w:val="00FF06BB"/>
    <w:rsid w:val="00FF0E79"/>
    <w:rsid w:val="00FF1135"/>
    <w:rsid w:val="00FF2287"/>
    <w:rsid w:val="00FF2FC0"/>
    <w:rsid w:val="00FF414A"/>
    <w:rsid w:val="00FF4F6F"/>
    <w:rsid w:val="00FF5C6A"/>
    <w:rsid w:val="00FF6BD1"/>
    <w:rsid w:val="00FF7041"/>
    <w:rsid w:val="00FF7E2B"/>
    <w:rsid w:val="7D2B89B1"/>
  </w:rsids>
  <m:mathPr>
    <m:mathFont m:val="Cambria Math"/>
    <m:brkBin m:val="before"/>
    <m:brkBinSub m:val="--"/>
    <m:smallFrac m:val="0"/>
    <m:dispDef/>
    <m:lMargin m:val="0"/>
    <m:rMargin m:val="0"/>
    <m:defJc m:val="centerGroup"/>
    <m:wrapIndent m:val="1440"/>
    <m:intLim m:val="subSup"/>
    <m:naryLim m:val="undOvr"/>
  </m:mathPr>
  <w:themeFontLang w:val="de-A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E94273"/>
  <w15:chartTrackingRefBased/>
  <w15:docId w15:val="{B1C35A81-D93D-4435-AC80-9E2EB5843E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AT"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B83311"/>
    <w:rPr>
      <w:rFonts w:ascii="Arial" w:hAnsi="Arial"/>
      <w:sz w:val="24"/>
    </w:rPr>
  </w:style>
  <w:style w:type="paragraph" w:styleId="berschrift1">
    <w:name w:val="heading 1"/>
    <w:basedOn w:val="Standard"/>
    <w:next w:val="Standard"/>
    <w:link w:val="berschrift1Zchn"/>
    <w:uiPriority w:val="9"/>
    <w:qFormat/>
    <w:rsid w:val="00B83311"/>
    <w:pPr>
      <w:keepNext/>
      <w:keepLines/>
      <w:spacing w:before="240" w:after="0"/>
      <w:outlineLvl w:val="0"/>
    </w:pPr>
    <w:rPr>
      <w:rFonts w:eastAsiaTheme="majorEastAsia" w:cstheme="majorBidi"/>
      <w:b/>
      <w:color w:val="2E74B5" w:themeColor="accent1" w:themeShade="BF"/>
      <w:sz w:val="32"/>
      <w:szCs w:val="32"/>
    </w:rPr>
  </w:style>
  <w:style w:type="paragraph" w:styleId="berschrift2">
    <w:name w:val="heading 2"/>
    <w:basedOn w:val="Standard"/>
    <w:next w:val="Standard"/>
    <w:link w:val="berschrift2Zchn"/>
    <w:uiPriority w:val="9"/>
    <w:unhideWhenUsed/>
    <w:qFormat/>
    <w:rsid w:val="00EF5853"/>
    <w:pPr>
      <w:keepNext/>
      <w:keepLines/>
      <w:spacing w:before="40" w:after="0"/>
      <w:outlineLvl w:val="1"/>
    </w:pPr>
    <w:rPr>
      <w:rFonts w:eastAsiaTheme="majorEastAsia" w:cstheme="majorBidi"/>
      <w:color w:val="2E74B5" w:themeColor="accent1" w:themeShade="BF"/>
      <w:sz w:val="26"/>
      <w:szCs w:val="26"/>
    </w:rPr>
  </w:style>
  <w:style w:type="paragraph" w:styleId="berschrift3">
    <w:name w:val="heading 3"/>
    <w:basedOn w:val="Standard"/>
    <w:next w:val="Standard"/>
    <w:link w:val="berschrift3Zchn"/>
    <w:uiPriority w:val="9"/>
    <w:unhideWhenUsed/>
    <w:qFormat/>
    <w:rsid w:val="00B83311"/>
    <w:pPr>
      <w:keepNext/>
      <w:keepLines/>
      <w:spacing w:before="40" w:after="0"/>
      <w:outlineLvl w:val="2"/>
    </w:pPr>
    <w:rPr>
      <w:rFonts w:eastAsiaTheme="majorEastAsia" w:cstheme="majorBidi"/>
      <w:color w:val="1F4D78" w:themeColor="accent1" w:themeShade="7F"/>
      <w:szCs w:val="24"/>
    </w:rPr>
  </w:style>
  <w:style w:type="paragraph" w:styleId="berschrift4">
    <w:name w:val="heading 4"/>
    <w:basedOn w:val="Standard"/>
    <w:next w:val="Standard"/>
    <w:link w:val="berschrift4Zchn"/>
    <w:uiPriority w:val="9"/>
    <w:unhideWhenUsed/>
    <w:qFormat/>
    <w:rsid w:val="00833117"/>
    <w:pPr>
      <w:keepNext/>
      <w:keepLines/>
      <w:spacing w:before="40" w:after="0"/>
      <w:outlineLvl w:val="3"/>
    </w:pPr>
    <w:rPr>
      <w:rFonts w:eastAsiaTheme="majorEastAsia" w:cstheme="majorBidi"/>
      <w:i/>
      <w:iCs/>
      <w:color w:val="2E74B5" w:themeColor="accent1" w:themeShade="BF"/>
    </w:rPr>
  </w:style>
  <w:style w:type="paragraph" w:styleId="berschrift5">
    <w:name w:val="heading 5"/>
    <w:basedOn w:val="Standard"/>
    <w:next w:val="Standard"/>
    <w:link w:val="berschrift5Zchn"/>
    <w:uiPriority w:val="9"/>
    <w:unhideWhenUsed/>
    <w:qFormat/>
    <w:rsid w:val="00333D44"/>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einLeerraum">
    <w:name w:val="No Spacing"/>
    <w:uiPriority w:val="1"/>
    <w:qFormat/>
    <w:rsid w:val="003E60A8"/>
    <w:pPr>
      <w:spacing w:after="0" w:line="240" w:lineRule="auto"/>
    </w:pPr>
    <w:rPr>
      <w:rFonts w:ascii="Arial" w:hAnsi="Arial"/>
      <w:sz w:val="24"/>
    </w:rPr>
  </w:style>
  <w:style w:type="paragraph" w:styleId="Kopfzeile">
    <w:name w:val="header"/>
    <w:basedOn w:val="Standard"/>
    <w:link w:val="KopfzeileZchn"/>
    <w:uiPriority w:val="99"/>
    <w:unhideWhenUsed/>
    <w:rsid w:val="00975987"/>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975987"/>
  </w:style>
  <w:style w:type="paragraph" w:styleId="Fuzeile">
    <w:name w:val="footer"/>
    <w:basedOn w:val="Standard"/>
    <w:link w:val="FuzeileZchn"/>
    <w:uiPriority w:val="99"/>
    <w:unhideWhenUsed/>
    <w:rsid w:val="00975987"/>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975987"/>
  </w:style>
  <w:style w:type="paragraph" w:customStyle="1" w:styleId="Default">
    <w:name w:val="Default"/>
    <w:rsid w:val="00E84711"/>
    <w:pPr>
      <w:autoSpaceDE w:val="0"/>
      <w:autoSpaceDN w:val="0"/>
      <w:adjustRightInd w:val="0"/>
      <w:spacing w:after="0" w:line="240" w:lineRule="auto"/>
    </w:pPr>
    <w:rPr>
      <w:rFonts w:ascii="Arial" w:hAnsi="Arial" w:cs="Arial"/>
      <w:color w:val="000000"/>
      <w:sz w:val="24"/>
      <w:szCs w:val="24"/>
    </w:rPr>
  </w:style>
  <w:style w:type="paragraph" w:styleId="Funotentext">
    <w:name w:val="footnote text"/>
    <w:basedOn w:val="Standard"/>
    <w:link w:val="FunotentextZchn"/>
    <w:uiPriority w:val="99"/>
    <w:unhideWhenUsed/>
    <w:rsid w:val="006E4500"/>
    <w:pPr>
      <w:spacing w:after="0" w:line="240" w:lineRule="auto"/>
    </w:pPr>
    <w:rPr>
      <w:sz w:val="20"/>
      <w:szCs w:val="20"/>
    </w:rPr>
  </w:style>
  <w:style w:type="character" w:customStyle="1" w:styleId="FunotentextZchn">
    <w:name w:val="Fußnotentext Zchn"/>
    <w:basedOn w:val="Absatz-Standardschriftart"/>
    <w:link w:val="Funotentext"/>
    <w:uiPriority w:val="99"/>
    <w:rsid w:val="006E4500"/>
    <w:rPr>
      <w:sz w:val="20"/>
      <w:szCs w:val="20"/>
    </w:rPr>
  </w:style>
  <w:style w:type="character" w:styleId="Funotenzeichen">
    <w:name w:val="footnote reference"/>
    <w:basedOn w:val="Absatz-Standardschriftart"/>
    <w:uiPriority w:val="99"/>
    <w:semiHidden/>
    <w:unhideWhenUsed/>
    <w:rsid w:val="006E4500"/>
    <w:rPr>
      <w:vertAlign w:val="superscript"/>
    </w:rPr>
  </w:style>
  <w:style w:type="character" w:customStyle="1" w:styleId="berschrift1Zchn">
    <w:name w:val="Überschrift 1 Zchn"/>
    <w:basedOn w:val="Absatz-Standardschriftart"/>
    <w:link w:val="berschrift1"/>
    <w:uiPriority w:val="9"/>
    <w:rsid w:val="00B83311"/>
    <w:rPr>
      <w:rFonts w:ascii="Arial" w:eastAsiaTheme="majorEastAsia" w:hAnsi="Arial" w:cstheme="majorBidi"/>
      <w:b/>
      <w:color w:val="2E74B5" w:themeColor="accent1" w:themeShade="BF"/>
      <w:sz w:val="32"/>
      <w:szCs w:val="32"/>
    </w:rPr>
  </w:style>
  <w:style w:type="character" w:customStyle="1" w:styleId="berschrift2Zchn">
    <w:name w:val="Überschrift 2 Zchn"/>
    <w:basedOn w:val="Absatz-Standardschriftart"/>
    <w:link w:val="berschrift2"/>
    <w:uiPriority w:val="9"/>
    <w:rsid w:val="00EF5853"/>
    <w:rPr>
      <w:rFonts w:ascii="Arial" w:eastAsiaTheme="majorEastAsia" w:hAnsi="Arial" w:cstheme="majorBidi"/>
      <w:color w:val="2E74B5" w:themeColor="accent1" w:themeShade="BF"/>
      <w:sz w:val="26"/>
      <w:szCs w:val="26"/>
    </w:rPr>
  </w:style>
  <w:style w:type="character" w:styleId="Platzhaltertext">
    <w:name w:val="Placeholder Text"/>
    <w:basedOn w:val="Absatz-Standardschriftart"/>
    <w:uiPriority w:val="99"/>
    <w:semiHidden/>
    <w:rsid w:val="000A3936"/>
    <w:rPr>
      <w:color w:val="808080"/>
    </w:rPr>
  </w:style>
  <w:style w:type="character" w:customStyle="1" w:styleId="berschrift3Zchn">
    <w:name w:val="Überschrift 3 Zchn"/>
    <w:basedOn w:val="Absatz-Standardschriftart"/>
    <w:link w:val="berschrift3"/>
    <w:uiPriority w:val="9"/>
    <w:rsid w:val="00B83311"/>
    <w:rPr>
      <w:rFonts w:ascii="Arial" w:eastAsiaTheme="majorEastAsia" w:hAnsi="Arial" w:cstheme="majorBidi"/>
      <w:color w:val="1F4D78" w:themeColor="accent1" w:themeShade="7F"/>
      <w:sz w:val="24"/>
      <w:szCs w:val="24"/>
    </w:rPr>
  </w:style>
  <w:style w:type="character" w:customStyle="1" w:styleId="berschrift4Zchn">
    <w:name w:val="Überschrift 4 Zchn"/>
    <w:basedOn w:val="Absatz-Standardschriftart"/>
    <w:link w:val="berschrift4"/>
    <w:uiPriority w:val="9"/>
    <w:rsid w:val="00833117"/>
    <w:rPr>
      <w:rFonts w:ascii="Arial" w:eastAsiaTheme="majorEastAsia" w:hAnsi="Arial" w:cstheme="majorBidi"/>
      <w:i/>
      <w:iCs/>
      <w:color w:val="2E74B5" w:themeColor="accent1" w:themeShade="BF"/>
      <w:sz w:val="24"/>
    </w:rPr>
  </w:style>
  <w:style w:type="table" w:styleId="Tabellenraster">
    <w:name w:val="Table Grid"/>
    <w:basedOn w:val="NormaleTabelle"/>
    <w:uiPriority w:val="39"/>
    <w:rsid w:val="00113A4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enabsatz">
    <w:name w:val="List Paragraph"/>
    <w:basedOn w:val="Standard"/>
    <w:uiPriority w:val="34"/>
    <w:qFormat/>
    <w:rsid w:val="003C6AF8"/>
    <w:pPr>
      <w:ind w:left="720"/>
      <w:contextualSpacing/>
    </w:pPr>
  </w:style>
  <w:style w:type="character" w:styleId="Hyperlink">
    <w:name w:val="Hyperlink"/>
    <w:basedOn w:val="Absatz-Standardschriftart"/>
    <w:uiPriority w:val="99"/>
    <w:unhideWhenUsed/>
    <w:rsid w:val="002E6763"/>
    <w:rPr>
      <w:color w:val="0563C1" w:themeColor="hyperlink"/>
      <w:u w:val="single"/>
    </w:rPr>
  </w:style>
  <w:style w:type="character" w:customStyle="1" w:styleId="berschrift5Zchn">
    <w:name w:val="Überschrift 5 Zchn"/>
    <w:basedOn w:val="Absatz-Standardschriftart"/>
    <w:link w:val="berschrift5"/>
    <w:uiPriority w:val="9"/>
    <w:rsid w:val="00333D44"/>
    <w:rPr>
      <w:rFonts w:asciiTheme="majorHAnsi" w:eastAsiaTheme="majorEastAsia" w:hAnsiTheme="majorHAnsi" w:cstheme="majorBidi"/>
      <w:color w:val="2E74B5" w:themeColor="accent1" w:themeShade="BF"/>
    </w:rPr>
  </w:style>
  <w:style w:type="paragraph" w:styleId="StandardWeb">
    <w:name w:val="Normal (Web)"/>
    <w:basedOn w:val="Standard"/>
    <w:uiPriority w:val="99"/>
    <w:semiHidden/>
    <w:unhideWhenUsed/>
    <w:rsid w:val="00F719DA"/>
    <w:pPr>
      <w:spacing w:before="100" w:beforeAutospacing="1" w:after="100" w:afterAutospacing="1" w:line="240" w:lineRule="auto"/>
    </w:pPr>
    <w:rPr>
      <w:rFonts w:ascii="Times New Roman" w:eastAsia="Times New Roman" w:hAnsi="Times New Roman" w:cs="Times New Roman"/>
      <w:szCs w:val="24"/>
      <w:lang w:eastAsia="de-AT"/>
    </w:rPr>
  </w:style>
  <w:style w:type="character" w:styleId="BesuchterLink">
    <w:name w:val="FollowedHyperlink"/>
    <w:basedOn w:val="Absatz-Standardschriftart"/>
    <w:uiPriority w:val="99"/>
    <w:semiHidden/>
    <w:unhideWhenUsed/>
    <w:rsid w:val="003215F2"/>
    <w:rPr>
      <w:color w:val="954F72" w:themeColor="followedHyperlink"/>
      <w:u w:val="single"/>
    </w:rPr>
  </w:style>
  <w:style w:type="paragraph" w:customStyle="1" w:styleId="lead">
    <w:name w:val="lead"/>
    <w:basedOn w:val="Standard"/>
    <w:rsid w:val="0039482E"/>
    <w:pPr>
      <w:spacing w:before="100" w:beforeAutospacing="1" w:after="100" w:afterAutospacing="1" w:line="240" w:lineRule="auto"/>
    </w:pPr>
    <w:rPr>
      <w:rFonts w:ascii="Times New Roman" w:eastAsia="Times New Roman" w:hAnsi="Times New Roman" w:cs="Times New Roman"/>
      <w:szCs w:val="24"/>
      <w:lang w:eastAsia="de-AT"/>
    </w:rPr>
  </w:style>
  <w:style w:type="character" w:styleId="Fett">
    <w:name w:val="Strong"/>
    <w:basedOn w:val="Absatz-Standardschriftart"/>
    <w:uiPriority w:val="22"/>
    <w:qFormat/>
    <w:rsid w:val="0039482E"/>
    <w:rPr>
      <w:b/>
      <w:bCs/>
    </w:rPr>
  </w:style>
  <w:style w:type="character" w:styleId="HTMLZitat">
    <w:name w:val="HTML Cite"/>
    <w:basedOn w:val="Absatz-Standardschriftart"/>
    <w:uiPriority w:val="99"/>
    <w:semiHidden/>
    <w:unhideWhenUsed/>
    <w:rsid w:val="00C71AC5"/>
    <w:rPr>
      <w:i/>
      <w:iCs/>
    </w:rPr>
  </w:style>
  <w:style w:type="character" w:customStyle="1" w:styleId="contentbold">
    <w:name w:val="content_bold"/>
    <w:basedOn w:val="Absatz-Standardschriftart"/>
    <w:rsid w:val="003E60A8"/>
  </w:style>
  <w:style w:type="paragraph" w:styleId="HTMLVorformatiert">
    <w:name w:val="HTML Preformatted"/>
    <w:basedOn w:val="Standard"/>
    <w:link w:val="HTMLVorformatiertZchn"/>
    <w:uiPriority w:val="99"/>
    <w:semiHidden/>
    <w:unhideWhenUsed/>
    <w:rsid w:val="004445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de-AT"/>
    </w:rPr>
  </w:style>
  <w:style w:type="character" w:customStyle="1" w:styleId="HTMLVorformatiertZchn">
    <w:name w:val="HTML Vorformatiert Zchn"/>
    <w:basedOn w:val="Absatz-Standardschriftart"/>
    <w:link w:val="HTMLVorformatiert"/>
    <w:uiPriority w:val="99"/>
    <w:semiHidden/>
    <w:rsid w:val="0044452A"/>
    <w:rPr>
      <w:rFonts w:ascii="Courier New" w:eastAsia="Times New Roman" w:hAnsi="Courier New" w:cs="Courier New"/>
      <w:sz w:val="20"/>
      <w:szCs w:val="20"/>
      <w:lang w:eastAsia="de-AT"/>
    </w:rPr>
  </w:style>
  <w:style w:type="character" w:customStyle="1" w:styleId="mw-headline">
    <w:name w:val="mw-headline"/>
    <w:basedOn w:val="Absatz-Standardschriftart"/>
    <w:rsid w:val="002F717D"/>
  </w:style>
  <w:style w:type="paragraph" w:styleId="Sprechblasentext">
    <w:name w:val="Balloon Text"/>
    <w:basedOn w:val="Standard"/>
    <w:link w:val="SprechblasentextZchn"/>
    <w:uiPriority w:val="99"/>
    <w:semiHidden/>
    <w:unhideWhenUsed/>
    <w:rsid w:val="001A6122"/>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1A6122"/>
    <w:rPr>
      <w:rFonts w:ascii="Segoe UI" w:hAnsi="Segoe UI" w:cs="Segoe UI"/>
      <w:sz w:val="18"/>
      <w:szCs w:val="18"/>
    </w:rPr>
  </w:style>
  <w:style w:type="character" w:customStyle="1" w:styleId="highlight">
    <w:name w:val="highlight"/>
    <w:basedOn w:val="Absatz-Standardschriftart"/>
    <w:rsid w:val="00CC5D9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753092">
      <w:bodyDiv w:val="1"/>
      <w:marLeft w:val="0"/>
      <w:marRight w:val="0"/>
      <w:marTop w:val="0"/>
      <w:marBottom w:val="0"/>
      <w:divBdr>
        <w:top w:val="none" w:sz="0" w:space="0" w:color="auto"/>
        <w:left w:val="none" w:sz="0" w:space="0" w:color="auto"/>
        <w:bottom w:val="none" w:sz="0" w:space="0" w:color="auto"/>
        <w:right w:val="none" w:sz="0" w:space="0" w:color="auto"/>
      </w:divBdr>
    </w:div>
    <w:div w:id="10227176">
      <w:bodyDiv w:val="1"/>
      <w:marLeft w:val="0"/>
      <w:marRight w:val="0"/>
      <w:marTop w:val="0"/>
      <w:marBottom w:val="0"/>
      <w:divBdr>
        <w:top w:val="none" w:sz="0" w:space="0" w:color="auto"/>
        <w:left w:val="none" w:sz="0" w:space="0" w:color="auto"/>
        <w:bottom w:val="none" w:sz="0" w:space="0" w:color="auto"/>
        <w:right w:val="none" w:sz="0" w:space="0" w:color="auto"/>
      </w:divBdr>
      <w:divsChild>
        <w:div w:id="482241495">
          <w:marLeft w:val="0"/>
          <w:marRight w:val="0"/>
          <w:marTop w:val="0"/>
          <w:marBottom w:val="0"/>
          <w:divBdr>
            <w:top w:val="none" w:sz="0" w:space="0" w:color="auto"/>
            <w:left w:val="none" w:sz="0" w:space="0" w:color="auto"/>
            <w:bottom w:val="none" w:sz="0" w:space="0" w:color="auto"/>
            <w:right w:val="none" w:sz="0" w:space="0" w:color="auto"/>
          </w:divBdr>
        </w:div>
        <w:div w:id="1256130480">
          <w:marLeft w:val="0"/>
          <w:marRight w:val="0"/>
          <w:marTop w:val="0"/>
          <w:marBottom w:val="0"/>
          <w:divBdr>
            <w:top w:val="none" w:sz="0" w:space="0" w:color="auto"/>
            <w:left w:val="none" w:sz="0" w:space="0" w:color="auto"/>
            <w:bottom w:val="none" w:sz="0" w:space="0" w:color="auto"/>
            <w:right w:val="none" w:sz="0" w:space="0" w:color="auto"/>
          </w:divBdr>
        </w:div>
        <w:div w:id="1809007647">
          <w:marLeft w:val="0"/>
          <w:marRight w:val="0"/>
          <w:marTop w:val="0"/>
          <w:marBottom w:val="0"/>
          <w:divBdr>
            <w:top w:val="none" w:sz="0" w:space="0" w:color="auto"/>
            <w:left w:val="none" w:sz="0" w:space="0" w:color="auto"/>
            <w:bottom w:val="none" w:sz="0" w:space="0" w:color="auto"/>
            <w:right w:val="none" w:sz="0" w:space="0" w:color="auto"/>
          </w:divBdr>
        </w:div>
        <w:div w:id="1952079659">
          <w:marLeft w:val="0"/>
          <w:marRight w:val="0"/>
          <w:marTop w:val="0"/>
          <w:marBottom w:val="0"/>
          <w:divBdr>
            <w:top w:val="none" w:sz="0" w:space="0" w:color="auto"/>
            <w:left w:val="none" w:sz="0" w:space="0" w:color="auto"/>
            <w:bottom w:val="none" w:sz="0" w:space="0" w:color="auto"/>
            <w:right w:val="none" w:sz="0" w:space="0" w:color="auto"/>
          </w:divBdr>
        </w:div>
        <w:div w:id="268926261">
          <w:marLeft w:val="0"/>
          <w:marRight w:val="0"/>
          <w:marTop w:val="0"/>
          <w:marBottom w:val="0"/>
          <w:divBdr>
            <w:top w:val="none" w:sz="0" w:space="0" w:color="auto"/>
            <w:left w:val="none" w:sz="0" w:space="0" w:color="auto"/>
            <w:bottom w:val="none" w:sz="0" w:space="0" w:color="auto"/>
            <w:right w:val="none" w:sz="0" w:space="0" w:color="auto"/>
          </w:divBdr>
        </w:div>
      </w:divsChild>
    </w:div>
    <w:div w:id="21320441">
      <w:bodyDiv w:val="1"/>
      <w:marLeft w:val="0"/>
      <w:marRight w:val="0"/>
      <w:marTop w:val="0"/>
      <w:marBottom w:val="0"/>
      <w:divBdr>
        <w:top w:val="none" w:sz="0" w:space="0" w:color="auto"/>
        <w:left w:val="none" w:sz="0" w:space="0" w:color="auto"/>
        <w:bottom w:val="none" w:sz="0" w:space="0" w:color="auto"/>
        <w:right w:val="none" w:sz="0" w:space="0" w:color="auto"/>
      </w:divBdr>
      <w:divsChild>
        <w:div w:id="1209491063">
          <w:marLeft w:val="0"/>
          <w:marRight w:val="0"/>
          <w:marTop w:val="0"/>
          <w:marBottom w:val="0"/>
          <w:divBdr>
            <w:top w:val="none" w:sz="0" w:space="0" w:color="auto"/>
            <w:left w:val="none" w:sz="0" w:space="0" w:color="auto"/>
            <w:bottom w:val="none" w:sz="0" w:space="0" w:color="auto"/>
            <w:right w:val="none" w:sz="0" w:space="0" w:color="auto"/>
          </w:divBdr>
        </w:div>
        <w:div w:id="654182810">
          <w:marLeft w:val="0"/>
          <w:marRight w:val="0"/>
          <w:marTop w:val="0"/>
          <w:marBottom w:val="0"/>
          <w:divBdr>
            <w:top w:val="none" w:sz="0" w:space="0" w:color="auto"/>
            <w:left w:val="none" w:sz="0" w:space="0" w:color="auto"/>
            <w:bottom w:val="none" w:sz="0" w:space="0" w:color="auto"/>
            <w:right w:val="none" w:sz="0" w:space="0" w:color="auto"/>
          </w:divBdr>
        </w:div>
        <w:div w:id="1429692763">
          <w:marLeft w:val="0"/>
          <w:marRight w:val="0"/>
          <w:marTop w:val="0"/>
          <w:marBottom w:val="0"/>
          <w:divBdr>
            <w:top w:val="none" w:sz="0" w:space="0" w:color="auto"/>
            <w:left w:val="none" w:sz="0" w:space="0" w:color="auto"/>
            <w:bottom w:val="none" w:sz="0" w:space="0" w:color="auto"/>
            <w:right w:val="none" w:sz="0" w:space="0" w:color="auto"/>
          </w:divBdr>
        </w:div>
        <w:div w:id="279386611">
          <w:marLeft w:val="0"/>
          <w:marRight w:val="0"/>
          <w:marTop w:val="0"/>
          <w:marBottom w:val="0"/>
          <w:divBdr>
            <w:top w:val="none" w:sz="0" w:space="0" w:color="auto"/>
            <w:left w:val="none" w:sz="0" w:space="0" w:color="auto"/>
            <w:bottom w:val="none" w:sz="0" w:space="0" w:color="auto"/>
            <w:right w:val="none" w:sz="0" w:space="0" w:color="auto"/>
          </w:divBdr>
        </w:div>
        <w:div w:id="160967353">
          <w:marLeft w:val="0"/>
          <w:marRight w:val="0"/>
          <w:marTop w:val="0"/>
          <w:marBottom w:val="0"/>
          <w:divBdr>
            <w:top w:val="none" w:sz="0" w:space="0" w:color="auto"/>
            <w:left w:val="none" w:sz="0" w:space="0" w:color="auto"/>
            <w:bottom w:val="none" w:sz="0" w:space="0" w:color="auto"/>
            <w:right w:val="none" w:sz="0" w:space="0" w:color="auto"/>
          </w:divBdr>
        </w:div>
        <w:div w:id="371149650">
          <w:marLeft w:val="0"/>
          <w:marRight w:val="0"/>
          <w:marTop w:val="0"/>
          <w:marBottom w:val="0"/>
          <w:divBdr>
            <w:top w:val="none" w:sz="0" w:space="0" w:color="auto"/>
            <w:left w:val="none" w:sz="0" w:space="0" w:color="auto"/>
            <w:bottom w:val="none" w:sz="0" w:space="0" w:color="auto"/>
            <w:right w:val="none" w:sz="0" w:space="0" w:color="auto"/>
          </w:divBdr>
        </w:div>
        <w:div w:id="963198754">
          <w:marLeft w:val="0"/>
          <w:marRight w:val="0"/>
          <w:marTop w:val="0"/>
          <w:marBottom w:val="0"/>
          <w:divBdr>
            <w:top w:val="none" w:sz="0" w:space="0" w:color="auto"/>
            <w:left w:val="none" w:sz="0" w:space="0" w:color="auto"/>
            <w:bottom w:val="none" w:sz="0" w:space="0" w:color="auto"/>
            <w:right w:val="none" w:sz="0" w:space="0" w:color="auto"/>
          </w:divBdr>
        </w:div>
        <w:div w:id="536704535">
          <w:marLeft w:val="0"/>
          <w:marRight w:val="0"/>
          <w:marTop w:val="0"/>
          <w:marBottom w:val="0"/>
          <w:divBdr>
            <w:top w:val="none" w:sz="0" w:space="0" w:color="auto"/>
            <w:left w:val="none" w:sz="0" w:space="0" w:color="auto"/>
            <w:bottom w:val="none" w:sz="0" w:space="0" w:color="auto"/>
            <w:right w:val="none" w:sz="0" w:space="0" w:color="auto"/>
          </w:divBdr>
        </w:div>
      </w:divsChild>
    </w:div>
    <w:div w:id="29689556">
      <w:bodyDiv w:val="1"/>
      <w:marLeft w:val="0"/>
      <w:marRight w:val="0"/>
      <w:marTop w:val="0"/>
      <w:marBottom w:val="0"/>
      <w:divBdr>
        <w:top w:val="none" w:sz="0" w:space="0" w:color="auto"/>
        <w:left w:val="none" w:sz="0" w:space="0" w:color="auto"/>
        <w:bottom w:val="none" w:sz="0" w:space="0" w:color="auto"/>
        <w:right w:val="none" w:sz="0" w:space="0" w:color="auto"/>
      </w:divBdr>
      <w:divsChild>
        <w:div w:id="48042078">
          <w:marLeft w:val="0"/>
          <w:marRight w:val="0"/>
          <w:marTop w:val="0"/>
          <w:marBottom w:val="0"/>
          <w:divBdr>
            <w:top w:val="none" w:sz="0" w:space="0" w:color="auto"/>
            <w:left w:val="none" w:sz="0" w:space="0" w:color="auto"/>
            <w:bottom w:val="none" w:sz="0" w:space="0" w:color="auto"/>
            <w:right w:val="none" w:sz="0" w:space="0" w:color="auto"/>
          </w:divBdr>
          <w:divsChild>
            <w:div w:id="591668901">
              <w:marLeft w:val="0"/>
              <w:marRight w:val="0"/>
              <w:marTop w:val="0"/>
              <w:marBottom w:val="0"/>
              <w:divBdr>
                <w:top w:val="none" w:sz="0" w:space="0" w:color="auto"/>
                <w:left w:val="none" w:sz="0" w:space="0" w:color="auto"/>
                <w:bottom w:val="none" w:sz="0" w:space="0" w:color="auto"/>
                <w:right w:val="none" w:sz="0" w:space="0" w:color="auto"/>
              </w:divBdr>
            </w:div>
            <w:div w:id="415588945">
              <w:marLeft w:val="0"/>
              <w:marRight w:val="0"/>
              <w:marTop w:val="0"/>
              <w:marBottom w:val="0"/>
              <w:divBdr>
                <w:top w:val="none" w:sz="0" w:space="0" w:color="auto"/>
                <w:left w:val="none" w:sz="0" w:space="0" w:color="auto"/>
                <w:bottom w:val="none" w:sz="0" w:space="0" w:color="auto"/>
                <w:right w:val="none" w:sz="0" w:space="0" w:color="auto"/>
              </w:divBdr>
            </w:div>
            <w:div w:id="1391810825">
              <w:marLeft w:val="0"/>
              <w:marRight w:val="0"/>
              <w:marTop w:val="0"/>
              <w:marBottom w:val="0"/>
              <w:divBdr>
                <w:top w:val="none" w:sz="0" w:space="0" w:color="auto"/>
                <w:left w:val="none" w:sz="0" w:space="0" w:color="auto"/>
                <w:bottom w:val="none" w:sz="0" w:space="0" w:color="auto"/>
                <w:right w:val="none" w:sz="0" w:space="0" w:color="auto"/>
              </w:divBdr>
            </w:div>
            <w:div w:id="1359233846">
              <w:marLeft w:val="0"/>
              <w:marRight w:val="0"/>
              <w:marTop w:val="0"/>
              <w:marBottom w:val="0"/>
              <w:divBdr>
                <w:top w:val="none" w:sz="0" w:space="0" w:color="auto"/>
                <w:left w:val="none" w:sz="0" w:space="0" w:color="auto"/>
                <w:bottom w:val="none" w:sz="0" w:space="0" w:color="auto"/>
                <w:right w:val="none" w:sz="0" w:space="0" w:color="auto"/>
              </w:divBdr>
            </w:div>
            <w:div w:id="249433668">
              <w:marLeft w:val="0"/>
              <w:marRight w:val="0"/>
              <w:marTop w:val="0"/>
              <w:marBottom w:val="0"/>
              <w:divBdr>
                <w:top w:val="none" w:sz="0" w:space="0" w:color="auto"/>
                <w:left w:val="none" w:sz="0" w:space="0" w:color="auto"/>
                <w:bottom w:val="none" w:sz="0" w:space="0" w:color="auto"/>
                <w:right w:val="none" w:sz="0" w:space="0" w:color="auto"/>
              </w:divBdr>
            </w:div>
            <w:div w:id="1130244012">
              <w:marLeft w:val="0"/>
              <w:marRight w:val="0"/>
              <w:marTop w:val="0"/>
              <w:marBottom w:val="0"/>
              <w:divBdr>
                <w:top w:val="none" w:sz="0" w:space="0" w:color="auto"/>
                <w:left w:val="none" w:sz="0" w:space="0" w:color="auto"/>
                <w:bottom w:val="none" w:sz="0" w:space="0" w:color="auto"/>
                <w:right w:val="none" w:sz="0" w:space="0" w:color="auto"/>
              </w:divBdr>
            </w:div>
            <w:div w:id="2013101083">
              <w:marLeft w:val="0"/>
              <w:marRight w:val="0"/>
              <w:marTop w:val="0"/>
              <w:marBottom w:val="0"/>
              <w:divBdr>
                <w:top w:val="none" w:sz="0" w:space="0" w:color="auto"/>
                <w:left w:val="none" w:sz="0" w:space="0" w:color="auto"/>
                <w:bottom w:val="none" w:sz="0" w:space="0" w:color="auto"/>
                <w:right w:val="none" w:sz="0" w:space="0" w:color="auto"/>
              </w:divBdr>
            </w:div>
            <w:div w:id="944776099">
              <w:marLeft w:val="0"/>
              <w:marRight w:val="0"/>
              <w:marTop w:val="0"/>
              <w:marBottom w:val="0"/>
              <w:divBdr>
                <w:top w:val="none" w:sz="0" w:space="0" w:color="auto"/>
                <w:left w:val="none" w:sz="0" w:space="0" w:color="auto"/>
                <w:bottom w:val="none" w:sz="0" w:space="0" w:color="auto"/>
                <w:right w:val="none" w:sz="0" w:space="0" w:color="auto"/>
              </w:divBdr>
            </w:div>
            <w:div w:id="936325407">
              <w:marLeft w:val="0"/>
              <w:marRight w:val="0"/>
              <w:marTop w:val="0"/>
              <w:marBottom w:val="0"/>
              <w:divBdr>
                <w:top w:val="none" w:sz="0" w:space="0" w:color="auto"/>
                <w:left w:val="none" w:sz="0" w:space="0" w:color="auto"/>
                <w:bottom w:val="none" w:sz="0" w:space="0" w:color="auto"/>
                <w:right w:val="none" w:sz="0" w:space="0" w:color="auto"/>
              </w:divBdr>
            </w:div>
            <w:div w:id="16738181">
              <w:marLeft w:val="0"/>
              <w:marRight w:val="0"/>
              <w:marTop w:val="0"/>
              <w:marBottom w:val="0"/>
              <w:divBdr>
                <w:top w:val="none" w:sz="0" w:space="0" w:color="auto"/>
                <w:left w:val="none" w:sz="0" w:space="0" w:color="auto"/>
                <w:bottom w:val="none" w:sz="0" w:space="0" w:color="auto"/>
                <w:right w:val="none" w:sz="0" w:space="0" w:color="auto"/>
              </w:divBdr>
            </w:div>
            <w:div w:id="170881062">
              <w:marLeft w:val="0"/>
              <w:marRight w:val="0"/>
              <w:marTop w:val="0"/>
              <w:marBottom w:val="0"/>
              <w:divBdr>
                <w:top w:val="none" w:sz="0" w:space="0" w:color="auto"/>
                <w:left w:val="none" w:sz="0" w:space="0" w:color="auto"/>
                <w:bottom w:val="none" w:sz="0" w:space="0" w:color="auto"/>
                <w:right w:val="none" w:sz="0" w:space="0" w:color="auto"/>
              </w:divBdr>
            </w:div>
            <w:div w:id="460878242">
              <w:marLeft w:val="0"/>
              <w:marRight w:val="0"/>
              <w:marTop w:val="0"/>
              <w:marBottom w:val="0"/>
              <w:divBdr>
                <w:top w:val="none" w:sz="0" w:space="0" w:color="auto"/>
                <w:left w:val="none" w:sz="0" w:space="0" w:color="auto"/>
                <w:bottom w:val="none" w:sz="0" w:space="0" w:color="auto"/>
                <w:right w:val="none" w:sz="0" w:space="0" w:color="auto"/>
              </w:divBdr>
            </w:div>
            <w:div w:id="1988317673">
              <w:marLeft w:val="0"/>
              <w:marRight w:val="0"/>
              <w:marTop w:val="0"/>
              <w:marBottom w:val="0"/>
              <w:divBdr>
                <w:top w:val="none" w:sz="0" w:space="0" w:color="auto"/>
                <w:left w:val="none" w:sz="0" w:space="0" w:color="auto"/>
                <w:bottom w:val="none" w:sz="0" w:space="0" w:color="auto"/>
                <w:right w:val="none" w:sz="0" w:space="0" w:color="auto"/>
              </w:divBdr>
            </w:div>
            <w:div w:id="1771311344">
              <w:marLeft w:val="0"/>
              <w:marRight w:val="0"/>
              <w:marTop w:val="0"/>
              <w:marBottom w:val="0"/>
              <w:divBdr>
                <w:top w:val="none" w:sz="0" w:space="0" w:color="auto"/>
                <w:left w:val="none" w:sz="0" w:space="0" w:color="auto"/>
                <w:bottom w:val="none" w:sz="0" w:space="0" w:color="auto"/>
                <w:right w:val="none" w:sz="0" w:space="0" w:color="auto"/>
              </w:divBdr>
            </w:div>
            <w:div w:id="1651863444">
              <w:marLeft w:val="0"/>
              <w:marRight w:val="0"/>
              <w:marTop w:val="0"/>
              <w:marBottom w:val="0"/>
              <w:divBdr>
                <w:top w:val="none" w:sz="0" w:space="0" w:color="auto"/>
                <w:left w:val="none" w:sz="0" w:space="0" w:color="auto"/>
                <w:bottom w:val="none" w:sz="0" w:space="0" w:color="auto"/>
                <w:right w:val="none" w:sz="0" w:space="0" w:color="auto"/>
              </w:divBdr>
            </w:div>
            <w:div w:id="438718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730966">
      <w:bodyDiv w:val="1"/>
      <w:marLeft w:val="0"/>
      <w:marRight w:val="0"/>
      <w:marTop w:val="0"/>
      <w:marBottom w:val="0"/>
      <w:divBdr>
        <w:top w:val="none" w:sz="0" w:space="0" w:color="auto"/>
        <w:left w:val="none" w:sz="0" w:space="0" w:color="auto"/>
        <w:bottom w:val="none" w:sz="0" w:space="0" w:color="auto"/>
        <w:right w:val="none" w:sz="0" w:space="0" w:color="auto"/>
      </w:divBdr>
    </w:div>
    <w:div w:id="76948673">
      <w:bodyDiv w:val="1"/>
      <w:marLeft w:val="0"/>
      <w:marRight w:val="0"/>
      <w:marTop w:val="0"/>
      <w:marBottom w:val="0"/>
      <w:divBdr>
        <w:top w:val="none" w:sz="0" w:space="0" w:color="auto"/>
        <w:left w:val="none" w:sz="0" w:space="0" w:color="auto"/>
        <w:bottom w:val="none" w:sz="0" w:space="0" w:color="auto"/>
        <w:right w:val="none" w:sz="0" w:space="0" w:color="auto"/>
      </w:divBdr>
    </w:div>
    <w:div w:id="127363343">
      <w:bodyDiv w:val="1"/>
      <w:marLeft w:val="0"/>
      <w:marRight w:val="0"/>
      <w:marTop w:val="0"/>
      <w:marBottom w:val="0"/>
      <w:divBdr>
        <w:top w:val="none" w:sz="0" w:space="0" w:color="auto"/>
        <w:left w:val="none" w:sz="0" w:space="0" w:color="auto"/>
        <w:bottom w:val="none" w:sz="0" w:space="0" w:color="auto"/>
        <w:right w:val="none" w:sz="0" w:space="0" w:color="auto"/>
      </w:divBdr>
      <w:divsChild>
        <w:div w:id="2094542487">
          <w:marLeft w:val="0"/>
          <w:marRight w:val="0"/>
          <w:marTop w:val="0"/>
          <w:marBottom w:val="0"/>
          <w:divBdr>
            <w:top w:val="none" w:sz="0" w:space="0" w:color="auto"/>
            <w:left w:val="none" w:sz="0" w:space="0" w:color="auto"/>
            <w:bottom w:val="none" w:sz="0" w:space="0" w:color="auto"/>
            <w:right w:val="none" w:sz="0" w:space="0" w:color="auto"/>
          </w:divBdr>
        </w:div>
        <w:div w:id="2067989127">
          <w:marLeft w:val="0"/>
          <w:marRight w:val="0"/>
          <w:marTop w:val="0"/>
          <w:marBottom w:val="0"/>
          <w:divBdr>
            <w:top w:val="none" w:sz="0" w:space="0" w:color="auto"/>
            <w:left w:val="none" w:sz="0" w:space="0" w:color="auto"/>
            <w:bottom w:val="none" w:sz="0" w:space="0" w:color="auto"/>
            <w:right w:val="none" w:sz="0" w:space="0" w:color="auto"/>
          </w:divBdr>
        </w:div>
      </w:divsChild>
    </w:div>
    <w:div w:id="146824911">
      <w:bodyDiv w:val="1"/>
      <w:marLeft w:val="0"/>
      <w:marRight w:val="0"/>
      <w:marTop w:val="0"/>
      <w:marBottom w:val="0"/>
      <w:divBdr>
        <w:top w:val="none" w:sz="0" w:space="0" w:color="auto"/>
        <w:left w:val="none" w:sz="0" w:space="0" w:color="auto"/>
        <w:bottom w:val="none" w:sz="0" w:space="0" w:color="auto"/>
        <w:right w:val="none" w:sz="0" w:space="0" w:color="auto"/>
      </w:divBdr>
    </w:div>
    <w:div w:id="150415827">
      <w:bodyDiv w:val="1"/>
      <w:marLeft w:val="0"/>
      <w:marRight w:val="0"/>
      <w:marTop w:val="0"/>
      <w:marBottom w:val="0"/>
      <w:divBdr>
        <w:top w:val="none" w:sz="0" w:space="0" w:color="auto"/>
        <w:left w:val="none" w:sz="0" w:space="0" w:color="auto"/>
        <w:bottom w:val="none" w:sz="0" w:space="0" w:color="auto"/>
        <w:right w:val="none" w:sz="0" w:space="0" w:color="auto"/>
      </w:divBdr>
      <w:divsChild>
        <w:div w:id="1781485339">
          <w:marLeft w:val="0"/>
          <w:marRight w:val="0"/>
          <w:marTop w:val="0"/>
          <w:marBottom w:val="0"/>
          <w:divBdr>
            <w:top w:val="none" w:sz="0" w:space="0" w:color="auto"/>
            <w:left w:val="none" w:sz="0" w:space="0" w:color="auto"/>
            <w:bottom w:val="none" w:sz="0" w:space="0" w:color="auto"/>
            <w:right w:val="none" w:sz="0" w:space="0" w:color="auto"/>
          </w:divBdr>
        </w:div>
        <w:div w:id="1772704883">
          <w:marLeft w:val="0"/>
          <w:marRight w:val="0"/>
          <w:marTop w:val="0"/>
          <w:marBottom w:val="0"/>
          <w:divBdr>
            <w:top w:val="none" w:sz="0" w:space="0" w:color="auto"/>
            <w:left w:val="none" w:sz="0" w:space="0" w:color="auto"/>
            <w:bottom w:val="none" w:sz="0" w:space="0" w:color="auto"/>
            <w:right w:val="none" w:sz="0" w:space="0" w:color="auto"/>
          </w:divBdr>
        </w:div>
        <w:div w:id="1628198421">
          <w:marLeft w:val="0"/>
          <w:marRight w:val="0"/>
          <w:marTop w:val="0"/>
          <w:marBottom w:val="0"/>
          <w:divBdr>
            <w:top w:val="none" w:sz="0" w:space="0" w:color="auto"/>
            <w:left w:val="none" w:sz="0" w:space="0" w:color="auto"/>
            <w:bottom w:val="none" w:sz="0" w:space="0" w:color="auto"/>
            <w:right w:val="none" w:sz="0" w:space="0" w:color="auto"/>
          </w:divBdr>
        </w:div>
        <w:div w:id="279344013">
          <w:marLeft w:val="0"/>
          <w:marRight w:val="0"/>
          <w:marTop w:val="0"/>
          <w:marBottom w:val="0"/>
          <w:divBdr>
            <w:top w:val="none" w:sz="0" w:space="0" w:color="auto"/>
            <w:left w:val="none" w:sz="0" w:space="0" w:color="auto"/>
            <w:bottom w:val="none" w:sz="0" w:space="0" w:color="auto"/>
            <w:right w:val="none" w:sz="0" w:space="0" w:color="auto"/>
          </w:divBdr>
        </w:div>
        <w:div w:id="602567295">
          <w:marLeft w:val="0"/>
          <w:marRight w:val="0"/>
          <w:marTop w:val="0"/>
          <w:marBottom w:val="0"/>
          <w:divBdr>
            <w:top w:val="none" w:sz="0" w:space="0" w:color="auto"/>
            <w:left w:val="none" w:sz="0" w:space="0" w:color="auto"/>
            <w:bottom w:val="none" w:sz="0" w:space="0" w:color="auto"/>
            <w:right w:val="none" w:sz="0" w:space="0" w:color="auto"/>
          </w:divBdr>
        </w:div>
        <w:div w:id="785269196">
          <w:marLeft w:val="0"/>
          <w:marRight w:val="0"/>
          <w:marTop w:val="0"/>
          <w:marBottom w:val="0"/>
          <w:divBdr>
            <w:top w:val="none" w:sz="0" w:space="0" w:color="auto"/>
            <w:left w:val="none" w:sz="0" w:space="0" w:color="auto"/>
            <w:bottom w:val="none" w:sz="0" w:space="0" w:color="auto"/>
            <w:right w:val="none" w:sz="0" w:space="0" w:color="auto"/>
          </w:divBdr>
        </w:div>
        <w:div w:id="1255089302">
          <w:marLeft w:val="0"/>
          <w:marRight w:val="0"/>
          <w:marTop w:val="0"/>
          <w:marBottom w:val="0"/>
          <w:divBdr>
            <w:top w:val="none" w:sz="0" w:space="0" w:color="auto"/>
            <w:left w:val="none" w:sz="0" w:space="0" w:color="auto"/>
            <w:bottom w:val="none" w:sz="0" w:space="0" w:color="auto"/>
            <w:right w:val="none" w:sz="0" w:space="0" w:color="auto"/>
          </w:divBdr>
        </w:div>
        <w:div w:id="811405366">
          <w:marLeft w:val="0"/>
          <w:marRight w:val="0"/>
          <w:marTop w:val="0"/>
          <w:marBottom w:val="0"/>
          <w:divBdr>
            <w:top w:val="none" w:sz="0" w:space="0" w:color="auto"/>
            <w:left w:val="none" w:sz="0" w:space="0" w:color="auto"/>
            <w:bottom w:val="none" w:sz="0" w:space="0" w:color="auto"/>
            <w:right w:val="none" w:sz="0" w:space="0" w:color="auto"/>
          </w:divBdr>
        </w:div>
        <w:div w:id="1830752356">
          <w:marLeft w:val="0"/>
          <w:marRight w:val="0"/>
          <w:marTop w:val="0"/>
          <w:marBottom w:val="0"/>
          <w:divBdr>
            <w:top w:val="none" w:sz="0" w:space="0" w:color="auto"/>
            <w:left w:val="none" w:sz="0" w:space="0" w:color="auto"/>
            <w:bottom w:val="none" w:sz="0" w:space="0" w:color="auto"/>
            <w:right w:val="none" w:sz="0" w:space="0" w:color="auto"/>
          </w:divBdr>
        </w:div>
        <w:div w:id="1637836987">
          <w:marLeft w:val="0"/>
          <w:marRight w:val="0"/>
          <w:marTop w:val="0"/>
          <w:marBottom w:val="0"/>
          <w:divBdr>
            <w:top w:val="none" w:sz="0" w:space="0" w:color="auto"/>
            <w:left w:val="none" w:sz="0" w:space="0" w:color="auto"/>
            <w:bottom w:val="none" w:sz="0" w:space="0" w:color="auto"/>
            <w:right w:val="none" w:sz="0" w:space="0" w:color="auto"/>
          </w:divBdr>
        </w:div>
        <w:div w:id="89550481">
          <w:marLeft w:val="0"/>
          <w:marRight w:val="0"/>
          <w:marTop w:val="0"/>
          <w:marBottom w:val="0"/>
          <w:divBdr>
            <w:top w:val="none" w:sz="0" w:space="0" w:color="auto"/>
            <w:left w:val="none" w:sz="0" w:space="0" w:color="auto"/>
            <w:bottom w:val="none" w:sz="0" w:space="0" w:color="auto"/>
            <w:right w:val="none" w:sz="0" w:space="0" w:color="auto"/>
          </w:divBdr>
        </w:div>
        <w:div w:id="1548302284">
          <w:marLeft w:val="0"/>
          <w:marRight w:val="0"/>
          <w:marTop w:val="0"/>
          <w:marBottom w:val="0"/>
          <w:divBdr>
            <w:top w:val="none" w:sz="0" w:space="0" w:color="auto"/>
            <w:left w:val="none" w:sz="0" w:space="0" w:color="auto"/>
            <w:bottom w:val="none" w:sz="0" w:space="0" w:color="auto"/>
            <w:right w:val="none" w:sz="0" w:space="0" w:color="auto"/>
          </w:divBdr>
        </w:div>
        <w:div w:id="338774008">
          <w:marLeft w:val="0"/>
          <w:marRight w:val="0"/>
          <w:marTop w:val="0"/>
          <w:marBottom w:val="0"/>
          <w:divBdr>
            <w:top w:val="none" w:sz="0" w:space="0" w:color="auto"/>
            <w:left w:val="none" w:sz="0" w:space="0" w:color="auto"/>
            <w:bottom w:val="none" w:sz="0" w:space="0" w:color="auto"/>
            <w:right w:val="none" w:sz="0" w:space="0" w:color="auto"/>
          </w:divBdr>
        </w:div>
        <w:div w:id="596331051">
          <w:marLeft w:val="0"/>
          <w:marRight w:val="0"/>
          <w:marTop w:val="0"/>
          <w:marBottom w:val="0"/>
          <w:divBdr>
            <w:top w:val="none" w:sz="0" w:space="0" w:color="auto"/>
            <w:left w:val="none" w:sz="0" w:space="0" w:color="auto"/>
            <w:bottom w:val="none" w:sz="0" w:space="0" w:color="auto"/>
            <w:right w:val="none" w:sz="0" w:space="0" w:color="auto"/>
          </w:divBdr>
        </w:div>
        <w:div w:id="1755324823">
          <w:marLeft w:val="0"/>
          <w:marRight w:val="0"/>
          <w:marTop w:val="0"/>
          <w:marBottom w:val="0"/>
          <w:divBdr>
            <w:top w:val="none" w:sz="0" w:space="0" w:color="auto"/>
            <w:left w:val="none" w:sz="0" w:space="0" w:color="auto"/>
            <w:bottom w:val="none" w:sz="0" w:space="0" w:color="auto"/>
            <w:right w:val="none" w:sz="0" w:space="0" w:color="auto"/>
          </w:divBdr>
        </w:div>
        <w:div w:id="1115948837">
          <w:marLeft w:val="0"/>
          <w:marRight w:val="0"/>
          <w:marTop w:val="0"/>
          <w:marBottom w:val="0"/>
          <w:divBdr>
            <w:top w:val="none" w:sz="0" w:space="0" w:color="auto"/>
            <w:left w:val="none" w:sz="0" w:space="0" w:color="auto"/>
            <w:bottom w:val="none" w:sz="0" w:space="0" w:color="auto"/>
            <w:right w:val="none" w:sz="0" w:space="0" w:color="auto"/>
          </w:divBdr>
        </w:div>
        <w:div w:id="440028261">
          <w:marLeft w:val="0"/>
          <w:marRight w:val="0"/>
          <w:marTop w:val="0"/>
          <w:marBottom w:val="0"/>
          <w:divBdr>
            <w:top w:val="none" w:sz="0" w:space="0" w:color="auto"/>
            <w:left w:val="none" w:sz="0" w:space="0" w:color="auto"/>
            <w:bottom w:val="none" w:sz="0" w:space="0" w:color="auto"/>
            <w:right w:val="none" w:sz="0" w:space="0" w:color="auto"/>
          </w:divBdr>
        </w:div>
        <w:div w:id="1746107504">
          <w:marLeft w:val="0"/>
          <w:marRight w:val="0"/>
          <w:marTop w:val="0"/>
          <w:marBottom w:val="0"/>
          <w:divBdr>
            <w:top w:val="none" w:sz="0" w:space="0" w:color="auto"/>
            <w:left w:val="none" w:sz="0" w:space="0" w:color="auto"/>
            <w:bottom w:val="none" w:sz="0" w:space="0" w:color="auto"/>
            <w:right w:val="none" w:sz="0" w:space="0" w:color="auto"/>
          </w:divBdr>
        </w:div>
        <w:div w:id="1977418125">
          <w:marLeft w:val="0"/>
          <w:marRight w:val="0"/>
          <w:marTop w:val="0"/>
          <w:marBottom w:val="0"/>
          <w:divBdr>
            <w:top w:val="none" w:sz="0" w:space="0" w:color="auto"/>
            <w:left w:val="none" w:sz="0" w:space="0" w:color="auto"/>
            <w:bottom w:val="none" w:sz="0" w:space="0" w:color="auto"/>
            <w:right w:val="none" w:sz="0" w:space="0" w:color="auto"/>
          </w:divBdr>
        </w:div>
        <w:div w:id="374551645">
          <w:marLeft w:val="0"/>
          <w:marRight w:val="0"/>
          <w:marTop w:val="0"/>
          <w:marBottom w:val="0"/>
          <w:divBdr>
            <w:top w:val="none" w:sz="0" w:space="0" w:color="auto"/>
            <w:left w:val="none" w:sz="0" w:space="0" w:color="auto"/>
            <w:bottom w:val="none" w:sz="0" w:space="0" w:color="auto"/>
            <w:right w:val="none" w:sz="0" w:space="0" w:color="auto"/>
          </w:divBdr>
        </w:div>
        <w:div w:id="2050914969">
          <w:marLeft w:val="0"/>
          <w:marRight w:val="0"/>
          <w:marTop w:val="0"/>
          <w:marBottom w:val="0"/>
          <w:divBdr>
            <w:top w:val="none" w:sz="0" w:space="0" w:color="auto"/>
            <w:left w:val="none" w:sz="0" w:space="0" w:color="auto"/>
            <w:bottom w:val="none" w:sz="0" w:space="0" w:color="auto"/>
            <w:right w:val="none" w:sz="0" w:space="0" w:color="auto"/>
          </w:divBdr>
        </w:div>
        <w:div w:id="1683704598">
          <w:marLeft w:val="0"/>
          <w:marRight w:val="0"/>
          <w:marTop w:val="0"/>
          <w:marBottom w:val="0"/>
          <w:divBdr>
            <w:top w:val="none" w:sz="0" w:space="0" w:color="auto"/>
            <w:left w:val="none" w:sz="0" w:space="0" w:color="auto"/>
            <w:bottom w:val="none" w:sz="0" w:space="0" w:color="auto"/>
            <w:right w:val="none" w:sz="0" w:space="0" w:color="auto"/>
          </w:divBdr>
        </w:div>
        <w:div w:id="829634129">
          <w:marLeft w:val="0"/>
          <w:marRight w:val="0"/>
          <w:marTop w:val="0"/>
          <w:marBottom w:val="0"/>
          <w:divBdr>
            <w:top w:val="none" w:sz="0" w:space="0" w:color="auto"/>
            <w:left w:val="none" w:sz="0" w:space="0" w:color="auto"/>
            <w:bottom w:val="none" w:sz="0" w:space="0" w:color="auto"/>
            <w:right w:val="none" w:sz="0" w:space="0" w:color="auto"/>
          </w:divBdr>
        </w:div>
        <w:div w:id="1712150293">
          <w:marLeft w:val="0"/>
          <w:marRight w:val="0"/>
          <w:marTop w:val="0"/>
          <w:marBottom w:val="0"/>
          <w:divBdr>
            <w:top w:val="none" w:sz="0" w:space="0" w:color="auto"/>
            <w:left w:val="none" w:sz="0" w:space="0" w:color="auto"/>
            <w:bottom w:val="none" w:sz="0" w:space="0" w:color="auto"/>
            <w:right w:val="none" w:sz="0" w:space="0" w:color="auto"/>
          </w:divBdr>
        </w:div>
        <w:div w:id="1959599053">
          <w:marLeft w:val="0"/>
          <w:marRight w:val="0"/>
          <w:marTop w:val="0"/>
          <w:marBottom w:val="0"/>
          <w:divBdr>
            <w:top w:val="none" w:sz="0" w:space="0" w:color="auto"/>
            <w:left w:val="none" w:sz="0" w:space="0" w:color="auto"/>
            <w:bottom w:val="none" w:sz="0" w:space="0" w:color="auto"/>
            <w:right w:val="none" w:sz="0" w:space="0" w:color="auto"/>
          </w:divBdr>
        </w:div>
        <w:div w:id="566258288">
          <w:marLeft w:val="0"/>
          <w:marRight w:val="0"/>
          <w:marTop w:val="0"/>
          <w:marBottom w:val="0"/>
          <w:divBdr>
            <w:top w:val="none" w:sz="0" w:space="0" w:color="auto"/>
            <w:left w:val="none" w:sz="0" w:space="0" w:color="auto"/>
            <w:bottom w:val="none" w:sz="0" w:space="0" w:color="auto"/>
            <w:right w:val="none" w:sz="0" w:space="0" w:color="auto"/>
          </w:divBdr>
        </w:div>
        <w:div w:id="1894347933">
          <w:marLeft w:val="0"/>
          <w:marRight w:val="0"/>
          <w:marTop w:val="0"/>
          <w:marBottom w:val="0"/>
          <w:divBdr>
            <w:top w:val="none" w:sz="0" w:space="0" w:color="auto"/>
            <w:left w:val="none" w:sz="0" w:space="0" w:color="auto"/>
            <w:bottom w:val="none" w:sz="0" w:space="0" w:color="auto"/>
            <w:right w:val="none" w:sz="0" w:space="0" w:color="auto"/>
          </w:divBdr>
        </w:div>
        <w:div w:id="1616912148">
          <w:marLeft w:val="0"/>
          <w:marRight w:val="0"/>
          <w:marTop w:val="0"/>
          <w:marBottom w:val="0"/>
          <w:divBdr>
            <w:top w:val="none" w:sz="0" w:space="0" w:color="auto"/>
            <w:left w:val="none" w:sz="0" w:space="0" w:color="auto"/>
            <w:bottom w:val="none" w:sz="0" w:space="0" w:color="auto"/>
            <w:right w:val="none" w:sz="0" w:space="0" w:color="auto"/>
          </w:divBdr>
        </w:div>
        <w:div w:id="1394036517">
          <w:marLeft w:val="0"/>
          <w:marRight w:val="0"/>
          <w:marTop w:val="0"/>
          <w:marBottom w:val="0"/>
          <w:divBdr>
            <w:top w:val="none" w:sz="0" w:space="0" w:color="auto"/>
            <w:left w:val="none" w:sz="0" w:space="0" w:color="auto"/>
            <w:bottom w:val="none" w:sz="0" w:space="0" w:color="auto"/>
            <w:right w:val="none" w:sz="0" w:space="0" w:color="auto"/>
          </w:divBdr>
        </w:div>
        <w:div w:id="1624071569">
          <w:marLeft w:val="0"/>
          <w:marRight w:val="0"/>
          <w:marTop w:val="0"/>
          <w:marBottom w:val="0"/>
          <w:divBdr>
            <w:top w:val="none" w:sz="0" w:space="0" w:color="auto"/>
            <w:left w:val="none" w:sz="0" w:space="0" w:color="auto"/>
            <w:bottom w:val="none" w:sz="0" w:space="0" w:color="auto"/>
            <w:right w:val="none" w:sz="0" w:space="0" w:color="auto"/>
          </w:divBdr>
        </w:div>
        <w:div w:id="682174331">
          <w:marLeft w:val="0"/>
          <w:marRight w:val="0"/>
          <w:marTop w:val="0"/>
          <w:marBottom w:val="0"/>
          <w:divBdr>
            <w:top w:val="none" w:sz="0" w:space="0" w:color="auto"/>
            <w:left w:val="none" w:sz="0" w:space="0" w:color="auto"/>
            <w:bottom w:val="none" w:sz="0" w:space="0" w:color="auto"/>
            <w:right w:val="none" w:sz="0" w:space="0" w:color="auto"/>
          </w:divBdr>
        </w:div>
        <w:div w:id="772482763">
          <w:marLeft w:val="0"/>
          <w:marRight w:val="0"/>
          <w:marTop w:val="0"/>
          <w:marBottom w:val="0"/>
          <w:divBdr>
            <w:top w:val="none" w:sz="0" w:space="0" w:color="auto"/>
            <w:left w:val="none" w:sz="0" w:space="0" w:color="auto"/>
            <w:bottom w:val="none" w:sz="0" w:space="0" w:color="auto"/>
            <w:right w:val="none" w:sz="0" w:space="0" w:color="auto"/>
          </w:divBdr>
        </w:div>
        <w:div w:id="1081371324">
          <w:marLeft w:val="0"/>
          <w:marRight w:val="0"/>
          <w:marTop w:val="0"/>
          <w:marBottom w:val="0"/>
          <w:divBdr>
            <w:top w:val="none" w:sz="0" w:space="0" w:color="auto"/>
            <w:left w:val="none" w:sz="0" w:space="0" w:color="auto"/>
            <w:bottom w:val="none" w:sz="0" w:space="0" w:color="auto"/>
            <w:right w:val="none" w:sz="0" w:space="0" w:color="auto"/>
          </w:divBdr>
        </w:div>
        <w:div w:id="1663239046">
          <w:marLeft w:val="0"/>
          <w:marRight w:val="0"/>
          <w:marTop w:val="0"/>
          <w:marBottom w:val="0"/>
          <w:divBdr>
            <w:top w:val="none" w:sz="0" w:space="0" w:color="auto"/>
            <w:left w:val="none" w:sz="0" w:space="0" w:color="auto"/>
            <w:bottom w:val="none" w:sz="0" w:space="0" w:color="auto"/>
            <w:right w:val="none" w:sz="0" w:space="0" w:color="auto"/>
          </w:divBdr>
        </w:div>
        <w:div w:id="661004278">
          <w:marLeft w:val="0"/>
          <w:marRight w:val="0"/>
          <w:marTop w:val="0"/>
          <w:marBottom w:val="0"/>
          <w:divBdr>
            <w:top w:val="none" w:sz="0" w:space="0" w:color="auto"/>
            <w:left w:val="none" w:sz="0" w:space="0" w:color="auto"/>
            <w:bottom w:val="none" w:sz="0" w:space="0" w:color="auto"/>
            <w:right w:val="none" w:sz="0" w:space="0" w:color="auto"/>
          </w:divBdr>
        </w:div>
        <w:div w:id="796029622">
          <w:marLeft w:val="0"/>
          <w:marRight w:val="0"/>
          <w:marTop w:val="0"/>
          <w:marBottom w:val="0"/>
          <w:divBdr>
            <w:top w:val="none" w:sz="0" w:space="0" w:color="auto"/>
            <w:left w:val="none" w:sz="0" w:space="0" w:color="auto"/>
            <w:bottom w:val="none" w:sz="0" w:space="0" w:color="auto"/>
            <w:right w:val="none" w:sz="0" w:space="0" w:color="auto"/>
          </w:divBdr>
        </w:div>
        <w:div w:id="1285427190">
          <w:marLeft w:val="0"/>
          <w:marRight w:val="0"/>
          <w:marTop w:val="0"/>
          <w:marBottom w:val="0"/>
          <w:divBdr>
            <w:top w:val="none" w:sz="0" w:space="0" w:color="auto"/>
            <w:left w:val="none" w:sz="0" w:space="0" w:color="auto"/>
            <w:bottom w:val="none" w:sz="0" w:space="0" w:color="auto"/>
            <w:right w:val="none" w:sz="0" w:space="0" w:color="auto"/>
          </w:divBdr>
        </w:div>
        <w:div w:id="1439594146">
          <w:marLeft w:val="0"/>
          <w:marRight w:val="0"/>
          <w:marTop w:val="0"/>
          <w:marBottom w:val="0"/>
          <w:divBdr>
            <w:top w:val="none" w:sz="0" w:space="0" w:color="auto"/>
            <w:left w:val="none" w:sz="0" w:space="0" w:color="auto"/>
            <w:bottom w:val="none" w:sz="0" w:space="0" w:color="auto"/>
            <w:right w:val="none" w:sz="0" w:space="0" w:color="auto"/>
          </w:divBdr>
        </w:div>
        <w:div w:id="1665159354">
          <w:marLeft w:val="0"/>
          <w:marRight w:val="0"/>
          <w:marTop w:val="0"/>
          <w:marBottom w:val="0"/>
          <w:divBdr>
            <w:top w:val="none" w:sz="0" w:space="0" w:color="auto"/>
            <w:left w:val="none" w:sz="0" w:space="0" w:color="auto"/>
            <w:bottom w:val="none" w:sz="0" w:space="0" w:color="auto"/>
            <w:right w:val="none" w:sz="0" w:space="0" w:color="auto"/>
          </w:divBdr>
        </w:div>
        <w:div w:id="2121291621">
          <w:marLeft w:val="0"/>
          <w:marRight w:val="0"/>
          <w:marTop w:val="0"/>
          <w:marBottom w:val="0"/>
          <w:divBdr>
            <w:top w:val="none" w:sz="0" w:space="0" w:color="auto"/>
            <w:left w:val="none" w:sz="0" w:space="0" w:color="auto"/>
            <w:bottom w:val="none" w:sz="0" w:space="0" w:color="auto"/>
            <w:right w:val="none" w:sz="0" w:space="0" w:color="auto"/>
          </w:divBdr>
        </w:div>
        <w:div w:id="1529414047">
          <w:marLeft w:val="0"/>
          <w:marRight w:val="0"/>
          <w:marTop w:val="0"/>
          <w:marBottom w:val="0"/>
          <w:divBdr>
            <w:top w:val="none" w:sz="0" w:space="0" w:color="auto"/>
            <w:left w:val="none" w:sz="0" w:space="0" w:color="auto"/>
            <w:bottom w:val="none" w:sz="0" w:space="0" w:color="auto"/>
            <w:right w:val="none" w:sz="0" w:space="0" w:color="auto"/>
          </w:divBdr>
        </w:div>
        <w:div w:id="1073550675">
          <w:marLeft w:val="0"/>
          <w:marRight w:val="0"/>
          <w:marTop w:val="0"/>
          <w:marBottom w:val="0"/>
          <w:divBdr>
            <w:top w:val="none" w:sz="0" w:space="0" w:color="auto"/>
            <w:left w:val="none" w:sz="0" w:space="0" w:color="auto"/>
            <w:bottom w:val="none" w:sz="0" w:space="0" w:color="auto"/>
            <w:right w:val="none" w:sz="0" w:space="0" w:color="auto"/>
          </w:divBdr>
        </w:div>
        <w:div w:id="522667273">
          <w:marLeft w:val="0"/>
          <w:marRight w:val="0"/>
          <w:marTop w:val="0"/>
          <w:marBottom w:val="0"/>
          <w:divBdr>
            <w:top w:val="none" w:sz="0" w:space="0" w:color="auto"/>
            <w:left w:val="none" w:sz="0" w:space="0" w:color="auto"/>
            <w:bottom w:val="none" w:sz="0" w:space="0" w:color="auto"/>
            <w:right w:val="none" w:sz="0" w:space="0" w:color="auto"/>
          </w:divBdr>
        </w:div>
        <w:div w:id="1993176876">
          <w:marLeft w:val="0"/>
          <w:marRight w:val="0"/>
          <w:marTop w:val="0"/>
          <w:marBottom w:val="0"/>
          <w:divBdr>
            <w:top w:val="none" w:sz="0" w:space="0" w:color="auto"/>
            <w:left w:val="none" w:sz="0" w:space="0" w:color="auto"/>
            <w:bottom w:val="none" w:sz="0" w:space="0" w:color="auto"/>
            <w:right w:val="none" w:sz="0" w:space="0" w:color="auto"/>
          </w:divBdr>
        </w:div>
        <w:div w:id="264193140">
          <w:marLeft w:val="0"/>
          <w:marRight w:val="0"/>
          <w:marTop w:val="0"/>
          <w:marBottom w:val="0"/>
          <w:divBdr>
            <w:top w:val="none" w:sz="0" w:space="0" w:color="auto"/>
            <w:left w:val="none" w:sz="0" w:space="0" w:color="auto"/>
            <w:bottom w:val="none" w:sz="0" w:space="0" w:color="auto"/>
            <w:right w:val="none" w:sz="0" w:space="0" w:color="auto"/>
          </w:divBdr>
        </w:div>
        <w:div w:id="656762032">
          <w:marLeft w:val="0"/>
          <w:marRight w:val="0"/>
          <w:marTop w:val="0"/>
          <w:marBottom w:val="0"/>
          <w:divBdr>
            <w:top w:val="none" w:sz="0" w:space="0" w:color="auto"/>
            <w:left w:val="none" w:sz="0" w:space="0" w:color="auto"/>
            <w:bottom w:val="none" w:sz="0" w:space="0" w:color="auto"/>
            <w:right w:val="none" w:sz="0" w:space="0" w:color="auto"/>
          </w:divBdr>
        </w:div>
        <w:div w:id="1733238533">
          <w:marLeft w:val="0"/>
          <w:marRight w:val="0"/>
          <w:marTop w:val="0"/>
          <w:marBottom w:val="0"/>
          <w:divBdr>
            <w:top w:val="none" w:sz="0" w:space="0" w:color="auto"/>
            <w:left w:val="none" w:sz="0" w:space="0" w:color="auto"/>
            <w:bottom w:val="none" w:sz="0" w:space="0" w:color="auto"/>
            <w:right w:val="none" w:sz="0" w:space="0" w:color="auto"/>
          </w:divBdr>
        </w:div>
        <w:div w:id="475028966">
          <w:marLeft w:val="0"/>
          <w:marRight w:val="0"/>
          <w:marTop w:val="0"/>
          <w:marBottom w:val="0"/>
          <w:divBdr>
            <w:top w:val="none" w:sz="0" w:space="0" w:color="auto"/>
            <w:left w:val="none" w:sz="0" w:space="0" w:color="auto"/>
            <w:bottom w:val="none" w:sz="0" w:space="0" w:color="auto"/>
            <w:right w:val="none" w:sz="0" w:space="0" w:color="auto"/>
          </w:divBdr>
        </w:div>
        <w:div w:id="1873959562">
          <w:marLeft w:val="0"/>
          <w:marRight w:val="0"/>
          <w:marTop w:val="0"/>
          <w:marBottom w:val="0"/>
          <w:divBdr>
            <w:top w:val="none" w:sz="0" w:space="0" w:color="auto"/>
            <w:left w:val="none" w:sz="0" w:space="0" w:color="auto"/>
            <w:bottom w:val="none" w:sz="0" w:space="0" w:color="auto"/>
            <w:right w:val="none" w:sz="0" w:space="0" w:color="auto"/>
          </w:divBdr>
        </w:div>
        <w:div w:id="1952324967">
          <w:marLeft w:val="0"/>
          <w:marRight w:val="0"/>
          <w:marTop w:val="0"/>
          <w:marBottom w:val="0"/>
          <w:divBdr>
            <w:top w:val="none" w:sz="0" w:space="0" w:color="auto"/>
            <w:left w:val="none" w:sz="0" w:space="0" w:color="auto"/>
            <w:bottom w:val="none" w:sz="0" w:space="0" w:color="auto"/>
            <w:right w:val="none" w:sz="0" w:space="0" w:color="auto"/>
          </w:divBdr>
        </w:div>
      </w:divsChild>
    </w:div>
    <w:div w:id="152531716">
      <w:bodyDiv w:val="1"/>
      <w:marLeft w:val="0"/>
      <w:marRight w:val="0"/>
      <w:marTop w:val="0"/>
      <w:marBottom w:val="0"/>
      <w:divBdr>
        <w:top w:val="none" w:sz="0" w:space="0" w:color="auto"/>
        <w:left w:val="none" w:sz="0" w:space="0" w:color="auto"/>
        <w:bottom w:val="none" w:sz="0" w:space="0" w:color="auto"/>
        <w:right w:val="none" w:sz="0" w:space="0" w:color="auto"/>
      </w:divBdr>
      <w:divsChild>
        <w:div w:id="403795284">
          <w:marLeft w:val="0"/>
          <w:marRight w:val="0"/>
          <w:marTop w:val="0"/>
          <w:marBottom w:val="0"/>
          <w:divBdr>
            <w:top w:val="none" w:sz="0" w:space="0" w:color="auto"/>
            <w:left w:val="none" w:sz="0" w:space="0" w:color="auto"/>
            <w:bottom w:val="none" w:sz="0" w:space="0" w:color="auto"/>
            <w:right w:val="none" w:sz="0" w:space="0" w:color="auto"/>
          </w:divBdr>
        </w:div>
        <w:div w:id="1470127494">
          <w:marLeft w:val="0"/>
          <w:marRight w:val="0"/>
          <w:marTop w:val="0"/>
          <w:marBottom w:val="0"/>
          <w:divBdr>
            <w:top w:val="none" w:sz="0" w:space="0" w:color="auto"/>
            <w:left w:val="none" w:sz="0" w:space="0" w:color="auto"/>
            <w:bottom w:val="none" w:sz="0" w:space="0" w:color="auto"/>
            <w:right w:val="none" w:sz="0" w:space="0" w:color="auto"/>
          </w:divBdr>
        </w:div>
        <w:div w:id="4063295">
          <w:marLeft w:val="0"/>
          <w:marRight w:val="0"/>
          <w:marTop w:val="0"/>
          <w:marBottom w:val="0"/>
          <w:divBdr>
            <w:top w:val="none" w:sz="0" w:space="0" w:color="auto"/>
            <w:left w:val="none" w:sz="0" w:space="0" w:color="auto"/>
            <w:bottom w:val="none" w:sz="0" w:space="0" w:color="auto"/>
            <w:right w:val="none" w:sz="0" w:space="0" w:color="auto"/>
          </w:divBdr>
        </w:div>
        <w:div w:id="1993025204">
          <w:marLeft w:val="0"/>
          <w:marRight w:val="0"/>
          <w:marTop w:val="0"/>
          <w:marBottom w:val="0"/>
          <w:divBdr>
            <w:top w:val="none" w:sz="0" w:space="0" w:color="auto"/>
            <w:left w:val="none" w:sz="0" w:space="0" w:color="auto"/>
            <w:bottom w:val="none" w:sz="0" w:space="0" w:color="auto"/>
            <w:right w:val="none" w:sz="0" w:space="0" w:color="auto"/>
          </w:divBdr>
        </w:div>
        <w:div w:id="1259947803">
          <w:marLeft w:val="0"/>
          <w:marRight w:val="0"/>
          <w:marTop w:val="0"/>
          <w:marBottom w:val="0"/>
          <w:divBdr>
            <w:top w:val="none" w:sz="0" w:space="0" w:color="auto"/>
            <w:left w:val="none" w:sz="0" w:space="0" w:color="auto"/>
            <w:bottom w:val="none" w:sz="0" w:space="0" w:color="auto"/>
            <w:right w:val="none" w:sz="0" w:space="0" w:color="auto"/>
          </w:divBdr>
        </w:div>
        <w:div w:id="1969705480">
          <w:marLeft w:val="0"/>
          <w:marRight w:val="0"/>
          <w:marTop w:val="0"/>
          <w:marBottom w:val="0"/>
          <w:divBdr>
            <w:top w:val="none" w:sz="0" w:space="0" w:color="auto"/>
            <w:left w:val="none" w:sz="0" w:space="0" w:color="auto"/>
            <w:bottom w:val="none" w:sz="0" w:space="0" w:color="auto"/>
            <w:right w:val="none" w:sz="0" w:space="0" w:color="auto"/>
          </w:divBdr>
        </w:div>
        <w:div w:id="215623269">
          <w:marLeft w:val="0"/>
          <w:marRight w:val="0"/>
          <w:marTop w:val="0"/>
          <w:marBottom w:val="0"/>
          <w:divBdr>
            <w:top w:val="none" w:sz="0" w:space="0" w:color="auto"/>
            <w:left w:val="none" w:sz="0" w:space="0" w:color="auto"/>
            <w:bottom w:val="none" w:sz="0" w:space="0" w:color="auto"/>
            <w:right w:val="none" w:sz="0" w:space="0" w:color="auto"/>
          </w:divBdr>
        </w:div>
      </w:divsChild>
    </w:div>
    <w:div w:id="157813799">
      <w:bodyDiv w:val="1"/>
      <w:marLeft w:val="0"/>
      <w:marRight w:val="0"/>
      <w:marTop w:val="0"/>
      <w:marBottom w:val="0"/>
      <w:divBdr>
        <w:top w:val="none" w:sz="0" w:space="0" w:color="auto"/>
        <w:left w:val="none" w:sz="0" w:space="0" w:color="auto"/>
        <w:bottom w:val="none" w:sz="0" w:space="0" w:color="auto"/>
        <w:right w:val="none" w:sz="0" w:space="0" w:color="auto"/>
      </w:divBdr>
      <w:divsChild>
        <w:div w:id="1296790419">
          <w:marLeft w:val="0"/>
          <w:marRight w:val="0"/>
          <w:marTop w:val="0"/>
          <w:marBottom w:val="0"/>
          <w:divBdr>
            <w:top w:val="none" w:sz="0" w:space="0" w:color="auto"/>
            <w:left w:val="none" w:sz="0" w:space="0" w:color="auto"/>
            <w:bottom w:val="none" w:sz="0" w:space="0" w:color="auto"/>
            <w:right w:val="none" w:sz="0" w:space="0" w:color="auto"/>
          </w:divBdr>
        </w:div>
        <w:div w:id="1772627564">
          <w:marLeft w:val="0"/>
          <w:marRight w:val="0"/>
          <w:marTop w:val="0"/>
          <w:marBottom w:val="0"/>
          <w:divBdr>
            <w:top w:val="none" w:sz="0" w:space="0" w:color="auto"/>
            <w:left w:val="none" w:sz="0" w:space="0" w:color="auto"/>
            <w:bottom w:val="none" w:sz="0" w:space="0" w:color="auto"/>
            <w:right w:val="none" w:sz="0" w:space="0" w:color="auto"/>
          </w:divBdr>
        </w:div>
        <w:div w:id="25762978">
          <w:marLeft w:val="0"/>
          <w:marRight w:val="0"/>
          <w:marTop w:val="0"/>
          <w:marBottom w:val="0"/>
          <w:divBdr>
            <w:top w:val="none" w:sz="0" w:space="0" w:color="auto"/>
            <w:left w:val="none" w:sz="0" w:space="0" w:color="auto"/>
            <w:bottom w:val="none" w:sz="0" w:space="0" w:color="auto"/>
            <w:right w:val="none" w:sz="0" w:space="0" w:color="auto"/>
          </w:divBdr>
        </w:div>
        <w:div w:id="322271824">
          <w:marLeft w:val="0"/>
          <w:marRight w:val="0"/>
          <w:marTop w:val="0"/>
          <w:marBottom w:val="0"/>
          <w:divBdr>
            <w:top w:val="none" w:sz="0" w:space="0" w:color="auto"/>
            <w:left w:val="none" w:sz="0" w:space="0" w:color="auto"/>
            <w:bottom w:val="none" w:sz="0" w:space="0" w:color="auto"/>
            <w:right w:val="none" w:sz="0" w:space="0" w:color="auto"/>
          </w:divBdr>
        </w:div>
      </w:divsChild>
    </w:div>
    <w:div w:id="162089542">
      <w:bodyDiv w:val="1"/>
      <w:marLeft w:val="0"/>
      <w:marRight w:val="0"/>
      <w:marTop w:val="0"/>
      <w:marBottom w:val="0"/>
      <w:divBdr>
        <w:top w:val="none" w:sz="0" w:space="0" w:color="auto"/>
        <w:left w:val="none" w:sz="0" w:space="0" w:color="auto"/>
        <w:bottom w:val="none" w:sz="0" w:space="0" w:color="auto"/>
        <w:right w:val="none" w:sz="0" w:space="0" w:color="auto"/>
      </w:divBdr>
      <w:divsChild>
        <w:div w:id="699234816">
          <w:marLeft w:val="0"/>
          <w:marRight w:val="0"/>
          <w:marTop w:val="0"/>
          <w:marBottom w:val="0"/>
          <w:divBdr>
            <w:top w:val="none" w:sz="0" w:space="0" w:color="auto"/>
            <w:left w:val="none" w:sz="0" w:space="0" w:color="auto"/>
            <w:bottom w:val="none" w:sz="0" w:space="0" w:color="auto"/>
            <w:right w:val="none" w:sz="0" w:space="0" w:color="auto"/>
          </w:divBdr>
        </w:div>
        <w:div w:id="1874151305">
          <w:marLeft w:val="0"/>
          <w:marRight w:val="0"/>
          <w:marTop w:val="0"/>
          <w:marBottom w:val="0"/>
          <w:divBdr>
            <w:top w:val="none" w:sz="0" w:space="0" w:color="auto"/>
            <w:left w:val="none" w:sz="0" w:space="0" w:color="auto"/>
            <w:bottom w:val="none" w:sz="0" w:space="0" w:color="auto"/>
            <w:right w:val="none" w:sz="0" w:space="0" w:color="auto"/>
          </w:divBdr>
        </w:div>
        <w:div w:id="1819422028">
          <w:marLeft w:val="0"/>
          <w:marRight w:val="0"/>
          <w:marTop w:val="0"/>
          <w:marBottom w:val="0"/>
          <w:divBdr>
            <w:top w:val="none" w:sz="0" w:space="0" w:color="auto"/>
            <w:left w:val="none" w:sz="0" w:space="0" w:color="auto"/>
            <w:bottom w:val="none" w:sz="0" w:space="0" w:color="auto"/>
            <w:right w:val="none" w:sz="0" w:space="0" w:color="auto"/>
          </w:divBdr>
        </w:div>
        <w:div w:id="1629166647">
          <w:marLeft w:val="0"/>
          <w:marRight w:val="0"/>
          <w:marTop w:val="0"/>
          <w:marBottom w:val="0"/>
          <w:divBdr>
            <w:top w:val="none" w:sz="0" w:space="0" w:color="auto"/>
            <w:left w:val="none" w:sz="0" w:space="0" w:color="auto"/>
            <w:bottom w:val="none" w:sz="0" w:space="0" w:color="auto"/>
            <w:right w:val="none" w:sz="0" w:space="0" w:color="auto"/>
          </w:divBdr>
        </w:div>
      </w:divsChild>
    </w:div>
    <w:div w:id="166334479">
      <w:bodyDiv w:val="1"/>
      <w:marLeft w:val="0"/>
      <w:marRight w:val="0"/>
      <w:marTop w:val="0"/>
      <w:marBottom w:val="0"/>
      <w:divBdr>
        <w:top w:val="none" w:sz="0" w:space="0" w:color="auto"/>
        <w:left w:val="none" w:sz="0" w:space="0" w:color="auto"/>
        <w:bottom w:val="none" w:sz="0" w:space="0" w:color="auto"/>
        <w:right w:val="none" w:sz="0" w:space="0" w:color="auto"/>
      </w:divBdr>
      <w:divsChild>
        <w:div w:id="536967613">
          <w:blockQuote w:val="1"/>
          <w:marLeft w:val="720"/>
          <w:marRight w:val="720"/>
          <w:marTop w:val="100"/>
          <w:marBottom w:val="100"/>
          <w:divBdr>
            <w:top w:val="none" w:sz="0" w:space="0" w:color="auto"/>
            <w:left w:val="none" w:sz="0" w:space="0" w:color="auto"/>
            <w:bottom w:val="none" w:sz="0" w:space="0" w:color="auto"/>
            <w:right w:val="none" w:sz="0" w:space="0" w:color="auto"/>
          </w:divBdr>
        </w:div>
        <w:div w:id="594513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014245">
      <w:bodyDiv w:val="1"/>
      <w:marLeft w:val="0"/>
      <w:marRight w:val="0"/>
      <w:marTop w:val="0"/>
      <w:marBottom w:val="0"/>
      <w:divBdr>
        <w:top w:val="none" w:sz="0" w:space="0" w:color="auto"/>
        <w:left w:val="none" w:sz="0" w:space="0" w:color="auto"/>
        <w:bottom w:val="none" w:sz="0" w:space="0" w:color="auto"/>
        <w:right w:val="none" w:sz="0" w:space="0" w:color="auto"/>
      </w:divBdr>
      <w:divsChild>
        <w:div w:id="1103761916">
          <w:marLeft w:val="0"/>
          <w:marRight w:val="0"/>
          <w:marTop w:val="0"/>
          <w:marBottom w:val="0"/>
          <w:divBdr>
            <w:top w:val="none" w:sz="0" w:space="0" w:color="auto"/>
            <w:left w:val="none" w:sz="0" w:space="0" w:color="auto"/>
            <w:bottom w:val="none" w:sz="0" w:space="0" w:color="auto"/>
            <w:right w:val="none" w:sz="0" w:space="0" w:color="auto"/>
          </w:divBdr>
        </w:div>
        <w:div w:id="114494906">
          <w:marLeft w:val="0"/>
          <w:marRight w:val="0"/>
          <w:marTop w:val="0"/>
          <w:marBottom w:val="0"/>
          <w:divBdr>
            <w:top w:val="none" w:sz="0" w:space="0" w:color="auto"/>
            <w:left w:val="none" w:sz="0" w:space="0" w:color="auto"/>
            <w:bottom w:val="none" w:sz="0" w:space="0" w:color="auto"/>
            <w:right w:val="none" w:sz="0" w:space="0" w:color="auto"/>
          </w:divBdr>
        </w:div>
        <w:div w:id="749229526">
          <w:marLeft w:val="0"/>
          <w:marRight w:val="0"/>
          <w:marTop w:val="0"/>
          <w:marBottom w:val="0"/>
          <w:divBdr>
            <w:top w:val="none" w:sz="0" w:space="0" w:color="auto"/>
            <w:left w:val="none" w:sz="0" w:space="0" w:color="auto"/>
            <w:bottom w:val="none" w:sz="0" w:space="0" w:color="auto"/>
            <w:right w:val="none" w:sz="0" w:space="0" w:color="auto"/>
          </w:divBdr>
        </w:div>
        <w:div w:id="79374348">
          <w:marLeft w:val="0"/>
          <w:marRight w:val="0"/>
          <w:marTop w:val="0"/>
          <w:marBottom w:val="0"/>
          <w:divBdr>
            <w:top w:val="none" w:sz="0" w:space="0" w:color="auto"/>
            <w:left w:val="none" w:sz="0" w:space="0" w:color="auto"/>
            <w:bottom w:val="none" w:sz="0" w:space="0" w:color="auto"/>
            <w:right w:val="none" w:sz="0" w:space="0" w:color="auto"/>
          </w:divBdr>
        </w:div>
        <w:div w:id="1427918194">
          <w:marLeft w:val="0"/>
          <w:marRight w:val="0"/>
          <w:marTop w:val="0"/>
          <w:marBottom w:val="0"/>
          <w:divBdr>
            <w:top w:val="none" w:sz="0" w:space="0" w:color="auto"/>
            <w:left w:val="none" w:sz="0" w:space="0" w:color="auto"/>
            <w:bottom w:val="none" w:sz="0" w:space="0" w:color="auto"/>
            <w:right w:val="none" w:sz="0" w:space="0" w:color="auto"/>
          </w:divBdr>
        </w:div>
        <w:div w:id="910965396">
          <w:marLeft w:val="0"/>
          <w:marRight w:val="0"/>
          <w:marTop w:val="0"/>
          <w:marBottom w:val="0"/>
          <w:divBdr>
            <w:top w:val="none" w:sz="0" w:space="0" w:color="auto"/>
            <w:left w:val="none" w:sz="0" w:space="0" w:color="auto"/>
            <w:bottom w:val="none" w:sz="0" w:space="0" w:color="auto"/>
            <w:right w:val="none" w:sz="0" w:space="0" w:color="auto"/>
          </w:divBdr>
        </w:div>
        <w:div w:id="1602224499">
          <w:marLeft w:val="0"/>
          <w:marRight w:val="0"/>
          <w:marTop w:val="0"/>
          <w:marBottom w:val="0"/>
          <w:divBdr>
            <w:top w:val="none" w:sz="0" w:space="0" w:color="auto"/>
            <w:left w:val="none" w:sz="0" w:space="0" w:color="auto"/>
            <w:bottom w:val="none" w:sz="0" w:space="0" w:color="auto"/>
            <w:right w:val="none" w:sz="0" w:space="0" w:color="auto"/>
          </w:divBdr>
        </w:div>
        <w:div w:id="396245412">
          <w:marLeft w:val="0"/>
          <w:marRight w:val="0"/>
          <w:marTop w:val="0"/>
          <w:marBottom w:val="0"/>
          <w:divBdr>
            <w:top w:val="none" w:sz="0" w:space="0" w:color="auto"/>
            <w:left w:val="none" w:sz="0" w:space="0" w:color="auto"/>
            <w:bottom w:val="none" w:sz="0" w:space="0" w:color="auto"/>
            <w:right w:val="none" w:sz="0" w:space="0" w:color="auto"/>
          </w:divBdr>
        </w:div>
        <w:div w:id="1673141682">
          <w:marLeft w:val="0"/>
          <w:marRight w:val="0"/>
          <w:marTop w:val="0"/>
          <w:marBottom w:val="0"/>
          <w:divBdr>
            <w:top w:val="none" w:sz="0" w:space="0" w:color="auto"/>
            <w:left w:val="none" w:sz="0" w:space="0" w:color="auto"/>
            <w:bottom w:val="none" w:sz="0" w:space="0" w:color="auto"/>
            <w:right w:val="none" w:sz="0" w:space="0" w:color="auto"/>
          </w:divBdr>
        </w:div>
        <w:div w:id="1220744801">
          <w:marLeft w:val="0"/>
          <w:marRight w:val="0"/>
          <w:marTop w:val="0"/>
          <w:marBottom w:val="0"/>
          <w:divBdr>
            <w:top w:val="none" w:sz="0" w:space="0" w:color="auto"/>
            <w:left w:val="none" w:sz="0" w:space="0" w:color="auto"/>
            <w:bottom w:val="none" w:sz="0" w:space="0" w:color="auto"/>
            <w:right w:val="none" w:sz="0" w:space="0" w:color="auto"/>
          </w:divBdr>
        </w:div>
        <w:div w:id="445006549">
          <w:marLeft w:val="0"/>
          <w:marRight w:val="0"/>
          <w:marTop w:val="0"/>
          <w:marBottom w:val="0"/>
          <w:divBdr>
            <w:top w:val="none" w:sz="0" w:space="0" w:color="auto"/>
            <w:left w:val="none" w:sz="0" w:space="0" w:color="auto"/>
            <w:bottom w:val="none" w:sz="0" w:space="0" w:color="auto"/>
            <w:right w:val="none" w:sz="0" w:space="0" w:color="auto"/>
          </w:divBdr>
        </w:div>
        <w:div w:id="266082200">
          <w:marLeft w:val="0"/>
          <w:marRight w:val="0"/>
          <w:marTop w:val="0"/>
          <w:marBottom w:val="0"/>
          <w:divBdr>
            <w:top w:val="none" w:sz="0" w:space="0" w:color="auto"/>
            <w:left w:val="none" w:sz="0" w:space="0" w:color="auto"/>
            <w:bottom w:val="none" w:sz="0" w:space="0" w:color="auto"/>
            <w:right w:val="none" w:sz="0" w:space="0" w:color="auto"/>
          </w:divBdr>
        </w:div>
        <w:div w:id="956183026">
          <w:marLeft w:val="0"/>
          <w:marRight w:val="0"/>
          <w:marTop w:val="0"/>
          <w:marBottom w:val="0"/>
          <w:divBdr>
            <w:top w:val="none" w:sz="0" w:space="0" w:color="auto"/>
            <w:left w:val="none" w:sz="0" w:space="0" w:color="auto"/>
            <w:bottom w:val="none" w:sz="0" w:space="0" w:color="auto"/>
            <w:right w:val="none" w:sz="0" w:space="0" w:color="auto"/>
          </w:divBdr>
        </w:div>
        <w:div w:id="724839422">
          <w:marLeft w:val="0"/>
          <w:marRight w:val="0"/>
          <w:marTop w:val="0"/>
          <w:marBottom w:val="0"/>
          <w:divBdr>
            <w:top w:val="none" w:sz="0" w:space="0" w:color="auto"/>
            <w:left w:val="none" w:sz="0" w:space="0" w:color="auto"/>
            <w:bottom w:val="none" w:sz="0" w:space="0" w:color="auto"/>
            <w:right w:val="none" w:sz="0" w:space="0" w:color="auto"/>
          </w:divBdr>
        </w:div>
        <w:div w:id="1037780599">
          <w:marLeft w:val="0"/>
          <w:marRight w:val="0"/>
          <w:marTop w:val="0"/>
          <w:marBottom w:val="0"/>
          <w:divBdr>
            <w:top w:val="none" w:sz="0" w:space="0" w:color="auto"/>
            <w:left w:val="none" w:sz="0" w:space="0" w:color="auto"/>
            <w:bottom w:val="none" w:sz="0" w:space="0" w:color="auto"/>
            <w:right w:val="none" w:sz="0" w:space="0" w:color="auto"/>
          </w:divBdr>
        </w:div>
        <w:div w:id="1447776938">
          <w:marLeft w:val="0"/>
          <w:marRight w:val="0"/>
          <w:marTop w:val="0"/>
          <w:marBottom w:val="0"/>
          <w:divBdr>
            <w:top w:val="none" w:sz="0" w:space="0" w:color="auto"/>
            <w:left w:val="none" w:sz="0" w:space="0" w:color="auto"/>
            <w:bottom w:val="none" w:sz="0" w:space="0" w:color="auto"/>
            <w:right w:val="none" w:sz="0" w:space="0" w:color="auto"/>
          </w:divBdr>
        </w:div>
        <w:div w:id="1788348363">
          <w:marLeft w:val="0"/>
          <w:marRight w:val="0"/>
          <w:marTop w:val="0"/>
          <w:marBottom w:val="0"/>
          <w:divBdr>
            <w:top w:val="none" w:sz="0" w:space="0" w:color="auto"/>
            <w:left w:val="none" w:sz="0" w:space="0" w:color="auto"/>
            <w:bottom w:val="none" w:sz="0" w:space="0" w:color="auto"/>
            <w:right w:val="none" w:sz="0" w:space="0" w:color="auto"/>
          </w:divBdr>
        </w:div>
        <w:div w:id="1922710797">
          <w:marLeft w:val="0"/>
          <w:marRight w:val="0"/>
          <w:marTop w:val="0"/>
          <w:marBottom w:val="0"/>
          <w:divBdr>
            <w:top w:val="none" w:sz="0" w:space="0" w:color="auto"/>
            <w:left w:val="none" w:sz="0" w:space="0" w:color="auto"/>
            <w:bottom w:val="none" w:sz="0" w:space="0" w:color="auto"/>
            <w:right w:val="none" w:sz="0" w:space="0" w:color="auto"/>
          </w:divBdr>
        </w:div>
        <w:div w:id="944263102">
          <w:marLeft w:val="0"/>
          <w:marRight w:val="0"/>
          <w:marTop w:val="0"/>
          <w:marBottom w:val="0"/>
          <w:divBdr>
            <w:top w:val="none" w:sz="0" w:space="0" w:color="auto"/>
            <w:left w:val="none" w:sz="0" w:space="0" w:color="auto"/>
            <w:bottom w:val="none" w:sz="0" w:space="0" w:color="auto"/>
            <w:right w:val="none" w:sz="0" w:space="0" w:color="auto"/>
          </w:divBdr>
        </w:div>
        <w:div w:id="1542940008">
          <w:marLeft w:val="0"/>
          <w:marRight w:val="0"/>
          <w:marTop w:val="0"/>
          <w:marBottom w:val="0"/>
          <w:divBdr>
            <w:top w:val="none" w:sz="0" w:space="0" w:color="auto"/>
            <w:left w:val="none" w:sz="0" w:space="0" w:color="auto"/>
            <w:bottom w:val="none" w:sz="0" w:space="0" w:color="auto"/>
            <w:right w:val="none" w:sz="0" w:space="0" w:color="auto"/>
          </w:divBdr>
        </w:div>
        <w:div w:id="1794014569">
          <w:marLeft w:val="0"/>
          <w:marRight w:val="0"/>
          <w:marTop w:val="0"/>
          <w:marBottom w:val="0"/>
          <w:divBdr>
            <w:top w:val="none" w:sz="0" w:space="0" w:color="auto"/>
            <w:left w:val="none" w:sz="0" w:space="0" w:color="auto"/>
            <w:bottom w:val="none" w:sz="0" w:space="0" w:color="auto"/>
            <w:right w:val="none" w:sz="0" w:space="0" w:color="auto"/>
          </w:divBdr>
        </w:div>
        <w:div w:id="1620643555">
          <w:marLeft w:val="0"/>
          <w:marRight w:val="0"/>
          <w:marTop w:val="0"/>
          <w:marBottom w:val="0"/>
          <w:divBdr>
            <w:top w:val="none" w:sz="0" w:space="0" w:color="auto"/>
            <w:left w:val="none" w:sz="0" w:space="0" w:color="auto"/>
            <w:bottom w:val="none" w:sz="0" w:space="0" w:color="auto"/>
            <w:right w:val="none" w:sz="0" w:space="0" w:color="auto"/>
          </w:divBdr>
        </w:div>
        <w:div w:id="743991233">
          <w:marLeft w:val="0"/>
          <w:marRight w:val="0"/>
          <w:marTop w:val="0"/>
          <w:marBottom w:val="0"/>
          <w:divBdr>
            <w:top w:val="none" w:sz="0" w:space="0" w:color="auto"/>
            <w:left w:val="none" w:sz="0" w:space="0" w:color="auto"/>
            <w:bottom w:val="none" w:sz="0" w:space="0" w:color="auto"/>
            <w:right w:val="none" w:sz="0" w:space="0" w:color="auto"/>
          </w:divBdr>
        </w:div>
        <w:div w:id="1852331142">
          <w:marLeft w:val="0"/>
          <w:marRight w:val="0"/>
          <w:marTop w:val="0"/>
          <w:marBottom w:val="0"/>
          <w:divBdr>
            <w:top w:val="none" w:sz="0" w:space="0" w:color="auto"/>
            <w:left w:val="none" w:sz="0" w:space="0" w:color="auto"/>
            <w:bottom w:val="none" w:sz="0" w:space="0" w:color="auto"/>
            <w:right w:val="none" w:sz="0" w:space="0" w:color="auto"/>
          </w:divBdr>
        </w:div>
        <w:div w:id="764691766">
          <w:marLeft w:val="0"/>
          <w:marRight w:val="0"/>
          <w:marTop w:val="0"/>
          <w:marBottom w:val="0"/>
          <w:divBdr>
            <w:top w:val="none" w:sz="0" w:space="0" w:color="auto"/>
            <w:left w:val="none" w:sz="0" w:space="0" w:color="auto"/>
            <w:bottom w:val="none" w:sz="0" w:space="0" w:color="auto"/>
            <w:right w:val="none" w:sz="0" w:space="0" w:color="auto"/>
          </w:divBdr>
        </w:div>
        <w:div w:id="1111507381">
          <w:marLeft w:val="0"/>
          <w:marRight w:val="0"/>
          <w:marTop w:val="0"/>
          <w:marBottom w:val="0"/>
          <w:divBdr>
            <w:top w:val="none" w:sz="0" w:space="0" w:color="auto"/>
            <w:left w:val="none" w:sz="0" w:space="0" w:color="auto"/>
            <w:bottom w:val="none" w:sz="0" w:space="0" w:color="auto"/>
            <w:right w:val="none" w:sz="0" w:space="0" w:color="auto"/>
          </w:divBdr>
        </w:div>
        <w:div w:id="1753698108">
          <w:marLeft w:val="0"/>
          <w:marRight w:val="0"/>
          <w:marTop w:val="0"/>
          <w:marBottom w:val="0"/>
          <w:divBdr>
            <w:top w:val="none" w:sz="0" w:space="0" w:color="auto"/>
            <w:left w:val="none" w:sz="0" w:space="0" w:color="auto"/>
            <w:bottom w:val="none" w:sz="0" w:space="0" w:color="auto"/>
            <w:right w:val="none" w:sz="0" w:space="0" w:color="auto"/>
          </w:divBdr>
        </w:div>
        <w:div w:id="1540168710">
          <w:marLeft w:val="0"/>
          <w:marRight w:val="0"/>
          <w:marTop w:val="0"/>
          <w:marBottom w:val="0"/>
          <w:divBdr>
            <w:top w:val="none" w:sz="0" w:space="0" w:color="auto"/>
            <w:left w:val="none" w:sz="0" w:space="0" w:color="auto"/>
            <w:bottom w:val="none" w:sz="0" w:space="0" w:color="auto"/>
            <w:right w:val="none" w:sz="0" w:space="0" w:color="auto"/>
          </w:divBdr>
        </w:div>
        <w:div w:id="637223594">
          <w:marLeft w:val="0"/>
          <w:marRight w:val="0"/>
          <w:marTop w:val="0"/>
          <w:marBottom w:val="0"/>
          <w:divBdr>
            <w:top w:val="none" w:sz="0" w:space="0" w:color="auto"/>
            <w:left w:val="none" w:sz="0" w:space="0" w:color="auto"/>
            <w:bottom w:val="none" w:sz="0" w:space="0" w:color="auto"/>
            <w:right w:val="none" w:sz="0" w:space="0" w:color="auto"/>
          </w:divBdr>
        </w:div>
        <w:div w:id="516193938">
          <w:marLeft w:val="0"/>
          <w:marRight w:val="0"/>
          <w:marTop w:val="0"/>
          <w:marBottom w:val="0"/>
          <w:divBdr>
            <w:top w:val="none" w:sz="0" w:space="0" w:color="auto"/>
            <w:left w:val="none" w:sz="0" w:space="0" w:color="auto"/>
            <w:bottom w:val="none" w:sz="0" w:space="0" w:color="auto"/>
            <w:right w:val="none" w:sz="0" w:space="0" w:color="auto"/>
          </w:divBdr>
        </w:div>
        <w:div w:id="1628706401">
          <w:marLeft w:val="0"/>
          <w:marRight w:val="0"/>
          <w:marTop w:val="0"/>
          <w:marBottom w:val="0"/>
          <w:divBdr>
            <w:top w:val="none" w:sz="0" w:space="0" w:color="auto"/>
            <w:left w:val="none" w:sz="0" w:space="0" w:color="auto"/>
            <w:bottom w:val="none" w:sz="0" w:space="0" w:color="auto"/>
            <w:right w:val="none" w:sz="0" w:space="0" w:color="auto"/>
          </w:divBdr>
        </w:div>
        <w:div w:id="224608372">
          <w:marLeft w:val="0"/>
          <w:marRight w:val="0"/>
          <w:marTop w:val="0"/>
          <w:marBottom w:val="0"/>
          <w:divBdr>
            <w:top w:val="none" w:sz="0" w:space="0" w:color="auto"/>
            <w:left w:val="none" w:sz="0" w:space="0" w:color="auto"/>
            <w:bottom w:val="none" w:sz="0" w:space="0" w:color="auto"/>
            <w:right w:val="none" w:sz="0" w:space="0" w:color="auto"/>
          </w:divBdr>
        </w:div>
        <w:div w:id="723717676">
          <w:marLeft w:val="0"/>
          <w:marRight w:val="0"/>
          <w:marTop w:val="0"/>
          <w:marBottom w:val="0"/>
          <w:divBdr>
            <w:top w:val="none" w:sz="0" w:space="0" w:color="auto"/>
            <w:left w:val="none" w:sz="0" w:space="0" w:color="auto"/>
            <w:bottom w:val="none" w:sz="0" w:space="0" w:color="auto"/>
            <w:right w:val="none" w:sz="0" w:space="0" w:color="auto"/>
          </w:divBdr>
        </w:div>
        <w:div w:id="1273631368">
          <w:marLeft w:val="0"/>
          <w:marRight w:val="0"/>
          <w:marTop w:val="0"/>
          <w:marBottom w:val="0"/>
          <w:divBdr>
            <w:top w:val="none" w:sz="0" w:space="0" w:color="auto"/>
            <w:left w:val="none" w:sz="0" w:space="0" w:color="auto"/>
            <w:bottom w:val="none" w:sz="0" w:space="0" w:color="auto"/>
            <w:right w:val="none" w:sz="0" w:space="0" w:color="auto"/>
          </w:divBdr>
        </w:div>
        <w:div w:id="1871871359">
          <w:marLeft w:val="0"/>
          <w:marRight w:val="0"/>
          <w:marTop w:val="0"/>
          <w:marBottom w:val="0"/>
          <w:divBdr>
            <w:top w:val="none" w:sz="0" w:space="0" w:color="auto"/>
            <w:left w:val="none" w:sz="0" w:space="0" w:color="auto"/>
            <w:bottom w:val="none" w:sz="0" w:space="0" w:color="auto"/>
            <w:right w:val="none" w:sz="0" w:space="0" w:color="auto"/>
          </w:divBdr>
        </w:div>
        <w:div w:id="530455387">
          <w:marLeft w:val="0"/>
          <w:marRight w:val="0"/>
          <w:marTop w:val="0"/>
          <w:marBottom w:val="0"/>
          <w:divBdr>
            <w:top w:val="none" w:sz="0" w:space="0" w:color="auto"/>
            <w:left w:val="none" w:sz="0" w:space="0" w:color="auto"/>
            <w:bottom w:val="none" w:sz="0" w:space="0" w:color="auto"/>
            <w:right w:val="none" w:sz="0" w:space="0" w:color="auto"/>
          </w:divBdr>
        </w:div>
        <w:div w:id="89200526">
          <w:marLeft w:val="0"/>
          <w:marRight w:val="0"/>
          <w:marTop w:val="0"/>
          <w:marBottom w:val="0"/>
          <w:divBdr>
            <w:top w:val="none" w:sz="0" w:space="0" w:color="auto"/>
            <w:left w:val="none" w:sz="0" w:space="0" w:color="auto"/>
            <w:bottom w:val="none" w:sz="0" w:space="0" w:color="auto"/>
            <w:right w:val="none" w:sz="0" w:space="0" w:color="auto"/>
          </w:divBdr>
        </w:div>
        <w:div w:id="863594727">
          <w:marLeft w:val="0"/>
          <w:marRight w:val="0"/>
          <w:marTop w:val="0"/>
          <w:marBottom w:val="0"/>
          <w:divBdr>
            <w:top w:val="none" w:sz="0" w:space="0" w:color="auto"/>
            <w:left w:val="none" w:sz="0" w:space="0" w:color="auto"/>
            <w:bottom w:val="none" w:sz="0" w:space="0" w:color="auto"/>
            <w:right w:val="none" w:sz="0" w:space="0" w:color="auto"/>
          </w:divBdr>
        </w:div>
        <w:div w:id="2078554757">
          <w:marLeft w:val="0"/>
          <w:marRight w:val="0"/>
          <w:marTop w:val="0"/>
          <w:marBottom w:val="0"/>
          <w:divBdr>
            <w:top w:val="none" w:sz="0" w:space="0" w:color="auto"/>
            <w:left w:val="none" w:sz="0" w:space="0" w:color="auto"/>
            <w:bottom w:val="none" w:sz="0" w:space="0" w:color="auto"/>
            <w:right w:val="none" w:sz="0" w:space="0" w:color="auto"/>
          </w:divBdr>
        </w:div>
        <w:div w:id="393892175">
          <w:marLeft w:val="0"/>
          <w:marRight w:val="0"/>
          <w:marTop w:val="0"/>
          <w:marBottom w:val="0"/>
          <w:divBdr>
            <w:top w:val="none" w:sz="0" w:space="0" w:color="auto"/>
            <w:left w:val="none" w:sz="0" w:space="0" w:color="auto"/>
            <w:bottom w:val="none" w:sz="0" w:space="0" w:color="auto"/>
            <w:right w:val="none" w:sz="0" w:space="0" w:color="auto"/>
          </w:divBdr>
        </w:div>
        <w:div w:id="1655336831">
          <w:marLeft w:val="0"/>
          <w:marRight w:val="0"/>
          <w:marTop w:val="0"/>
          <w:marBottom w:val="0"/>
          <w:divBdr>
            <w:top w:val="none" w:sz="0" w:space="0" w:color="auto"/>
            <w:left w:val="none" w:sz="0" w:space="0" w:color="auto"/>
            <w:bottom w:val="none" w:sz="0" w:space="0" w:color="auto"/>
            <w:right w:val="none" w:sz="0" w:space="0" w:color="auto"/>
          </w:divBdr>
        </w:div>
        <w:div w:id="2147041524">
          <w:marLeft w:val="0"/>
          <w:marRight w:val="0"/>
          <w:marTop w:val="0"/>
          <w:marBottom w:val="0"/>
          <w:divBdr>
            <w:top w:val="none" w:sz="0" w:space="0" w:color="auto"/>
            <w:left w:val="none" w:sz="0" w:space="0" w:color="auto"/>
            <w:bottom w:val="none" w:sz="0" w:space="0" w:color="auto"/>
            <w:right w:val="none" w:sz="0" w:space="0" w:color="auto"/>
          </w:divBdr>
        </w:div>
        <w:div w:id="2112583290">
          <w:marLeft w:val="0"/>
          <w:marRight w:val="0"/>
          <w:marTop w:val="0"/>
          <w:marBottom w:val="0"/>
          <w:divBdr>
            <w:top w:val="none" w:sz="0" w:space="0" w:color="auto"/>
            <w:left w:val="none" w:sz="0" w:space="0" w:color="auto"/>
            <w:bottom w:val="none" w:sz="0" w:space="0" w:color="auto"/>
            <w:right w:val="none" w:sz="0" w:space="0" w:color="auto"/>
          </w:divBdr>
        </w:div>
        <w:div w:id="1233004839">
          <w:marLeft w:val="0"/>
          <w:marRight w:val="0"/>
          <w:marTop w:val="0"/>
          <w:marBottom w:val="0"/>
          <w:divBdr>
            <w:top w:val="none" w:sz="0" w:space="0" w:color="auto"/>
            <w:left w:val="none" w:sz="0" w:space="0" w:color="auto"/>
            <w:bottom w:val="none" w:sz="0" w:space="0" w:color="auto"/>
            <w:right w:val="none" w:sz="0" w:space="0" w:color="auto"/>
          </w:divBdr>
        </w:div>
        <w:div w:id="1479688912">
          <w:marLeft w:val="0"/>
          <w:marRight w:val="0"/>
          <w:marTop w:val="0"/>
          <w:marBottom w:val="0"/>
          <w:divBdr>
            <w:top w:val="none" w:sz="0" w:space="0" w:color="auto"/>
            <w:left w:val="none" w:sz="0" w:space="0" w:color="auto"/>
            <w:bottom w:val="none" w:sz="0" w:space="0" w:color="auto"/>
            <w:right w:val="none" w:sz="0" w:space="0" w:color="auto"/>
          </w:divBdr>
        </w:div>
        <w:div w:id="1317220447">
          <w:marLeft w:val="0"/>
          <w:marRight w:val="0"/>
          <w:marTop w:val="0"/>
          <w:marBottom w:val="0"/>
          <w:divBdr>
            <w:top w:val="none" w:sz="0" w:space="0" w:color="auto"/>
            <w:left w:val="none" w:sz="0" w:space="0" w:color="auto"/>
            <w:bottom w:val="none" w:sz="0" w:space="0" w:color="auto"/>
            <w:right w:val="none" w:sz="0" w:space="0" w:color="auto"/>
          </w:divBdr>
        </w:div>
        <w:div w:id="916750184">
          <w:marLeft w:val="0"/>
          <w:marRight w:val="0"/>
          <w:marTop w:val="0"/>
          <w:marBottom w:val="0"/>
          <w:divBdr>
            <w:top w:val="none" w:sz="0" w:space="0" w:color="auto"/>
            <w:left w:val="none" w:sz="0" w:space="0" w:color="auto"/>
            <w:bottom w:val="none" w:sz="0" w:space="0" w:color="auto"/>
            <w:right w:val="none" w:sz="0" w:space="0" w:color="auto"/>
          </w:divBdr>
        </w:div>
        <w:div w:id="1705708717">
          <w:marLeft w:val="0"/>
          <w:marRight w:val="0"/>
          <w:marTop w:val="0"/>
          <w:marBottom w:val="0"/>
          <w:divBdr>
            <w:top w:val="none" w:sz="0" w:space="0" w:color="auto"/>
            <w:left w:val="none" w:sz="0" w:space="0" w:color="auto"/>
            <w:bottom w:val="none" w:sz="0" w:space="0" w:color="auto"/>
            <w:right w:val="none" w:sz="0" w:space="0" w:color="auto"/>
          </w:divBdr>
        </w:div>
        <w:div w:id="1116679531">
          <w:marLeft w:val="0"/>
          <w:marRight w:val="0"/>
          <w:marTop w:val="0"/>
          <w:marBottom w:val="0"/>
          <w:divBdr>
            <w:top w:val="none" w:sz="0" w:space="0" w:color="auto"/>
            <w:left w:val="none" w:sz="0" w:space="0" w:color="auto"/>
            <w:bottom w:val="none" w:sz="0" w:space="0" w:color="auto"/>
            <w:right w:val="none" w:sz="0" w:space="0" w:color="auto"/>
          </w:divBdr>
        </w:div>
        <w:div w:id="1902401072">
          <w:marLeft w:val="0"/>
          <w:marRight w:val="0"/>
          <w:marTop w:val="0"/>
          <w:marBottom w:val="0"/>
          <w:divBdr>
            <w:top w:val="none" w:sz="0" w:space="0" w:color="auto"/>
            <w:left w:val="none" w:sz="0" w:space="0" w:color="auto"/>
            <w:bottom w:val="none" w:sz="0" w:space="0" w:color="auto"/>
            <w:right w:val="none" w:sz="0" w:space="0" w:color="auto"/>
          </w:divBdr>
        </w:div>
        <w:div w:id="102069311">
          <w:marLeft w:val="0"/>
          <w:marRight w:val="0"/>
          <w:marTop w:val="0"/>
          <w:marBottom w:val="0"/>
          <w:divBdr>
            <w:top w:val="none" w:sz="0" w:space="0" w:color="auto"/>
            <w:left w:val="none" w:sz="0" w:space="0" w:color="auto"/>
            <w:bottom w:val="none" w:sz="0" w:space="0" w:color="auto"/>
            <w:right w:val="none" w:sz="0" w:space="0" w:color="auto"/>
          </w:divBdr>
        </w:div>
        <w:div w:id="987711025">
          <w:marLeft w:val="0"/>
          <w:marRight w:val="0"/>
          <w:marTop w:val="0"/>
          <w:marBottom w:val="0"/>
          <w:divBdr>
            <w:top w:val="none" w:sz="0" w:space="0" w:color="auto"/>
            <w:left w:val="none" w:sz="0" w:space="0" w:color="auto"/>
            <w:bottom w:val="none" w:sz="0" w:space="0" w:color="auto"/>
            <w:right w:val="none" w:sz="0" w:space="0" w:color="auto"/>
          </w:divBdr>
        </w:div>
        <w:div w:id="1770852103">
          <w:marLeft w:val="0"/>
          <w:marRight w:val="0"/>
          <w:marTop w:val="0"/>
          <w:marBottom w:val="0"/>
          <w:divBdr>
            <w:top w:val="none" w:sz="0" w:space="0" w:color="auto"/>
            <w:left w:val="none" w:sz="0" w:space="0" w:color="auto"/>
            <w:bottom w:val="none" w:sz="0" w:space="0" w:color="auto"/>
            <w:right w:val="none" w:sz="0" w:space="0" w:color="auto"/>
          </w:divBdr>
        </w:div>
        <w:div w:id="213082930">
          <w:marLeft w:val="0"/>
          <w:marRight w:val="0"/>
          <w:marTop w:val="0"/>
          <w:marBottom w:val="0"/>
          <w:divBdr>
            <w:top w:val="none" w:sz="0" w:space="0" w:color="auto"/>
            <w:left w:val="none" w:sz="0" w:space="0" w:color="auto"/>
            <w:bottom w:val="none" w:sz="0" w:space="0" w:color="auto"/>
            <w:right w:val="none" w:sz="0" w:space="0" w:color="auto"/>
          </w:divBdr>
        </w:div>
        <w:div w:id="576549899">
          <w:marLeft w:val="0"/>
          <w:marRight w:val="0"/>
          <w:marTop w:val="0"/>
          <w:marBottom w:val="0"/>
          <w:divBdr>
            <w:top w:val="none" w:sz="0" w:space="0" w:color="auto"/>
            <w:left w:val="none" w:sz="0" w:space="0" w:color="auto"/>
            <w:bottom w:val="none" w:sz="0" w:space="0" w:color="auto"/>
            <w:right w:val="none" w:sz="0" w:space="0" w:color="auto"/>
          </w:divBdr>
        </w:div>
        <w:div w:id="1907256065">
          <w:marLeft w:val="0"/>
          <w:marRight w:val="0"/>
          <w:marTop w:val="0"/>
          <w:marBottom w:val="0"/>
          <w:divBdr>
            <w:top w:val="none" w:sz="0" w:space="0" w:color="auto"/>
            <w:left w:val="none" w:sz="0" w:space="0" w:color="auto"/>
            <w:bottom w:val="none" w:sz="0" w:space="0" w:color="auto"/>
            <w:right w:val="none" w:sz="0" w:space="0" w:color="auto"/>
          </w:divBdr>
        </w:div>
        <w:div w:id="1008142715">
          <w:marLeft w:val="0"/>
          <w:marRight w:val="0"/>
          <w:marTop w:val="0"/>
          <w:marBottom w:val="0"/>
          <w:divBdr>
            <w:top w:val="none" w:sz="0" w:space="0" w:color="auto"/>
            <w:left w:val="none" w:sz="0" w:space="0" w:color="auto"/>
            <w:bottom w:val="none" w:sz="0" w:space="0" w:color="auto"/>
            <w:right w:val="none" w:sz="0" w:space="0" w:color="auto"/>
          </w:divBdr>
        </w:div>
        <w:div w:id="853347155">
          <w:marLeft w:val="0"/>
          <w:marRight w:val="0"/>
          <w:marTop w:val="0"/>
          <w:marBottom w:val="0"/>
          <w:divBdr>
            <w:top w:val="none" w:sz="0" w:space="0" w:color="auto"/>
            <w:left w:val="none" w:sz="0" w:space="0" w:color="auto"/>
            <w:bottom w:val="none" w:sz="0" w:space="0" w:color="auto"/>
            <w:right w:val="none" w:sz="0" w:space="0" w:color="auto"/>
          </w:divBdr>
        </w:div>
        <w:div w:id="1942372881">
          <w:marLeft w:val="0"/>
          <w:marRight w:val="0"/>
          <w:marTop w:val="0"/>
          <w:marBottom w:val="0"/>
          <w:divBdr>
            <w:top w:val="none" w:sz="0" w:space="0" w:color="auto"/>
            <w:left w:val="none" w:sz="0" w:space="0" w:color="auto"/>
            <w:bottom w:val="none" w:sz="0" w:space="0" w:color="auto"/>
            <w:right w:val="none" w:sz="0" w:space="0" w:color="auto"/>
          </w:divBdr>
        </w:div>
        <w:div w:id="756637576">
          <w:marLeft w:val="0"/>
          <w:marRight w:val="0"/>
          <w:marTop w:val="0"/>
          <w:marBottom w:val="0"/>
          <w:divBdr>
            <w:top w:val="none" w:sz="0" w:space="0" w:color="auto"/>
            <w:left w:val="none" w:sz="0" w:space="0" w:color="auto"/>
            <w:bottom w:val="none" w:sz="0" w:space="0" w:color="auto"/>
            <w:right w:val="none" w:sz="0" w:space="0" w:color="auto"/>
          </w:divBdr>
        </w:div>
        <w:div w:id="193933193">
          <w:marLeft w:val="0"/>
          <w:marRight w:val="0"/>
          <w:marTop w:val="0"/>
          <w:marBottom w:val="0"/>
          <w:divBdr>
            <w:top w:val="none" w:sz="0" w:space="0" w:color="auto"/>
            <w:left w:val="none" w:sz="0" w:space="0" w:color="auto"/>
            <w:bottom w:val="none" w:sz="0" w:space="0" w:color="auto"/>
            <w:right w:val="none" w:sz="0" w:space="0" w:color="auto"/>
          </w:divBdr>
        </w:div>
        <w:div w:id="549389841">
          <w:marLeft w:val="0"/>
          <w:marRight w:val="0"/>
          <w:marTop w:val="0"/>
          <w:marBottom w:val="0"/>
          <w:divBdr>
            <w:top w:val="none" w:sz="0" w:space="0" w:color="auto"/>
            <w:left w:val="none" w:sz="0" w:space="0" w:color="auto"/>
            <w:bottom w:val="none" w:sz="0" w:space="0" w:color="auto"/>
            <w:right w:val="none" w:sz="0" w:space="0" w:color="auto"/>
          </w:divBdr>
        </w:div>
        <w:div w:id="1362052134">
          <w:marLeft w:val="0"/>
          <w:marRight w:val="0"/>
          <w:marTop w:val="0"/>
          <w:marBottom w:val="0"/>
          <w:divBdr>
            <w:top w:val="none" w:sz="0" w:space="0" w:color="auto"/>
            <w:left w:val="none" w:sz="0" w:space="0" w:color="auto"/>
            <w:bottom w:val="none" w:sz="0" w:space="0" w:color="auto"/>
            <w:right w:val="none" w:sz="0" w:space="0" w:color="auto"/>
          </w:divBdr>
        </w:div>
        <w:div w:id="54546081">
          <w:marLeft w:val="0"/>
          <w:marRight w:val="0"/>
          <w:marTop w:val="0"/>
          <w:marBottom w:val="0"/>
          <w:divBdr>
            <w:top w:val="none" w:sz="0" w:space="0" w:color="auto"/>
            <w:left w:val="none" w:sz="0" w:space="0" w:color="auto"/>
            <w:bottom w:val="none" w:sz="0" w:space="0" w:color="auto"/>
            <w:right w:val="none" w:sz="0" w:space="0" w:color="auto"/>
          </w:divBdr>
        </w:div>
        <w:div w:id="511796516">
          <w:marLeft w:val="0"/>
          <w:marRight w:val="0"/>
          <w:marTop w:val="0"/>
          <w:marBottom w:val="0"/>
          <w:divBdr>
            <w:top w:val="none" w:sz="0" w:space="0" w:color="auto"/>
            <w:left w:val="none" w:sz="0" w:space="0" w:color="auto"/>
            <w:bottom w:val="none" w:sz="0" w:space="0" w:color="auto"/>
            <w:right w:val="none" w:sz="0" w:space="0" w:color="auto"/>
          </w:divBdr>
        </w:div>
        <w:div w:id="945968818">
          <w:marLeft w:val="0"/>
          <w:marRight w:val="0"/>
          <w:marTop w:val="0"/>
          <w:marBottom w:val="0"/>
          <w:divBdr>
            <w:top w:val="none" w:sz="0" w:space="0" w:color="auto"/>
            <w:left w:val="none" w:sz="0" w:space="0" w:color="auto"/>
            <w:bottom w:val="none" w:sz="0" w:space="0" w:color="auto"/>
            <w:right w:val="none" w:sz="0" w:space="0" w:color="auto"/>
          </w:divBdr>
        </w:div>
        <w:div w:id="2065134159">
          <w:marLeft w:val="0"/>
          <w:marRight w:val="0"/>
          <w:marTop w:val="0"/>
          <w:marBottom w:val="0"/>
          <w:divBdr>
            <w:top w:val="none" w:sz="0" w:space="0" w:color="auto"/>
            <w:left w:val="none" w:sz="0" w:space="0" w:color="auto"/>
            <w:bottom w:val="none" w:sz="0" w:space="0" w:color="auto"/>
            <w:right w:val="none" w:sz="0" w:space="0" w:color="auto"/>
          </w:divBdr>
        </w:div>
        <w:div w:id="1712999764">
          <w:marLeft w:val="0"/>
          <w:marRight w:val="0"/>
          <w:marTop w:val="0"/>
          <w:marBottom w:val="0"/>
          <w:divBdr>
            <w:top w:val="none" w:sz="0" w:space="0" w:color="auto"/>
            <w:left w:val="none" w:sz="0" w:space="0" w:color="auto"/>
            <w:bottom w:val="none" w:sz="0" w:space="0" w:color="auto"/>
            <w:right w:val="none" w:sz="0" w:space="0" w:color="auto"/>
          </w:divBdr>
        </w:div>
        <w:div w:id="648942928">
          <w:marLeft w:val="0"/>
          <w:marRight w:val="0"/>
          <w:marTop w:val="0"/>
          <w:marBottom w:val="0"/>
          <w:divBdr>
            <w:top w:val="none" w:sz="0" w:space="0" w:color="auto"/>
            <w:left w:val="none" w:sz="0" w:space="0" w:color="auto"/>
            <w:bottom w:val="none" w:sz="0" w:space="0" w:color="auto"/>
            <w:right w:val="none" w:sz="0" w:space="0" w:color="auto"/>
          </w:divBdr>
        </w:div>
        <w:div w:id="942807875">
          <w:marLeft w:val="0"/>
          <w:marRight w:val="0"/>
          <w:marTop w:val="0"/>
          <w:marBottom w:val="0"/>
          <w:divBdr>
            <w:top w:val="none" w:sz="0" w:space="0" w:color="auto"/>
            <w:left w:val="none" w:sz="0" w:space="0" w:color="auto"/>
            <w:bottom w:val="none" w:sz="0" w:space="0" w:color="auto"/>
            <w:right w:val="none" w:sz="0" w:space="0" w:color="auto"/>
          </w:divBdr>
        </w:div>
        <w:div w:id="2084601196">
          <w:marLeft w:val="0"/>
          <w:marRight w:val="0"/>
          <w:marTop w:val="0"/>
          <w:marBottom w:val="0"/>
          <w:divBdr>
            <w:top w:val="none" w:sz="0" w:space="0" w:color="auto"/>
            <w:left w:val="none" w:sz="0" w:space="0" w:color="auto"/>
            <w:bottom w:val="none" w:sz="0" w:space="0" w:color="auto"/>
            <w:right w:val="none" w:sz="0" w:space="0" w:color="auto"/>
          </w:divBdr>
        </w:div>
        <w:div w:id="1307929069">
          <w:marLeft w:val="0"/>
          <w:marRight w:val="0"/>
          <w:marTop w:val="0"/>
          <w:marBottom w:val="0"/>
          <w:divBdr>
            <w:top w:val="none" w:sz="0" w:space="0" w:color="auto"/>
            <w:left w:val="none" w:sz="0" w:space="0" w:color="auto"/>
            <w:bottom w:val="none" w:sz="0" w:space="0" w:color="auto"/>
            <w:right w:val="none" w:sz="0" w:space="0" w:color="auto"/>
          </w:divBdr>
        </w:div>
        <w:div w:id="1386682515">
          <w:marLeft w:val="0"/>
          <w:marRight w:val="0"/>
          <w:marTop w:val="0"/>
          <w:marBottom w:val="0"/>
          <w:divBdr>
            <w:top w:val="none" w:sz="0" w:space="0" w:color="auto"/>
            <w:left w:val="none" w:sz="0" w:space="0" w:color="auto"/>
            <w:bottom w:val="none" w:sz="0" w:space="0" w:color="auto"/>
            <w:right w:val="none" w:sz="0" w:space="0" w:color="auto"/>
          </w:divBdr>
        </w:div>
        <w:div w:id="1098714035">
          <w:marLeft w:val="0"/>
          <w:marRight w:val="0"/>
          <w:marTop w:val="0"/>
          <w:marBottom w:val="0"/>
          <w:divBdr>
            <w:top w:val="none" w:sz="0" w:space="0" w:color="auto"/>
            <w:left w:val="none" w:sz="0" w:space="0" w:color="auto"/>
            <w:bottom w:val="none" w:sz="0" w:space="0" w:color="auto"/>
            <w:right w:val="none" w:sz="0" w:space="0" w:color="auto"/>
          </w:divBdr>
        </w:div>
        <w:div w:id="1497571063">
          <w:marLeft w:val="0"/>
          <w:marRight w:val="0"/>
          <w:marTop w:val="0"/>
          <w:marBottom w:val="0"/>
          <w:divBdr>
            <w:top w:val="none" w:sz="0" w:space="0" w:color="auto"/>
            <w:left w:val="none" w:sz="0" w:space="0" w:color="auto"/>
            <w:bottom w:val="none" w:sz="0" w:space="0" w:color="auto"/>
            <w:right w:val="none" w:sz="0" w:space="0" w:color="auto"/>
          </w:divBdr>
        </w:div>
        <w:div w:id="2109617186">
          <w:marLeft w:val="0"/>
          <w:marRight w:val="0"/>
          <w:marTop w:val="0"/>
          <w:marBottom w:val="0"/>
          <w:divBdr>
            <w:top w:val="none" w:sz="0" w:space="0" w:color="auto"/>
            <w:left w:val="none" w:sz="0" w:space="0" w:color="auto"/>
            <w:bottom w:val="none" w:sz="0" w:space="0" w:color="auto"/>
            <w:right w:val="none" w:sz="0" w:space="0" w:color="auto"/>
          </w:divBdr>
        </w:div>
        <w:div w:id="395395599">
          <w:marLeft w:val="0"/>
          <w:marRight w:val="0"/>
          <w:marTop w:val="0"/>
          <w:marBottom w:val="0"/>
          <w:divBdr>
            <w:top w:val="none" w:sz="0" w:space="0" w:color="auto"/>
            <w:left w:val="none" w:sz="0" w:space="0" w:color="auto"/>
            <w:bottom w:val="none" w:sz="0" w:space="0" w:color="auto"/>
            <w:right w:val="none" w:sz="0" w:space="0" w:color="auto"/>
          </w:divBdr>
        </w:div>
        <w:div w:id="1154640860">
          <w:marLeft w:val="0"/>
          <w:marRight w:val="0"/>
          <w:marTop w:val="0"/>
          <w:marBottom w:val="0"/>
          <w:divBdr>
            <w:top w:val="none" w:sz="0" w:space="0" w:color="auto"/>
            <w:left w:val="none" w:sz="0" w:space="0" w:color="auto"/>
            <w:bottom w:val="none" w:sz="0" w:space="0" w:color="auto"/>
            <w:right w:val="none" w:sz="0" w:space="0" w:color="auto"/>
          </w:divBdr>
        </w:div>
        <w:div w:id="1986085851">
          <w:marLeft w:val="0"/>
          <w:marRight w:val="0"/>
          <w:marTop w:val="0"/>
          <w:marBottom w:val="0"/>
          <w:divBdr>
            <w:top w:val="none" w:sz="0" w:space="0" w:color="auto"/>
            <w:left w:val="none" w:sz="0" w:space="0" w:color="auto"/>
            <w:bottom w:val="none" w:sz="0" w:space="0" w:color="auto"/>
            <w:right w:val="none" w:sz="0" w:space="0" w:color="auto"/>
          </w:divBdr>
        </w:div>
        <w:div w:id="1449932225">
          <w:marLeft w:val="0"/>
          <w:marRight w:val="0"/>
          <w:marTop w:val="0"/>
          <w:marBottom w:val="0"/>
          <w:divBdr>
            <w:top w:val="none" w:sz="0" w:space="0" w:color="auto"/>
            <w:left w:val="none" w:sz="0" w:space="0" w:color="auto"/>
            <w:bottom w:val="none" w:sz="0" w:space="0" w:color="auto"/>
            <w:right w:val="none" w:sz="0" w:space="0" w:color="auto"/>
          </w:divBdr>
        </w:div>
        <w:div w:id="1161585842">
          <w:marLeft w:val="0"/>
          <w:marRight w:val="0"/>
          <w:marTop w:val="0"/>
          <w:marBottom w:val="0"/>
          <w:divBdr>
            <w:top w:val="none" w:sz="0" w:space="0" w:color="auto"/>
            <w:left w:val="none" w:sz="0" w:space="0" w:color="auto"/>
            <w:bottom w:val="none" w:sz="0" w:space="0" w:color="auto"/>
            <w:right w:val="none" w:sz="0" w:space="0" w:color="auto"/>
          </w:divBdr>
        </w:div>
        <w:div w:id="440342578">
          <w:marLeft w:val="0"/>
          <w:marRight w:val="0"/>
          <w:marTop w:val="0"/>
          <w:marBottom w:val="0"/>
          <w:divBdr>
            <w:top w:val="none" w:sz="0" w:space="0" w:color="auto"/>
            <w:left w:val="none" w:sz="0" w:space="0" w:color="auto"/>
            <w:bottom w:val="none" w:sz="0" w:space="0" w:color="auto"/>
            <w:right w:val="none" w:sz="0" w:space="0" w:color="auto"/>
          </w:divBdr>
        </w:div>
        <w:div w:id="1140998117">
          <w:marLeft w:val="0"/>
          <w:marRight w:val="0"/>
          <w:marTop w:val="0"/>
          <w:marBottom w:val="0"/>
          <w:divBdr>
            <w:top w:val="none" w:sz="0" w:space="0" w:color="auto"/>
            <w:left w:val="none" w:sz="0" w:space="0" w:color="auto"/>
            <w:bottom w:val="none" w:sz="0" w:space="0" w:color="auto"/>
            <w:right w:val="none" w:sz="0" w:space="0" w:color="auto"/>
          </w:divBdr>
        </w:div>
        <w:div w:id="1057901914">
          <w:marLeft w:val="0"/>
          <w:marRight w:val="0"/>
          <w:marTop w:val="0"/>
          <w:marBottom w:val="0"/>
          <w:divBdr>
            <w:top w:val="none" w:sz="0" w:space="0" w:color="auto"/>
            <w:left w:val="none" w:sz="0" w:space="0" w:color="auto"/>
            <w:bottom w:val="none" w:sz="0" w:space="0" w:color="auto"/>
            <w:right w:val="none" w:sz="0" w:space="0" w:color="auto"/>
          </w:divBdr>
        </w:div>
        <w:div w:id="569391720">
          <w:marLeft w:val="0"/>
          <w:marRight w:val="0"/>
          <w:marTop w:val="0"/>
          <w:marBottom w:val="0"/>
          <w:divBdr>
            <w:top w:val="none" w:sz="0" w:space="0" w:color="auto"/>
            <w:left w:val="none" w:sz="0" w:space="0" w:color="auto"/>
            <w:bottom w:val="none" w:sz="0" w:space="0" w:color="auto"/>
            <w:right w:val="none" w:sz="0" w:space="0" w:color="auto"/>
          </w:divBdr>
        </w:div>
        <w:div w:id="1163274308">
          <w:marLeft w:val="0"/>
          <w:marRight w:val="0"/>
          <w:marTop w:val="0"/>
          <w:marBottom w:val="0"/>
          <w:divBdr>
            <w:top w:val="none" w:sz="0" w:space="0" w:color="auto"/>
            <w:left w:val="none" w:sz="0" w:space="0" w:color="auto"/>
            <w:bottom w:val="none" w:sz="0" w:space="0" w:color="auto"/>
            <w:right w:val="none" w:sz="0" w:space="0" w:color="auto"/>
          </w:divBdr>
        </w:div>
        <w:div w:id="1003749382">
          <w:marLeft w:val="0"/>
          <w:marRight w:val="0"/>
          <w:marTop w:val="0"/>
          <w:marBottom w:val="0"/>
          <w:divBdr>
            <w:top w:val="none" w:sz="0" w:space="0" w:color="auto"/>
            <w:left w:val="none" w:sz="0" w:space="0" w:color="auto"/>
            <w:bottom w:val="none" w:sz="0" w:space="0" w:color="auto"/>
            <w:right w:val="none" w:sz="0" w:space="0" w:color="auto"/>
          </w:divBdr>
        </w:div>
        <w:div w:id="1609266570">
          <w:marLeft w:val="0"/>
          <w:marRight w:val="0"/>
          <w:marTop w:val="0"/>
          <w:marBottom w:val="0"/>
          <w:divBdr>
            <w:top w:val="none" w:sz="0" w:space="0" w:color="auto"/>
            <w:left w:val="none" w:sz="0" w:space="0" w:color="auto"/>
            <w:bottom w:val="none" w:sz="0" w:space="0" w:color="auto"/>
            <w:right w:val="none" w:sz="0" w:space="0" w:color="auto"/>
          </w:divBdr>
        </w:div>
        <w:div w:id="1377050598">
          <w:marLeft w:val="0"/>
          <w:marRight w:val="0"/>
          <w:marTop w:val="0"/>
          <w:marBottom w:val="0"/>
          <w:divBdr>
            <w:top w:val="none" w:sz="0" w:space="0" w:color="auto"/>
            <w:left w:val="none" w:sz="0" w:space="0" w:color="auto"/>
            <w:bottom w:val="none" w:sz="0" w:space="0" w:color="auto"/>
            <w:right w:val="none" w:sz="0" w:space="0" w:color="auto"/>
          </w:divBdr>
        </w:div>
        <w:div w:id="1481655608">
          <w:marLeft w:val="0"/>
          <w:marRight w:val="0"/>
          <w:marTop w:val="0"/>
          <w:marBottom w:val="0"/>
          <w:divBdr>
            <w:top w:val="none" w:sz="0" w:space="0" w:color="auto"/>
            <w:left w:val="none" w:sz="0" w:space="0" w:color="auto"/>
            <w:bottom w:val="none" w:sz="0" w:space="0" w:color="auto"/>
            <w:right w:val="none" w:sz="0" w:space="0" w:color="auto"/>
          </w:divBdr>
        </w:div>
        <w:div w:id="425538829">
          <w:marLeft w:val="0"/>
          <w:marRight w:val="0"/>
          <w:marTop w:val="0"/>
          <w:marBottom w:val="0"/>
          <w:divBdr>
            <w:top w:val="none" w:sz="0" w:space="0" w:color="auto"/>
            <w:left w:val="none" w:sz="0" w:space="0" w:color="auto"/>
            <w:bottom w:val="none" w:sz="0" w:space="0" w:color="auto"/>
            <w:right w:val="none" w:sz="0" w:space="0" w:color="auto"/>
          </w:divBdr>
        </w:div>
        <w:div w:id="1095133406">
          <w:marLeft w:val="0"/>
          <w:marRight w:val="0"/>
          <w:marTop w:val="0"/>
          <w:marBottom w:val="0"/>
          <w:divBdr>
            <w:top w:val="none" w:sz="0" w:space="0" w:color="auto"/>
            <w:left w:val="none" w:sz="0" w:space="0" w:color="auto"/>
            <w:bottom w:val="none" w:sz="0" w:space="0" w:color="auto"/>
            <w:right w:val="none" w:sz="0" w:space="0" w:color="auto"/>
          </w:divBdr>
        </w:div>
        <w:div w:id="643972412">
          <w:marLeft w:val="0"/>
          <w:marRight w:val="0"/>
          <w:marTop w:val="0"/>
          <w:marBottom w:val="0"/>
          <w:divBdr>
            <w:top w:val="none" w:sz="0" w:space="0" w:color="auto"/>
            <w:left w:val="none" w:sz="0" w:space="0" w:color="auto"/>
            <w:bottom w:val="none" w:sz="0" w:space="0" w:color="auto"/>
            <w:right w:val="none" w:sz="0" w:space="0" w:color="auto"/>
          </w:divBdr>
        </w:div>
        <w:div w:id="1106271190">
          <w:marLeft w:val="0"/>
          <w:marRight w:val="0"/>
          <w:marTop w:val="0"/>
          <w:marBottom w:val="0"/>
          <w:divBdr>
            <w:top w:val="none" w:sz="0" w:space="0" w:color="auto"/>
            <w:left w:val="none" w:sz="0" w:space="0" w:color="auto"/>
            <w:bottom w:val="none" w:sz="0" w:space="0" w:color="auto"/>
            <w:right w:val="none" w:sz="0" w:space="0" w:color="auto"/>
          </w:divBdr>
        </w:div>
        <w:div w:id="1024673737">
          <w:marLeft w:val="0"/>
          <w:marRight w:val="0"/>
          <w:marTop w:val="0"/>
          <w:marBottom w:val="0"/>
          <w:divBdr>
            <w:top w:val="none" w:sz="0" w:space="0" w:color="auto"/>
            <w:left w:val="none" w:sz="0" w:space="0" w:color="auto"/>
            <w:bottom w:val="none" w:sz="0" w:space="0" w:color="auto"/>
            <w:right w:val="none" w:sz="0" w:space="0" w:color="auto"/>
          </w:divBdr>
        </w:div>
        <w:div w:id="364596848">
          <w:marLeft w:val="0"/>
          <w:marRight w:val="0"/>
          <w:marTop w:val="0"/>
          <w:marBottom w:val="0"/>
          <w:divBdr>
            <w:top w:val="none" w:sz="0" w:space="0" w:color="auto"/>
            <w:left w:val="none" w:sz="0" w:space="0" w:color="auto"/>
            <w:bottom w:val="none" w:sz="0" w:space="0" w:color="auto"/>
            <w:right w:val="none" w:sz="0" w:space="0" w:color="auto"/>
          </w:divBdr>
        </w:div>
        <w:div w:id="1166557592">
          <w:marLeft w:val="0"/>
          <w:marRight w:val="0"/>
          <w:marTop w:val="0"/>
          <w:marBottom w:val="0"/>
          <w:divBdr>
            <w:top w:val="none" w:sz="0" w:space="0" w:color="auto"/>
            <w:left w:val="none" w:sz="0" w:space="0" w:color="auto"/>
            <w:bottom w:val="none" w:sz="0" w:space="0" w:color="auto"/>
            <w:right w:val="none" w:sz="0" w:space="0" w:color="auto"/>
          </w:divBdr>
        </w:div>
        <w:div w:id="2046561484">
          <w:marLeft w:val="0"/>
          <w:marRight w:val="0"/>
          <w:marTop w:val="0"/>
          <w:marBottom w:val="0"/>
          <w:divBdr>
            <w:top w:val="none" w:sz="0" w:space="0" w:color="auto"/>
            <w:left w:val="none" w:sz="0" w:space="0" w:color="auto"/>
            <w:bottom w:val="none" w:sz="0" w:space="0" w:color="auto"/>
            <w:right w:val="none" w:sz="0" w:space="0" w:color="auto"/>
          </w:divBdr>
        </w:div>
        <w:div w:id="1938245322">
          <w:marLeft w:val="0"/>
          <w:marRight w:val="0"/>
          <w:marTop w:val="0"/>
          <w:marBottom w:val="0"/>
          <w:divBdr>
            <w:top w:val="none" w:sz="0" w:space="0" w:color="auto"/>
            <w:left w:val="none" w:sz="0" w:space="0" w:color="auto"/>
            <w:bottom w:val="none" w:sz="0" w:space="0" w:color="auto"/>
            <w:right w:val="none" w:sz="0" w:space="0" w:color="auto"/>
          </w:divBdr>
        </w:div>
        <w:div w:id="1347436609">
          <w:marLeft w:val="0"/>
          <w:marRight w:val="0"/>
          <w:marTop w:val="0"/>
          <w:marBottom w:val="0"/>
          <w:divBdr>
            <w:top w:val="none" w:sz="0" w:space="0" w:color="auto"/>
            <w:left w:val="none" w:sz="0" w:space="0" w:color="auto"/>
            <w:bottom w:val="none" w:sz="0" w:space="0" w:color="auto"/>
            <w:right w:val="none" w:sz="0" w:space="0" w:color="auto"/>
          </w:divBdr>
        </w:div>
        <w:div w:id="299919481">
          <w:marLeft w:val="0"/>
          <w:marRight w:val="0"/>
          <w:marTop w:val="0"/>
          <w:marBottom w:val="0"/>
          <w:divBdr>
            <w:top w:val="none" w:sz="0" w:space="0" w:color="auto"/>
            <w:left w:val="none" w:sz="0" w:space="0" w:color="auto"/>
            <w:bottom w:val="none" w:sz="0" w:space="0" w:color="auto"/>
            <w:right w:val="none" w:sz="0" w:space="0" w:color="auto"/>
          </w:divBdr>
        </w:div>
        <w:div w:id="61955894">
          <w:marLeft w:val="0"/>
          <w:marRight w:val="0"/>
          <w:marTop w:val="0"/>
          <w:marBottom w:val="0"/>
          <w:divBdr>
            <w:top w:val="none" w:sz="0" w:space="0" w:color="auto"/>
            <w:left w:val="none" w:sz="0" w:space="0" w:color="auto"/>
            <w:bottom w:val="none" w:sz="0" w:space="0" w:color="auto"/>
            <w:right w:val="none" w:sz="0" w:space="0" w:color="auto"/>
          </w:divBdr>
        </w:div>
        <w:div w:id="1238172645">
          <w:marLeft w:val="0"/>
          <w:marRight w:val="0"/>
          <w:marTop w:val="0"/>
          <w:marBottom w:val="0"/>
          <w:divBdr>
            <w:top w:val="none" w:sz="0" w:space="0" w:color="auto"/>
            <w:left w:val="none" w:sz="0" w:space="0" w:color="auto"/>
            <w:bottom w:val="none" w:sz="0" w:space="0" w:color="auto"/>
            <w:right w:val="none" w:sz="0" w:space="0" w:color="auto"/>
          </w:divBdr>
        </w:div>
        <w:div w:id="1964775172">
          <w:marLeft w:val="0"/>
          <w:marRight w:val="0"/>
          <w:marTop w:val="0"/>
          <w:marBottom w:val="0"/>
          <w:divBdr>
            <w:top w:val="none" w:sz="0" w:space="0" w:color="auto"/>
            <w:left w:val="none" w:sz="0" w:space="0" w:color="auto"/>
            <w:bottom w:val="none" w:sz="0" w:space="0" w:color="auto"/>
            <w:right w:val="none" w:sz="0" w:space="0" w:color="auto"/>
          </w:divBdr>
        </w:div>
        <w:div w:id="2078628959">
          <w:marLeft w:val="0"/>
          <w:marRight w:val="0"/>
          <w:marTop w:val="0"/>
          <w:marBottom w:val="0"/>
          <w:divBdr>
            <w:top w:val="none" w:sz="0" w:space="0" w:color="auto"/>
            <w:left w:val="none" w:sz="0" w:space="0" w:color="auto"/>
            <w:bottom w:val="none" w:sz="0" w:space="0" w:color="auto"/>
            <w:right w:val="none" w:sz="0" w:space="0" w:color="auto"/>
          </w:divBdr>
        </w:div>
        <w:div w:id="1248734997">
          <w:marLeft w:val="0"/>
          <w:marRight w:val="0"/>
          <w:marTop w:val="0"/>
          <w:marBottom w:val="0"/>
          <w:divBdr>
            <w:top w:val="none" w:sz="0" w:space="0" w:color="auto"/>
            <w:left w:val="none" w:sz="0" w:space="0" w:color="auto"/>
            <w:bottom w:val="none" w:sz="0" w:space="0" w:color="auto"/>
            <w:right w:val="none" w:sz="0" w:space="0" w:color="auto"/>
          </w:divBdr>
        </w:div>
        <w:div w:id="1005203790">
          <w:marLeft w:val="0"/>
          <w:marRight w:val="0"/>
          <w:marTop w:val="0"/>
          <w:marBottom w:val="0"/>
          <w:divBdr>
            <w:top w:val="none" w:sz="0" w:space="0" w:color="auto"/>
            <w:left w:val="none" w:sz="0" w:space="0" w:color="auto"/>
            <w:bottom w:val="none" w:sz="0" w:space="0" w:color="auto"/>
            <w:right w:val="none" w:sz="0" w:space="0" w:color="auto"/>
          </w:divBdr>
        </w:div>
        <w:div w:id="291710968">
          <w:marLeft w:val="0"/>
          <w:marRight w:val="0"/>
          <w:marTop w:val="0"/>
          <w:marBottom w:val="0"/>
          <w:divBdr>
            <w:top w:val="none" w:sz="0" w:space="0" w:color="auto"/>
            <w:left w:val="none" w:sz="0" w:space="0" w:color="auto"/>
            <w:bottom w:val="none" w:sz="0" w:space="0" w:color="auto"/>
            <w:right w:val="none" w:sz="0" w:space="0" w:color="auto"/>
          </w:divBdr>
        </w:div>
        <w:div w:id="1977099892">
          <w:marLeft w:val="0"/>
          <w:marRight w:val="0"/>
          <w:marTop w:val="0"/>
          <w:marBottom w:val="0"/>
          <w:divBdr>
            <w:top w:val="none" w:sz="0" w:space="0" w:color="auto"/>
            <w:left w:val="none" w:sz="0" w:space="0" w:color="auto"/>
            <w:bottom w:val="none" w:sz="0" w:space="0" w:color="auto"/>
            <w:right w:val="none" w:sz="0" w:space="0" w:color="auto"/>
          </w:divBdr>
        </w:div>
        <w:div w:id="1363826260">
          <w:marLeft w:val="0"/>
          <w:marRight w:val="0"/>
          <w:marTop w:val="0"/>
          <w:marBottom w:val="0"/>
          <w:divBdr>
            <w:top w:val="none" w:sz="0" w:space="0" w:color="auto"/>
            <w:left w:val="none" w:sz="0" w:space="0" w:color="auto"/>
            <w:bottom w:val="none" w:sz="0" w:space="0" w:color="auto"/>
            <w:right w:val="none" w:sz="0" w:space="0" w:color="auto"/>
          </w:divBdr>
        </w:div>
        <w:div w:id="2091735364">
          <w:marLeft w:val="0"/>
          <w:marRight w:val="0"/>
          <w:marTop w:val="0"/>
          <w:marBottom w:val="0"/>
          <w:divBdr>
            <w:top w:val="none" w:sz="0" w:space="0" w:color="auto"/>
            <w:left w:val="none" w:sz="0" w:space="0" w:color="auto"/>
            <w:bottom w:val="none" w:sz="0" w:space="0" w:color="auto"/>
            <w:right w:val="none" w:sz="0" w:space="0" w:color="auto"/>
          </w:divBdr>
        </w:div>
        <w:div w:id="743646127">
          <w:marLeft w:val="0"/>
          <w:marRight w:val="0"/>
          <w:marTop w:val="0"/>
          <w:marBottom w:val="0"/>
          <w:divBdr>
            <w:top w:val="none" w:sz="0" w:space="0" w:color="auto"/>
            <w:left w:val="none" w:sz="0" w:space="0" w:color="auto"/>
            <w:bottom w:val="none" w:sz="0" w:space="0" w:color="auto"/>
            <w:right w:val="none" w:sz="0" w:space="0" w:color="auto"/>
          </w:divBdr>
        </w:div>
        <w:div w:id="152180539">
          <w:marLeft w:val="0"/>
          <w:marRight w:val="0"/>
          <w:marTop w:val="0"/>
          <w:marBottom w:val="0"/>
          <w:divBdr>
            <w:top w:val="none" w:sz="0" w:space="0" w:color="auto"/>
            <w:left w:val="none" w:sz="0" w:space="0" w:color="auto"/>
            <w:bottom w:val="none" w:sz="0" w:space="0" w:color="auto"/>
            <w:right w:val="none" w:sz="0" w:space="0" w:color="auto"/>
          </w:divBdr>
        </w:div>
        <w:div w:id="1270940389">
          <w:marLeft w:val="0"/>
          <w:marRight w:val="0"/>
          <w:marTop w:val="0"/>
          <w:marBottom w:val="0"/>
          <w:divBdr>
            <w:top w:val="none" w:sz="0" w:space="0" w:color="auto"/>
            <w:left w:val="none" w:sz="0" w:space="0" w:color="auto"/>
            <w:bottom w:val="none" w:sz="0" w:space="0" w:color="auto"/>
            <w:right w:val="none" w:sz="0" w:space="0" w:color="auto"/>
          </w:divBdr>
        </w:div>
        <w:div w:id="639307651">
          <w:marLeft w:val="0"/>
          <w:marRight w:val="0"/>
          <w:marTop w:val="0"/>
          <w:marBottom w:val="0"/>
          <w:divBdr>
            <w:top w:val="none" w:sz="0" w:space="0" w:color="auto"/>
            <w:left w:val="none" w:sz="0" w:space="0" w:color="auto"/>
            <w:bottom w:val="none" w:sz="0" w:space="0" w:color="auto"/>
            <w:right w:val="none" w:sz="0" w:space="0" w:color="auto"/>
          </w:divBdr>
        </w:div>
        <w:div w:id="846600626">
          <w:marLeft w:val="0"/>
          <w:marRight w:val="0"/>
          <w:marTop w:val="0"/>
          <w:marBottom w:val="0"/>
          <w:divBdr>
            <w:top w:val="none" w:sz="0" w:space="0" w:color="auto"/>
            <w:left w:val="none" w:sz="0" w:space="0" w:color="auto"/>
            <w:bottom w:val="none" w:sz="0" w:space="0" w:color="auto"/>
            <w:right w:val="none" w:sz="0" w:space="0" w:color="auto"/>
          </w:divBdr>
        </w:div>
        <w:div w:id="1149789247">
          <w:marLeft w:val="0"/>
          <w:marRight w:val="0"/>
          <w:marTop w:val="0"/>
          <w:marBottom w:val="0"/>
          <w:divBdr>
            <w:top w:val="none" w:sz="0" w:space="0" w:color="auto"/>
            <w:left w:val="none" w:sz="0" w:space="0" w:color="auto"/>
            <w:bottom w:val="none" w:sz="0" w:space="0" w:color="auto"/>
            <w:right w:val="none" w:sz="0" w:space="0" w:color="auto"/>
          </w:divBdr>
        </w:div>
        <w:div w:id="1799256237">
          <w:marLeft w:val="0"/>
          <w:marRight w:val="0"/>
          <w:marTop w:val="0"/>
          <w:marBottom w:val="0"/>
          <w:divBdr>
            <w:top w:val="none" w:sz="0" w:space="0" w:color="auto"/>
            <w:left w:val="none" w:sz="0" w:space="0" w:color="auto"/>
            <w:bottom w:val="none" w:sz="0" w:space="0" w:color="auto"/>
            <w:right w:val="none" w:sz="0" w:space="0" w:color="auto"/>
          </w:divBdr>
        </w:div>
        <w:div w:id="768934494">
          <w:marLeft w:val="0"/>
          <w:marRight w:val="0"/>
          <w:marTop w:val="0"/>
          <w:marBottom w:val="0"/>
          <w:divBdr>
            <w:top w:val="none" w:sz="0" w:space="0" w:color="auto"/>
            <w:left w:val="none" w:sz="0" w:space="0" w:color="auto"/>
            <w:bottom w:val="none" w:sz="0" w:space="0" w:color="auto"/>
            <w:right w:val="none" w:sz="0" w:space="0" w:color="auto"/>
          </w:divBdr>
        </w:div>
        <w:div w:id="1261793706">
          <w:marLeft w:val="0"/>
          <w:marRight w:val="0"/>
          <w:marTop w:val="0"/>
          <w:marBottom w:val="0"/>
          <w:divBdr>
            <w:top w:val="none" w:sz="0" w:space="0" w:color="auto"/>
            <w:left w:val="none" w:sz="0" w:space="0" w:color="auto"/>
            <w:bottom w:val="none" w:sz="0" w:space="0" w:color="auto"/>
            <w:right w:val="none" w:sz="0" w:space="0" w:color="auto"/>
          </w:divBdr>
        </w:div>
        <w:div w:id="994264480">
          <w:marLeft w:val="0"/>
          <w:marRight w:val="0"/>
          <w:marTop w:val="0"/>
          <w:marBottom w:val="0"/>
          <w:divBdr>
            <w:top w:val="none" w:sz="0" w:space="0" w:color="auto"/>
            <w:left w:val="none" w:sz="0" w:space="0" w:color="auto"/>
            <w:bottom w:val="none" w:sz="0" w:space="0" w:color="auto"/>
            <w:right w:val="none" w:sz="0" w:space="0" w:color="auto"/>
          </w:divBdr>
        </w:div>
        <w:div w:id="680741254">
          <w:marLeft w:val="0"/>
          <w:marRight w:val="0"/>
          <w:marTop w:val="0"/>
          <w:marBottom w:val="0"/>
          <w:divBdr>
            <w:top w:val="none" w:sz="0" w:space="0" w:color="auto"/>
            <w:left w:val="none" w:sz="0" w:space="0" w:color="auto"/>
            <w:bottom w:val="none" w:sz="0" w:space="0" w:color="auto"/>
            <w:right w:val="none" w:sz="0" w:space="0" w:color="auto"/>
          </w:divBdr>
        </w:div>
        <w:div w:id="774519959">
          <w:marLeft w:val="0"/>
          <w:marRight w:val="0"/>
          <w:marTop w:val="0"/>
          <w:marBottom w:val="0"/>
          <w:divBdr>
            <w:top w:val="none" w:sz="0" w:space="0" w:color="auto"/>
            <w:left w:val="none" w:sz="0" w:space="0" w:color="auto"/>
            <w:bottom w:val="none" w:sz="0" w:space="0" w:color="auto"/>
            <w:right w:val="none" w:sz="0" w:space="0" w:color="auto"/>
          </w:divBdr>
        </w:div>
        <w:div w:id="2076470700">
          <w:marLeft w:val="0"/>
          <w:marRight w:val="0"/>
          <w:marTop w:val="0"/>
          <w:marBottom w:val="0"/>
          <w:divBdr>
            <w:top w:val="none" w:sz="0" w:space="0" w:color="auto"/>
            <w:left w:val="none" w:sz="0" w:space="0" w:color="auto"/>
            <w:bottom w:val="none" w:sz="0" w:space="0" w:color="auto"/>
            <w:right w:val="none" w:sz="0" w:space="0" w:color="auto"/>
          </w:divBdr>
        </w:div>
        <w:div w:id="425150909">
          <w:marLeft w:val="0"/>
          <w:marRight w:val="0"/>
          <w:marTop w:val="0"/>
          <w:marBottom w:val="0"/>
          <w:divBdr>
            <w:top w:val="none" w:sz="0" w:space="0" w:color="auto"/>
            <w:left w:val="none" w:sz="0" w:space="0" w:color="auto"/>
            <w:bottom w:val="none" w:sz="0" w:space="0" w:color="auto"/>
            <w:right w:val="none" w:sz="0" w:space="0" w:color="auto"/>
          </w:divBdr>
        </w:div>
        <w:div w:id="2047097530">
          <w:marLeft w:val="0"/>
          <w:marRight w:val="0"/>
          <w:marTop w:val="0"/>
          <w:marBottom w:val="0"/>
          <w:divBdr>
            <w:top w:val="none" w:sz="0" w:space="0" w:color="auto"/>
            <w:left w:val="none" w:sz="0" w:space="0" w:color="auto"/>
            <w:bottom w:val="none" w:sz="0" w:space="0" w:color="auto"/>
            <w:right w:val="none" w:sz="0" w:space="0" w:color="auto"/>
          </w:divBdr>
        </w:div>
        <w:div w:id="390008668">
          <w:marLeft w:val="0"/>
          <w:marRight w:val="0"/>
          <w:marTop w:val="0"/>
          <w:marBottom w:val="0"/>
          <w:divBdr>
            <w:top w:val="none" w:sz="0" w:space="0" w:color="auto"/>
            <w:left w:val="none" w:sz="0" w:space="0" w:color="auto"/>
            <w:bottom w:val="none" w:sz="0" w:space="0" w:color="auto"/>
            <w:right w:val="none" w:sz="0" w:space="0" w:color="auto"/>
          </w:divBdr>
        </w:div>
        <w:div w:id="1040861259">
          <w:marLeft w:val="0"/>
          <w:marRight w:val="0"/>
          <w:marTop w:val="0"/>
          <w:marBottom w:val="0"/>
          <w:divBdr>
            <w:top w:val="none" w:sz="0" w:space="0" w:color="auto"/>
            <w:left w:val="none" w:sz="0" w:space="0" w:color="auto"/>
            <w:bottom w:val="none" w:sz="0" w:space="0" w:color="auto"/>
            <w:right w:val="none" w:sz="0" w:space="0" w:color="auto"/>
          </w:divBdr>
        </w:div>
        <w:div w:id="2014910730">
          <w:marLeft w:val="0"/>
          <w:marRight w:val="0"/>
          <w:marTop w:val="0"/>
          <w:marBottom w:val="0"/>
          <w:divBdr>
            <w:top w:val="none" w:sz="0" w:space="0" w:color="auto"/>
            <w:left w:val="none" w:sz="0" w:space="0" w:color="auto"/>
            <w:bottom w:val="none" w:sz="0" w:space="0" w:color="auto"/>
            <w:right w:val="none" w:sz="0" w:space="0" w:color="auto"/>
          </w:divBdr>
        </w:div>
        <w:div w:id="463161822">
          <w:marLeft w:val="0"/>
          <w:marRight w:val="0"/>
          <w:marTop w:val="0"/>
          <w:marBottom w:val="0"/>
          <w:divBdr>
            <w:top w:val="none" w:sz="0" w:space="0" w:color="auto"/>
            <w:left w:val="none" w:sz="0" w:space="0" w:color="auto"/>
            <w:bottom w:val="none" w:sz="0" w:space="0" w:color="auto"/>
            <w:right w:val="none" w:sz="0" w:space="0" w:color="auto"/>
          </w:divBdr>
        </w:div>
        <w:div w:id="1715932291">
          <w:marLeft w:val="0"/>
          <w:marRight w:val="0"/>
          <w:marTop w:val="0"/>
          <w:marBottom w:val="0"/>
          <w:divBdr>
            <w:top w:val="none" w:sz="0" w:space="0" w:color="auto"/>
            <w:left w:val="none" w:sz="0" w:space="0" w:color="auto"/>
            <w:bottom w:val="none" w:sz="0" w:space="0" w:color="auto"/>
            <w:right w:val="none" w:sz="0" w:space="0" w:color="auto"/>
          </w:divBdr>
        </w:div>
        <w:div w:id="217909216">
          <w:marLeft w:val="0"/>
          <w:marRight w:val="0"/>
          <w:marTop w:val="0"/>
          <w:marBottom w:val="0"/>
          <w:divBdr>
            <w:top w:val="none" w:sz="0" w:space="0" w:color="auto"/>
            <w:left w:val="none" w:sz="0" w:space="0" w:color="auto"/>
            <w:bottom w:val="none" w:sz="0" w:space="0" w:color="auto"/>
            <w:right w:val="none" w:sz="0" w:space="0" w:color="auto"/>
          </w:divBdr>
        </w:div>
        <w:div w:id="612055434">
          <w:marLeft w:val="0"/>
          <w:marRight w:val="0"/>
          <w:marTop w:val="0"/>
          <w:marBottom w:val="0"/>
          <w:divBdr>
            <w:top w:val="none" w:sz="0" w:space="0" w:color="auto"/>
            <w:left w:val="none" w:sz="0" w:space="0" w:color="auto"/>
            <w:bottom w:val="none" w:sz="0" w:space="0" w:color="auto"/>
            <w:right w:val="none" w:sz="0" w:space="0" w:color="auto"/>
          </w:divBdr>
        </w:div>
        <w:div w:id="91249696">
          <w:marLeft w:val="0"/>
          <w:marRight w:val="0"/>
          <w:marTop w:val="0"/>
          <w:marBottom w:val="0"/>
          <w:divBdr>
            <w:top w:val="none" w:sz="0" w:space="0" w:color="auto"/>
            <w:left w:val="none" w:sz="0" w:space="0" w:color="auto"/>
            <w:bottom w:val="none" w:sz="0" w:space="0" w:color="auto"/>
            <w:right w:val="none" w:sz="0" w:space="0" w:color="auto"/>
          </w:divBdr>
        </w:div>
        <w:div w:id="1494834848">
          <w:marLeft w:val="0"/>
          <w:marRight w:val="0"/>
          <w:marTop w:val="0"/>
          <w:marBottom w:val="0"/>
          <w:divBdr>
            <w:top w:val="none" w:sz="0" w:space="0" w:color="auto"/>
            <w:left w:val="none" w:sz="0" w:space="0" w:color="auto"/>
            <w:bottom w:val="none" w:sz="0" w:space="0" w:color="auto"/>
            <w:right w:val="none" w:sz="0" w:space="0" w:color="auto"/>
          </w:divBdr>
        </w:div>
        <w:div w:id="1114910999">
          <w:marLeft w:val="0"/>
          <w:marRight w:val="0"/>
          <w:marTop w:val="0"/>
          <w:marBottom w:val="0"/>
          <w:divBdr>
            <w:top w:val="none" w:sz="0" w:space="0" w:color="auto"/>
            <w:left w:val="none" w:sz="0" w:space="0" w:color="auto"/>
            <w:bottom w:val="none" w:sz="0" w:space="0" w:color="auto"/>
            <w:right w:val="none" w:sz="0" w:space="0" w:color="auto"/>
          </w:divBdr>
        </w:div>
        <w:div w:id="1181242849">
          <w:marLeft w:val="0"/>
          <w:marRight w:val="0"/>
          <w:marTop w:val="0"/>
          <w:marBottom w:val="0"/>
          <w:divBdr>
            <w:top w:val="none" w:sz="0" w:space="0" w:color="auto"/>
            <w:left w:val="none" w:sz="0" w:space="0" w:color="auto"/>
            <w:bottom w:val="none" w:sz="0" w:space="0" w:color="auto"/>
            <w:right w:val="none" w:sz="0" w:space="0" w:color="auto"/>
          </w:divBdr>
        </w:div>
        <w:div w:id="857431921">
          <w:marLeft w:val="0"/>
          <w:marRight w:val="0"/>
          <w:marTop w:val="0"/>
          <w:marBottom w:val="0"/>
          <w:divBdr>
            <w:top w:val="none" w:sz="0" w:space="0" w:color="auto"/>
            <w:left w:val="none" w:sz="0" w:space="0" w:color="auto"/>
            <w:bottom w:val="none" w:sz="0" w:space="0" w:color="auto"/>
            <w:right w:val="none" w:sz="0" w:space="0" w:color="auto"/>
          </w:divBdr>
        </w:div>
        <w:div w:id="175583460">
          <w:marLeft w:val="0"/>
          <w:marRight w:val="0"/>
          <w:marTop w:val="0"/>
          <w:marBottom w:val="0"/>
          <w:divBdr>
            <w:top w:val="none" w:sz="0" w:space="0" w:color="auto"/>
            <w:left w:val="none" w:sz="0" w:space="0" w:color="auto"/>
            <w:bottom w:val="none" w:sz="0" w:space="0" w:color="auto"/>
            <w:right w:val="none" w:sz="0" w:space="0" w:color="auto"/>
          </w:divBdr>
        </w:div>
        <w:div w:id="603147133">
          <w:marLeft w:val="0"/>
          <w:marRight w:val="0"/>
          <w:marTop w:val="0"/>
          <w:marBottom w:val="0"/>
          <w:divBdr>
            <w:top w:val="none" w:sz="0" w:space="0" w:color="auto"/>
            <w:left w:val="none" w:sz="0" w:space="0" w:color="auto"/>
            <w:bottom w:val="none" w:sz="0" w:space="0" w:color="auto"/>
            <w:right w:val="none" w:sz="0" w:space="0" w:color="auto"/>
          </w:divBdr>
        </w:div>
        <w:div w:id="520441002">
          <w:marLeft w:val="0"/>
          <w:marRight w:val="0"/>
          <w:marTop w:val="0"/>
          <w:marBottom w:val="0"/>
          <w:divBdr>
            <w:top w:val="none" w:sz="0" w:space="0" w:color="auto"/>
            <w:left w:val="none" w:sz="0" w:space="0" w:color="auto"/>
            <w:bottom w:val="none" w:sz="0" w:space="0" w:color="auto"/>
            <w:right w:val="none" w:sz="0" w:space="0" w:color="auto"/>
          </w:divBdr>
        </w:div>
        <w:div w:id="655960966">
          <w:marLeft w:val="0"/>
          <w:marRight w:val="0"/>
          <w:marTop w:val="0"/>
          <w:marBottom w:val="0"/>
          <w:divBdr>
            <w:top w:val="none" w:sz="0" w:space="0" w:color="auto"/>
            <w:left w:val="none" w:sz="0" w:space="0" w:color="auto"/>
            <w:bottom w:val="none" w:sz="0" w:space="0" w:color="auto"/>
            <w:right w:val="none" w:sz="0" w:space="0" w:color="auto"/>
          </w:divBdr>
        </w:div>
        <w:div w:id="1455948629">
          <w:marLeft w:val="0"/>
          <w:marRight w:val="0"/>
          <w:marTop w:val="0"/>
          <w:marBottom w:val="0"/>
          <w:divBdr>
            <w:top w:val="none" w:sz="0" w:space="0" w:color="auto"/>
            <w:left w:val="none" w:sz="0" w:space="0" w:color="auto"/>
            <w:bottom w:val="none" w:sz="0" w:space="0" w:color="auto"/>
            <w:right w:val="none" w:sz="0" w:space="0" w:color="auto"/>
          </w:divBdr>
        </w:div>
        <w:div w:id="1445231082">
          <w:marLeft w:val="0"/>
          <w:marRight w:val="0"/>
          <w:marTop w:val="0"/>
          <w:marBottom w:val="0"/>
          <w:divBdr>
            <w:top w:val="none" w:sz="0" w:space="0" w:color="auto"/>
            <w:left w:val="none" w:sz="0" w:space="0" w:color="auto"/>
            <w:bottom w:val="none" w:sz="0" w:space="0" w:color="auto"/>
            <w:right w:val="none" w:sz="0" w:space="0" w:color="auto"/>
          </w:divBdr>
        </w:div>
        <w:div w:id="612131679">
          <w:marLeft w:val="0"/>
          <w:marRight w:val="0"/>
          <w:marTop w:val="0"/>
          <w:marBottom w:val="0"/>
          <w:divBdr>
            <w:top w:val="none" w:sz="0" w:space="0" w:color="auto"/>
            <w:left w:val="none" w:sz="0" w:space="0" w:color="auto"/>
            <w:bottom w:val="none" w:sz="0" w:space="0" w:color="auto"/>
            <w:right w:val="none" w:sz="0" w:space="0" w:color="auto"/>
          </w:divBdr>
        </w:div>
        <w:div w:id="1242715600">
          <w:marLeft w:val="0"/>
          <w:marRight w:val="0"/>
          <w:marTop w:val="0"/>
          <w:marBottom w:val="0"/>
          <w:divBdr>
            <w:top w:val="none" w:sz="0" w:space="0" w:color="auto"/>
            <w:left w:val="none" w:sz="0" w:space="0" w:color="auto"/>
            <w:bottom w:val="none" w:sz="0" w:space="0" w:color="auto"/>
            <w:right w:val="none" w:sz="0" w:space="0" w:color="auto"/>
          </w:divBdr>
        </w:div>
        <w:div w:id="608439255">
          <w:marLeft w:val="0"/>
          <w:marRight w:val="0"/>
          <w:marTop w:val="0"/>
          <w:marBottom w:val="0"/>
          <w:divBdr>
            <w:top w:val="none" w:sz="0" w:space="0" w:color="auto"/>
            <w:left w:val="none" w:sz="0" w:space="0" w:color="auto"/>
            <w:bottom w:val="none" w:sz="0" w:space="0" w:color="auto"/>
            <w:right w:val="none" w:sz="0" w:space="0" w:color="auto"/>
          </w:divBdr>
        </w:div>
        <w:div w:id="1173951149">
          <w:marLeft w:val="0"/>
          <w:marRight w:val="0"/>
          <w:marTop w:val="0"/>
          <w:marBottom w:val="0"/>
          <w:divBdr>
            <w:top w:val="none" w:sz="0" w:space="0" w:color="auto"/>
            <w:left w:val="none" w:sz="0" w:space="0" w:color="auto"/>
            <w:bottom w:val="none" w:sz="0" w:space="0" w:color="auto"/>
            <w:right w:val="none" w:sz="0" w:space="0" w:color="auto"/>
          </w:divBdr>
        </w:div>
        <w:div w:id="55671721">
          <w:marLeft w:val="0"/>
          <w:marRight w:val="0"/>
          <w:marTop w:val="0"/>
          <w:marBottom w:val="0"/>
          <w:divBdr>
            <w:top w:val="none" w:sz="0" w:space="0" w:color="auto"/>
            <w:left w:val="none" w:sz="0" w:space="0" w:color="auto"/>
            <w:bottom w:val="none" w:sz="0" w:space="0" w:color="auto"/>
            <w:right w:val="none" w:sz="0" w:space="0" w:color="auto"/>
          </w:divBdr>
        </w:div>
        <w:div w:id="758137905">
          <w:marLeft w:val="0"/>
          <w:marRight w:val="0"/>
          <w:marTop w:val="0"/>
          <w:marBottom w:val="0"/>
          <w:divBdr>
            <w:top w:val="none" w:sz="0" w:space="0" w:color="auto"/>
            <w:left w:val="none" w:sz="0" w:space="0" w:color="auto"/>
            <w:bottom w:val="none" w:sz="0" w:space="0" w:color="auto"/>
            <w:right w:val="none" w:sz="0" w:space="0" w:color="auto"/>
          </w:divBdr>
        </w:div>
        <w:div w:id="449472710">
          <w:marLeft w:val="0"/>
          <w:marRight w:val="0"/>
          <w:marTop w:val="0"/>
          <w:marBottom w:val="0"/>
          <w:divBdr>
            <w:top w:val="none" w:sz="0" w:space="0" w:color="auto"/>
            <w:left w:val="none" w:sz="0" w:space="0" w:color="auto"/>
            <w:bottom w:val="none" w:sz="0" w:space="0" w:color="auto"/>
            <w:right w:val="none" w:sz="0" w:space="0" w:color="auto"/>
          </w:divBdr>
        </w:div>
        <w:div w:id="158886590">
          <w:marLeft w:val="0"/>
          <w:marRight w:val="0"/>
          <w:marTop w:val="0"/>
          <w:marBottom w:val="0"/>
          <w:divBdr>
            <w:top w:val="none" w:sz="0" w:space="0" w:color="auto"/>
            <w:left w:val="none" w:sz="0" w:space="0" w:color="auto"/>
            <w:bottom w:val="none" w:sz="0" w:space="0" w:color="auto"/>
            <w:right w:val="none" w:sz="0" w:space="0" w:color="auto"/>
          </w:divBdr>
        </w:div>
        <w:div w:id="652181403">
          <w:marLeft w:val="0"/>
          <w:marRight w:val="0"/>
          <w:marTop w:val="0"/>
          <w:marBottom w:val="0"/>
          <w:divBdr>
            <w:top w:val="none" w:sz="0" w:space="0" w:color="auto"/>
            <w:left w:val="none" w:sz="0" w:space="0" w:color="auto"/>
            <w:bottom w:val="none" w:sz="0" w:space="0" w:color="auto"/>
            <w:right w:val="none" w:sz="0" w:space="0" w:color="auto"/>
          </w:divBdr>
        </w:div>
        <w:div w:id="353771776">
          <w:marLeft w:val="0"/>
          <w:marRight w:val="0"/>
          <w:marTop w:val="0"/>
          <w:marBottom w:val="0"/>
          <w:divBdr>
            <w:top w:val="none" w:sz="0" w:space="0" w:color="auto"/>
            <w:left w:val="none" w:sz="0" w:space="0" w:color="auto"/>
            <w:bottom w:val="none" w:sz="0" w:space="0" w:color="auto"/>
            <w:right w:val="none" w:sz="0" w:space="0" w:color="auto"/>
          </w:divBdr>
        </w:div>
        <w:div w:id="497499394">
          <w:marLeft w:val="0"/>
          <w:marRight w:val="0"/>
          <w:marTop w:val="0"/>
          <w:marBottom w:val="0"/>
          <w:divBdr>
            <w:top w:val="none" w:sz="0" w:space="0" w:color="auto"/>
            <w:left w:val="none" w:sz="0" w:space="0" w:color="auto"/>
            <w:bottom w:val="none" w:sz="0" w:space="0" w:color="auto"/>
            <w:right w:val="none" w:sz="0" w:space="0" w:color="auto"/>
          </w:divBdr>
        </w:div>
      </w:divsChild>
    </w:div>
    <w:div w:id="235016786">
      <w:bodyDiv w:val="1"/>
      <w:marLeft w:val="0"/>
      <w:marRight w:val="0"/>
      <w:marTop w:val="0"/>
      <w:marBottom w:val="0"/>
      <w:divBdr>
        <w:top w:val="none" w:sz="0" w:space="0" w:color="auto"/>
        <w:left w:val="none" w:sz="0" w:space="0" w:color="auto"/>
        <w:bottom w:val="none" w:sz="0" w:space="0" w:color="auto"/>
        <w:right w:val="none" w:sz="0" w:space="0" w:color="auto"/>
      </w:divBdr>
    </w:div>
    <w:div w:id="245766583">
      <w:bodyDiv w:val="1"/>
      <w:marLeft w:val="0"/>
      <w:marRight w:val="0"/>
      <w:marTop w:val="0"/>
      <w:marBottom w:val="0"/>
      <w:divBdr>
        <w:top w:val="none" w:sz="0" w:space="0" w:color="auto"/>
        <w:left w:val="none" w:sz="0" w:space="0" w:color="auto"/>
        <w:bottom w:val="none" w:sz="0" w:space="0" w:color="auto"/>
        <w:right w:val="none" w:sz="0" w:space="0" w:color="auto"/>
      </w:divBdr>
    </w:div>
    <w:div w:id="257099587">
      <w:bodyDiv w:val="1"/>
      <w:marLeft w:val="0"/>
      <w:marRight w:val="0"/>
      <w:marTop w:val="0"/>
      <w:marBottom w:val="0"/>
      <w:divBdr>
        <w:top w:val="none" w:sz="0" w:space="0" w:color="auto"/>
        <w:left w:val="none" w:sz="0" w:space="0" w:color="auto"/>
        <w:bottom w:val="none" w:sz="0" w:space="0" w:color="auto"/>
        <w:right w:val="none" w:sz="0" w:space="0" w:color="auto"/>
      </w:divBdr>
    </w:div>
    <w:div w:id="273757901">
      <w:bodyDiv w:val="1"/>
      <w:marLeft w:val="0"/>
      <w:marRight w:val="0"/>
      <w:marTop w:val="0"/>
      <w:marBottom w:val="0"/>
      <w:divBdr>
        <w:top w:val="none" w:sz="0" w:space="0" w:color="auto"/>
        <w:left w:val="none" w:sz="0" w:space="0" w:color="auto"/>
        <w:bottom w:val="none" w:sz="0" w:space="0" w:color="auto"/>
        <w:right w:val="none" w:sz="0" w:space="0" w:color="auto"/>
      </w:divBdr>
    </w:div>
    <w:div w:id="275644737">
      <w:bodyDiv w:val="1"/>
      <w:marLeft w:val="0"/>
      <w:marRight w:val="0"/>
      <w:marTop w:val="0"/>
      <w:marBottom w:val="0"/>
      <w:divBdr>
        <w:top w:val="none" w:sz="0" w:space="0" w:color="auto"/>
        <w:left w:val="none" w:sz="0" w:space="0" w:color="auto"/>
        <w:bottom w:val="none" w:sz="0" w:space="0" w:color="auto"/>
        <w:right w:val="none" w:sz="0" w:space="0" w:color="auto"/>
      </w:divBdr>
    </w:div>
    <w:div w:id="293758895">
      <w:bodyDiv w:val="1"/>
      <w:marLeft w:val="0"/>
      <w:marRight w:val="0"/>
      <w:marTop w:val="0"/>
      <w:marBottom w:val="0"/>
      <w:divBdr>
        <w:top w:val="none" w:sz="0" w:space="0" w:color="auto"/>
        <w:left w:val="none" w:sz="0" w:space="0" w:color="auto"/>
        <w:bottom w:val="none" w:sz="0" w:space="0" w:color="auto"/>
        <w:right w:val="none" w:sz="0" w:space="0" w:color="auto"/>
      </w:divBdr>
      <w:divsChild>
        <w:div w:id="497306562">
          <w:marLeft w:val="0"/>
          <w:marRight w:val="0"/>
          <w:marTop w:val="0"/>
          <w:marBottom w:val="0"/>
          <w:divBdr>
            <w:top w:val="none" w:sz="0" w:space="0" w:color="auto"/>
            <w:left w:val="none" w:sz="0" w:space="0" w:color="auto"/>
            <w:bottom w:val="none" w:sz="0" w:space="0" w:color="auto"/>
            <w:right w:val="none" w:sz="0" w:space="0" w:color="auto"/>
          </w:divBdr>
        </w:div>
        <w:div w:id="1893232908">
          <w:marLeft w:val="0"/>
          <w:marRight w:val="0"/>
          <w:marTop w:val="0"/>
          <w:marBottom w:val="0"/>
          <w:divBdr>
            <w:top w:val="none" w:sz="0" w:space="0" w:color="auto"/>
            <w:left w:val="none" w:sz="0" w:space="0" w:color="auto"/>
            <w:bottom w:val="none" w:sz="0" w:space="0" w:color="auto"/>
            <w:right w:val="none" w:sz="0" w:space="0" w:color="auto"/>
          </w:divBdr>
        </w:div>
        <w:div w:id="2142769240">
          <w:marLeft w:val="0"/>
          <w:marRight w:val="0"/>
          <w:marTop w:val="0"/>
          <w:marBottom w:val="0"/>
          <w:divBdr>
            <w:top w:val="none" w:sz="0" w:space="0" w:color="auto"/>
            <w:left w:val="none" w:sz="0" w:space="0" w:color="auto"/>
            <w:bottom w:val="none" w:sz="0" w:space="0" w:color="auto"/>
            <w:right w:val="none" w:sz="0" w:space="0" w:color="auto"/>
          </w:divBdr>
        </w:div>
      </w:divsChild>
    </w:div>
    <w:div w:id="317270066">
      <w:bodyDiv w:val="1"/>
      <w:marLeft w:val="0"/>
      <w:marRight w:val="0"/>
      <w:marTop w:val="0"/>
      <w:marBottom w:val="0"/>
      <w:divBdr>
        <w:top w:val="none" w:sz="0" w:space="0" w:color="auto"/>
        <w:left w:val="none" w:sz="0" w:space="0" w:color="auto"/>
        <w:bottom w:val="none" w:sz="0" w:space="0" w:color="auto"/>
        <w:right w:val="none" w:sz="0" w:space="0" w:color="auto"/>
      </w:divBdr>
      <w:divsChild>
        <w:div w:id="1987585103">
          <w:marLeft w:val="0"/>
          <w:marRight w:val="0"/>
          <w:marTop w:val="0"/>
          <w:marBottom w:val="0"/>
          <w:divBdr>
            <w:top w:val="none" w:sz="0" w:space="0" w:color="auto"/>
            <w:left w:val="none" w:sz="0" w:space="0" w:color="auto"/>
            <w:bottom w:val="none" w:sz="0" w:space="0" w:color="auto"/>
            <w:right w:val="none" w:sz="0" w:space="0" w:color="auto"/>
          </w:divBdr>
        </w:div>
        <w:div w:id="2047026444">
          <w:marLeft w:val="0"/>
          <w:marRight w:val="0"/>
          <w:marTop w:val="0"/>
          <w:marBottom w:val="0"/>
          <w:divBdr>
            <w:top w:val="none" w:sz="0" w:space="0" w:color="auto"/>
            <w:left w:val="none" w:sz="0" w:space="0" w:color="auto"/>
            <w:bottom w:val="none" w:sz="0" w:space="0" w:color="auto"/>
            <w:right w:val="none" w:sz="0" w:space="0" w:color="auto"/>
          </w:divBdr>
        </w:div>
        <w:div w:id="1405109942">
          <w:marLeft w:val="0"/>
          <w:marRight w:val="0"/>
          <w:marTop w:val="0"/>
          <w:marBottom w:val="0"/>
          <w:divBdr>
            <w:top w:val="none" w:sz="0" w:space="0" w:color="auto"/>
            <w:left w:val="none" w:sz="0" w:space="0" w:color="auto"/>
            <w:bottom w:val="none" w:sz="0" w:space="0" w:color="auto"/>
            <w:right w:val="none" w:sz="0" w:space="0" w:color="auto"/>
          </w:divBdr>
        </w:div>
        <w:div w:id="1582325941">
          <w:marLeft w:val="0"/>
          <w:marRight w:val="0"/>
          <w:marTop w:val="0"/>
          <w:marBottom w:val="0"/>
          <w:divBdr>
            <w:top w:val="none" w:sz="0" w:space="0" w:color="auto"/>
            <w:left w:val="none" w:sz="0" w:space="0" w:color="auto"/>
            <w:bottom w:val="none" w:sz="0" w:space="0" w:color="auto"/>
            <w:right w:val="none" w:sz="0" w:space="0" w:color="auto"/>
          </w:divBdr>
        </w:div>
        <w:div w:id="850339058">
          <w:marLeft w:val="0"/>
          <w:marRight w:val="0"/>
          <w:marTop w:val="0"/>
          <w:marBottom w:val="0"/>
          <w:divBdr>
            <w:top w:val="none" w:sz="0" w:space="0" w:color="auto"/>
            <w:left w:val="none" w:sz="0" w:space="0" w:color="auto"/>
            <w:bottom w:val="none" w:sz="0" w:space="0" w:color="auto"/>
            <w:right w:val="none" w:sz="0" w:space="0" w:color="auto"/>
          </w:divBdr>
        </w:div>
        <w:div w:id="1851140921">
          <w:marLeft w:val="0"/>
          <w:marRight w:val="0"/>
          <w:marTop w:val="0"/>
          <w:marBottom w:val="0"/>
          <w:divBdr>
            <w:top w:val="none" w:sz="0" w:space="0" w:color="auto"/>
            <w:left w:val="none" w:sz="0" w:space="0" w:color="auto"/>
            <w:bottom w:val="none" w:sz="0" w:space="0" w:color="auto"/>
            <w:right w:val="none" w:sz="0" w:space="0" w:color="auto"/>
          </w:divBdr>
        </w:div>
        <w:div w:id="1279676280">
          <w:marLeft w:val="0"/>
          <w:marRight w:val="0"/>
          <w:marTop w:val="0"/>
          <w:marBottom w:val="0"/>
          <w:divBdr>
            <w:top w:val="none" w:sz="0" w:space="0" w:color="auto"/>
            <w:left w:val="none" w:sz="0" w:space="0" w:color="auto"/>
            <w:bottom w:val="none" w:sz="0" w:space="0" w:color="auto"/>
            <w:right w:val="none" w:sz="0" w:space="0" w:color="auto"/>
          </w:divBdr>
        </w:div>
        <w:div w:id="1289387209">
          <w:marLeft w:val="0"/>
          <w:marRight w:val="0"/>
          <w:marTop w:val="0"/>
          <w:marBottom w:val="0"/>
          <w:divBdr>
            <w:top w:val="none" w:sz="0" w:space="0" w:color="auto"/>
            <w:left w:val="none" w:sz="0" w:space="0" w:color="auto"/>
            <w:bottom w:val="none" w:sz="0" w:space="0" w:color="auto"/>
            <w:right w:val="none" w:sz="0" w:space="0" w:color="auto"/>
          </w:divBdr>
        </w:div>
        <w:div w:id="1578857215">
          <w:marLeft w:val="0"/>
          <w:marRight w:val="0"/>
          <w:marTop w:val="0"/>
          <w:marBottom w:val="0"/>
          <w:divBdr>
            <w:top w:val="none" w:sz="0" w:space="0" w:color="auto"/>
            <w:left w:val="none" w:sz="0" w:space="0" w:color="auto"/>
            <w:bottom w:val="none" w:sz="0" w:space="0" w:color="auto"/>
            <w:right w:val="none" w:sz="0" w:space="0" w:color="auto"/>
          </w:divBdr>
        </w:div>
        <w:div w:id="1547176047">
          <w:marLeft w:val="0"/>
          <w:marRight w:val="0"/>
          <w:marTop w:val="0"/>
          <w:marBottom w:val="0"/>
          <w:divBdr>
            <w:top w:val="none" w:sz="0" w:space="0" w:color="auto"/>
            <w:left w:val="none" w:sz="0" w:space="0" w:color="auto"/>
            <w:bottom w:val="none" w:sz="0" w:space="0" w:color="auto"/>
            <w:right w:val="none" w:sz="0" w:space="0" w:color="auto"/>
          </w:divBdr>
        </w:div>
        <w:div w:id="204220875">
          <w:marLeft w:val="0"/>
          <w:marRight w:val="0"/>
          <w:marTop w:val="0"/>
          <w:marBottom w:val="0"/>
          <w:divBdr>
            <w:top w:val="none" w:sz="0" w:space="0" w:color="auto"/>
            <w:left w:val="none" w:sz="0" w:space="0" w:color="auto"/>
            <w:bottom w:val="none" w:sz="0" w:space="0" w:color="auto"/>
            <w:right w:val="none" w:sz="0" w:space="0" w:color="auto"/>
          </w:divBdr>
        </w:div>
        <w:div w:id="1908757755">
          <w:marLeft w:val="0"/>
          <w:marRight w:val="0"/>
          <w:marTop w:val="0"/>
          <w:marBottom w:val="0"/>
          <w:divBdr>
            <w:top w:val="none" w:sz="0" w:space="0" w:color="auto"/>
            <w:left w:val="none" w:sz="0" w:space="0" w:color="auto"/>
            <w:bottom w:val="none" w:sz="0" w:space="0" w:color="auto"/>
            <w:right w:val="none" w:sz="0" w:space="0" w:color="auto"/>
          </w:divBdr>
        </w:div>
        <w:div w:id="1119954478">
          <w:marLeft w:val="0"/>
          <w:marRight w:val="0"/>
          <w:marTop w:val="0"/>
          <w:marBottom w:val="0"/>
          <w:divBdr>
            <w:top w:val="none" w:sz="0" w:space="0" w:color="auto"/>
            <w:left w:val="none" w:sz="0" w:space="0" w:color="auto"/>
            <w:bottom w:val="none" w:sz="0" w:space="0" w:color="auto"/>
            <w:right w:val="none" w:sz="0" w:space="0" w:color="auto"/>
          </w:divBdr>
        </w:div>
        <w:div w:id="1472749277">
          <w:marLeft w:val="0"/>
          <w:marRight w:val="0"/>
          <w:marTop w:val="0"/>
          <w:marBottom w:val="0"/>
          <w:divBdr>
            <w:top w:val="none" w:sz="0" w:space="0" w:color="auto"/>
            <w:left w:val="none" w:sz="0" w:space="0" w:color="auto"/>
            <w:bottom w:val="none" w:sz="0" w:space="0" w:color="auto"/>
            <w:right w:val="none" w:sz="0" w:space="0" w:color="auto"/>
          </w:divBdr>
        </w:div>
        <w:div w:id="1611232847">
          <w:marLeft w:val="0"/>
          <w:marRight w:val="0"/>
          <w:marTop w:val="0"/>
          <w:marBottom w:val="0"/>
          <w:divBdr>
            <w:top w:val="none" w:sz="0" w:space="0" w:color="auto"/>
            <w:left w:val="none" w:sz="0" w:space="0" w:color="auto"/>
            <w:bottom w:val="none" w:sz="0" w:space="0" w:color="auto"/>
            <w:right w:val="none" w:sz="0" w:space="0" w:color="auto"/>
          </w:divBdr>
        </w:div>
        <w:div w:id="1743680563">
          <w:marLeft w:val="0"/>
          <w:marRight w:val="0"/>
          <w:marTop w:val="0"/>
          <w:marBottom w:val="0"/>
          <w:divBdr>
            <w:top w:val="none" w:sz="0" w:space="0" w:color="auto"/>
            <w:left w:val="none" w:sz="0" w:space="0" w:color="auto"/>
            <w:bottom w:val="none" w:sz="0" w:space="0" w:color="auto"/>
            <w:right w:val="none" w:sz="0" w:space="0" w:color="auto"/>
          </w:divBdr>
        </w:div>
        <w:div w:id="106704714">
          <w:marLeft w:val="0"/>
          <w:marRight w:val="0"/>
          <w:marTop w:val="0"/>
          <w:marBottom w:val="0"/>
          <w:divBdr>
            <w:top w:val="none" w:sz="0" w:space="0" w:color="auto"/>
            <w:left w:val="none" w:sz="0" w:space="0" w:color="auto"/>
            <w:bottom w:val="none" w:sz="0" w:space="0" w:color="auto"/>
            <w:right w:val="none" w:sz="0" w:space="0" w:color="auto"/>
          </w:divBdr>
        </w:div>
        <w:div w:id="789125079">
          <w:marLeft w:val="0"/>
          <w:marRight w:val="0"/>
          <w:marTop w:val="0"/>
          <w:marBottom w:val="0"/>
          <w:divBdr>
            <w:top w:val="none" w:sz="0" w:space="0" w:color="auto"/>
            <w:left w:val="none" w:sz="0" w:space="0" w:color="auto"/>
            <w:bottom w:val="none" w:sz="0" w:space="0" w:color="auto"/>
            <w:right w:val="none" w:sz="0" w:space="0" w:color="auto"/>
          </w:divBdr>
        </w:div>
        <w:div w:id="725685450">
          <w:marLeft w:val="0"/>
          <w:marRight w:val="0"/>
          <w:marTop w:val="0"/>
          <w:marBottom w:val="0"/>
          <w:divBdr>
            <w:top w:val="none" w:sz="0" w:space="0" w:color="auto"/>
            <w:left w:val="none" w:sz="0" w:space="0" w:color="auto"/>
            <w:bottom w:val="none" w:sz="0" w:space="0" w:color="auto"/>
            <w:right w:val="none" w:sz="0" w:space="0" w:color="auto"/>
          </w:divBdr>
        </w:div>
        <w:div w:id="348719467">
          <w:marLeft w:val="0"/>
          <w:marRight w:val="0"/>
          <w:marTop w:val="0"/>
          <w:marBottom w:val="0"/>
          <w:divBdr>
            <w:top w:val="none" w:sz="0" w:space="0" w:color="auto"/>
            <w:left w:val="none" w:sz="0" w:space="0" w:color="auto"/>
            <w:bottom w:val="none" w:sz="0" w:space="0" w:color="auto"/>
            <w:right w:val="none" w:sz="0" w:space="0" w:color="auto"/>
          </w:divBdr>
        </w:div>
        <w:div w:id="1801800735">
          <w:marLeft w:val="0"/>
          <w:marRight w:val="0"/>
          <w:marTop w:val="0"/>
          <w:marBottom w:val="0"/>
          <w:divBdr>
            <w:top w:val="none" w:sz="0" w:space="0" w:color="auto"/>
            <w:left w:val="none" w:sz="0" w:space="0" w:color="auto"/>
            <w:bottom w:val="none" w:sz="0" w:space="0" w:color="auto"/>
            <w:right w:val="none" w:sz="0" w:space="0" w:color="auto"/>
          </w:divBdr>
        </w:div>
        <w:div w:id="1742555789">
          <w:marLeft w:val="0"/>
          <w:marRight w:val="0"/>
          <w:marTop w:val="0"/>
          <w:marBottom w:val="0"/>
          <w:divBdr>
            <w:top w:val="none" w:sz="0" w:space="0" w:color="auto"/>
            <w:left w:val="none" w:sz="0" w:space="0" w:color="auto"/>
            <w:bottom w:val="none" w:sz="0" w:space="0" w:color="auto"/>
            <w:right w:val="none" w:sz="0" w:space="0" w:color="auto"/>
          </w:divBdr>
        </w:div>
        <w:div w:id="588582670">
          <w:marLeft w:val="0"/>
          <w:marRight w:val="0"/>
          <w:marTop w:val="0"/>
          <w:marBottom w:val="0"/>
          <w:divBdr>
            <w:top w:val="none" w:sz="0" w:space="0" w:color="auto"/>
            <w:left w:val="none" w:sz="0" w:space="0" w:color="auto"/>
            <w:bottom w:val="none" w:sz="0" w:space="0" w:color="auto"/>
            <w:right w:val="none" w:sz="0" w:space="0" w:color="auto"/>
          </w:divBdr>
        </w:div>
        <w:div w:id="406265002">
          <w:marLeft w:val="0"/>
          <w:marRight w:val="0"/>
          <w:marTop w:val="0"/>
          <w:marBottom w:val="0"/>
          <w:divBdr>
            <w:top w:val="none" w:sz="0" w:space="0" w:color="auto"/>
            <w:left w:val="none" w:sz="0" w:space="0" w:color="auto"/>
            <w:bottom w:val="none" w:sz="0" w:space="0" w:color="auto"/>
            <w:right w:val="none" w:sz="0" w:space="0" w:color="auto"/>
          </w:divBdr>
        </w:div>
        <w:div w:id="1017539148">
          <w:marLeft w:val="0"/>
          <w:marRight w:val="0"/>
          <w:marTop w:val="0"/>
          <w:marBottom w:val="0"/>
          <w:divBdr>
            <w:top w:val="none" w:sz="0" w:space="0" w:color="auto"/>
            <w:left w:val="none" w:sz="0" w:space="0" w:color="auto"/>
            <w:bottom w:val="none" w:sz="0" w:space="0" w:color="auto"/>
            <w:right w:val="none" w:sz="0" w:space="0" w:color="auto"/>
          </w:divBdr>
        </w:div>
      </w:divsChild>
    </w:div>
    <w:div w:id="328363343">
      <w:bodyDiv w:val="1"/>
      <w:marLeft w:val="0"/>
      <w:marRight w:val="0"/>
      <w:marTop w:val="0"/>
      <w:marBottom w:val="0"/>
      <w:divBdr>
        <w:top w:val="none" w:sz="0" w:space="0" w:color="auto"/>
        <w:left w:val="none" w:sz="0" w:space="0" w:color="auto"/>
        <w:bottom w:val="none" w:sz="0" w:space="0" w:color="auto"/>
        <w:right w:val="none" w:sz="0" w:space="0" w:color="auto"/>
      </w:divBdr>
      <w:divsChild>
        <w:div w:id="468011967">
          <w:marLeft w:val="0"/>
          <w:marRight w:val="0"/>
          <w:marTop w:val="0"/>
          <w:marBottom w:val="0"/>
          <w:divBdr>
            <w:top w:val="none" w:sz="0" w:space="0" w:color="auto"/>
            <w:left w:val="none" w:sz="0" w:space="0" w:color="auto"/>
            <w:bottom w:val="none" w:sz="0" w:space="0" w:color="auto"/>
            <w:right w:val="none" w:sz="0" w:space="0" w:color="auto"/>
          </w:divBdr>
        </w:div>
        <w:div w:id="1988390312">
          <w:marLeft w:val="0"/>
          <w:marRight w:val="0"/>
          <w:marTop w:val="0"/>
          <w:marBottom w:val="0"/>
          <w:divBdr>
            <w:top w:val="none" w:sz="0" w:space="0" w:color="auto"/>
            <w:left w:val="none" w:sz="0" w:space="0" w:color="auto"/>
            <w:bottom w:val="none" w:sz="0" w:space="0" w:color="auto"/>
            <w:right w:val="none" w:sz="0" w:space="0" w:color="auto"/>
          </w:divBdr>
        </w:div>
        <w:div w:id="1643806127">
          <w:marLeft w:val="0"/>
          <w:marRight w:val="0"/>
          <w:marTop w:val="0"/>
          <w:marBottom w:val="0"/>
          <w:divBdr>
            <w:top w:val="none" w:sz="0" w:space="0" w:color="auto"/>
            <w:left w:val="none" w:sz="0" w:space="0" w:color="auto"/>
            <w:bottom w:val="none" w:sz="0" w:space="0" w:color="auto"/>
            <w:right w:val="none" w:sz="0" w:space="0" w:color="auto"/>
          </w:divBdr>
        </w:div>
        <w:div w:id="1197354971">
          <w:marLeft w:val="0"/>
          <w:marRight w:val="0"/>
          <w:marTop w:val="0"/>
          <w:marBottom w:val="0"/>
          <w:divBdr>
            <w:top w:val="none" w:sz="0" w:space="0" w:color="auto"/>
            <w:left w:val="none" w:sz="0" w:space="0" w:color="auto"/>
            <w:bottom w:val="none" w:sz="0" w:space="0" w:color="auto"/>
            <w:right w:val="none" w:sz="0" w:space="0" w:color="auto"/>
          </w:divBdr>
        </w:div>
        <w:div w:id="2000649645">
          <w:marLeft w:val="0"/>
          <w:marRight w:val="0"/>
          <w:marTop w:val="0"/>
          <w:marBottom w:val="0"/>
          <w:divBdr>
            <w:top w:val="none" w:sz="0" w:space="0" w:color="auto"/>
            <w:left w:val="none" w:sz="0" w:space="0" w:color="auto"/>
            <w:bottom w:val="none" w:sz="0" w:space="0" w:color="auto"/>
            <w:right w:val="none" w:sz="0" w:space="0" w:color="auto"/>
          </w:divBdr>
        </w:div>
        <w:div w:id="1978416506">
          <w:marLeft w:val="0"/>
          <w:marRight w:val="0"/>
          <w:marTop w:val="0"/>
          <w:marBottom w:val="0"/>
          <w:divBdr>
            <w:top w:val="none" w:sz="0" w:space="0" w:color="auto"/>
            <w:left w:val="none" w:sz="0" w:space="0" w:color="auto"/>
            <w:bottom w:val="none" w:sz="0" w:space="0" w:color="auto"/>
            <w:right w:val="none" w:sz="0" w:space="0" w:color="auto"/>
          </w:divBdr>
        </w:div>
      </w:divsChild>
    </w:div>
    <w:div w:id="359161021">
      <w:bodyDiv w:val="1"/>
      <w:marLeft w:val="0"/>
      <w:marRight w:val="0"/>
      <w:marTop w:val="0"/>
      <w:marBottom w:val="0"/>
      <w:divBdr>
        <w:top w:val="none" w:sz="0" w:space="0" w:color="auto"/>
        <w:left w:val="none" w:sz="0" w:space="0" w:color="auto"/>
        <w:bottom w:val="none" w:sz="0" w:space="0" w:color="auto"/>
        <w:right w:val="none" w:sz="0" w:space="0" w:color="auto"/>
      </w:divBdr>
    </w:div>
    <w:div w:id="371807880">
      <w:bodyDiv w:val="1"/>
      <w:marLeft w:val="0"/>
      <w:marRight w:val="0"/>
      <w:marTop w:val="0"/>
      <w:marBottom w:val="0"/>
      <w:divBdr>
        <w:top w:val="none" w:sz="0" w:space="0" w:color="auto"/>
        <w:left w:val="none" w:sz="0" w:space="0" w:color="auto"/>
        <w:bottom w:val="none" w:sz="0" w:space="0" w:color="auto"/>
        <w:right w:val="none" w:sz="0" w:space="0" w:color="auto"/>
      </w:divBdr>
    </w:div>
    <w:div w:id="372734533">
      <w:bodyDiv w:val="1"/>
      <w:marLeft w:val="0"/>
      <w:marRight w:val="0"/>
      <w:marTop w:val="0"/>
      <w:marBottom w:val="0"/>
      <w:divBdr>
        <w:top w:val="none" w:sz="0" w:space="0" w:color="auto"/>
        <w:left w:val="none" w:sz="0" w:space="0" w:color="auto"/>
        <w:bottom w:val="none" w:sz="0" w:space="0" w:color="auto"/>
        <w:right w:val="none" w:sz="0" w:space="0" w:color="auto"/>
      </w:divBdr>
      <w:divsChild>
        <w:div w:id="659238922">
          <w:marLeft w:val="0"/>
          <w:marRight w:val="0"/>
          <w:marTop w:val="0"/>
          <w:marBottom w:val="0"/>
          <w:divBdr>
            <w:top w:val="none" w:sz="0" w:space="0" w:color="auto"/>
            <w:left w:val="none" w:sz="0" w:space="0" w:color="auto"/>
            <w:bottom w:val="none" w:sz="0" w:space="0" w:color="auto"/>
            <w:right w:val="none" w:sz="0" w:space="0" w:color="auto"/>
          </w:divBdr>
        </w:div>
      </w:divsChild>
    </w:div>
    <w:div w:id="401105746">
      <w:bodyDiv w:val="1"/>
      <w:marLeft w:val="0"/>
      <w:marRight w:val="0"/>
      <w:marTop w:val="0"/>
      <w:marBottom w:val="0"/>
      <w:divBdr>
        <w:top w:val="none" w:sz="0" w:space="0" w:color="auto"/>
        <w:left w:val="none" w:sz="0" w:space="0" w:color="auto"/>
        <w:bottom w:val="none" w:sz="0" w:space="0" w:color="auto"/>
        <w:right w:val="none" w:sz="0" w:space="0" w:color="auto"/>
      </w:divBdr>
      <w:divsChild>
        <w:div w:id="1325745806">
          <w:marLeft w:val="0"/>
          <w:marRight w:val="0"/>
          <w:marTop w:val="0"/>
          <w:marBottom w:val="0"/>
          <w:divBdr>
            <w:top w:val="none" w:sz="0" w:space="0" w:color="auto"/>
            <w:left w:val="none" w:sz="0" w:space="0" w:color="auto"/>
            <w:bottom w:val="none" w:sz="0" w:space="0" w:color="auto"/>
            <w:right w:val="none" w:sz="0" w:space="0" w:color="auto"/>
          </w:divBdr>
        </w:div>
        <w:div w:id="1119490106">
          <w:marLeft w:val="0"/>
          <w:marRight w:val="0"/>
          <w:marTop w:val="0"/>
          <w:marBottom w:val="0"/>
          <w:divBdr>
            <w:top w:val="none" w:sz="0" w:space="0" w:color="auto"/>
            <w:left w:val="none" w:sz="0" w:space="0" w:color="auto"/>
            <w:bottom w:val="none" w:sz="0" w:space="0" w:color="auto"/>
            <w:right w:val="none" w:sz="0" w:space="0" w:color="auto"/>
          </w:divBdr>
        </w:div>
      </w:divsChild>
    </w:div>
    <w:div w:id="418911304">
      <w:bodyDiv w:val="1"/>
      <w:marLeft w:val="0"/>
      <w:marRight w:val="0"/>
      <w:marTop w:val="0"/>
      <w:marBottom w:val="0"/>
      <w:divBdr>
        <w:top w:val="none" w:sz="0" w:space="0" w:color="auto"/>
        <w:left w:val="none" w:sz="0" w:space="0" w:color="auto"/>
        <w:bottom w:val="none" w:sz="0" w:space="0" w:color="auto"/>
        <w:right w:val="none" w:sz="0" w:space="0" w:color="auto"/>
      </w:divBdr>
      <w:divsChild>
        <w:div w:id="708647021">
          <w:marLeft w:val="0"/>
          <w:marRight w:val="0"/>
          <w:marTop w:val="0"/>
          <w:marBottom w:val="0"/>
          <w:divBdr>
            <w:top w:val="none" w:sz="0" w:space="0" w:color="auto"/>
            <w:left w:val="none" w:sz="0" w:space="0" w:color="auto"/>
            <w:bottom w:val="none" w:sz="0" w:space="0" w:color="auto"/>
            <w:right w:val="none" w:sz="0" w:space="0" w:color="auto"/>
          </w:divBdr>
          <w:divsChild>
            <w:div w:id="2045398123">
              <w:marLeft w:val="0"/>
              <w:marRight w:val="0"/>
              <w:marTop w:val="0"/>
              <w:marBottom w:val="0"/>
              <w:divBdr>
                <w:top w:val="none" w:sz="0" w:space="0" w:color="auto"/>
                <w:left w:val="none" w:sz="0" w:space="0" w:color="auto"/>
                <w:bottom w:val="none" w:sz="0" w:space="0" w:color="auto"/>
                <w:right w:val="none" w:sz="0" w:space="0" w:color="auto"/>
              </w:divBdr>
            </w:div>
            <w:div w:id="1084765306">
              <w:marLeft w:val="0"/>
              <w:marRight w:val="0"/>
              <w:marTop w:val="0"/>
              <w:marBottom w:val="0"/>
              <w:divBdr>
                <w:top w:val="none" w:sz="0" w:space="0" w:color="auto"/>
                <w:left w:val="none" w:sz="0" w:space="0" w:color="auto"/>
                <w:bottom w:val="none" w:sz="0" w:space="0" w:color="auto"/>
                <w:right w:val="none" w:sz="0" w:space="0" w:color="auto"/>
              </w:divBdr>
            </w:div>
            <w:div w:id="1279991222">
              <w:marLeft w:val="0"/>
              <w:marRight w:val="0"/>
              <w:marTop w:val="0"/>
              <w:marBottom w:val="0"/>
              <w:divBdr>
                <w:top w:val="none" w:sz="0" w:space="0" w:color="auto"/>
                <w:left w:val="none" w:sz="0" w:space="0" w:color="auto"/>
                <w:bottom w:val="none" w:sz="0" w:space="0" w:color="auto"/>
                <w:right w:val="none" w:sz="0" w:space="0" w:color="auto"/>
              </w:divBdr>
            </w:div>
            <w:div w:id="1617371424">
              <w:marLeft w:val="0"/>
              <w:marRight w:val="0"/>
              <w:marTop w:val="0"/>
              <w:marBottom w:val="0"/>
              <w:divBdr>
                <w:top w:val="none" w:sz="0" w:space="0" w:color="auto"/>
                <w:left w:val="none" w:sz="0" w:space="0" w:color="auto"/>
                <w:bottom w:val="none" w:sz="0" w:space="0" w:color="auto"/>
                <w:right w:val="none" w:sz="0" w:space="0" w:color="auto"/>
              </w:divBdr>
            </w:div>
            <w:div w:id="1441951516">
              <w:marLeft w:val="0"/>
              <w:marRight w:val="0"/>
              <w:marTop w:val="0"/>
              <w:marBottom w:val="0"/>
              <w:divBdr>
                <w:top w:val="none" w:sz="0" w:space="0" w:color="auto"/>
                <w:left w:val="none" w:sz="0" w:space="0" w:color="auto"/>
                <w:bottom w:val="none" w:sz="0" w:space="0" w:color="auto"/>
                <w:right w:val="none" w:sz="0" w:space="0" w:color="auto"/>
              </w:divBdr>
            </w:div>
            <w:div w:id="936526747">
              <w:marLeft w:val="0"/>
              <w:marRight w:val="0"/>
              <w:marTop w:val="0"/>
              <w:marBottom w:val="0"/>
              <w:divBdr>
                <w:top w:val="none" w:sz="0" w:space="0" w:color="auto"/>
                <w:left w:val="none" w:sz="0" w:space="0" w:color="auto"/>
                <w:bottom w:val="none" w:sz="0" w:space="0" w:color="auto"/>
                <w:right w:val="none" w:sz="0" w:space="0" w:color="auto"/>
              </w:divBdr>
            </w:div>
            <w:div w:id="1052458635">
              <w:marLeft w:val="0"/>
              <w:marRight w:val="0"/>
              <w:marTop w:val="0"/>
              <w:marBottom w:val="0"/>
              <w:divBdr>
                <w:top w:val="none" w:sz="0" w:space="0" w:color="auto"/>
                <w:left w:val="none" w:sz="0" w:space="0" w:color="auto"/>
                <w:bottom w:val="none" w:sz="0" w:space="0" w:color="auto"/>
                <w:right w:val="none" w:sz="0" w:space="0" w:color="auto"/>
              </w:divBdr>
            </w:div>
            <w:div w:id="31811856">
              <w:marLeft w:val="0"/>
              <w:marRight w:val="0"/>
              <w:marTop w:val="0"/>
              <w:marBottom w:val="0"/>
              <w:divBdr>
                <w:top w:val="none" w:sz="0" w:space="0" w:color="auto"/>
                <w:left w:val="none" w:sz="0" w:space="0" w:color="auto"/>
                <w:bottom w:val="none" w:sz="0" w:space="0" w:color="auto"/>
                <w:right w:val="none" w:sz="0" w:space="0" w:color="auto"/>
              </w:divBdr>
            </w:div>
            <w:div w:id="754254156">
              <w:marLeft w:val="0"/>
              <w:marRight w:val="0"/>
              <w:marTop w:val="0"/>
              <w:marBottom w:val="0"/>
              <w:divBdr>
                <w:top w:val="none" w:sz="0" w:space="0" w:color="auto"/>
                <w:left w:val="none" w:sz="0" w:space="0" w:color="auto"/>
                <w:bottom w:val="none" w:sz="0" w:space="0" w:color="auto"/>
                <w:right w:val="none" w:sz="0" w:space="0" w:color="auto"/>
              </w:divBdr>
            </w:div>
            <w:div w:id="1289895240">
              <w:marLeft w:val="0"/>
              <w:marRight w:val="0"/>
              <w:marTop w:val="0"/>
              <w:marBottom w:val="0"/>
              <w:divBdr>
                <w:top w:val="none" w:sz="0" w:space="0" w:color="auto"/>
                <w:left w:val="none" w:sz="0" w:space="0" w:color="auto"/>
                <w:bottom w:val="none" w:sz="0" w:space="0" w:color="auto"/>
                <w:right w:val="none" w:sz="0" w:space="0" w:color="auto"/>
              </w:divBdr>
            </w:div>
            <w:div w:id="76051218">
              <w:marLeft w:val="0"/>
              <w:marRight w:val="0"/>
              <w:marTop w:val="0"/>
              <w:marBottom w:val="0"/>
              <w:divBdr>
                <w:top w:val="none" w:sz="0" w:space="0" w:color="auto"/>
                <w:left w:val="none" w:sz="0" w:space="0" w:color="auto"/>
                <w:bottom w:val="none" w:sz="0" w:space="0" w:color="auto"/>
                <w:right w:val="none" w:sz="0" w:space="0" w:color="auto"/>
              </w:divBdr>
            </w:div>
            <w:div w:id="287973330">
              <w:marLeft w:val="0"/>
              <w:marRight w:val="0"/>
              <w:marTop w:val="0"/>
              <w:marBottom w:val="0"/>
              <w:divBdr>
                <w:top w:val="none" w:sz="0" w:space="0" w:color="auto"/>
                <w:left w:val="none" w:sz="0" w:space="0" w:color="auto"/>
                <w:bottom w:val="none" w:sz="0" w:space="0" w:color="auto"/>
                <w:right w:val="none" w:sz="0" w:space="0" w:color="auto"/>
              </w:divBdr>
            </w:div>
            <w:div w:id="1205826461">
              <w:marLeft w:val="0"/>
              <w:marRight w:val="0"/>
              <w:marTop w:val="0"/>
              <w:marBottom w:val="0"/>
              <w:divBdr>
                <w:top w:val="none" w:sz="0" w:space="0" w:color="auto"/>
                <w:left w:val="none" w:sz="0" w:space="0" w:color="auto"/>
                <w:bottom w:val="none" w:sz="0" w:space="0" w:color="auto"/>
                <w:right w:val="none" w:sz="0" w:space="0" w:color="auto"/>
              </w:divBdr>
            </w:div>
            <w:div w:id="111096842">
              <w:marLeft w:val="0"/>
              <w:marRight w:val="0"/>
              <w:marTop w:val="0"/>
              <w:marBottom w:val="0"/>
              <w:divBdr>
                <w:top w:val="none" w:sz="0" w:space="0" w:color="auto"/>
                <w:left w:val="none" w:sz="0" w:space="0" w:color="auto"/>
                <w:bottom w:val="none" w:sz="0" w:space="0" w:color="auto"/>
                <w:right w:val="none" w:sz="0" w:space="0" w:color="auto"/>
              </w:divBdr>
            </w:div>
            <w:div w:id="1927306850">
              <w:marLeft w:val="0"/>
              <w:marRight w:val="0"/>
              <w:marTop w:val="0"/>
              <w:marBottom w:val="0"/>
              <w:divBdr>
                <w:top w:val="none" w:sz="0" w:space="0" w:color="auto"/>
                <w:left w:val="none" w:sz="0" w:space="0" w:color="auto"/>
                <w:bottom w:val="none" w:sz="0" w:space="0" w:color="auto"/>
                <w:right w:val="none" w:sz="0" w:space="0" w:color="auto"/>
              </w:divBdr>
            </w:div>
            <w:div w:id="2008551091">
              <w:marLeft w:val="0"/>
              <w:marRight w:val="0"/>
              <w:marTop w:val="0"/>
              <w:marBottom w:val="0"/>
              <w:divBdr>
                <w:top w:val="none" w:sz="0" w:space="0" w:color="auto"/>
                <w:left w:val="none" w:sz="0" w:space="0" w:color="auto"/>
                <w:bottom w:val="none" w:sz="0" w:space="0" w:color="auto"/>
                <w:right w:val="none" w:sz="0" w:space="0" w:color="auto"/>
              </w:divBdr>
            </w:div>
            <w:div w:id="1788885921">
              <w:marLeft w:val="0"/>
              <w:marRight w:val="0"/>
              <w:marTop w:val="0"/>
              <w:marBottom w:val="0"/>
              <w:divBdr>
                <w:top w:val="none" w:sz="0" w:space="0" w:color="auto"/>
                <w:left w:val="none" w:sz="0" w:space="0" w:color="auto"/>
                <w:bottom w:val="none" w:sz="0" w:space="0" w:color="auto"/>
                <w:right w:val="none" w:sz="0" w:space="0" w:color="auto"/>
              </w:divBdr>
            </w:div>
            <w:div w:id="751197152">
              <w:marLeft w:val="0"/>
              <w:marRight w:val="0"/>
              <w:marTop w:val="0"/>
              <w:marBottom w:val="0"/>
              <w:divBdr>
                <w:top w:val="none" w:sz="0" w:space="0" w:color="auto"/>
                <w:left w:val="none" w:sz="0" w:space="0" w:color="auto"/>
                <w:bottom w:val="none" w:sz="0" w:space="0" w:color="auto"/>
                <w:right w:val="none" w:sz="0" w:space="0" w:color="auto"/>
              </w:divBdr>
            </w:div>
            <w:div w:id="1301688619">
              <w:marLeft w:val="0"/>
              <w:marRight w:val="0"/>
              <w:marTop w:val="0"/>
              <w:marBottom w:val="0"/>
              <w:divBdr>
                <w:top w:val="none" w:sz="0" w:space="0" w:color="auto"/>
                <w:left w:val="none" w:sz="0" w:space="0" w:color="auto"/>
                <w:bottom w:val="none" w:sz="0" w:space="0" w:color="auto"/>
                <w:right w:val="none" w:sz="0" w:space="0" w:color="auto"/>
              </w:divBdr>
            </w:div>
            <w:div w:id="1441875709">
              <w:marLeft w:val="0"/>
              <w:marRight w:val="0"/>
              <w:marTop w:val="0"/>
              <w:marBottom w:val="0"/>
              <w:divBdr>
                <w:top w:val="none" w:sz="0" w:space="0" w:color="auto"/>
                <w:left w:val="none" w:sz="0" w:space="0" w:color="auto"/>
                <w:bottom w:val="none" w:sz="0" w:space="0" w:color="auto"/>
                <w:right w:val="none" w:sz="0" w:space="0" w:color="auto"/>
              </w:divBdr>
            </w:div>
            <w:div w:id="1701125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334507">
      <w:bodyDiv w:val="1"/>
      <w:marLeft w:val="0"/>
      <w:marRight w:val="0"/>
      <w:marTop w:val="0"/>
      <w:marBottom w:val="0"/>
      <w:divBdr>
        <w:top w:val="none" w:sz="0" w:space="0" w:color="auto"/>
        <w:left w:val="none" w:sz="0" w:space="0" w:color="auto"/>
        <w:bottom w:val="none" w:sz="0" w:space="0" w:color="auto"/>
        <w:right w:val="none" w:sz="0" w:space="0" w:color="auto"/>
      </w:divBdr>
      <w:divsChild>
        <w:div w:id="1622107784">
          <w:marLeft w:val="0"/>
          <w:marRight w:val="0"/>
          <w:marTop w:val="0"/>
          <w:marBottom w:val="0"/>
          <w:divBdr>
            <w:top w:val="none" w:sz="0" w:space="0" w:color="auto"/>
            <w:left w:val="none" w:sz="0" w:space="0" w:color="auto"/>
            <w:bottom w:val="none" w:sz="0" w:space="0" w:color="auto"/>
            <w:right w:val="none" w:sz="0" w:space="0" w:color="auto"/>
          </w:divBdr>
        </w:div>
      </w:divsChild>
    </w:div>
    <w:div w:id="456994611">
      <w:bodyDiv w:val="1"/>
      <w:marLeft w:val="0"/>
      <w:marRight w:val="0"/>
      <w:marTop w:val="0"/>
      <w:marBottom w:val="0"/>
      <w:divBdr>
        <w:top w:val="none" w:sz="0" w:space="0" w:color="auto"/>
        <w:left w:val="none" w:sz="0" w:space="0" w:color="auto"/>
        <w:bottom w:val="none" w:sz="0" w:space="0" w:color="auto"/>
        <w:right w:val="none" w:sz="0" w:space="0" w:color="auto"/>
      </w:divBdr>
      <w:divsChild>
        <w:div w:id="1481965629">
          <w:marLeft w:val="0"/>
          <w:marRight w:val="0"/>
          <w:marTop w:val="0"/>
          <w:marBottom w:val="0"/>
          <w:divBdr>
            <w:top w:val="none" w:sz="0" w:space="0" w:color="auto"/>
            <w:left w:val="none" w:sz="0" w:space="0" w:color="auto"/>
            <w:bottom w:val="none" w:sz="0" w:space="0" w:color="auto"/>
            <w:right w:val="none" w:sz="0" w:space="0" w:color="auto"/>
          </w:divBdr>
        </w:div>
        <w:div w:id="530799253">
          <w:marLeft w:val="0"/>
          <w:marRight w:val="0"/>
          <w:marTop w:val="0"/>
          <w:marBottom w:val="0"/>
          <w:divBdr>
            <w:top w:val="none" w:sz="0" w:space="0" w:color="auto"/>
            <w:left w:val="none" w:sz="0" w:space="0" w:color="auto"/>
            <w:bottom w:val="none" w:sz="0" w:space="0" w:color="auto"/>
            <w:right w:val="none" w:sz="0" w:space="0" w:color="auto"/>
          </w:divBdr>
        </w:div>
        <w:div w:id="890575478">
          <w:marLeft w:val="0"/>
          <w:marRight w:val="0"/>
          <w:marTop w:val="0"/>
          <w:marBottom w:val="0"/>
          <w:divBdr>
            <w:top w:val="none" w:sz="0" w:space="0" w:color="auto"/>
            <w:left w:val="none" w:sz="0" w:space="0" w:color="auto"/>
            <w:bottom w:val="none" w:sz="0" w:space="0" w:color="auto"/>
            <w:right w:val="none" w:sz="0" w:space="0" w:color="auto"/>
          </w:divBdr>
        </w:div>
        <w:div w:id="797259639">
          <w:marLeft w:val="0"/>
          <w:marRight w:val="0"/>
          <w:marTop w:val="0"/>
          <w:marBottom w:val="0"/>
          <w:divBdr>
            <w:top w:val="none" w:sz="0" w:space="0" w:color="auto"/>
            <w:left w:val="none" w:sz="0" w:space="0" w:color="auto"/>
            <w:bottom w:val="none" w:sz="0" w:space="0" w:color="auto"/>
            <w:right w:val="none" w:sz="0" w:space="0" w:color="auto"/>
          </w:divBdr>
        </w:div>
        <w:div w:id="1528176819">
          <w:marLeft w:val="0"/>
          <w:marRight w:val="0"/>
          <w:marTop w:val="0"/>
          <w:marBottom w:val="0"/>
          <w:divBdr>
            <w:top w:val="none" w:sz="0" w:space="0" w:color="auto"/>
            <w:left w:val="none" w:sz="0" w:space="0" w:color="auto"/>
            <w:bottom w:val="none" w:sz="0" w:space="0" w:color="auto"/>
            <w:right w:val="none" w:sz="0" w:space="0" w:color="auto"/>
          </w:divBdr>
        </w:div>
        <w:div w:id="1930119591">
          <w:marLeft w:val="0"/>
          <w:marRight w:val="0"/>
          <w:marTop w:val="0"/>
          <w:marBottom w:val="0"/>
          <w:divBdr>
            <w:top w:val="none" w:sz="0" w:space="0" w:color="auto"/>
            <w:left w:val="none" w:sz="0" w:space="0" w:color="auto"/>
            <w:bottom w:val="none" w:sz="0" w:space="0" w:color="auto"/>
            <w:right w:val="none" w:sz="0" w:space="0" w:color="auto"/>
          </w:divBdr>
        </w:div>
        <w:div w:id="424229015">
          <w:marLeft w:val="0"/>
          <w:marRight w:val="0"/>
          <w:marTop w:val="0"/>
          <w:marBottom w:val="0"/>
          <w:divBdr>
            <w:top w:val="none" w:sz="0" w:space="0" w:color="auto"/>
            <w:left w:val="none" w:sz="0" w:space="0" w:color="auto"/>
            <w:bottom w:val="none" w:sz="0" w:space="0" w:color="auto"/>
            <w:right w:val="none" w:sz="0" w:space="0" w:color="auto"/>
          </w:divBdr>
        </w:div>
        <w:div w:id="482043819">
          <w:marLeft w:val="0"/>
          <w:marRight w:val="0"/>
          <w:marTop w:val="0"/>
          <w:marBottom w:val="0"/>
          <w:divBdr>
            <w:top w:val="none" w:sz="0" w:space="0" w:color="auto"/>
            <w:left w:val="none" w:sz="0" w:space="0" w:color="auto"/>
            <w:bottom w:val="none" w:sz="0" w:space="0" w:color="auto"/>
            <w:right w:val="none" w:sz="0" w:space="0" w:color="auto"/>
          </w:divBdr>
        </w:div>
        <w:div w:id="729840317">
          <w:marLeft w:val="0"/>
          <w:marRight w:val="0"/>
          <w:marTop w:val="0"/>
          <w:marBottom w:val="0"/>
          <w:divBdr>
            <w:top w:val="none" w:sz="0" w:space="0" w:color="auto"/>
            <w:left w:val="none" w:sz="0" w:space="0" w:color="auto"/>
            <w:bottom w:val="none" w:sz="0" w:space="0" w:color="auto"/>
            <w:right w:val="none" w:sz="0" w:space="0" w:color="auto"/>
          </w:divBdr>
        </w:div>
        <w:div w:id="1092631274">
          <w:marLeft w:val="0"/>
          <w:marRight w:val="0"/>
          <w:marTop w:val="0"/>
          <w:marBottom w:val="0"/>
          <w:divBdr>
            <w:top w:val="none" w:sz="0" w:space="0" w:color="auto"/>
            <w:left w:val="none" w:sz="0" w:space="0" w:color="auto"/>
            <w:bottom w:val="none" w:sz="0" w:space="0" w:color="auto"/>
            <w:right w:val="none" w:sz="0" w:space="0" w:color="auto"/>
          </w:divBdr>
        </w:div>
        <w:div w:id="762918157">
          <w:marLeft w:val="0"/>
          <w:marRight w:val="0"/>
          <w:marTop w:val="0"/>
          <w:marBottom w:val="0"/>
          <w:divBdr>
            <w:top w:val="none" w:sz="0" w:space="0" w:color="auto"/>
            <w:left w:val="none" w:sz="0" w:space="0" w:color="auto"/>
            <w:bottom w:val="none" w:sz="0" w:space="0" w:color="auto"/>
            <w:right w:val="none" w:sz="0" w:space="0" w:color="auto"/>
          </w:divBdr>
        </w:div>
        <w:div w:id="1429233886">
          <w:marLeft w:val="0"/>
          <w:marRight w:val="0"/>
          <w:marTop w:val="0"/>
          <w:marBottom w:val="0"/>
          <w:divBdr>
            <w:top w:val="none" w:sz="0" w:space="0" w:color="auto"/>
            <w:left w:val="none" w:sz="0" w:space="0" w:color="auto"/>
            <w:bottom w:val="none" w:sz="0" w:space="0" w:color="auto"/>
            <w:right w:val="none" w:sz="0" w:space="0" w:color="auto"/>
          </w:divBdr>
        </w:div>
        <w:div w:id="1288704720">
          <w:marLeft w:val="0"/>
          <w:marRight w:val="0"/>
          <w:marTop w:val="0"/>
          <w:marBottom w:val="0"/>
          <w:divBdr>
            <w:top w:val="none" w:sz="0" w:space="0" w:color="auto"/>
            <w:left w:val="none" w:sz="0" w:space="0" w:color="auto"/>
            <w:bottom w:val="none" w:sz="0" w:space="0" w:color="auto"/>
            <w:right w:val="none" w:sz="0" w:space="0" w:color="auto"/>
          </w:divBdr>
        </w:div>
        <w:div w:id="807435708">
          <w:marLeft w:val="0"/>
          <w:marRight w:val="0"/>
          <w:marTop w:val="0"/>
          <w:marBottom w:val="0"/>
          <w:divBdr>
            <w:top w:val="none" w:sz="0" w:space="0" w:color="auto"/>
            <w:left w:val="none" w:sz="0" w:space="0" w:color="auto"/>
            <w:bottom w:val="none" w:sz="0" w:space="0" w:color="auto"/>
            <w:right w:val="none" w:sz="0" w:space="0" w:color="auto"/>
          </w:divBdr>
        </w:div>
        <w:div w:id="1186675271">
          <w:marLeft w:val="0"/>
          <w:marRight w:val="0"/>
          <w:marTop w:val="0"/>
          <w:marBottom w:val="0"/>
          <w:divBdr>
            <w:top w:val="none" w:sz="0" w:space="0" w:color="auto"/>
            <w:left w:val="none" w:sz="0" w:space="0" w:color="auto"/>
            <w:bottom w:val="none" w:sz="0" w:space="0" w:color="auto"/>
            <w:right w:val="none" w:sz="0" w:space="0" w:color="auto"/>
          </w:divBdr>
        </w:div>
        <w:div w:id="1412266606">
          <w:marLeft w:val="0"/>
          <w:marRight w:val="0"/>
          <w:marTop w:val="0"/>
          <w:marBottom w:val="0"/>
          <w:divBdr>
            <w:top w:val="none" w:sz="0" w:space="0" w:color="auto"/>
            <w:left w:val="none" w:sz="0" w:space="0" w:color="auto"/>
            <w:bottom w:val="none" w:sz="0" w:space="0" w:color="auto"/>
            <w:right w:val="none" w:sz="0" w:space="0" w:color="auto"/>
          </w:divBdr>
        </w:div>
        <w:div w:id="1863275421">
          <w:marLeft w:val="0"/>
          <w:marRight w:val="0"/>
          <w:marTop w:val="0"/>
          <w:marBottom w:val="0"/>
          <w:divBdr>
            <w:top w:val="none" w:sz="0" w:space="0" w:color="auto"/>
            <w:left w:val="none" w:sz="0" w:space="0" w:color="auto"/>
            <w:bottom w:val="none" w:sz="0" w:space="0" w:color="auto"/>
            <w:right w:val="none" w:sz="0" w:space="0" w:color="auto"/>
          </w:divBdr>
        </w:div>
        <w:div w:id="1182626367">
          <w:marLeft w:val="0"/>
          <w:marRight w:val="0"/>
          <w:marTop w:val="0"/>
          <w:marBottom w:val="0"/>
          <w:divBdr>
            <w:top w:val="none" w:sz="0" w:space="0" w:color="auto"/>
            <w:left w:val="none" w:sz="0" w:space="0" w:color="auto"/>
            <w:bottom w:val="none" w:sz="0" w:space="0" w:color="auto"/>
            <w:right w:val="none" w:sz="0" w:space="0" w:color="auto"/>
          </w:divBdr>
        </w:div>
        <w:div w:id="371617096">
          <w:marLeft w:val="0"/>
          <w:marRight w:val="0"/>
          <w:marTop w:val="0"/>
          <w:marBottom w:val="0"/>
          <w:divBdr>
            <w:top w:val="none" w:sz="0" w:space="0" w:color="auto"/>
            <w:left w:val="none" w:sz="0" w:space="0" w:color="auto"/>
            <w:bottom w:val="none" w:sz="0" w:space="0" w:color="auto"/>
            <w:right w:val="none" w:sz="0" w:space="0" w:color="auto"/>
          </w:divBdr>
        </w:div>
      </w:divsChild>
    </w:div>
    <w:div w:id="485515404">
      <w:bodyDiv w:val="1"/>
      <w:marLeft w:val="0"/>
      <w:marRight w:val="0"/>
      <w:marTop w:val="0"/>
      <w:marBottom w:val="0"/>
      <w:divBdr>
        <w:top w:val="none" w:sz="0" w:space="0" w:color="auto"/>
        <w:left w:val="none" w:sz="0" w:space="0" w:color="auto"/>
        <w:bottom w:val="none" w:sz="0" w:space="0" w:color="auto"/>
        <w:right w:val="none" w:sz="0" w:space="0" w:color="auto"/>
      </w:divBdr>
    </w:div>
    <w:div w:id="502471101">
      <w:bodyDiv w:val="1"/>
      <w:marLeft w:val="0"/>
      <w:marRight w:val="0"/>
      <w:marTop w:val="0"/>
      <w:marBottom w:val="0"/>
      <w:divBdr>
        <w:top w:val="none" w:sz="0" w:space="0" w:color="auto"/>
        <w:left w:val="none" w:sz="0" w:space="0" w:color="auto"/>
        <w:bottom w:val="none" w:sz="0" w:space="0" w:color="auto"/>
        <w:right w:val="none" w:sz="0" w:space="0" w:color="auto"/>
      </w:divBdr>
      <w:divsChild>
        <w:div w:id="628124421">
          <w:marLeft w:val="0"/>
          <w:marRight w:val="0"/>
          <w:marTop w:val="0"/>
          <w:marBottom w:val="0"/>
          <w:divBdr>
            <w:top w:val="none" w:sz="0" w:space="0" w:color="auto"/>
            <w:left w:val="none" w:sz="0" w:space="0" w:color="auto"/>
            <w:bottom w:val="none" w:sz="0" w:space="0" w:color="auto"/>
            <w:right w:val="none" w:sz="0" w:space="0" w:color="auto"/>
          </w:divBdr>
        </w:div>
        <w:div w:id="1085221834">
          <w:marLeft w:val="0"/>
          <w:marRight w:val="0"/>
          <w:marTop w:val="0"/>
          <w:marBottom w:val="0"/>
          <w:divBdr>
            <w:top w:val="none" w:sz="0" w:space="0" w:color="auto"/>
            <w:left w:val="none" w:sz="0" w:space="0" w:color="auto"/>
            <w:bottom w:val="none" w:sz="0" w:space="0" w:color="auto"/>
            <w:right w:val="none" w:sz="0" w:space="0" w:color="auto"/>
          </w:divBdr>
        </w:div>
        <w:div w:id="125121121">
          <w:marLeft w:val="0"/>
          <w:marRight w:val="0"/>
          <w:marTop w:val="0"/>
          <w:marBottom w:val="0"/>
          <w:divBdr>
            <w:top w:val="none" w:sz="0" w:space="0" w:color="auto"/>
            <w:left w:val="none" w:sz="0" w:space="0" w:color="auto"/>
            <w:bottom w:val="none" w:sz="0" w:space="0" w:color="auto"/>
            <w:right w:val="none" w:sz="0" w:space="0" w:color="auto"/>
          </w:divBdr>
        </w:div>
        <w:div w:id="1230725927">
          <w:marLeft w:val="0"/>
          <w:marRight w:val="0"/>
          <w:marTop w:val="0"/>
          <w:marBottom w:val="0"/>
          <w:divBdr>
            <w:top w:val="none" w:sz="0" w:space="0" w:color="auto"/>
            <w:left w:val="none" w:sz="0" w:space="0" w:color="auto"/>
            <w:bottom w:val="none" w:sz="0" w:space="0" w:color="auto"/>
            <w:right w:val="none" w:sz="0" w:space="0" w:color="auto"/>
          </w:divBdr>
        </w:div>
        <w:div w:id="2089770938">
          <w:marLeft w:val="0"/>
          <w:marRight w:val="0"/>
          <w:marTop w:val="0"/>
          <w:marBottom w:val="0"/>
          <w:divBdr>
            <w:top w:val="none" w:sz="0" w:space="0" w:color="auto"/>
            <w:left w:val="none" w:sz="0" w:space="0" w:color="auto"/>
            <w:bottom w:val="none" w:sz="0" w:space="0" w:color="auto"/>
            <w:right w:val="none" w:sz="0" w:space="0" w:color="auto"/>
          </w:divBdr>
        </w:div>
        <w:div w:id="1996689632">
          <w:marLeft w:val="0"/>
          <w:marRight w:val="0"/>
          <w:marTop w:val="0"/>
          <w:marBottom w:val="0"/>
          <w:divBdr>
            <w:top w:val="none" w:sz="0" w:space="0" w:color="auto"/>
            <w:left w:val="none" w:sz="0" w:space="0" w:color="auto"/>
            <w:bottom w:val="none" w:sz="0" w:space="0" w:color="auto"/>
            <w:right w:val="none" w:sz="0" w:space="0" w:color="auto"/>
          </w:divBdr>
        </w:div>
        <w:div w:id="1778257716">
          <w:marLeft w:val="0"/>
          <w:marRight w:val="0"/>
          <w:marTop w:val="0"/>
          <w:marBottom w:val="0"/>
          <w:divBdr>
            <w:top w:val="none" w:sz="0" w:space="0" w:color="auto"/>
            <w:left w:val="none" w:sz="0" w:space="0" w:color="auto"/>
            <w:bottom w:val="none" w:sz="0" w:space="0" w:color="auto"/>
            <w:right w:val="none" w:sz="0" w:space="0" w:color="auto"/>
          </w:divBdr>
        </w:div>
        <w:div w:id="1013261224">
          <w:marLeft w:val="0"/>
          <w:marRight w:val="0"/>
          <w:marTop w:val="0"/>
          <w:marBottom w:val="0"/>
          <w:divBdr>
            <w:top w:val="none" w:sz="0" w:space="0" w:color="auto"/>
            <w:left w:val="none" w:sz="0" w:space="0" w:color="auto"/>
            <w:bottom w:val="none" w:sz="0" w:space="0" w:color="auto"/>
            <w:right w:val="none" w:sz="0" w:space="0" w:color="auto"/>
          </w:divBdr>
        </w:div>
        <w:div w:id="158814907">
          <w:marLeft w:val="0"/>
          <w:marRight w:val="0"/>
          <w:marTop w:val="0"/>
          <w:marBottom w:val="0"/>
          <w:divBdr>
            <w:top w:val="none" w:sz="0" w:space="0" w:color="auto"/>
            <w:left w:val="none" w:sz="0" w:space="0" w:color="auto"/>
            <w:bottom w:val="none" w:sz="0" w:space="0" w:color="auto"/>
            <w:right w:val="none" w:sz="0" w:space="0" w:color="auto"/>
          </w:divBdr>
        </w:div>
        <w:div w:id="28579171">
          <w:marLeft w:val="0"/>
          <w:marRight w:val="0"/>
          <w:marTop w:val="0"/>
          <w:marBottom w:val="0"/>
          <w:divBdr>
            <w:top w:val="none" w:sz="0" w:space="0" w:color="auto"/>
            <w:left w:val="none" w:sz="0" w:space="0" w:color="auto"/>
            <w:bottom w:val="none" w:sz="0" w:space="0" w:color="auto"/>
            <w:right w:val="none" w:sz="0" w:space="0" w:color="auto"/>
          </w:divBdr>
        </w:div>
        <w:div w:id="2035841314">
          <w:marLeft w:val="0"/>
          <w:marRight w:val="0"/>
          <w:marTop w:val="0"/>
          <w:marBottom w:val="0"/>
          <w:divBdr>
            <w:top w:val="none" w:sz="0" w:space="0" w:color="auto"/>
            <w:left w:val="none" w:sz="0" w:space="0" w:color="auto"/>
            <w:bottom w:val="none" w:sz="0" w:space="0" w:color="auto"/>
            <w:right w:val="none" w:sz="0" w:space="0" w:color="auto"/>
          </w:divBdr>
        </w:div>
        <w:div w:id="690449763">
          <w:marLeft w:val="0"/>
          <w:marRight w:val="0"/>
          <w:marTop w:val="0"/>
          <w:marBottom w:val="0"/>
          <w:divBdr>
            <w:top w:val="none" w:sz="0" w:space="0" w:color="auto"/>
            <w:left w:val="none" w:sz="0" w:space="0" w:color="auto"/>
            <w:bottom w:val="none" w:sz="0" w:space="0" w:color="auto"/>
            <w:right w:val="none" w:sz="0" w:space="0" w:color="auto"/>
          </w:divBdr>
        </w:div>
      </w:divsChild>
    </w:div>
    <w:div w:id="506867086">
      <w:bodyDiv w:val="1"/>
      <w:marLeft w:val="0"/>
      <w:marRight w:val="0"/>
      <w:marTop w:val="0"/>
      <w:marBottom w:val="0"/>
      <w:divBdr>
        <w:top w:val="none" w:sz="0" w:space="0" w:color="auto"/>
        <w:left w:val="none" w:sz="0" w:space="0" w:color="auto"/>
        <w:bottom w:val="none" w:sz="0" w:space="0" w:color="auto"/>
        <w:right w:val="none" w:sz="0" w:space="0" w:color="auto"/>
      </w:divBdr>
      <w:divsChild>
        <w:div w:id="924731047">
          <w:marLeft w:val="0"/>
          <w:marRight w:val="0"/>
          <w:marTop w:val="0"/>
          <w:marBottom w:val="0"/>
          <w:divBdr>
            <w:top w:val="none" w:sz="0" w:space="0" w:color="auto"/>
            <w:left w:val="none" w:sz="0" w:space="0" w:color="auto"/>
            <w:bottom w:val="none" w:sz="0" w:space="0" w:color="auto"/>
            <w:right w:val="none" w:sz="0" w:space="0" w:color="auto"/>
          </w:divBdr>
        </w:div>
        <w:div w:id="518929990">
          <w:marLeft w:val="0"/>
          <w:marRight w:val="0"/>
          <w:marTop w:val="0"/>
          <w:marBottom w:val="0"/>
          <w:divBdr>
            <w:top w:val="none" w:sz="0" w:space="0" w:color="auto"/>
            <w:left w:val="none" w:sz="0" w:space="0" w:color="auto"/>
            <w:bottom w:val="none" w:sz="0" w:space="0" w:color="auto"/>
            <w:right w:val="none" w:sz="0" w:space="0" w:color="auto"/>
          </w:divBdr>
        </w:div>
      </w:divsChild>
    </w:div>
    <w:div w:id="524826065">
      <w:bodyDiv w:val="1"/>
      <w:marLeft w:val="0"/>
      <w:marRight w:val="0"/>
      <w:marTop w:val="0"/>
      <w:marBottom w:val="0"/>
      <w:divBdr>
        <w:top w:val="none" w:sz="0" w:space="0" w:color="auto"/>
        <w:left w:val="none" w:sz="0" w:space="0" w:color="auto"/>
        <w:bottom w:val="none" w:sz="0" w:space="0" w:color="auto"/>
        <w:right w:val="none" w:sz="0" w:space="0" w:color="auto"/>
      </w:divBdr>
    </w:div>
    <w:div w:id="529338022">
      <w:bodyDiv w:val="1"/>
      <w:marLeft w:val="0"/>
      <w:marRight w:val="0"/>
      <w:marTop w:val="0"/>
      <w:marBottom w:val="0"/>
      <w:divBdr>
        <w:top w:val="none" w:sz="0" w:space="0" w:color="auto"/>
        <w:left w:val="none" w:sz="0" w:space="0" w:color="auto"/>
        <w:bottom w:val="none" w:sz="0" w:space="0" w:color="auto"/>
        <w:right w:val="none" w:sz="0" w:space="0" w:color="auto"/>
      </w:divBdr>
      <w:divsChild>
        <w:div w:id="1472940074">
          <w:marLeft w:val="0"/>
          <w:marRight w:val="0"/>
          <w:marTop w:val="0"/>
          <w:marBottom w:val="0"/>
          <w:divBdr>
            <w:top w:val="none" w:sz="0" w:space="0" w:color="auto"/>
            <w:left w:val="none" w:sz="0" w:space="0" w:color="auto"/>
            <w:bottom w:val="none" w:sz="0" w:space="0" w:color="auto"/>
            <w:right w:val="none" w:sz="0" w:space="0" w:color="auto"/>
          </w:divBdr>
        </w:div>
        <w:div w:id="2113039935">
          <w:marLeft w:val="0"/>
          <w:marRight w:val="0"/>
          <w:marTop w:val="0"/>
          <w:marBottom w:val="0"/>
          <w:divBdr>
            <w:top w:val="none" w:sz="0" w:space="0" w:color="auto"/>
            <w:left w:val="none" w:sz="0" w:space="0" w:color="auto"/>
            <w:bottom w:val="none" w:sz="0" w:space="0" w:color="auto"/>
            <w:right w:val="none" w:sz="0" w:space="0" w:color="auto"/>
          </w:divBdr>
        </w:div>
        <w:div w:id="408892663">
          <w:marLeft w:val="0"/>
          <w:marRight w:val="0"/>
          <w:marTop w:val="0"/>
          <w:marBottom w:val="0"/>
          <w:divBdr>
            <w:top w:val="none" w:sz="0" w:space="0" w:color="auto"/>
            <w:left w:val="none" w:sz="0" w:space="0" w:color="auto"/>
            <w:bottom w:val="none" w:sz="0" w:space="0" w:color="auto"/>
            <w:right w:val="none" w:sz="0" w:space="0" w:color="auto"/>
          </w:divBdr>
        </w:div>
        <w:div w:id="1897622914">
          <w:marLeft w:val="0"/>
          <w:marRight w:val="0"/>
          <w:marTop w:val="0"/>
          <w:marBottom w:val="0"/>
          <w:divBdr>
            <w:top w:val="none" w:sz="0" w:space="0" w:color="auto"/>
            <w:left w:val="none" w:sz="0" w:space="0" w:color="auto"/>
            <w:bottom w:val="none" w:sz="0" w:space="0" w:color="auto"/>
            <w:right w:val="none" w:sz="0" w:space="0" w:color="auto"/>
          </w:divBdr>
        </w:div>
        <w:div w:id="968825773">
          <w:marLeft w:val="0"/>
          <w:marRight w:val="0"/>
          <w:marTop w:val="0"/>
          <w:marBottom w:val="0"/>
          <w:divBdr>
            <w:top w:val="none" w:sz="0" w:space="0" w:color="auto"/>
            <w:left w:val="none" w:sz="0" w:space="0" w:color="auto"/>
            <w:bottom w:val="none" w:sz="0" w:space="0" w:color="auto"/>
            <w:right w:val="none" w:sz="0" w:space="0" w:color="auto"/>
          </w:divBdr>
        </w:div>
        <w:div w:id="1268275668">
          <w:marLeft w:val="0"/>
          <w:marRight w:val="0"/>
          <w:marTop w:val="0"/>
          <w:marBottom w:val="0"/>
          <w:divBdr>
            <w:top w:val="none" w:sz="0" w:space="0" w:color="auto"/>
            <w:left w:val="none" w:sz="0" w:space="0" w:color="auto"/>
            <w:bottom w:val="none" w:sz="0" w:space="0" w:color="auto"/>
            <w:right w:val="none" w:sz="0" w:space="0" w:color="auto"/>
          </w:divBdr>
        </w:div>
        <w:div w:id="873348462">
          <w:marLeft w:val="0"/>
          <w:marRight w:val="0"/>
          <w:marTop w:val="0"/>
          <w:marBottom w:val="0"/>
          <w:divBdr>
            <w:top w:val="none" w:sz="0" w:space="0" w:color="auto"/>
            <w:left w:val="none" w:sz="0" w:space="0" w:color="auto"/>
            <w:bottom w:val="none" w:sz="0" w:space="0" w:color="auto"/>
            <w:right w:val="none" w:sz="0" w:space="0" w:color="auto"/>
          </w:divBdr>
        </w:div>
        <w:div w:id="811871563">
          <w:marLeft w:val="0"/>
          <w:marRight w:val="0"/>
          <w:marTop w:val="0"/>
          <w:marBottom w:val="0"/>
          <w:divBdr>
            <w:top w:val="none" w:sz="0" w:space="0" w:color="auto"/>
            <w:left w:val="none" w:sz="0" w:space="0" w:color="auto"/>
            <w:bottom w:val="none" w:sz="0" w:space="0" w:color="auto"/>
            <w:right w:val="none" w:sz="0" w:space="0" w:color="auto"/>
          </w:divBdr>
        </w:div>
      </w:divsChild>
    </w:div>
    <w:div w:id="552430070">
      <w:bodyDiv w:val="1"/>
      <w:marLeft w:val="0"/>
      <w:marRight w:val="0"/>
      <w:marTop w:val="0"/>
      <w:marBottom w:val="0"/>
      <w:divBdr>
        <w:top w:val="none" w:sz="0" w:space="0" w:color="auto"/>
        <w:left w:val="none" w:sz="0" w:space="0" w:color="auto"/>
        <w:bottom w:val="none" w:sz="0" w:space="0" w:color="auto"/>
        <w:right w:val="none" w:sz="0" w:space="0" w:color="auto"/>
      </w:divBdr>
      <w:divsChild>
        <w:div w:id="1658260400">
          <w:marLeft w:val="0"/>
          <w:marRight w:val="0"/>
          <w:marTop w:val="0"/>
          <w:marBottom w:val="0"/>
          <w:divBdr>
            <w:top w:val="none" w:sz="0" w:space="0" w:color="auto"/>
            <w:left w:val="none" w:sz="0" w:space="0" w:color="auto"/>
            <w:bottom w:val="none" w:sz="0" w:space="0" w:color="auto"/>
            <w:right w:val="none" w:sz="0" w:space="0" w:color="auto"/>
          </w:divBdr>
        </w:div>
        <w:div w:id="1949775439">
          <w:marLeft w:val="0"/>
          <w:marRight w:val="0"/>
          <w:marTop w:val="0"/>
          <w:marBottom w:val="0"/>
          <w:divBdr>
            <w:top w:val="none" w:sz="0" w:space="0" w:color="auto"/>
            <w:left w:val="none" w:sz="0" w:space="0" w:color="auto"/>
            <w:bottom w:val="none" w:sz="0" w:space="0" w:color="auto"/>
            <w:right w:val="none" w:sz="0" w:space="0" w:color="auto"/>
          </w:divBdr>
        </w:div>
        <w:div w:id="59599853">
          <w:marLeft w:val="0"/>
          <w:marRight w:val="0"/>
          <w:marTop w:val="0"/>
          <w:marBottom w:val="0"/>
          <w:divBdr>
            <w:top w:val="none" w:sz="0" w:space="0" w:color="auto"/>
            <w:left w:val="none" w:sz="0" w:space="0" w:color="auto"/>
            <w:bottom w:val="none" w:sz="0" w:space="0" w:color="auto"/>
            <w:right w:val="none" w:sz="0" w:space="0" w:color="auto"/>
          </w:divBdr>
        </w:div>
        <w:div w:id="2140223665">
          <w:marLeft w:val="0"/>
          <w:marRight w:val="0"/>
          <w:marTop w:val="0"/>
          <w:marBottom w:val="0"/>
          <w:divBdr>
            <w:top w:val="none" w:sz="0" w:space="0" w:color="auto"/>
            <w:left w:val="none" w:sz="0" w:space="0" w:color="auto"/>
            <w:bottom w:val="none" w:sz="0" w:space="0" w:color="auto"/>
            <w:right w:val="none" w:sz="0" w:space="0" w:color="auto"/>
          </w:divBdr>
        </w:div>
        <w:div w:id="16545146">
          <w:marLeft w:val="0"/>
          <w:marRight w:val="0"/>
          <w:marTop w:val="0"/>
          <w:marBottom w:val="0"/>
          <w:divBdr>
            <w:top w:val="none" w:sz="0" w:space="0" w:color="auto"/>
            <w:left w:val="none" w:sz="0" w:space="0" w:color="auto"/>
            <w:bottom w:val="none" w:sz="0" w:space="0" w:color="auto"/>
            <w:right w:val="none" w:sz="0" w:space="0" w:color="auto"/>
          </w:divBdr>
        </w:div>
        <w:div w:id="1676610863">
          <w:marLeft w:val="0"/>
          <w:marRight w:val="0"/>
          <w:marTop w:val="0"/>
          <w:marBottom w:val="0"/>
          <w:divBdr>
            <w:top w:val="none" w:sz="0" w:space="0" w:color="auto"/>
            <w:left w:val="none" w:sz="0" w:space="0" w:color="auto"/>
            <w:bottom w:val="none" w:sz="0" w:space="0" w:color="auto"/>
            <w:right w:val="none" w:sz="0" w:space="0" w:color="auto"/>
          </w:divBdr>
        </w:div>
        <w:div w:id="1477576151">
          <w:marLeft w:val="0"/>
          <w:marRight w:val="0"/>
          <w:marTop w:val="0"/>
          <w:marBottom w:val="0"/>
          <w:divBdr>
            <w:top w:val="none" w:sz="0" w:space="0" w:color="auto"/>
            <w:left w:val="none" w:sz="0" w:space="0" w:color="auto"/>
            <w:bottom w:val="none" w:sz="0" w:space="0" w:color="auto"/>
            <w:right w:val="none" w:sz="0" w:space="0" w:color="auto"/>
          </w:divBdr>
        </w:div>
        <w:div w:id="281427915">
          <w:marLeft w:val="0"/>
          <w:marRight w:val="0"/>
          <w:marTop w:val="0"/>
          <w:marBottom w:val="0"/>
          <w:divBdr>
            <w:top w:val="none" w:sz="0" w:space="0" w:color="auto"/>
            <w:left w:val="none" w:sz="0" w:space="0" w:color="auto"/>
            <w:bottom w:val="none" w:sz="0" w:space="0" w:color="auto"/>
            <w:right w:val="none" w:sz="0" w:space="0" w:color="auto"/>
          </w:divBdr>
        </w:div>
        <w:div w:id="1479221194">
          <w:marLeft w:val="0"/>
          <w:marRight w:val="0"/>
          <w:marTop w:val="0"/>
          <w:marBottom w:val="0"/>
          <w:divBdr>
            <w:top w:val="none" w:sz="0" w:space="0" w:color="auto"/>
            <w:left w:val="none" w:sz="0" w:space="0" w:color="auto"/>
            <w:bottom w:val="none" w:sz="0" w:space="0" w:color="auto"/>
            <w:right w:val="none" w:sz="0" w:space="0" w:color="auto"/>
          </w:divBdr>
        </w:div>
      </w:divsChild>
    </w:div>
    <w:div w:id="553084070">
      <w:bodyDiv w:val="1"/>
      <w:marLeft w:val="0"/>
      <w:marRight w:val="0"/>
      <w:marTop w:val="0"/>
      <w:marBottom w:val="0"/>
      <w:divBdr>
        <w:top w:val="none" w:sz="0" w:space="0" w:color="auto"/>
        <w:left w:val="none" w:sz="0" w:space="0" w:color="auto"/>
        <w:bottom w:val="none" w:sz="0" w:space="0" w:color="auto"/>
        <w:right w:val="none" w:sz="0" w:space="0" w:color="auto"/>
      </w:divBdr>
      <w:divsChild>
        <w:div w:id="1736392890">
          <w:marLeft w:val="0"/>
          <w:marRight w:val="0"/>
          <w:marTop w:val="0"/>
          <w:marBottom w:val="0"/>
          <w:divBdr>
            <w:top w:val="none" w:sz="0" w:space="0" w:color="auto"/>
            <w:left w:val="none" w:sz="0" w:space="0" w:color="auto"/>
            <w:bottom w:val="none" w:sz="0" w:space="0" w:color="auto"/>
            <w:right w:val="none" w:sz="0" w:space="0" w:color="auto"/>
          </w:divBdr>
        </w:div>
        <w:div w:id="934169965">
          <w:marLeft w:val="0"/>
          <w:marRight w:val="0"/>
          <w:marTop w:val="0"/>
          <w:marBottom w:val="0"/>
          <w:divBdr>
            <w:top w:val="none" w:sz="0" w:space="0" w:color="auto"/>
            <w:left w:val="none" w:sz="0" w:space="0" w:color="auto"/>
            <w:bottom w:val="none" w:sz="0" w:space="0" w:color="auto"/>
            <w:right w:val="none" w:sz="0" w:space="0" w:color="auto"/>
          </w:divBdr>
        </w:div>
        <w:div w:id="1714694351">
          <w:marLeft w:val="0"/>
          <w:marRight w:val="0"/>
          <w:marTop w:val="0"/>
          <w:marBottom w:val="0"/>
          <w:divBdr>
            <w:top w:val="none" w:sz="0" w:space="0" w:color="auto"/>
            <w:left w:val="none" w:sz="0" w:space="0" w:color="auto"/>
            <w:bottom w:val="none" w:sz="0" w:space="0" w:color="auto"/>
            <w:right w:val="none" w:sz="0" w:space="0" w:color="auto"/>
          </w:divBdr>
        </w:div>
        <w:div w:id="393546971">
          <w:marLeft w:val="0"/>
          <w:marRight w:val="0"/>
          <w:marTop w:val="0"/>
          <w:marBottom w:val="0"/>
          <w:divBdr>
            <w:top w:val="none" w:sz="0" w:space="0" w:color="auto"/>
            <w:left w:val="none" w:sz="0" w:space="0" w:color="auto"/>
            <w:bottom w:val="none" w:sz="0" w:space="0" w:color="auto"/>
            <w:right w:val="none" w:sz="0" w:space="0" w:color="auto"/>
          </w:divBdr>
        </w:div>
        <w:div w:id="1072308898">
          <w:marLeft w:val="0"/>
          <w:marRight w:val="0"/>
          <w:marTop w:val="0"/>
          <w:marBottom w:val="0"/>
          <w:divBdr>
            <w:top w:val="none" w:sz="0" w:space="0" w:color="auto"/>
            <w:left w:val="none" w:sz="0" w:space="0" w:color="auto"/>
            <w:bottom w:val="none" w:sz="0" w:space="0" w:color="auto"/>
            <w:right w:val="none" w:sz="0" w:space="0" w:color="auto"/>
          </w:divBdr>
        </w:div>
      </w:divsChild>
    </w:div>
    <w:div w:id="557133391">
      <w:bodyDiv w:val="1"/>
      <w:marLeft w:val="0"/>
      <w:marRight w:val="0"/>
      <w:marTop w:val="0"/>
      <w:marBottom w:val="0"/>
      <w:divBdr>
        <w:top w:val="none" w:sz="0" w:space="0" w:color="auto"/>
        <w:left w:val="none" w:sz="0" w:space="0" w:color="auto"/>
        <w:bottom w:val="none" w:sz="0" w:space="0" w:color="auto"/>
        <w:right w:val="none" w:sz="0" w:space="0" w:color="auto"/>
      </w:divBdr>
    </w:div>
    <w:div w:id="590430865">
      <w:bodyDiv w:val="1"/>
      <w:marLeft w:val="0"/>
      <w:marRight w:val="0"/>
      <w:marTop w:val="0"/>
      <w:marBottom w:val="0"/>
      <w:divBdr>
        <w:top w:val="none" w:sz="0" w:space="0" w:color="auto"/>
        <w:left w:val="none" w:sz="0" w:space="0" w:color="auto"/>
        <w:bottom w:val="none" w:sz="0" w:space="0" w:color="auto"/>
        <w:right w:val="none" w:sz="0" w:space="0" w:color="auto"/>
      </w:divBdr>
    </w:div>
    <w:div w:id="605768303">
      <w:bodyDiv w:val="1"/>
      <w:marLeft w:val="0"/>
      <w:marRight w:val="0"/>
      <w:marTop w:val="0"/>
      <w:marBottom w:val="0"/>
      <w:divBdr>
        <w:top w:val="none" w:sz="0" w:space="0" w:color="auto"/>
        <w:left w:val="none" w:sz="0" w:space="0" w:color="auto"/>
        <w:bottom w:val="none" w:sz="0" w:space="0" w:color="auto"/>
        <w:right w:val="none" w:sz="0" w:space="0" w:color="auto"/>
      </w:divBdr>
    </w:div>
    <w:div w:id="607007494">
      <w:bodyDiv w:val="1"/>
      <w:marLeft w:val="0"/>
      <w:marRight w:val="0"/>
      <w:marTop w:val="0"/>
      <w:marBottom w:val="0"/>
      <w:divBdr>
        <w:top w:val="none" w:sz="0" w:space="0" w:color="auto"/>
        <w:left w:val="none" w:sz="0" w:space="0" w:color="auto"/>
        <w:bottom w:val="none" w:sz="0" w:space="0" w:color="auto"/>
        <w:right w:val="none" w:sz="0" w:space="0" w:color="auto"/>
      </w:divBdr>
      <w:divsChild>
        <w:div w:id="1912109887">
          <w:marLeft w:val="0"/>
          <w:marRight w:val="0"/>
          <w:marTop w:val="0"/>
          <w:marBottom w:val="0"/>
          <w:divBdr>
            <w:top w:val="none" w:sz="0" w:space="0" w:color="auto"/>
            <w:left w:val="none" w:sz="0" w:space="0" w:color="auto"/>
            <w:bottom w:val="none" w:sz="0" w:space="0" w:color="auto"/>
            <w:right w:val="none" w:sz="0" w:space="0" w:color="auto"/>
          </w:divBdr>
        </w:div>
        <w:div w:id="1027558256">
          <w:marLeft w:val="0"/>
          <w:marRight w:val="0"/>
          <w:marTop w:val="0"/>
          <w:marBottom w:val="0"/>
          <w:divBdr>
            <w:top w:val="none" w:sz="0" w:space="0" w:color="auto"/>
            <w:left w:val="none" w:sz="0" w:space="0" w:color="auto"/>
            <w:bottom w:val="none" w:sz="0" w:space="0" w:color="auto"/>
            <w:right w:val="none" w:sz="0" w:space="0" w:color="auto"/>
          </w:divBdr>
        </w:div>
      </w:divsChild>
    </w:div>
    <w:div w:id="631832955">
      <w:bodyDiv w:val="1"/>
      <w:marLeft w:val="0"/>
      <w:marRight w:val="0"/>
      <w:marTop w:val="0"/>
      <w:marBottom w:val="0"/>
      <w:divBdr>
        <w:top w:val="none" w:sz="0" w:space="0" w:color="auto"/>
        <w:left w:val="none" w:sz="0" w:space="0" w:color="auto"/>
        <w:bottom w:val="none" w:sz="0" w:space="0" w:color="auto"/>
        <w:right w:val="none" w:sz="0" w:space="0" w:color="auto"/>
      </w:divBdr>
      <w:divsChild>
        <w:div w:id="329255712">
          <w:marLeft w:val="0"/>
          <w:marRight w:val="0"/>
          <w:marTop w:val="0"/>
          <w:marBottom w:val="0"/>
          <w:divBdr>
            <w:top w:val="none" w:sz="0" w:space="0" w:color="auto"/>
            <w:left w:val="none" w:sz="0" w:space="0" w:color="auto"/>
            <w:bottom w:val="none" w:sz="0" w:space="0" w:color="auto"/>
            <w:right w:val="none" w:sz="0" w:space="0" w:color="auto"/>
          </w:divBdr>
        </w:div>
        <w:div w:id="1315262025">
          <w:marLeft w:val="0"/>
          <w:marRight w:val="0"/>
          <w:marTop w:val="0"/>
          <w:marBottom w:val="0"/>
          <w:divBdr>
            <w:top w:val="none" w:sz="0" w:space="0" w:color="auto"/>
            <w:left w:val="none" w:sz="0" w:space="0" w:color="auto"/>
            <w:bottom w:val="none" w:sz="0" w:space="0" w:color="auto"/>
            <w:right w:val="none" w:sz="0" w:space="0" w:color="auto"/>
          </w:divBdr>
        </w:div>
        <w:div w:id="1499230884">
          <w:marLeft w:val="0"/>
          <w:marRight w:val="0"/>
          <w:marTop w:val="0"/>
          <w:marBottom w:val="0"/>
          <w:divBdr>
            <w:top w:val="none" w:sz="0" w:space="0" w:color="auto"/>
            <w:left w:val="none" w:sz="0" w:space="0" w:color="auto"/>
            <w:bottom w:val="none" w:sz="0" w:space="0" w:color="auto"/>
            <w:right w:val="none" w:sz="0" w:space="0" w:color="auto"/>
          </w:divBdr>
        </w:div>
        <w:div w:id="868763834">
          <w:marLeft w:val="0"/>
          <w:marRight w:val="0"/>
          <w:marTop w:val="0"/>
          <w:marBottom w:val="0"/>
          <w:divBdr>
            <w:top w:val="none" w:sz="0" w:space="0" w:color="auto"/>
            <w:left w:val="none" w:sz="0" w:space="0" w:color="auto"/>
            <w:bottom w:val="none" w:sz="0" w:space="0" w:color="auto"/>
            <w:right w:val="none" w:sz="0" w:space="0" w:color="auto"/>
          </w:divBdr>
        </w:div>
        <w:div w:id="917984713">
          <w:marLeft w:val="0"/>
          <w:marRight w:val="0"/>
          <w:marTop w:val="0"/>
          <w:marBottom w:val="0"/>
          <w:divBdr>
            <w:top w:val="none" w:sz="0" w:space="0" w:color="auto"/>
            <w:left w:val="none" w:sz="0" w:space="0" w:color="auto"/>
            <w:bottom w:val="none" w:sz="0" w:space="0" w:color="auto"/>
            <w:right w:val="none" w:sz="0" w:space="0" w:color="auto"/>
          </w:divBdr>
        </w:div>
        <w:div w:id="484394908">
          <w:marLeft w:val="0"/>
          <w:marRight w:val="0"/>
          <w:marTop w:val="0"/>
          <w:marBottom w:val="0"/>
          <w:divBdr>
            <w:top w:val="none" w:sz="0" w:space="0" w:color="auto"/>
            <w:left w:val="none" w:sz="0" w:space="0" w:color="auto"/>
            <w:bottom w:val="none" w:sz="0" w:space="0" w:color="auto"/>
            <w:right w:val="none" w:sz="0" w:space="0" w:color="auto"/>
          </w:divBdr>
        </w:div>
        <w:div w:id="1080061979">
          <w:marLeft w:val="0"/>
          <w:marRight w:val="0"/>
          <w:marTop w:val="0"/>
          <w:marBottom w:val="0"/>
          <w:divBdr>
            <w:top w:val="none" w:sz="0" w:space="0" w:color="auto"/>
            <w:left w:val="none" w:sz="0" w:space="0" w:color="auto"/>
            <w:bottom w:val="none" w:sz="0" w:space="0" w:color="auto"/>
            <w:right w:val="none" w:sz="0" w:space="0" w:color="auto"/>
          </w:divBdr>
        </w:div>
        <w:div w:id="1922249228">
          <w:marLeft w:val="0"/>
          <w:marRight w:val="0"/>
          <w:marTop w:val="0"/>
          <w:marBottom w:val="0"/>
          <w:divBdr>
            <w:top w:val="none" w:sz="0" w:space="0" w:color="auto"/>
            <w:left w:val="none" w:sz="0" w:space="0" w:color="auto"/>
            <w:bottom w:val="none" w:sz="0" w:space="0" w:color="auto"/>
            <w:right w:val="none" w:sz="0" w:space="0" w:color="auto"/>
          </w:divBdr>
        </w:div>
        <w:div w:id="523592448">
          <w:marLeft w:val="0"/>
          <w:marRight w:val="0"/>
          <w:marTop w:val="0"/>
          <w:marBottom w:val="0"/>
          <w:divBdr>
            <w:top w:val="none" w:sz="0" w:space="0" w:color="auto"/>
            <w:left w:val="none" w:sz="0" w:space="0" w:color="auto"/>
            <w:bottom w:val="none" w:sz="0" w:space="0" w:color="auto"/>
            <w:right w:val="none" w:sz="0" w:space="0" w:color="auto"/>
          </w:divBdr>
        </w:div>
      </w:divsChild>
    </w:div>
    <w:div w:id="680276894">
      <w:bodyDiv w:val="1"/>
      <w:marLeft w:val="0"/>
      <w:marRight w:val="0"/>
      <w:marTop w:val="0"/>
      <w:marBottom w:val="0"/>
      <w:divBdr>
        <w:top w:val="none" w:sz="0" w:space="0" w:color="auto"/>
        <w:left w:val="none" w:sz="0" w:space="0" w:color="auto"/>
        <w:bottom w:val="none" w:sz="0" w:space="0" w:color="auto"/>
        <w:right w:val="none" w:sz="0" w:space="0" w:color="auto"/>
      </w:divBdr>
    </w:div>
    <w:div w:id="711656319">
      <w:bodyDiv w:val="1"/>
      <w:marLeft w:val="0"/>
      <w:marRight w:val="0"/>
      <w:marTop w:val="0"/>
      <w:marBottom w:val="0"/>
      <w:divBdr>
        <w:top w:val="none" w:sz="0" w:space="0" w:color="auto"/>
        <w:left w:val="none" w:sz="0" w:space="0" w:color="auto"/>
        <w:bottom w:val="none" w:sz="0" w:space="0" w:color="auto"/>
        <w:right w:val="none" w:sz="0" w:space="0" w:color="auto"/>
      </w:divBdr>
      <w:divsChild>
        <w:div w:id="291595381">
          <w:marLeft w:val="0"/>
          <w:marRight w:val="0"/>
          <w:marTop w:val="0"/>
          <w:marBottom w:val="0"/>
          <w:divBdr>
            <w:top w:val="none" w:sz="0" w:space="0" w:color="auto"/>
            <w:left w:val="none" w:sz="0" w:space="0" w:color="auto"/>
            <w:bottom w:val="none" w:sz="0" w:space="0" w:color="auto"/>
            <w:right w:val="none" w:sz="0" w:space="0" w:color="auto"/>
          </w:divBdr>
        </w:div>
        <w:div w:id="342781290">
          <w:marLeft w:val="0"/>
          <w:marRight w:val="0"/>
          <w:marTop w:val="0"/>
          <w:marBottom w:val="0"/>
          <w:divBdr>
            <w:top w:val="none" w:sz="0" w:space="0" w:color="auto"/>
            <w:left w:val="none" w:sz="0" w:space="0" w:color="auto"/>
            <w:bottom w:val="none" w:sz="0" w:space="0" w:color="auto"/>
            <w:right w:val="none" w:sz="0" w:space="0" w:color="auto"/>
          </w:divBdr>
        </w:div>
        <w:div w:id="363989455">
          <w:marLeft w:val="0"/>
          <w:marRight w:val="0"/>
          <w:marTop w:val="0"/>
          <w:marBottom w:val="0"/>
          <w:divBdr>
            <w:top w:val="none" w:sz="0" w:space="0" w:color="auto"/>
            <w:left w:val="none" w:sz="0" w:space="0" w:color="auto"/>
            <w:bottom w:val="none" w:sz="0" w:space="0" w:color="auto"/>
            <w:right w:val="none" w:sz="0" w:space="0" w:color="auto"/>
          </w:divBdr>
        </w:div>
        <w:div w:id="1743209729">
          <w:marLeft w:val="0"/>
          <w:marRight w:val="0"/>
          <w:marTop w:val="0"/>
          <w:marBottom w:val="0"/>
          <w:divBdr>
            <w:top w:val="none" w:sz="0" w:space="0" w:color="auto"/>
            <w:left w:val="none" w:sz="0" w:space="0" w:color="auto"/>
            <w:bottom w:val="none" w:sz="0" w:space="0" w:color="auto"/>
            <w:right w:val="none" w:sz="0" w:space="0" w:color="auto"/>
          </w:divBdr>
        </w:div>
        <w:div w:id="1254434716">
          <w:marLeft w:val="0"/>
          <w:marRight w:val="0"/>
          <w:marTop w:val="0"/>
          <w:marBottom w:val="0"/>
          <w:divBdr>
            <w:top w:val="none" w:sz="0" w:space="0" w:color="auto"/>
            <w:left w:val="none" w:sz="0" w:space="0" w:color="auto"/>
            <w:bottom w:val="none" w:sz="0" w:space="0" w:color="auto"/>
            <w:right w:val="none" w:sz="0" w:space="0" w:color="auto"/>
          </w:divBdr>
        </w:div>
      </w:divsChild>
    </w:div>
    <w:div w:id="722680661">
      <w:bodyDiv w:val="1"/>
      <w:marLeft w:val="0"/>
      <w:marRight w:val="0"/>
      <w:marTop w:val="0"/>
      <w:marBottom w:val="0"/>
      <w:divBdr>
        <w:top w:val="none" w:sz="0" w:space="0" w:color="auto"/>
        <w:left w:val="none" w:sz="0" w:space="0" w:color="auto"/>
        <w:bottom w:val="none" w:sz="0" w:space="0" w:color="auto"/>
        <w:right w:val="none" w:sz="0" w:space="0" w:color="auto"/>
      </w:divBdr>
      <w:divsChild>
        <w:div w:id="1356928604">
          <w:marLeft w:val="0"/>
          <w:marRight w:val="0"/>
          <w:marTop w:val="0"/>
          <w:marBottom w:val="0"/>
          <w:divBdr>
            <w:top w:val="none" w:sz="0" w:space="0" w:color="auto"/>
            <w:left w:val="none" w:sz="0" w:space="0" w:color="auto"/>
            <w:bottom w:val="none" w:sz="0" w:space="0" w:color="auto"/>
            <w:right w:val="none" w:sz="0" w:space="0" w:color="auto"/>
          </w:divBdr>
        </w:div>
        <w:div w:id="1704940745">
          <w:marLeft w:val="0"/>
          <w:marRight w:val="0"/>
          <w:marTop w:val="0"/>
          <w:marBottom w:val="0"/>
          <w:divBdr>
            <w:top w:val="none" w:sz="0" w:space="0" w:color="auto"/>
            <w:left w:val="none" w:sz="0" w:space="0" w:color="auto"/>
            <w:bottom w:val="none" w:sz="0" w:space="0" w:color="auto"/>
            <w:right w:val="none" w:sz="0" w:space="0" w:color="auto"/>
          </w:divBdr>
        </w:div>
        <w:div w:id="1171530394">
          <w:marLeft w:val="0"/>
          <w:marRight w:val="0"/>
          <w:marTop w:val="0"/>
          <w:marBottom w:val="0"/>
          <w:divBdr>
            <w:top w:val="none" w:sz="0" w:space="0" w:color="auto"/>
            <w:left w:val="none" w:sz="0" w:space="0" w:color="auto"/>
            <w:bottom w:val="none" w:sz="0" w:space="0" w:color="auto"/>
            <w:right w:val="none" w:sz="0" w:space="0" w:color="auto"/>
          </w:divBdr>
        </w:div>
        <w:div w:id="1933198055">
          <w:marLeft w:val="0"/>
          <w:marRight w:val="0"/>
          <w:marTop w:val="0"/>
          <w:marBottom w:val="0"/>
          <w:divBdr>
            <w:top w:val="none" w:sz="0" w:space="0" w:color="auto"/>
            <w:left w:val="none" w:sz="0" w:space="0" w:color="auto"/>
            <w:bottom w:val="none" w:sz="0" w:space="0" w:color="auto"/>
            <w:right w:val="none" w:sz="0" w:space="0" w:color="auto"/>
          </w:divBdr>
        </w:div>
        <w:div w:id="893736208">
          <w:marLeft w:val="0"/>
          <w:marRight w:val="0"/>
          <w:marTop w:val="0"/>
          <w:marBottom w:val="0"/>
          <w:divBdr>
            <w:top w:val="none" w:sz="0" w:space="0" w:color="auto"/>
            <w:left w:val="none" w:sz="0" w:space="0" w:color="auto"/>
            <w:bottom w:val="none" w:sz="0" w:space="0" w:color="auto"/>
            <w:right w:val="none" w:sz="0" w:space="0" w:color="auto"/>
          </w:divBdr>
        </w:div>
        <w:div w:id="1464497602">
          <w:marLeft w:val="0"/>
          <w:marRight w:val="0"/>
          <w:marTop w:val="0"/>
          <w:marBottom w:val="0"/>
          <w:divBdr>
            <w:top w:val="none" w:sz="0" w:space="0" w:color="auto"/>
            <w:left w:val="none" w:sz="0" w:space="0" w:color="auto"/>
            <w:bottom w:val="none" w:sz="0" w:space="0" w:color="auto"/>
            <w:right w:val="none" w:sz="0" w:space="0" w:color="auto"/>
          </w:divBdr>
        </w:div>
        <w:div w:id="809828386">
          <w:marLeft w:val="0"/>
          <w:marRight w:val="0"/>
          <w:marTop w:val="0"/>
          <w:marBottom w:val="0"/>
          <w:divBdr>
            <w:top w:val="none" w:sz="0" w:space="0" w:color="auto"/>
            <w:left w:val="none" w:sz="0" w:space="0" w:color="auto"/>
            <w:bottom w:val="none" w:sz="0" w:space="0" w:color="auto"/>
            <w:right w:val="none" w:sz="0" w:space="0" w:color="auto"/>
          </w:divBdr>
        </w:div>
        <w:div w:id="359669292">
          <w:marLeft w:val="0"/>
          <w:marRight w:val="0"/>
          <w:marTop w:val="0"/>
          <w:marBottom w:val="0"/>
          <w:divBdr>
            <w:top w:val="none" w:sz="0" w:space="0" w:color="auto"/>
            <w:left w:val="none" w:sz="0" w:space="0" w:color="auto"/>
            <w:bottom w:val="none" w:sz="0" w:space="0" w:color="auto"/>
            <w:right w:val="none" w:sz="0" w:space="0" w:color="auto"/>
          </w:divBdr>
        </w:div>
        <w:div w:id="68429695">
          <w:marLeft w:val="0"/>
          <w:marRight w:val="0"/>
          <w:marTop w:val="0"/>
          <w:marBottom w:val="0"/>
          <w:divBdr>
            <w:top w:val="none" w:sz="0" w:space="0" w:color="auto"/>
            <w:left w:val="none" w:sz="0" w:space="0" w:color="auto"/>
            <w:bottom w:val="none" w:sz="0" w:space="0" w:color="auto"/>
            <w:right w:val="none" w:sz="0" w:space="0" w:color="auto"/>
          </w:divBdr>
        </w:div>
        <w:div w:id="894270648">
          <w:marLeft w:val="0"/>
          <w:marRight w:val="0"/>
          <w:marTop w:val="0"/>
          <w:marBottom w:val="0"/>
          <w:divBdr>
            <w:top w:val="none" w:sz="0" w:space="0" w:color="auto"/>
            <w:left w:val="none" w:sz="0" w:space="0" w:color="auto"/>
            <w:bottom w:val="none" w:sz="0" w:space="0" w:color="auto"/>
            <w:right w:val="none" w:sz="0" w:space="0" w:color="auto"/>
          </w:divBdr>
        </w:div>
        <w:div w:id="1394692988">
          <w:marLeft w:val="0"/>
          <w:marRight w:val="0"/>
          <w:marTop w:val="0"/>
          <w:marBottom w:val="0"/>
          <w:divBdr>
            <w:top w:val="none" w:sz="0" w:space="0" w:color="auto"/>
            <w:left w:val="none" w:sz="0" w:space="0" w:color="auto"/>
            <w:bottom w:val="none" w:sz="0" w:space="0" w:color="auto"/>
            <w:right w:val="none" w:sz="0" w:space="0" w:color="auto"/>
          </w:divBdr>
        </w:div>
        <w:div w:id="1312364678">
          <w:marLeft w:val="0"/>
          <w:marRight w:val="0"/>
          <w:marTop w:val="0"/>
          <w:marBottom w:val="0"/>
          <w:divBdr>
            <w:top w:val="none" w:sz="0" w:space="0" w:color="auto"/>
            <w:left w:val="none" w:sz="0" w:space="0" w:color="auto"/>
            <w:bottom w:val="none" w:sz="0" w:space="0" w:color="auto"/>
            <w:right w:val="none" w:sz="0" w:space="0" w:color="auto"/>
          </w:divBdr>
        </w:div>
        <w:div w:id="1357388758">
          <w:marLeft w:val="0"/>
          <w:marRight w:val="0"/>
          <w:marTop w:val="0"/>
          <w:marBottom w:val="0"/>
          <w:divBdr>
            <w:top w:val="none" w:sz="0" w:space="0" w:color="auto"/>
            <w:left w:val="none" w:sz="0" w:space="0" w:color="auto"/>
            <w:bottom w:val="none" w:sz="0" w:space="0" w:color="auto"/>
            <w:right w:val="none" w:sz="0" w:space="0" w:color="auto"/>
          </w:divBdr>
        </w:div>
        <w:div w:id="2061518567">
          <w:marLeft w:val="0"/>
          <w:marRight w:val="0"/>
          <w:marTop w:val="0"/>
          <w:marBottom w:val="0"/>
          <w:divBdr>
            <w:top w:val="none" w:sz="0" w:space="0" w:color="auto"/>
            <w:left w:val="none" w:sz="0" w:space="0" w:color="auto"/>
            <w:bottom w:val="none" w:sz="0" w:space="0" w:color="auto"/>
            <w:right w:val="none" w:sz="0" w:space="0" w:color="auto"/>
          </w:divBdr>
        </w:div>
        <w:div w:id="709108911">
          <w:marLeft w:val="0"/>
          <w:marRight w:val="0"/>
          <w:marTop w:val="0"/>
          <w:marBottom w:val="0"/>
          <w:divBdr>
            <w:top w:val="none" w:sz="0" w:space="0" w:color="auto"/>
            <w:left w:val="none" w:sz="0" w:space="0" w:color="auto"/>
            <w:bottom w:val="none" w:sz="0" w:space="0" w:color="auto"/>
            <w:right w:val="none" w:sz="0" w:space="0" w:color="auto"/>
          </w:divBdr>
        </w:div>
        <w:div w:id="1492212437">
          <w:marLeft w:val="0"/>
          <w:marRight w:val="0"/>
          <w:marTop w:val="0"/>
          <w:marBottom w:val="0"/>
          <w:divBdr>
            <w:top w:val="none" w:sz="0" w:space="0" w:color="auto"/>
            <w:left w:val="none" w:sz="0" w:space="0" w:color="auto"/>
            <w:bottom w:val="none" w:sz="0" w:space="0" w:color="auto"/>
            <w:right w:val="none" w:sz="0" w:space="0" w:color="auto"/>
          </w:divBdr>
        </w:div>
        <w:div w:id="1000812957">
          <w:marLeft w:val="0"/>
          <w:marRight w:val="0"/>
          <w:marTop w:val="0"/>
          <w:marBottom w:val="0"/>
          <w:divBdr>
            <w:top w:val="none" w:sz="0" w:space="0" w:color="auto"/>
            <w:left w:val="none" w:sz="0" w:space="0" w:color="auto"/>
            <w:bottom w:val="none" w:sz="0" w:space="0" w:color="auto"/>
            <w:right w:val="none" w:sz="0" w:space="0" w:color="auto"/>
          </w:divBdr>
        </w:div>
        <w:div w:id="1501265783">
          <w:marLeft w:val="0"/>
          <w:marRight w:val="0"/>
          <w:marTop w:val="0"/>
          <w:marBottom w:val="0"/>
          <w:divBdr>
            <w:top w:val="none" w:sz="0" w:space="0" w:color="auto"/>
            <w:left w:val="none" w:sz="0" w:space="0" w:color="auto"/>
            <w:bottom w:val="none" w:sz="0" w:space="0" w:color="auto"/>
            <w:right w:val="none" w:sz="0" w:space="0" w:color="auto"/>
          </w:divBdr>
        </w:div>
      </w:divsChild>
    </w:div>
    <w:div w:id="740063618">
      <w:bodyDiv w:val="1"/>
      <w:marLeft w:val="0"/>
      <w:marRight w:val="0"/>
      <w:marTop w:val="0"/>
      <w:marBottom w:val="0"/>
      <w:divBdr>
        <w:top w:val="none" w:sz="0" w:space="0" w:color="auto"/>
        <w:left w:val="none" w:sz="0" w:space="0" w:color="auto"/>
        <w:bottom w:val="none" w:sz="0" w:space="0" w:color="auto"/>
        <w:right w:val="none" w:sz="0" w:space="0" w:color="auto"/>
      </w:divBdr>
    </w:div>
    <w:div w:id="746147594">
      <w:bodyDiv w:val="1"/>
      <w:marLeft w:val="0"/>
      <w:marRight w:val="0"/>
      <w:marTop w:val="0"/>
      <w:marBottom w:val="0"/>
      <w:divBdr>
        <w:top w:val="none" w:sz="0" w:space="0" w:color="auto"/>
        <w:left w:val="none" w:sz="0" w:space="0" w:color="auto"/>
        <w:bottom w:val="none" w:sz="0" w:space="0" w:color="auto"/>
        <w:right w:val="none" w:sz="0" w:space="0" w:color="auto"/>
      </w:divBdr>
    </w:div>
    <w:div w:id="798914977">
      <w:bodyDiv w:val="1"/>
      <w:marLeft w:val="0"/>
      <w:marRight w:val="0"/>
      <w:marTop w:val="0"/>
      <w:marBottom w:val="0"/>
      <w:divBdr>
        <w:top w:val="none" w:sz="0" w:space="0" w:color="auto"/>
        <w:left w:val="none" w:sz="0" w:space="0" w:color="auto"/>
        <w:bottom w:val="none" w:sz="0" w:space="0" w:color="auto"/>
        <w:right w:val="none" w:sz="0" w:space="0" w:color="auto"/>
      </w:divBdr>
      <w:divsChild>
        <w:div w:id="370418678">
          <w:marLeft w:val="0"/>
          <w:marRight w:val="0"/>
          <w:marTop w:val="0"/>
          <w:marBottom w:val="0"/>
          <w:divBdr>
            <w:top w:val="none" w:sz="0" w:space="0" w:color="auto"/>
            <w:left w:val="none" w:sz="0" w:space="0" w:color="auto"/>
            <w:bottom w:val="none" w:sz="0" w:space="0" w:color="auto"/>
            <w:right w:val="none" w:sz="0" w:space="0" w:color="auto"/>
          </w:divBdr>
          <w:divsChild>
            <w:div w:id="705375728">
              <w:marLeft w:val="0"/>
              <w:marRight w:val="0"/>
              <w:marTop w:val="0"/>
              <w:marBottom w:val="0"/>
              <w:divBdr>
                <w:top w:val="none" w:sz="0" w:space="0" w:color="auto"/>
                <w:left w:val="none" w:sz="0" w:space="0" w:color="auto"/>
                <w:bottom w:val="none" w:sz="0" w:space="0" w:color="auto"/>
                <w:right w:val="none" w:sz="0" w:space="0" w:color="auto"/>
              </w:divBdr>
            </w:div>
            <w:div w:id="1464693526">
              <w:marLeft w:val="0"/>
              <w:marRight w:val="0"/>
              <w:marTop w:val="0"/>
              <w:marBottom w:val="0"/>
              <w:divBdr>
                <w:top w:val="none" w:sz="0" w:space="0" w:color="auto"/>
                <w:left w:val="none" w:sz="0" w:space="0" w:color="auto"/>
                <w:bottom w:val="none" w:sz="0" w:space="0" w:color="auto"/>
                <w:right w:val="none" w:sz="0" w:space="0" w:color="auto"/>
              </w:divBdr>
            </w:div>
            <w:div w:id="1203981989">
              <w:marLeft w:val="0"/>
              <w:marRight w:val="0"/>
              <w:marTop w:val="0"/>
              <w:marBottom w:val="0"/>
              <w:divBdr>
                <w:top w:val="none" w:sz="0" w:space="0" w:color="auto"/>
                <w:left w:val="none" w:sz="0" w:space="0" w:color="auto"/>
                <w:bottom w:val="none" w:sz="0" w:space="0" w:color="auto"/>
                <w:right w:val="none" w:sz="0" w:space="0" w:color="auto"/>
              </w:divBdr>
            </w:div>
            <w:div w:id="809321886">
              <w:marLeft w:val="0"/>
              <w:marRight w:val="0"/>
              <w:marTop w:val="0"/>
              <w:marBottom w:val="0"/>
              <w:divBdr>
                <w:top w:val="none" w:sz="0" w:space="0" w:color="auto"/>
                <w:left w:val="none" w:sz="0" w:space="0" w:color="auto"/>
                <w:bottom w:val="none" w:sz="0" w:space="0" w:color="auto"/>
                <w:right w:val="none" w:sz="0" w:space="0" w:color="auto"/>
              </w:divBdr>
            </w:div>
            <w:div w:id="1319264207">
              <w:marLeft w:val="0"/>
              <w:marRight w:val="0"/>
              <w:marTop w:val="0"/>
              <w:marBottom w:val="0"/>
              <w:divBdr>
                <w:top w:val="none" w:sz="0" w:space="0" w:color="auto"/>
                <w:left w:val="none" w:sz="0" w:space="0" w:color="auto"/>
                <w:bottom w:val="none" w:sz="0" w:space="0" w:color="auto"/>
                <w:right w:val="none" w:sz="0" w:space="0" w:color="auto"/>
              </w:divBdr>
            </w:div>
            <w:div w:id="574320293">
              <w:marLeft w:val="0"/>
              <w:marRight w:val="0"/>
              <w:marTop w:val="0"/>
              <w:marBottom w:val="0"/>
              <w:divBdr>
                <w:top w:val="none" w:sz="0" w:space="0" w:color="auto"/>
                <w:left w:val="none" w:sz="0" w:space="0" w:color="auto"/>
                <w:bottom w:val="none" w:sz="0" w:space="0" w:color="auto"/>
                <w:right w:val="none" w:sz="0" w:space="0" w:color="auto"/>
              </w:divBdr>
            </w:div>
            <w:div w:id="1377659937">
              <w:marLeft w:val="0"/>
              <w:marRight w:val="0"/>
              <w:marTop w:val="0"/>
              <w:marBottom w:val="0"/>
              <w:divBdr>
                <w:top w:val="none" w:sz="0" w:space="0" w:color="auto"/>
                <w:left w:val="none" w:sz="0" w:space="0" w:color="auto"/>
                <w:bottom w:val="none" w:sz="0" w:space="0" w:color="auto"/>
                <w:right w:val="none" w:sz="0" w:space="0" w:color="auto"/>
              </w:divBdr>
            </w:div>
            <w:div w:id="1485585206">
              <w:marLeft w:val="0"/>
              <w:marRight w:val="0"/>
              <w:marTop w:val="0"/>
              <w:marBottom w:val="0"/>
              <w:divBdr>
                <w:top w:val="none" w:sz="0" w:space="0" w:color="auto"/>
                <w:left w:val="none" w:sz="0" w:space="0" w:color="auto"/>
                <w:bottom w:val="none" w:sz="0" w:space="0" w:color="auto"/>
                <w:right w:val="none" w:sz="0" w:space="0" w:color="auto"/>
              </w:divBdr>
            </w:div>
            <w:div w:id="242381067">
              <w:marLeft w:val="0"/>
              <w:marRight w:val="0"/>
              <w:marTop w:val="0"/>
              <w:marBottom w:val="0"/>
              <w:divBdr>
                <w:top w:val="none" w:sz="0" w:space="0" w:color="auto"/>
                <w:left w:val="none" w:sz="0" w:space="0" w:color="auto"/>
                <w:bottom w:val="none" w:sz="0" w:space="0" w:color="auto"/>
                <w:right w:val="none" w:sz="0" w:space="0" w:color="auto"/>
              </w:divBdr>
            </w:div>
            <w:div w:id="1274094113">
              <w:marLeft w:val="0"/>
              <w:marRight w:val="0"/>
              <w:marTop w:val="0"/>
              <w:marBottom w:val="0"/>
              <w:divBdr>
                <w:top w:val="none" w:sz="0" w:space="0" w:color="auto"/>
                <w:left w:val="none" w:sz="0" w:space="0" w:color="auto"/>
                <w:bottom w:val="none" w:sz="0" w:space="0" w:color="auto"/>
                <w:right w:val="none" w:sz="0" w:space="0" w:color="auto"/>
              </w:divBdr>
            </w:div>
            <w:div w:id="1333531518">
              <w:marLeft w:val="0"/>
              <w:marRight w:val="0"/>
              <w:marTop w:val="0"/>
              <w:marBottom w:val="0"/>
              <w:divBdr>
                <w:top w:val="none" w:sz="0" w:space="0" w:color="auto"/>
                <w:left w:val="none" w:sz="0" w:space="0" w:color="auto"/>
                <w:bottom w:val="none" w:sz="0" w:space="0" w:color="auto"/>
                <w:right w:val="none" w:sz="0" w:space="0" w:color="auto"/>
              </w:divBdr>
            </w:div>
            <w:div w:id="1232228371">
              <w:marLeft w:val="0"/>
              <w:marRight w:val="0"/>
              <w:marTop w:val="0"/>
              <w:marBottom w:val="0"/>
              <w:divBdr>
                <w:top w:val="none" w:sz="0" w:space="0" w:color="auto"/>
                <w:left w:val="none" w:sz="0" w:space="0" w:color="auto"/>
                <w:bottom w:val="none" w:sz="0" w:space="0" w:color="auto"/>
                <w:right w:val="none" w:sz="0" w:space="0" w:color="auto"/>
              </w:divBdr>
            </w:div>
            <w:div w:id="25833330">
              <w:marLeft w:val="0"/>
              <w:marRight w:val="0"/>
              <w:marTop w:val="0"/>
              <w:marBottom w:val="0"/>
              <w:divBdr>
                <w:top w:val="none" w:sz="0" w:space="0" w:color="auto"/>
                <w:left w:val="none" w:sz="0" w:space="0" w:color="auto"/>
                <w:bottom w:val="none" w:sz="0" w:space="0" w:color="auto"/>
                <w:right w:val="none" w:sz="0" w:space="0" w:color="auto"/>
              </w:divBdr>
            </w:div>
            <w:div w:id="801268636">
              <w:marLeft w:val="0"/>
              <w:marRight w:val="0"/>
              <w:marTop w:val="0"/>
              <w:marBottom w:val="0"/>
              <w:divBdr>
                <w:top w:val="none" w:sz="0" w:space="0" w:color="auto"/>
                <w:left w:val="none" w:sz="0" w:space="0" w:color="auto"/>
                <w:bottom w:val="none" w:sz="0" w:space="0" w:color="auto"/>
                <w:right w:val="none" w:sz="0" w:space="0" w:color="auto"/>
              </w:divBdr>
            </w:div>
            <w:div w:id="1989549379">
              <w:marLeft w:val="0"/>
              <w:marRight w:val="0"/>
              <w:marTop w:val="0"/>
              <w:marBottom w:val="0"/>
              <w:divBdr>
                <w:top w:val="none" w:sz="0" w:space="0" w:color="auto"/>
                <w:left w:val="none" w:sz="0" w:space="0" w:color="auto"/>
                <w:bottom w:val="none" w:sz="0" w:space="0" w:color="auto"/>
                <w:right w:val="none" w:sz="0" w:space="0" w:color="auto"/>
              </w:divBdr>
            </w:div>
            <w:div w:id="722871062">
              <w:marLeft w:val="0"/>
              <w:marRight w:val="0"/>
              <w:marTop w:val="0"/>
              <w:marBottom w:val="0"/>
              <w:divBdr>
                <w:top w:val="none" w:sz="0" w:space="0" w:color="auto"/>
                <w:left w:val="none" w:sz="0" w:space="0" w:color="auto"/>
                <w:bottom w:val="none" w:sz="0" w:space="0" w:color="auto"/>
                <w:right w:val="none" w:sz="0" w:space="0" w:color="auto"/>
              </w:divBdr>
            </w:div>
            <w:div w:id="502864271">
              <w:marLeft w:val="0"/>
              <w:marRight w:val="0"/>
              <w:marTop w:val="0"/>
              <w:marBottom w:val="0"/>
              <w:divBdr>
                <w:top w:val="none" w:sz="0" w:space="0" w:color="auto"/>
                <w:left w:val="none" w:sz="0" w:space="0" w:color="auto"/>
                <w:bottom w:val="none" w:sz="0" w:space="0" w:color="auto"/>
                <w:right w:val="none" w:sz="0" w:space="0" w:color="auto"/>
              </w:divBdr>
            </w:div>
            <w:div w:id="29576055">
              <w:marLeft w:val="0"/>
              <w:marRight w:val="0"/>
              <w:marTop w:val="0"/>
              <w:marBottom w:val="0"/>
              <w:divBdr>
                <w:top w:val="none" w:sz="0" w:space="0" w:color="auto"/>
                <w:left w:val="none" w:sz="0" w:space="0" w:color="auto"/>
                <w:bottom w:val="none" w:sz="0" w:space="0" w:color="auto"/>
                <w:right w:val="none" w:sz="0" w:space="0" w:color="auto"/>
              </w:divBdr>
            </w:div>
            <w:div w:id="559904706">
              <w:marLeft w:val="0"/>
              <w:marRight w:val="0"/>
              <w:marTop w:val="0"/>
              <w:marBottom w:val="0"/>
              <w:divBdr>
                <w:top w:val="none" w:sz="0" w:space="0" w:color="auto"/>
                <w:left w:val="none" w:sz="0" w:space="0" w:color="auto"/>
                <w:bottom w:val="none" w:sz="0" w:space="0" w:color="auto"/>
                <w:right w:val="none" w:sz="0" w:space="0" w:color="auto"/>
              </w:divBdr>
            </w:div>
            <w:div w:id="1842813056">
              <w:marLeft w:val="0"/>
              <w:marRight w:val="0"/>
              <w:marTop w:val="0"/>
              <w:marBottom w:val="0"/>
              <w:divBdr>
                <w:top w:val="none" w:sz="0" w:space="0" w:color="auto"/>
                <w:left w:val="none" w:sz="0" w:space="0" w:color="auto"/>
                <w:bottom w:val="none" w:sz="0" w:space="0" w:color="auto"/>
                <w:right w:val="none" w:sz="0" w:space="0" w:color="auto"/>
              </w:divBdr>
            </w:div>
            <w:div w:id="2102488244">
              <w:marLeft w:val="0"/>
              <w:marRight w:val="0"/>
              <w:marTop w:val="0"/>
              <w:marBottom w:val="0"/>
              <w:divBdr>
                <w:top w:val="none" w:sz="0" w:space="0" w:color="auto"/>
                <w:left w:val="none" w:sz="0" w:space="0" w:color="auto"/>
                <w:bottom w:val="none" w:sz="0" w:space="0" w:color="auto"/>
                <w:right w:val="none" w:sz="0" w:space="0" w:color="auto"/>
              </w:divBdr>
            </w:div>
            <w:div w:id="1656643824">
              <w:marLeft w:val="0"/>
              <w:marRight w:val="0"/>
              <w:marTop w:val="0"/>
              <w:marBottom w:val="0"/>
              <w:divBdr>
                <w:top w:val="none" w:sz="0" w:space="0" w:color="auto"/>
                <w:left w:val="none" w:sz="0" w:space="0" w:color="auto"/>
                <w:bottom w:val="none" w:sz="0" w:space="0" w:color="auto"/>
                <w:right w:val="none" w:sz="0" w:space="0" w:color="auto"/>
              </w:divBdr>
            </w:div>
            <w:div w:id="114522866">
              <w:marLeft w:val="0"/>
              <w:marRight w:val="0"/>
              <w:marTop w:val="0"/>
              <w:marBottom w:val="0"/>
              <w:divBdr>
                <w:top w:val="none" w:sz="0" w:space="0" w:color="auto"/>
                <w:left w:val="none" w:sz="0" w:space="0" w:color="auto"/>
                <w:bottom w:val="none" w:sz="0" w:space="0" w:color="auto"/>
                <w:right w:val="none" w:sz="0" w:space="0" w:color="auto"/>
              </w:divBdr>
            </w:div>
            <w:div w:id="1063917710">
              <w:marLeft w:val="0"/>
              <w:marRight w:val="0"/>
              <w:marTop w:val="0"/>
              <w:marBottom w:val="0"/>
              <w:divBdr>
                <w:top w:val="none" w:sz="0" w:space="0" w:color="auto"/>
                <w:left w:val="none" w:sz="0" w:space="0" w:color="auto"/>
                <w:bottom w:val="none" w:sz="0" w:space="0" w:color="auto"/>
                <w:right w:val="none" w:sz="0" w:space="0" w:color="auto"/>
              </w:divBdr>
            </w:div>
            <w:div w:id="454492373">
              <w:marLeft w:val="0"/>
              <w:marRight w:val="0"/>
              <w:marTop w:val="0"/>
              <w:marBottom w:val="0"/>
              <w:divBdr>
                <w:top w:val="none" w:sz="0" w:space="0" w:color="auto"/>
                <w:left w:val="none" w:sz="0" w:space="0" w:color="auto"/>
                <w:bottom w:val="none" w:sz="0" w:space="0" w:color="auto"/>
                <w:right w:val="none" w:sz="0" w:space="0" w:color="auto"/>
              </w:divBdr>
            </w:div>
            <w:div w:id="32965075">
              <w:marLeft w:val="0"/>
              <w:marRight w:val="0"/>
              <w:marTop w:val="0"/>
              <w:marBottom w:val="0"/>
              <w:divBdr>
                <w:top w:val="none" w:sz="0" w:space="0" w:color="auto"/>
                <w:left w:val="none" w:sz="0" w:space="0" w:color="auto"/>
                <w:bottom w:val="none" w:sz="0" w:space="0" w:color="auto"/>
                <w:right w:val="none" w:sz="0" w:space="0" w:color="auto"/>
              </w:divBdr>
            </w:div>
            <w:div w:id="1903248865">
              <w:marLeft w:val="0"/>
              <w:marRight w:val="0"/>
              <w:marTop w:val="0"/>
              <w:marBottom w:val="0"/>
              <w:divBdr>
                <w:top w:val="none" w:sz="0" w:space="0" w:color="auto"/>
                <w:left w:val="none" w:sz="0" w:space="0" w:color="auto"/>
                <w:bottom w:val="none" w:sz="0" w:space="0" w:color="auto"/>
                <w:right w:val="none" w:sz="0" w:space="0" w:color="auto"/>
              </w:divBdr>
            </w:div>
            <w:div w:id="1433011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536648">
      <w:bodyDiv w:val="1"/>
      <w:marLeft w:val="0"/>
      <w:marRight w:val="0"/>
      <w:marTop w:val="0"/>
      <w:marBottom w:val="0"/>
      <w:divBdr>
        <w:top w:val="none" w:sz="0" w:space="0" w:color="auto"/>
        <w:left w:val="none" w:sz="0" w:space="0" w:color="auto"/>
        <w:bottom w:val="none" w:sz="0" w:space="0" w:color="auto"/>
        <w:right w:val="none" w:sz="0" w:space="0" w:color="auto"/>
      </w:divBdr>
    </w:div>
    <w:div w:id="823203926">
      <w:bodyDiv w:val="1"/>
      <w:marLeft w:val="0"/>
      <w:marRight w:val="0"/>
      <w:marTop w:val="0"/>
      <w:marBottom w:val="0"/>
      <w:divBdr>
        <w:top w:val="none" w:sz="0" w:space="0" w:color="auto"/>
        <w:left w:val="none" w:sz="0" w:space="0" w:color="auto"/>
        <w:bottom w:val="none" w:sz="0" w:space="0" w:color="auto"/>
        <w:right w:val="none" w:sz="0" w:space="0" w:color="auto"/>
      </w:divBdr>
      <w:divsChild>
        <w:div w:id="1859922569">
          <w:marLeft w:val="0"/>
          <w:marRight w:val="0"/>
          <w:marTop w:val="0"/>
          <w:marBottom w:val="0"/>
          <w:divBdr>
            <w:top w:val="none" w:sz="0" w:space="0" w:color="auto"/>
            <w:left w:val="none" w:sz="0" w:space="0" w:color="auto"/>
            <w:bottom w:val="none" w:sz="0" w:space="0" w:color="auto"/>
            <w:right w:val="none" w:sz="0" w:space="0" w:color="auto"/>
          </w:divBdr>
        </w:div>
        <w:div w:id="1421754799">
          <w:marLeft w:val="0"/>
          <w:marRight w:val="0"/>
          <w:marTop w:val="0"/>
          <w:marBottom w:val="0"/>
          <w:divBdr>
            <w:top w:val="none" w:sz="0" w:space="0" w:color="auto"/>
            <w:left w:val="none" w:sz="0" w:space="0" w:color="auto"/>
            <w:bottom w:val="none" w:sz="0" w:space="0" w:color="auto"/>
            <w:right w:val="none" w:sz="0" w:space="0" w:color="auto"/>
          </w:divBdr>
        </w:div>
        <w:div w:id="1866090279">
          <w:marLeft w:val="0"/>
          <w:marRight w:val="0"/>
          <w:marTop w:val="0"/>
          <w:marBottom w:val="0"/>
          <w:divBdr>
            <w:top w:val="none" w:sz="0" w:space="0" w:color="auto"/>
            <w:left w:val="none" w:sz="0" w:space="0" w:color="auto"/>
            <w:bottom w:val="none" w:sz="0" w:space="0" w:color="auto"/>
            <w:right w:val="none" w:sz="0" w:space="0" w:color="auto"/>
          </w:divBdr>
        </w:div>
        <w:div w:id="1251624928">
          <w:marLeft w:val="0"/>
          <w:marRight w:val="0"/>
          <w:marTop w:val="0"/>
          <w:marBottom w:val="0"/>
          <w:divBdr>
            <w:top w:val="none" w:sz="0" w:space="0" w:color="auto"/>
            <w:left w:val="none" w:sz="0" w:space="0" w:color="auto"/>
            <w:bottom w:val="none" w:sz="0" w:space="0" w:color="auto"/>
            <w:right w:val="none" w:sz="0" w:space="0" w:color="auto"/>
          </w:divBdr>
        </w:div>
        <w:div w:id="9726000">
          <w:marLeft w:val="0"/>
          <w:marRight w:val="0"/>
          <w:marTop w:val="0"/>
          <w:marBottom w:val="0"/>
          <w:divBdr>
            <w:top w:val="none" w:sz="0" w:space="0" w:color="auto"/>
            <w:left w:val="none" w:sz="0" w:space="0" w:color="auto"/>
            <w:bottom w:val="none" w:sz="0" w:space="0" w:color="auto"/>
            <w:right w:val="none" w:sz="0" w:space="0" w:color="auto"/>
          </w:divBdr>
        </w:div>
        <w:div w:id="629677442">
          <w:marLeft w:val="0"/>
          <w:marRight w:val="0"/>
          <w:marTop w:val="0"/>
          <w:marBottom w:val="0"/>
          <w:divBdr>
            <w:top w:val="none" w:sz="0" w:space="0" w:color="auto"/>
            <w:left w:val="none" w:sz="0" w:space="0" w:color="auto"/>
            <w:bottom w:val="none" w:sz="0" w:space="0" w:color="auto"/>
            <w:right w:val="none" w:sz="0" w:space="0" w:color="auto"/>
          </w:divBdr>
        </w:div>
        <w:div w:id="510724676">
          <w:marLeft w:val="0"/>
          <w:marRight w:val="0"/>
          <w:marTop w:val="0"/>
          <w:marBottom w:val="0"/>
          <w:divBdr>
            <w:top w:val="none" w:sz="0" w:space="0" w:color="auto"/>
            <w:left w:val="none" w:sz="0" w:space="0" w:color="auto"/>
            <w:bottom w:val="none" w:sz="0" w:space="0" w:color="auto"/>
            <w:right w:val="none" w:sz="0" w:space="0" w:color="auto"/>
          </w:divBdr>
        </w:div>
        <w:div w:id="1792240825">
          <w:marLeft w:val="0"/>
          <w:marRight w:val="0"/>
          <w:marTop w:val="0"/>
          <w:marBottom w:val="0"/>
          <w:divBdr>
            <w:top w:val="none" w:sz="0" w:space="0" w:color="auto"/>
            <w:left w:val="none" w:sz="0" w:space="0" w:color="auto"/>
            <w:bottom w:val="none" w:sz="0" w:space="0" w:color="auto"/>
            <w:right w:val="none" w:sz="0" w:space="0" w:color="auto"/>
          </w:divBdr>
        </w:div>
        <w:div w:id="773981778">
          <w:marLeft w:val="0"/>
          <w:marRight w:val="0"/>
          <w:marTop w:val="0"/>
          <w:marBottom w:val="0"/>
          <w:divBdr>
            <w:top w:val="none" w:sz="0" w:space="0" w:color="auto"/>
            <w:left w:val="none" w:sz="0" w:space="0" w:color="auto"/>
            <w:bottom w:val="none" w:sz="0" w:space="0" w:color="auto"/>
            <w:right w:val="none" w:sz="0" w:space="0" w:color="auto"/>
          </w:divBdr>
        </w:div>
        <w:div w:id="2077387963">
          <w:marLeft w:val="0"/>
          <w:marRight w:val="0"/>
          <w:marTop w:val="0"/>
          <w:marBottom w:val="0"/>
          <w:divBdr>
            <w:top w:val="none" w:sz="0" w:space="0" w:color="auto"/>
            <w:left w:val="none" w:sz="0" w:space="0" w:color="auto"/>
            <w:bottom w:val="none" w:sz="0" w:space="0" w:color="auto"/>
            <w:right w:val="none" w:sz="0" w:space="0" w:color="auto"/>
          </w:divBdr>
        </w:div>
        <w:div w:id="1959607347">
          <w:marLeft w:val="0"/>
          <w:marRight w:val="0"/>
          <w:marTop w:val="0"/>
          <w:marBottom w:val="0"/>
          <w:divBdr>
            <w:top w:val="none" w:sz="0" w:space="0" w:color="auto"/>
            <w:left w:val="none" w:sz="0" w:space="0" w:color="auto"/>
            <w:bottom w:val="none" w:sz="0" w:space="0" w:color="auto"/>
            <w:right w:val="none" w:sz="0" w:space="0" w:color="auto"/>
          </w:divBdr>
        </w:div>
        <w:div w:id="438723737">
          <w:marLeft w:val="0"/>
          <w:marRight w:val="0"/>
          <w:marTop w:val="0"/>
          <w:marBottom w:val="0"/>
          <w:divBdr>
            <w:top w:val="none" w:sz="0" w:space="0" w:color="auto"/>
            <w:left w:val="none" w:sz="0" w:space="0" w:color="auto"/>
            <w:bottom w:val="none" w:sz="0" w:space="0" w:color="auto"/>
            <w:right w:val="none" w:sz="0" w:space="0" w:color="auto"/>
          </w:divBdr>
        </w:div>
        <w:div w:id="1684210003">
          <w:marLeft w:val="0"/>
          <w:marRight w:val="0"/>
          <w:marTop w:val="0"/>
          <w:marBottom w:val="0"/>
          <w:divBdr>
            <w:top w:val="none" w:sz="0" w:space="0" w:color="auto"/>
            <w:left w:val="none" w:sz="0" w:space="0" w:color="auto"/>
            <w:bottom w:val="none" w:sz="0" w:space="0" w:color="auto"/>
            <w:right w:val="none" w:sz="0" w:space="0" w:color="auto"/>
          </w:divBdr>
        </w:div>
        <w:div w:id="1618752585">
          <w:marLeft w:val="0"/>
          <w:marRight w:val="0"/>
          <w:marTop w:val="0"/>
          <w:marBottom w:val="0"/>
          <w:divBdr>
            <w:top w:val="none" w:sz="0" w:space="0" w:color="auto"/>
            <w:left w:val="none" w:sz="0" w:space="0" w:color="auto"/>
            <w:bottom w:val="none" w:sz="0" w:space="0" w:color="auto"/>
            <w:right w:val="none" w:sz="0" w:space="0" w:color="auto"/>
          </w:divBdr>
        </w:div>
        <w:div w:id="2065761437">
          <w:marLeft w:val="0"/>
          <w:marRight w:val="0"/>
          <w:marTop w:val="0"/>
          <w:marBottom w:val="0"/>
          <w:divBdr>
            <w:top w:val="none" w:sz="0" w:space="0" w:color="auto"/>
            <w:left w:val="none" w:sz="0" w:space="0" w:color="auto"/>
            <w:bottom w:val="none" w:sz="0" w:space="0" w:color="auto"/>
            <w:right w:val="none" w:sz="0" w:space="0" w:color="auto"/>
          </w:divBdr>
        </w:div>
        <w:div w:id="50426737">
          <w:marLeft w:val="0"/>
          <w:marRight w:val="0"/>
          <w:marTop w:val="0"/>
          <w:marBottom w:val="0"/>
          <w:divBdr>
            <w:top w:val="none" w:sz="0" w:space="0" w:color="auto"/>
            <w:left w:val="none" w:sz="0" w:space="0" w:color="auto"/>
            <w:bottom w:val="none" w:sz="0" w:space="0" w:color="auto"/>
            <w:right w:val="none" w:sz="0" w:space="0" w:color="auto"/>
          </w:divBdr>
        </w:div>
        <w:div w:id="1929462760">
          <w:marLeft w:val="0"/>
          <w:marRight w:val="0"/>
          <w:marTop w:val="0"/>
          <w:marBottom w:val="0"/>
          <w:divBdr>
            <w:top w:val="none" w:sz="0" w:space="0" w:color="auto"/>
            <w:left w:val="none" w:sz="0" w:space="0" w:color="auto"/>
            <w:bottom w:val="none" w:sz="0" w:space="0" w:color="auto"/>
            <w:right w:val="none" w:sz="0" w:space="0" w:color="auto"/>
          </w:divBdr>
        </w:div>
      </w:divsChild>
    </w:div>
    <w:div w:id="833035626">
      <w:bodyDiv w:val="1"/>
      <w:marLeft w:val="0"/>
      <w:marRight w:val="0"/>
      <w:marTop w:val="0"/>
      <w:marBottom w:val="0"/>
      <w:divBdr>
        <w:top w:val="none" w:sz="0" w:space="0" w:color="auto"/>
        <w:left w:val="none" w:sz="0" w:space="0" w:color="auto"/>
        <w:bottom w:val="none" w:sz="0" w:space="0" w:color="auto"/>
        <w:right w:val="none" w:sz="0" w:space="0" w:color="auto"/>
      </w:divBdr>
      <w:divsChild>
        <w:div w:id="414669891">
          <w:marLeft w:val="0"/>
          <w:marRight w:val="0"/>
          <w:marTop w:val="0"/>
          <w:marBottom w:val="0"/>
          <w:divBdr>
            <w:top w:val="none" w:sz="0" w:space="0" w:color="auto"/>
            <w:left w:val="none" w:sz="0" w:space="0" w:color="auto"/>
            <w:bottom w:val="none" w:sz="0" w:space="0" w:color="auto"/>
            <w:right w:val="none" w:sz="0" w:space="0" w:color="auto"/>
          </w:divBdr>
        </w:div>
        <w:div w:id="427165531">
          <w:marLeft w:val="0"/>
          <w:marRight w:val="0"/>
          <w:marTop w:val="0"/>
          <w:marBottom w:val="0"/>
          <w:divBdr>
            <w:top w:val="none" w:sz="0" w:space="0" w:color="auto"/>
            <w:left w:val="none" w:sz="0" w:space="0" w:color="auto"/>
            <w:bottom w:val="none" w:sz="0" w:space="0" w:color="auto"/>
            <w:right w:val="none" w:sz="0" w:space="0" w:color="auto"/>
          </w:divBdr>
        </w:div>
        <w:div w:id="1234393803">
          <w:marLeft w:val="0"/>
          <w:marRight w:val="0"/>
          <w:marTop w:val="0"/>
          <w:marBottom w:val="0"/>
          <w:divBdr>
            <w:top w:val="none" w:sz="0" w:space="0" w:color="auto"/>
            <w:left w:val="none" w:sz="0" w:space="0" w:color="auto"/>
            <w:bottom w:val="none" w:sz="0" w:space="0" w:color="auto"/>
            <w:right w:val="none" w:sz="0" w:space="0" w:color="auto"/>
          </w:divBdr>
        </w:div>
        <w:div w:id="814226323">
          <w:marLeft w:val="0"/>
          <w:marRight w:val="0"/>
          <w:marTop w:val="0"/>
          <w:marBottom w:val="0"/>
          <w:divBdr>
            <w:top w:val="none" w:sz="0" w:space="0" w:color="auto"/>
            <w:left w:val="none" w:sz="0" w:space="0" w:color="auto"/>
            <w:bottom w:val="none" w:sz="0" w:space="0" w:color="auto"/>
            <w:right w:val="none" w:sz="0" w:space="0" w:color="auto"/>
          </w:divBdr>
        </w:div>
        <w:div w:id="1468401435">
          <w:marLeft w:val="0"/>
          <w:marRight w:val="0"/>
          <w:marTop w:val="0"/>
          <w:marBottom w:val="0"/>
          <w:divBdr>
            <w:top w:val="none" w:sz="0" w:space="0" w:color="auto"/>
            <w:left w:val="none" w:sz="0" w:space="0" w:color="auto"/>
            <w:bottom w:val="none" w:sz="0" w:space="0" w:color="auto"/>
            <w:right w:val="none" w:sz="0" w:space="0" w:color="auto"/>
          </w:divBdr>
        </w:div>
        <w:div w:id="468673964">
          <w:marLeft w:val="0"/>
          <w:marRight w:val="0"/>
          <w:marTop w:val="0"/>
          <w:marBottom w:val="0"/>
          <w:divBdr>
            <w:top w:val="none" w:sz="0" w:space="0" w:color="auto"/>
            <w:left w:val="none" w:sz="0" w:space="0" w:color="auto"/>
            <w:bottom w:val="none" w:sz="0" w:space="0" w:color="auto"/>
            <w:right w:val="none" w:sz="0" w:space="0" w:color="auto"/>
          </w:divBdr>
        </w:div>
        <w:div w:id="197813667">
          <w:marLeft w:val="0"/>
          <w:marRight w:val="0"/>
          <w:marTop w:val="0"/>
          <w:marBottom w:val="0"/>
          <w:divBdr>
            <w:top w:val="none" w:sz="0" w:space="0" w:color="auto"/>
            <w:left w:val="none" w:sz="0" w:space="0" w:color="auto"/>
            <w:bottom w:val="none" w:sz="0" w:space="0" w:color="auto"/>
            <w:right w:val="none" w:sz="0" w:space="0" w:color="auto"/>
          </w:divBdr>
        </w:div>
        <w:div w:id="962462238">
          <w:marLeft w:val="0"/>
          <w:marRight w:val="0"/>
          <w:marTop w:val="0"/>
          <w:marBottom w:val="0"/>
          <w:divBdr>
            <w:top w:val="none" w:sz="0" w:space="0" w:color="auto"/>
            <w:left w:val="none" w:sz="0" w:space="0" w:color="auto"/>
            <w:bottom w:val="none" w:sz="0" w:space="0" w:color="auto"/>
            <w:right w:val="none" w:sz="0" w:space="0" w:color="auto"/>
          </w:divBdr>
        </w:div>
      </w:divsChild>
    </w:div>
    <w:div w:id="836918382">
      <w:bodyDiv w:val="1"/>
      <w:marLeft w:val="0"/>
      <w:marRight w:val="0"/>
      <w:marTop w:val="0"/>
      <w:marBottom w:val="0"/>
      <w:divBdr>
        <w:top w:val="none" w:sz="0" w:space="0" w:color="auto"/>
        <w:left w:val="none" w:sz="0" w:space="0" w:color="auto"/>
        <w:bottom w:val="none" w:sz="0" w:space="0" w:color="auto"/>
        <w:right w:val="none" w:sz="0" w:space="0" w:color="auto"/>
      </w:divBdr>
    </w:div>
    <w:div w:id="859322711">
      <w:bodyDiv w:val="1"/>
      <w:marLeft w:val="0"/>
      <w:marRight w:val="0"/>
      <w:marTop w:val="0"/>
      <w:marBottom w:val="0"/>
      <w:divBdr>
        <w:top w:val="none" w:sz="0" w:space="0" w:color="auto"/>
        <w:left w:val="none" w:sz="0" w:space="0" w:color="auto"/>
        <w:bottom w:val="none" w:sz="0" w:space="0" w:color="auto"/>
        <w:right w:val="none" w:sz="0" w:space="0" w:color="auto"/>
      </w:divBdr>
    </w:div>
    <w:div w:id="861550445">
      <w:bodyDiv w:val="1"/>
      <w:marLeft w:val="0"/>
      <w:marRight w:val="0"/>
      <w:marTop w:val="0"/>
      <w:marBottom w:val="0"/>
      <w:divBdr>
        <w:top w:val="none" w:sz="0" w:space="0" w:color="auto"/>
        <w:left w:val="none" w:sz="0" w:space="0" w:color="auto"/>
        <w:bottom w:val="none" w:sz="0" w:space="0" w:color="auto"/>
        <w:right w:val="none" w:sz="0" w:space="0" w:color="auto"/>
      </w:divBdr>
    </w:div>
    <w:div w:id="862087058">
      <w:bodyDiv w:val="1"/>
      <w:marLeft w:val="0"/>
      <w:marRight w:val="0"/>
      <w:marTop w:val="0"/>
      <w:marBottom w:val="0"/>
      <w:divBdr>
        <w:top w:val="none" w:sz="0" w:space="0" w:color="auto"/>
        <w:left w:val="none" w:sz="0" w:space="0" w:color="auto"/>
        <w:bottom w:val="none" w:sz="0" w:space="0" w:color="auto"/>
        <w:right w:val="none" w:sz="0" w:space="0" w:color="auto"/>
      </w:divBdr>
    </w:div>
    <w:div w:id="870797776">
      <w:bodyDiv w:val="1"/>
      <w:marLeft w:val="0"/>
      <w:marRight w:val="0"/>
      <w:marTop w:val="0"/>
      <w:marBottom w:val="0"/>
      <w:divBdr>
        <w:top w:val="none" w:sz="0" w:space="0" w:color="auto"/>
        <w:left w:val="none" w:sz="0" w:space="0" w:color="auto"/>
        <w:bottom w:val="none" w:sz="0" w:space="0" w:color="auto"/>
        <w:right w:val="none" w:sz="0" w:space="0" w:color="auto"/>
      </w:divBdr>
      <w:divsChild>
        <w:div w:id="637490408">
          <w:marLeft w:val="0"/>
          <w:marRight w:val="0"/>
          <w:marTop w:val="0"/>
          <w:marBottom w:val="0"/>
          <w:divBdr>
            <w:top w:val="none" w:sz="0" w:space="0" w:color="auto"/>
            <w:left w:val="none" w:sz="0" w:space="0" w:color="auto"/>
            <w:bottom w:val="none" w:sz="0" w:space="0" w:color="auto"/>
            <w:right w:val="none" w:sz="0" w:space="0" w:color="auto"/>
          </w:divBdr>
        </w:div>
        <w:div w:id="1904100764">
          <w:marLeft w:val="0"/>
          <w:marRight w:val="0"/>
          <w:marTop w:val="0"/>
          <w:marBottom w:val="0"/>
          <w:divBdr>
            <w:top w:val="none" w:sz="0" w:space="0" w:color="auto"/>
            <w:left w:val="none" w:sz="0" w:space="0" w:color="auto"/>
            <w:bottom w:val="none" w:sz="0" w:space="0" w:color="auto"/>
            <w:right w:val="none" w:sz="0" w:space="0" w:color="auto"/>
          </w:divBdr>
        </w:div>
        <w:div w:id="174852200">
          <w:marLeft w:val="0"/>
          <w:marRight w:val="0"/>
          <w:marTop w:val="0"/>
          <w:marBottom w:val="0"/>
          <w:divBdr>
            <w:top w:val="none" w:sz="0" w:space="0" w:color="auto"/>
            <w:left w:val="none" w:sz="0" w:space="0" w:color="auto"/>
            <w:bottom w:val="none" w:sz="0" w:space="0" w:color="auto"/>
            <w:right w:val="none" w:sz="0" w:space="0" w:color="auto"/>
          </w:divBdr>
        </w:div>
        <w:div w:id="68425521">
          <w:marLeft w:val="0"/>
          <w:marRight w:val="0"/>
          <w:marTop w:val="0"/>
          <w:marBottom w:val="0"/>
          <w:divBdr>
            <w:top w:val="none" w:sz="0" w:space="0" w:color="auto"/>
            <w:left w:val="none" w:sz="0" w:space="0" w:color="auto"/>
            <w:bottom w:val="none" w:sz="0" w:space="0" w:color="auto"/>
            <w:right w:val="none" w:sz="0" w:space="0" w:color="auto"/>
          </w:divBdr>
        </w:div>
        <w:div w:id="1098058304">
          <w:marLeft w:val="0"/>
          <w:marRight w:val="0"/>
          <w:marTop w:val="0"/>
          <w:marBottom w:val="0"/>
          <w:divBdr>
            <w:top w:val="none" w:sz="0" w:space="0" w:color="auto"/>
            <w:left w:val="none" w:sz="0" w:space="0" w:color="auto"/>
            <w:bottom w:val="none" w:sz="0" w:space="0" w:color="auto"/>
            <w:right w:val="none" w:sz="0" w:space="0" w:color="auto"/>
          </w:divBdr>
        </w:div>
        <w:div w:id="1182159040">
          <w:marLeft w:val="0"/>
          <w:marRight w:val="0"/>
          <w:marTop w:val="0"/>
          <w:marBottom w:val="0"/>
          <w:divBdr>
            <w:top w:val="none" w:sz="0" w:space="0" w:color="auto"/>
            <w:left w:val="none" w:sz="0" w:space="0" w:color="auto"/>
            <w:bottom w:val="none" w:sz="0" w:space="0" w:color="auto"/>
            <w:right w:val="none" w:sz="0" w:space="0" w:color="auto"/>
          </w:divBdr>
        </w:div>
        <w:div w:id="32728266">
          <w:marLeft w:val="0"/>
          <w:marRight w:val="0"/>
          <w:marTop w:val="0"/>
          <w:marBottom w:val="0"/>
          <w:divBdr>
            <w:top w:val="none" w:sz="0" w:space="0" w:color="auto"/>
            <w:left w:val="none" w:sz="0" w:space="0" w:color="auto"/>
            <w:bottom w:val="none" w:sz="0" w:space="0" w:color="auto"/>
            <w:right w:val="none" w:sz="0" w:space="0" w:color="auto"/>
          </w:divBdr>
        </w:div>
        <w:div w:id="804197500">
          <w:marLeft w:val="0"/>
          <w:marRight w:val="0"/>
          <w:marTop w:val="0"/>
          <w:marBottom w:val="0"/>
          <w:divBdr>
            <w:top w:val="none" w:sz="0" w:space="0" w:color="auto"/>
            <w:left w:val="none" w:sz="0" w:space="0" w:color="auto"/>
            <w:bottom w:val="none" w:sz="0" w:space="0" w:color="auto"/>
            <w:right w:val="none" w:sz="0" w:space="0" w:color="auto"/>
          </w:divBdr>
        </w:div>
        <w:div w:id="1514759818">
          <w:marLeft w:val="0"/>
          <w:marRight w:val="0"/>
          <w:marTop w:val="0"/>
          <w:marBottom w:val="0"/>
          <w:divBdr>
            <w:top w:val="none" w:sz="0" w:space="0" w:color="auto"/>
            <w:left w:val="none" w:sz="0" w:space="0" w:color="auto"/>
            <w:bottom w:val="none" w:sz="0" w:space="0" w:color="auto"/>
            <w:right w:val="none" w:sz="0" w:space="0" w:color="auto"/>
          </w:divBdr>
        </w:div>
        <w:div w:id="1637488720">
          <w:marLeft w:val="0"/>
          <w:marRight w:val="0"/>
          <w:marTop w:val="0"/>
          <w:marBottom w:val="0"/>
          <w:divBdr>
            <w:top w:val="none" w:sz="0" w:space="0" w:color="auto"/>
            <w:left w:val="none" w:sz="0" w:space="0" w:color="auto"/>
            <w:bottom w:val="none" w:sz="0" w:space="0" w:color="auto"/>
            <w:right w:val="none" w:sz="0" w:space="0" w:color="auto"/>
          </w:divBdr>
        </w:div>
      </w:divsChild>
    </w:div>
    <w:div w:id="877663245">
      <w:bodyDiv w:val="1"/>
      <w:marLeft w:val="0"/>
      <w:marRight w:val="0"/>
      <w:marTop w:val="0"/>
      <w:marBottom w:val="0"/>
      <w:divBdr>
        <w:top w:val="none" w:sz="0" w:space="0" w:color="auto"/>
        <w:left w:val="none" w:sz="0" w:space="0" w:color="auto"/>
        <w:bottom w:val="none" w:sz="0" w:space="0" w:color="auto"/>
        <w:right w:val="none" w:sz="0" w:space="0" w:color="auto"/>
      </w:divBdr>
    </w:div>
    <w:div w:id="879052402">
      <w:bodyDiv w:val="1"/>
      <w:marLeft w:val="0"/>
      <w:marRight w:val="0"/>
      <w:marTop w:val="0"/>
      <w:marBottom w:val="0"/>
      <w:divBdr>
        <w:top w:val="none" w:sz="0" w:space="0" w:color="auto"/>
        <w:left w:val="none" w:sz="0" w:space="0" w:color="auto"/>
        <w:bottom w:val="none" w:sz="0" w:space="0" w:color="auto"/>
        <w:right w:val="none" w:sz="0" w:space="0" w:color="auto"/>
      </w:divBdr>
    </w:div>
    <w:div w:id="888885104">
      <w:bodyDiv w:val="1"/>
      <w:marLeft w:val="0"/>
      <w:marRight w:val="0"/>
      <w:marTop w:val="0"/>
      <w:marBottom w:val="0"/>
      <w:divBdr>
        <w:top w:val="none" w:sz="0" w:space="0" w:color="auto"/>
        <w:left w:val="none" w:sz="0" w:space="0" w:color="auto"/>
        <w:bottom w:val="none" w:sz="0" w:space="0" w:color="auto"/>
        <w:right w:val="none" w:sz="0" w:space="0" w:color="auto"/>
      </w:divBdr>
      <w:divsChild>
        <w:div w:id="461963858">
          <w:marLeft w:val="0"/>
          <w:marRight w:val="0"/>
          <w:marTop w:val="0"/>
          <w:marBottom w:val="0"/>
          <w:divBdr>
            <w:top w:val="none" w:sz="0" w:space="0" w:color="auto"/>
            <w:left w:val="none" w:sz="0" w:space="0" w:color="auto"/>
            <w:bottom w:val="none" w:sz="0" w:space="0" w:color="auto"/>
            <w:right w:val="none" w:sz="0" w:space="0" w:color="auto"/>
          </w:divBdr>
        </w:div>
        <w:div w:id="364529779">
          <w:marLeft w:val="0"/>
          <w:marRight w:val="0"/>
          <w:marTop w:val="0"/>
          <w:marBottom w:val="0"/>
          <w:divBdr>
            <w:top w:val="none" w:sz="0" w:space="0" w:color="auto"/>
            <w:left w:val="none" w:sz="0" w:space="0" w:color="auto"/>
            <w:bottom w:val="none" w:sz="0" w:space="0" w:color="auto"/>
            <w:right w:val="none" w:sz="0" w:space="0" w:color="auto"/>
          </w:divBdr>
        </w:div>
        <w:div w:id="1946377960">
          <w:marLeft w:val="0"/>
          <w:marRight w:val="0"/>
          <w:marTop w:val="0"/>
          <w:marBottom w:val="0"/>
          <w:divBdr>
            <w:top w:val="none" w:sz="0" w:space="0" w:color="auto"/>
            <w:left w:val="none" w:sz="0" w:space="0" w:color="auto"/>
            <w:bottom w:val="none" w:sz="0" w:space="0" w:color="auto"/>
            <w:right w:val="none" w:sz="0" w:space="0" w:color="auto"/>
          </w:divBdr>
        </w:div>
        <w:div w:id="494732702">
          <w:marLeft w:val="0"/>
          <w:marRight w:val="0"/>
          <w:marTop w:val="0"/>
          <w:marBottom w:val="0"/>
          <w:divBdr>
            <w:top w:val="none" w:sz="0" w:space="0" w:color="auto"/>
            <w:left w:val="none" w:sz="0" w:space="0" w:color="auto"/>
            <w:bottom w:val="none" w:sz="0" w:space="0" w:color="auto"/>
            <w:right w:val="none" w:sz="0" w:space="0" w:color="auto"/>
          </w:divBdr>
        </w:div>
        <w:div w:id="324745190">
          <w:marLeft w:val="0"/>
          <w:marRight w:val="0"/>
          <w:marTop w:val="0"/>
          <w:marBottom w:val="0"/>
          <w:divBdr>
            <w:top w:val="none" w:sz="0" w:space="0" w:color="auto"/>
            <w:left w:val="none" w:sz="0" w:space="0" w:color="auto"/>
            <w:bottom w:val="none" w:sz="0" w:space="0" w:color="auto"/>
            <w:right w:val="none" w:sz="0" w:space="0" w:color="auto"/>
          </w:divBdr>
        </w:div>
        <w:div w:id="2099130542">
          <w:marLeft w:val="0"/>
          <w:marRight w:val="0"/>
          <w:marTop w:val="0"/>
          <w:marBottom w:val="0"/>
          <w:divBdr>
            <w:top w:val="none" w:sz="0" w:space="0" w:color="auto"/>
            <w:left w:val="none" w:sz="0" w:space="0" w:color="auto"/>
            <w:bottom w:val="none" w:sz="0" w:space="0" w:color="auto"/>
            <w:right w:val="none" w:sz="0" w:space="0" w:color="auto"/>
          </w:divBdr>
        </w:div>
        <w:div w:id="495850406">
          <w:marLeft w:val="0"/>
          <w:marRight w:val="0"/>
          <w:marTop w:val="0"/>
          <w:marBottom w:val="0"/>
          <w:divBdr>
            <w:top w:val="none" w:sz="0" w:space="0" w:color="auto"/>
            <w:left w:val="none" w:sz="0" w:space="0" w:color="auto"/>
            <w:bottom w:val="none" w:sz="0" w:space="0" w:color="auto"/>
            <w:right w:val="none" w:sz="0" w:space="0" w:color="auto"/>
          </w:divBdr>
        </w:div>
        <w:div w:id="1468545087">
          <w:marLeft w:val="0"/>
          <w:marRight w:val="0"/>
          <w:marTop w:val="0"/>
          <w:marBottom w:val="0"/>
          <w:divBdr>
            <w:top w:val="none" w:sz="0" w:space="0" w:color="auto"/>
            <w:left w:val="none" w:sz="0" w:space="0" w:color="auto"/>
            <w:bottom w:val="none" w:sz="0" w:space="0" w:color="auto"/>
            <w:right w:val="none" w:sz="0" w:space="0" w:color="auto"/>
          </w:divBdr>
        </w:div>
        <w:div w:id="1754277958">
          <w:marLeft w:val="0"/>
          <w:marRight w:val="0"/>
          <w:marTop w:val="0"/>
          <w:marBottom w:val="0"/>
          <w:divBdr>
            <w:top w:val="none" w:sz="0" w:space="0" w:color="auto"/>
            <w:left w:val="none" w:sz="0" w:space="0" w:color="auto"/>
            <w:bottom w:val="none" w:sz="0" w:space="0" w:color="auto"/>
            <w:right w:val="none" w:sz="0" w:space="0" w:color="auto"/>
          </w:divBdr>
        </w:div>
        <w:div w:id="438062120">
          <w:marLeft w:val="0"/>
          <w:marRight w:val="0"/>
          <w:marTop w:val="0"/>
          <w:marBottom w:val="0"/>
          <w:divBdr>
            <w:top w:val="none" w:sz="0" w:space="0" w:color="auto"/>
            <w:left w:val="none" w:sz="0" w:space="0" w:color="auto"/>
            <w:bottom w:val="none" w:sz="0" w:space="0" w:color="auto"/>
            <w:right w:val="none" w:sz="0" w:space="0" w:color="auto"/>
          </w:divBdr>
        </w:div>
        <w:div w:id="821308421">
          <w:marLeft w:val="0"/>
          <w:marRight w:val="0"/>
          <w:marTop w:val="0"/>
          <w:marBottom w:val="0"/>
          <w:divBdr>
            <w:top w:val="none" w:sz="0" w:space="0" w:color="auto"/>
            <w:left w:val="none" w:sz="0" w:space="0" w:color="auto"/>
            <w:bottom w:val="none" w:sz="0" w:space="0" w:color="auto"/>
            <w:right w:val="none" w:sz="0" w:space="0" w:color="auto"/>
          </w:divBdr>
        </w:div>
        <w:div w:id="1253196209">
          <w:marLeft w:val="0"/>
          <w:marRight w:val="0"/>
          <w:marTop w:val="0"/>
          <w:marBottom w:val="0"/>
          <w:divBdr>
            <w:top w:val="none" w:sz="0" w:space="0" w:color="auto"/>
            <w:left w:val="none" w:sz="0" w:space="0" w:color="auto"/>
            <w:bottom w:val="none" w:sz="0" w:space="0" w:color="auto"/>
            <w:right w:val="none" w:sz="0" w:space="0" w:color="auto"/>
          </w:divBdr>
        </w:div>
        <w:div w:id="1036739513">
          <w:marLeft w:val="0"/>
          <w:marRight w:val="0"/>
          <w:marTop w:val="0"/>
          <w:marBottom w:val="0"/>
          <w:divBdr>
            <w:top w:val="none" w:sz="0" w:space="0" w:color="auto"/>
            <w:left w:val="none" w:sz="0" w:space="0" w:color="auto"/>
            <w:bottom w:val="none" w:sz="0" w:space="0" w:color="auto"/>
            <w:right w:val="none" w:sz="0" w:space="0" w:color="auto"/>
          </w:divBdr>
        </w:div>
        <w:div w:id="1323048818">
          <w:marLeft w:val="0"/>
          <w:marRight w:val="0"/>
          <w:marTop w:val="0"/>
          <w:marBottom w:val="0"/>
          <w:divBdr>
            <w:top w:val="none" w:sz="0" w:space="0" w:color="auto"/>
            <w:left w:val="none" w:sz="0" w:space="0" w:color="auto"/>
            <w:bottom w:val="none" w:sz="0" w:space="0" w:color="auto"/>
            <w:right w:val="none" w:sz="0" w:space="0" w:color="auto"/>
          </w:divBdr>
        </w:div>
        <w:div w:id="1643995002">
          <w:marLeft w:val="0"/>
          <w:marRight w:val="0"/>
          <w:marTop w:val="0"/>
          <w:marBottom w:val="0"/>
          <w:divBdr>
            <w:top w:val="none" w:sz="0" w:space="0" w:color="auto"/>
            <w:left w:val="none" w:sz="0" w:space="0" w:color="auto"/>
            <w:bottom w:val="none" w:sz="0" w:space="0" w:color="auto"/>
            <w:right w:val="none" w:sz="0" w:space="0" w:color="auto"/>
          </w:divBdr>
        </w:div>
        <w:div w:id="1645353438">
          <w:marLeft w:val="0"/>
          <w:marRight w:val="0"/>
          <w:marTop w:val="0"/>
          <w:marBottom w:val="0"/>
          <w:divBdr>
            <w:top w:val="none" w:sz="0" w:space="0" w:color="auto"/>
            <w:left w:val="none" w:sz="0" w:space="0" w:color="auto"/>
            <w:bottom w:val="none" w:sz="0" w:space="0" w:color="auto"/>
            <w:right w:val="none" w:sz="0" w:space="0" w:color="auto"/>
          </w:divBdr>
        </w:div>
        <w:div w:id="1907450279">
          <w:marLeft w:val="0"/>
          <w:marRight w:val="0"/>
          <w:marTop w:val="0"/>
          <w:marBottom w:val="0"/>
          <w:divBdr>
            <w:top w:val="none" w:sz="0" w:space="0" w:color="auto"/>
            <w:left w:val="none" w:sz="0" w:space="0" w:color="auto"/>
            <w:bottom w:val="none" w:sz="0" w:space="0" w:color="auto"/>
            <w:right w:val="none" w:sz="0" w:space="0" w:color="auto"/>
          </w:divBdr>
        </w:div>
        <w:div w:id="1795752162">
          <w:marLeft w:val="0"/>
          <w:marRight w:val="0"/>
          <w:marTop w:val="0"/>
          <w:marBottom w:val="0"/>
          <w:divBdr>
            <w:top w:val="none" w:sz="0" w:space="0" w:color="auto"/>
            <w:left w:val="none" w:sz="0" w:space="0" w:color="auto"/>
            <w:bottom w:val="none" w:sz="0" w:space="0" w:color="auto"/>
            <w:right w:val="none" w:sz="0" w:space="0" w:color="auto"/>
          </w:divBdr>
        </w:div>
        <w:div w:id="2032341278">
          <w:marLeft w:val="0"/>
          <w:marRight w:val="0"/>
          <w:marTop w:val="0"/>
          <w:marBottom w:val="0"/>
          <w:divBdr>
            <w:top w:val="none" w:sz="0" w:space="0" w:color="auto"/>
            <w:left w:val="none" w:sz="0" w:space="0" w:color="auto"/>
            <w:bottom w:val="none" w:sz="0" w:space="0" w:color="auto"/>
            <w:right w:val="none" w:sz="0" w:space="0" w:color="auto"/>
          </w:divBdr>
        </w:div>
      </w:divsChild>
    </w:div>
    <w:div w:id="891695375">
      <w:bodyDiv w:val="1"/>
      <w:marLeft w:val="0"/>
      <w:marRight w:val="0"/>
      <w:marTop w:val="0"/>
      <w:marBottom w:val="0"/>
      <w:divBdr>
        <w:top w:val="none" w:sz="0" w:space="0" w:color="auto"/>
        <w:left w:val="none" w:sz="0" w:space="0" w:color="auto"/>
        <w:bottom w:val="none" w:sz="0" w:space="0" w:color="auto"/>
        <w:right w:val="none" w:sz="0" w:space="0" w:color="auto"/>
      </w:divBdr>
    </w:div>
    <w:div w:id="904141727">
      <w:bodyDiv w:val="1"/>
      <w:marLeft w:val="0"/>
      <w:marRight w:val="0"/>
      <w:marTop w:val="0"/>
      <w:marBottom w:val="0"/>
      <w:divBdr>
        <w:top w:val="none" w:sz="0" w:space="0" w:color="auto"/>
        <w:left w:val="none" w:sz="0" w:space="0" w:color="auto"/>
        <w:bottom w:val="none" w:sz="0" w:space="0" w:color="auto"/>
        <w:right w:val="none" w:sz="0" w:space="0" w:color="auto"/>
      </w:divBdr>
    </w:div>
    <w:div w:id="906692763">
      <w:bodyDiv w:val="1"/>
      <w:marLeft w:val="0"/>
      <w:marRight w:val="0"/>
      <w:marTop w:val="0"/>
      <w:marBottom w:val="0"/>
      <w:divBdr>
        <w:top w:val="none" w:sz="0" w:space="0" w:color="auto"/>
        <w:left w:val="none" w:sz="0" w:space="0" w:color="auto"/>
        <w:bottom w:val="none" w:sz="0" w:space="0" w:color="auto"/>
        <w:right w:val="none" w:sz="0" w:space="0" w:color="auto"/>
      </w:divBdr>
    </w:div>
    <w:div w:id="916327549">
      <w:bodyDiv w:val="1"/>
      <w:marLeft w:val="0"/>
      <w:marRight w:val="0"/>
      <w:marTop w:val="0"/>
      <w:marBottom w:val="0"/>
      <w:divBdr>
        <w:top w:val="none" w:sz="0" w:space="0" w:color="auto"/>
        <w:left w:val="none" w:sz="0" w:space="0" w:color="auto"/>
        <w:bottom w:val="none" w:sz="0" w:space="0" w:color="auto"/>
        <w:right w:val="none" w:sz="0" w:space="0" w:color="auto"/>
      </w:divBdr>
      <w:divsChild>
        <w:div w:id="174930248">
          <w:marLeft w:val="0"/>
          <w:marRight w:val="0"/>
          <w:marTop w:val="0"/>
          <w:marBottom w:val="0"/>
          <w:divBdr>
            <w:top w:val="none" w:sz="0" w:space="0" w:color="auto"/>
            <w:left w:val="none" w:sz="0" w:space="0" w:color="auto"/>
            <w:bottom w:val="none" w:sz="0" w:space="0" w:color="auto"/>
            <w:right w:val="none" w:sz="0" w:space="0" w:color="auto"/>
          </w:divBdr>
        </w:div>
        <w:div w:id="501314293">
          <w:marLeft w:val="0"/>
          <w:marRight w:val="0"/>
          <w:marTop w:val="0"/>
          <w:marBottom w:val="0"/>
          <w:divBdr>
            <w:top w:val="none" w:sz="0" w:space="0" w:color="auto"/>
            <w:left w:val="none" w:sz="0" w:space="0" w:color="auto"/>
            <w:bottom w:val="none" w:sz="0" w:space="0" w:color="auto"/>
            <w:right w:val="none" w:sz="0" w:space="0" w:color="auto"/>
          </w:divBdr>
        </w:div>
        <w:div w:id="1013916903">
          <w:marLeft w:val="0"/>
          <w:marRight w:val="0"/>
          <w:marTop w:val="0"/>
          <w:marBottom w:val="0"/>
          <w:divBdr>
            <w:top w:val="none" w:sz="0" w:space="0" w:color="auto"/>
            <w:left w:val="none" w:sz="0" w:space="0" w:color="auto"/>
            <w:bottom w:val="none" w:sz="0" w:space="0" w:color="auto"/>
            <w:right w:val="none" w:sz="0" w:space="0" w:color="auto"/>
          </w:divBdr>
        </w:div>
        <w:div w:id="1020007932">
          <w:marLeft w:val="0"/>
          <w:marRight w:val="0"/>
          <w:marTop w:val="0"/>
          <w:marBottom w:val="0"/>
          <w:divBdr>
            <w:top w:val="none" w:sz="0" w:space="0" w:color="auto"/>
            <w:left w:val="none" w:sz="0" w:space="0" w:color="auto"/>
            <w:bottom w:val="none" w:sz="0" w:space="0" w:color="auto"/>
            <w:right w:val="none" w:sz="0" w:space="0" w:color="auto"/>
          </w:divBdr>
        </w:div>
        <w:div w:id="32927195">
          <w:marLeft w:val="0"/>
          <w:marRight w:val="0"/>
          <w:marTop w:val="0"/>
          <w:marBottom w:val="0"/>
          <w:divBdr>
            <w:top w:val="none" w:sz="0" w:space="0" w:color="auto"/>
            <w:left w:val="none" w:sz="0" w:space="0" w:color="auto"/>
            <w:bottom w:val="none" w:sz="0" w:space="0" w:color="auto"/>
            <w:right w:val="none" w:sz="0" w:space="0" w:color="auto"/>
          </w:divBdr>
        </w:div>
        <w:div w:id="197859657">
          <w:marLeft w:val="0"/>
          <w:marRight w:val="0"/>
          <w:marTop w:val="0"/>
          <w:marBottom w:val="0"/>
          <w:divBdr>
            <w:top w:val="none" w:sz="0" w:space="0" w:color="auto"/>
            <w:left w:val="none" w:sz="0" w:space="0" w:color="auto"/>
            <w:bottom w:val="none" w:sz="0" w:space="0" w:color="auto"/>
            <w:right w:val="none" w:sz="0" w:space="0" w:color="auto"/>
          </w:divBdr>
        </w:div>
        <w:div w:id="32074841">
          <w:marLeft w:val="0"/>
          <w:marRight w:val="0"/>
          <w:marTop w:val="0"/>
          <w:marBottom w:val="0"/>
          <w:divBdr>
            <w:top w:val="none" w:sz="0" w:space="0" w:color="auto"/>
            <w:left w:val="none" w:sz="0" w:space="0" w:color="auto"/>
            <w:bottom w:val="none" w:sz="0" w:space="0" w:color="auto"/>
            <w:right w:val="none" w:sz="0" w:space="0" w:color="auto"/>
          </w:divBdr>
        </w:div>
        <w:div w:id="1012877844">
          <w:marLeft w:val="0"/>
          <w:marRight w:val="0"/>
          <w:marTop w:val="0"/>
          <w:marBottom w:val="0"/>
          <w:divBdr>
            <w:top w:val="none" w:sz="0" w:space="0" w:color="auto"/>
            <w:left w:val="none" w:sz="0" w:space="0" w:color="auto"/>
            <w:bottom w:val="none" w:sz="0" w:space="0" w:color="auto"/>
            <w:right w:val="none" w:sz="0" w:space="0" w:color="auto"/>
          </w:divBdr>
        </w:div>
        <w:div w:id="2054190181">
          <w:marLeft w:val="0"/>
          <w:marRight w:val="0"/>
          <w:marTop w:val="0"/>
          <w:marBottom w:val="0"/>
          <w:divBdr>
            <w:top w:val="none" w:sz="0" w:space="0" w:color="auto"/>
            <w:left w:val="none" w:sz="0" w:space="0" w:color="auto"/>
            <w:bottom w:val="none" w:sz="0" w:space="0" w:color="auto"/>
            <w:right w:val="none" w:sz="0" w:space="0" w:color="auto"/>
          </w:divBdr>
        </w:div>
        <w:div w:id="53966205">
          <w:marLeft w:val="0"/>
          <w:marRight w:val="0"/>
          <w:marTop w:val="0"/>
          <w:marBottom w:val="0"/>
          <w:divBdr>
            <w:top w:val="none" w:sz="0" w:space="0" w:color="auto"/>
            <w:left w:val="none" w:sz="0" w:space="0" w:color="auto"/>
            <w:bottom w:val="none" w:sz="0" w:space="0" w:color="auto"/>
            <w:right w:val="none" w:sz="0" w:space="0" w:color="auto"/>
          </w:divBdr>
        </w:div>
        <w:div w:id="1991009698">
          <w:marLeft w:val="0"/>
          <w:marRight w:val="0"/>
          <w:marTop w:val="0"/>
          <w:marBottom w:val="0"/>
          <w:divBdr>
            <w:top w:val="none" w:sz="0" w:space="0" w:color="auto"/>
            <w:left w:val="none" w:sz="0" w:space="0" w:color="auto"/>
            <w:bottom w:val="none" w:sz="0" w:space="0" w:color="auto"/>
            <w:right w:val="none" w:sz="0" w:space="0" w:color="auto"/>
          </w:divBdr>
        </w:div>
        <w:div w:id="260141474">
          <w:marLeft w:val="0"/>
          <w:marRight w:val="0"/>
          <w:marTop w:val="0"/>
          <w:marBottom w:val="0"/>
          <w:divBdr>
            <w:top w:val="none" w:sz="0" w:space="0" w:color="auto"/>
            <w:left w:val="none" w:sz="0" w:space="0" w:color="auto"/>
            <w:bottom w:val="none" w:sz="0" w:space="0" w:color="auto"/>
            <w:right w:val="none" w:sz="0" w:space="0" w:color="auto"/>
          </w:divBdr>
        </w:div>
        <w:div w:id="2064257597">
          <w:marLeft w:val="0"/>
          <w:marRight w:val="0"/>
          <w:marTop w:val="0"/>
          <w:marBottom w:val="0"/>
          <w:divBdr>
            <w:top w:val="none" w:sz="0" w:space="0" w:color="auto"/>
            <w:left w:val="none" w:sz="0" w:space="0" w:color="auto"/>
            <w:bottom w:val="none" w:sz="0" w:space="0" w:color="auto"/>
            <w:right w:val="none" w:sz="0" w:space="0" w:color="auto"/>
          </w:divBdr>
        </w:div>
        <w:div w:id="701512327">
          <w:marLeft w:val="0"/>
          <w:marRight w:val="0"/>
          <w:marTop w:val="0"/>
          <w:marBottom w:val="0"/>
          <w:divBdr>
            <w:top w:val="none" w:sz="0" w:space="0" w:color="auto"/>
            <w:left w:val="none" w:sz="0" w:space="0" w:color="auto"/>
            <w:bottom w:val="none" w:sz="0" w:space="0" w:color="auto"/>
            <w:right w:val="none" w:sz="0" w:space="0" w:color="auto"/>
          </w:divBdr>
        </w:div>
        <w:div w:id="1741362271">
          <w:marLeft w:val="0"/>
          <w:marRight w:val="0"/>
          <w:marTop w:val="0"/>
          <w:marBottom w:val="0"/>
          <w:divBdr>
            <w:top w:val="none" w:sz="0" w:space="0" w:color="auto"/>
            <w:left w:val="none" w:sz="0" w:space="0" w:color="auto"/>
            <w:bottom w:val="none" w:sz="0" w:space="0" w:color="auto"/>
            <w:right w:val="none" w:sz="0" w:space="0" w:color="auto"/>
          </w:divBdr>
        </w:div>
        <w:div w:id="2100826466">
          <w:marLeft w:val="0"/>
          <w:marRight w:val="0"/>
          <w:marTop w:val="0"/>
          <w:marBottom w:val="0"/>
          <w:divBdr>
            <w:top w:val="none" w:sz="0" w:space="0" w:color="auto"/>
            <w:left w:val="none" w:sz="0" w:space="0" w:color="auto"/>
            <w:bottom w:val="none" w:sz="0" w:space="0" w:color="auto"/>
            <w:right w:val="none" w:sz="0" w:space="0" w:color="auto"/>
          </w:divBdr>
        </w:div>
        <w:div w:id="1557163803">
          <w:marLeft w:val="0"/>
          <w:marRight w:val="0"/>
          <w:marTop w:val="0"/>
          <w:marBottom w:val="0"/>
          <w:divBdr>
            <w:top w:val="none" w:sz="0" w:space="0" w:color="auto"/>
            <w:left w:val="none" w:sz="0" w:space="0" w:color="auto"/>
            <w:bottom w:val="none" w:sz="0" w:space="0" w:color="auto"/>
            <w:right w:val="none" w:sz="0" w:space="0" w:color="auto"/>
          </w:divBdr>
        </w:div>
        <w:div w:id="350689801">
          <w:marLeft w:val="0"/>
          <w:marRight w:val="0"/>
          <w:marTop w:val="0"/>
          <w:marBottom w:val="0"/>
          <w:divBdr>
            <w:top w:val="none" w:sz="0" w:space="0" w:color="auto"/>
            <w:left w:val="none" w:sz="0" w:space="0" w:color="auto"/>
            <w:bottom w:val="none" w:sz="0" w:space="0" w:color="auto"/>
            <w:right w:val="none" w:sz="0" w:space="0" w:color="auto"/>
          </w:divBdr>
        </w:div>
        <w:div w:id="1388336502">
          <w:marLeft w:val="0"/>
          <w:marRight w:val="0"/>
          <w:marTop w:val="0"/>
          <w:marBottom w:val="0"/>
          <w:divBdr>
            <w:top w:val="none" w:sz="0" w:space="0" w:color="auto"/>
            <w:left w:val="none" w:sz="0" w:space="0" w:color="auto"/>
            <w:bottom w:val="none" w:sz="0" w:space="0" w:color="auto"/>
            <w:right w:val="none" w:sz="0" w:space="0" w:color="auto"/>
          </w:divBdr>
        </w:div>
      </w:divsChild>
    </w:div>
    <w:div w:id="933248309">
      <w:bodyDiv w:val="1"/>
      <w:marLeft w:val="0"/>
      <w:marRight w:val="0"/>
      <w:marTop w:val="0"/>
      <w:marBottom w:val="0"/>
      <w:divBdr>
        <w:top w:val="none" w:sz="0" w:space="0" w:color="auto"/>
        <w:left w:val="none" w:sz="0" w:space="0" w:color="auto"/>
        <w:bottom w:val="none" w:sz="0" w:space="0" w:color="auto"/>
        <w:right w:val="none" w:sz="0" w:space="0" w:color="auto"/>
      </w:divBdr>
      <w:divsChild>
        <w:div w:id="298921015">
          <w:marLeft w:val="0"/>
          <w:marRight w:val="0"/>
          <w:marTop w:val="0"/>
          <w:marBottom w:val="0"/>
          <w:divBdr>
            <w:top w:val="none" w:sz="0" w:space="0" w:color="auto"/>
            <w:left w:val="none" w:sz="0" w:space="0" w:color="auto"/>
            <w:bottom w:val="none" w:sz="0" w:space="0" w:color="auto"/>
            <w:right w:val="none" w:sz="0" w:space="0" w:color="auto"/>
          </w:divBdr>
        </w:div>
        <w:div w:id="1352992527">
          <w:marLeft w:val="0"/>
          <w:marRight w:val="0"/>
          <w:marTop w:val="0"/>
          <w:marBottom w:val="0"/>
          <w:divBdr>
            <w:top w:val="none" w:sz="0" w:space="0" w:color="auto"/>
            <w:left w:val="none" w:sz="0" w:space="0" w:color="auto"/>
            <w:bottom w:val="none" w:sz="0" w:space="0" w:color="auto"/>
            <w:right w:val="none" w:sz="0" w:space="0" w:color="auto"/>
          </w:divBdr>
        </w:div>
        <w:div w:id="1540627176">
          <w:marLeft w:val="0"/>
          <w:marRight w:val="0"/>
          <w:marTop w:val="0"/>
          <w:marBottom w:val="0"/>
          <w:divBdr>
            <w:top w:val="none" w:sz="0" w:space="0" w:color="auto"/>
            <w:left w:val="none" w:sz="0" w:space="0" w:color="auto"/>
            <w:bottom w:val="none" w:sz="0" w:space="0" w:color="auto"/>
            <w:right w:val="none" w:sz="0" w:space="0" w:color="auto"/>
          </w:divBdr>
        </w:div>
      </w:divsChild>
    </w:div>
    <w:div w:id="934822962">
      <w:bodyDiv w:val="1"/>
      <w:marLeft w:val="0"/>
      <w:marRight w:val="0"/>
      <w:marTop w:val="0"/>
      <w:marBottom w:val="0"/>
      <w:divBdr>
        <w:top w:val="none" w:sz="0" w:space="0" w:color="auto"/>
        <w:left w:val="none" w:sz="0" w:space="0" w:color="auto"/>
        <w:bottom w:val="none" w:sz="0" w:space="0" w:color="auto"/>
        <w:right w:val="none" w:sz="0" w:space="0" w:color="auto"/>
      </w:divBdr>
      <w:divsChild>
        <w:div w:id="2033847123">
          <w:marLeft w:val="0"/>
          <w:marRight w:val="0"/>
          <w:marTop w:val="0"/>
          <w:marBottom w:val="0"/>
          <w:divBdr>
            <w:top w:val="none" w:sz="0" w:space="0" w:color="auto"/>
            <w:left w:val="none" w:sz="0" w:space="0" w:color="auto"/>
            <w:bottom w:val="none" w:sz="0" w:space="0" w:color="auto"/>
            <w:right w:val="none" w:sz="0" w:space="0" w:color="auto"/>
          </w:divBdr>
        </w:div>
        <w:div w:id="157309851">
          <w:marLeft w:val="0"/>
          <w:marRight w:val="0"/>
          <w:marTop w:val="0"/>
          <w:marBottom w:val="0"/>
          <w:divBdr>
            <w:top w:val="none" w:sz="0" w:space="0" w:color="auto"/>
            <w:left w:val="none" w:sz="0" w:space="0" w:color="auto"/>
            <w:bottom w:val="none" w:sz="0" w:space="0" w:color="auto"/>
            <w:right w:val="none" w:sz="0" w:space="0" w:color="auto"/>
          </w:divBdr>
        </w:div>
        <w:div w:id="1628078058">
          <w:marLeft w:val="0"/>
          <w:marRight w:val="0"/>
          <w:marTop w:val="0"/>
          <w:marBottom w:val="0"/>
          <w:divBdr>
            <w:top w:val="none" w:sz="0" w:space="0" w:color="auto"/>
            <w:left w:val="none" w:sz="0" w:space="0" w:color="auto"/>
            <w:bottom w:val="none" w:sz="0" w:space="0" w:color="auto"/>
            <w:right w:val="none" w:sz="0" w:space="0" w:color="auto"/>
          </w:divBdr>
        </w:div>
        <w:div w:id="1422142589">
          <w:marLeft w:val="0"/>
          <w:marRight w:val="0"/>
          <w:marTop w:val="0"/>
          <w:marBottom w:val="0"/>
          <w:divBdr>
            <w:top w:val="none" w:sz="0" w:space="0" w:color="auto"/>
            <w:left w:val="none" w:sz="0" w:space="0" w:color="auto"/>
            <w:bottom w:val="none" w:sz="0" w:space="0" w:color="auto"/>
            <w:right w:val="none" w:sz="0" w:space="0" w:color="auto"/>
          </w:divBdr>
        </w:div>
        <w:div w:id="1289362226">
          <w:marLeft w:val="0"/>
          <w:marRight w:val="0"/>
          <w:marTop w:val="0"/>
          <w:marBottom w:val="0"/>
          <w:divBdr>
            <w:top w:val="none" w:sz="0" w:space="0" w:color="auto"/>
            <w:left w:val="none" w:sz="0" w:space="0" w:color="auto"/>
            <w:bottom w:val="none" w:sz="0" w:space="0" w:color="auto"/>
            <w:right w:val="none" w:sz="0" w:space="0" w:color="auto"/>
          </w:divBdr>
        </w:div>
        <w:div w:id="1558512107">
          <w:marLeft w:val="0"/>
          <w:marRight w:val="0"/>
          <w:marTop w:val="0"/>
          <w:marBottom w:val="0"/>
          <w:divBdr>
            <w:top w:val="none" w:sz="0" w:space="0" w:color="auto"/>
            <w:left w:val="none" w:sz="0" w:space="0" w:color="auto"/>
            <w:bottom w:val="none" w:sz="0" w:space="0" w:color="auto"/>
            <w:right w:val="none" w:sz="0" w:space="0" w:color="auto"/>
          </w:divBdr>
        </w:div>
        <w:div w:id="504248042">
          <w:marLeft w:val="0"/>
          <w:marRight w:val="0"/>
          <w:marTop w:val="0"/>
          <w:marBottom w:val="0"/>
          <w:divBdr>
            <w:top w:val="none" w:sz="0" w:space="0" w:color="auto"/>
            <w:left w:val="none" w:sz="0" w:space="0" w:color="auto"/>
            <w:bottom w:val="none" w:sz="0" w:space="0" w:color="auto"/>
            <w:right w:val="none" w:sz="0" w:space="0" w:color="auto"/>
          </w:divBdr>
        </w:div>
        <w:div w:id="1061244940">
          <w:marLeft w:val="0"/>
          <w:marRight w:val="0"/>
          <w:marTop w:val="0"/>
          <w:marBottom w:val="0"/>
          <w:divBdr>
            <w:top w:val="none" w:sz="0" w:space="0" w:color="auto"/>
            <w:left w:val="none" w:sz="0" w:space="0" w:color="auto"/>
            <w:bottom w:val="none" w:sz="0" w:space="0" w:color="auto"/>
            <w:right w:val="none" w:sz="0" w:space="0" w:color="auto"/>
          </w:divBdr>
        </w:div>
        <w:div w:id="1873881040">
          <w:marLeft w:val="0"/>
          <w:marRight w:val="0"/>
          <w:marTop w:val="0"/>
          <w:marBottom w:val="0"/>
          <w:divBdr>
            <w:top w:val="none" w:sz="0" w:space="0" w:color="auto"/>
            <w:left w:val="none" w:sz="0" w:space="0" w:color="auto"/>
            <w:bottom w:val="none" w:sz="0" w:space="0" w:color="auto"/>
            <w:right w:val="none" w:sz="0" w:space="0" w:color="auto"/>
          </w:divBdr>
        </w:div>
        <w:div w:id="1657879640">
          <w:marLeft w:val="0"/>
          <w:marRight w:val="0"/>
          <w:marTop w:val="0"/>
          <w:marBottom w:val="0"/>
          <w:divBdr>
            <w:top w:val="none" w:sz="0" w:space="0" w:color="auto"/>
            <w:left w:val="none" w:sz="0" w:space="0" w:color="auto"/>
            <w:bottom w:val="none" w:sz="0" w:space="0" w:color="auto"/>
            <w:right w:val="none" w:sz="0" w:space="0" w:color="auto"/>
          </w:divBdr>
        </w:div>
        <w:div w:id="245963304">
          <w:marLeft w:val="0"/>
          <w:marRight w:val="0"/>
          <w:marTop w:val="0"/>
          <w:marBottom w:val="0"/>
          <w:divBdr>
            <w:top w:val="none" w:sz="0" w:space="0" w:color="auto"/>
            <w:left w:val="none" w:sz="0" w:space="0" w:color="auto"/>
            <w:bottom w:val="none" w:sz="0" w:space="0" w:color="auto"/>
            <w:right w:val="none" w:sz="0" w:space="0" w:color="auto"/>
          </w:divBdr>
        </w:div>
        <w:div w:id="2030328093">
          <w:marLeft w:val="0"/>
          <w:marRight w:val="0"/>
          <w:marTop w:val="0"/>
          <w:marBottom w:val="0"/>
          <w:divBdr>
            <w:top w:val="none" w:sz="0" w:space="0" w:color="auto"/>
            <w:left w:val="none" w:sz="0" w:space="0" w:color="auto"/>
            <w:bottom w:val="none" w:sz="0" w:space="0" w:color="auto"/>
            <w:right w:val="none" w:sz="0" w:space="0" w:color="auto"/>
          </w:divBdr>
        </w:div>
        <w:div w:id="1299192243">
          <w:marLeft w:val="0"/>
          <w:marRight w:val="0"/>
          <w:marTop w:val="0"/>
          <w:marBottom w:val="0"/>
          <w:divBdr>
            <w:top w:val="none" w:sz="0" w:space="0" w:color="auto"/>
            <w:left w:val="none" w:sz="0" w:space="0" w:color="auto"/>
            <w:bottom w:val="none" w:sz="0" w:space="0" w:color="auto"/>
            <w:right w:val="none" w:sz="0" w:space="0" w:color="auto"/>
          </w:divBdr>
        </w:div>
        <w:div w:id="1995718505">
          <w:marLeft w:val="0"/>
          <w:marRight w:val="0"/>
          <w:marTop w:val="0"/>
          <w:marBottom w:val="0"/>
          <w:divBdr>
            <w:top w:val="none" w:sz="0" w:space="0" w:color="auto"/>
            <w:left w:val="none" w:sz="0" w:space="0" w:color="auto"/>
            <w:bottom w:val="none" w:sz="0" w:space="0" w:color="auto"/>
            <w:right w:val="none" w:sz="0" w:space="0" w:color="auto"/>
          </w:divBdr>
        </w:div>
      </w:divsChild>
    </w:div>
    <w:div w:id="952900683">
      <w:bodyDiv w:val="1"/>
      <w:marLeft w:val="0"/>
      <w:marRight w:val="0"/>
      <w:marTop w:val="0"/>
      <w:marBottom w:val="0"/>
      <w:divBdr>
        <w:top w:val="none" w:sz="0" w:space="0" w:color="auto"/>
        <w:left w:val="none" w:sz="0" w:space="0" w:color="auto"/>
        <w:bottom w:val="none" w:sz="0" w:space="0" w:color="auto"/>
        <w:right w:val="none" w:sz="0" w:space="0" w:color="auto"/>
      </w:divBdr>
      <w:divsChild>
        <w:div w:id="307134389">
          <w:marLeft w:val="0"/>
          <w:marRight w:val="0"/>
          <w:marTop w:val="0"/>
          <w:marBottom w:val="0"/>
          <w:divBdr>
            <w:top w:val="none" w:sz="0" w:space="0" w:color="auto"/>
            <w:left w:val="none" w:sz="0" w:space="0" w:color="auto"/>
            <w:bottom w:val="none" w:sz="0" w:space="0" w:color="auto"/>
            <w:right w:val="none" w:sz="0" w:space="0" w:color="auto"/>
          </w:divBdr>
        </w:div>
        <w:div w:id="21446814">
          <w:marLeft w:val="0"/>
          <w:marRight w:val="0"/>
          <w:marTop w:val="0"/>
          <w:marBottom w:val="0"/>
          <w:divBdr>
            <w:top w:val="none" w:sz="0" w:space="0" w:color="auto"/>
            <w:left w:val="none" w:sz="0" w:space="0" w:color="auto"/>
            <w:bottom w:val="none" w:sz="0" w:space="0" w:color="auto"/>
            <w:right w:val="none" w:sz="0" w:space="0" w:color="auto"/>
          </w:divBdr>
        </w:div>
        <w:div w:id="2093044037">
          <w:marLeft w:val="0"/>
          <w:marRight w:val="0"/>
          <w:marTop w:val="0"/>
          <w:marBottom w:val="0"/>
          <w:divBdr>
            <w:top w:val="none" w:sz="0" w:space="0" w:color="auto"/>
            <w:left w:val="none" w:sz="0" w:space="0" w:color="auto"/>
            <w:bottom w:val="none" w:sz="0" w:space="0" w:color="auto"/>
            <w:right w:val="none" w:sz="0" w:space="0" w:color="auto"/>
          </w:divBdr>
        </w:div>
        <w:div w:id="1671984669">
          <w:marLeft w:val="0"/>
          <w:marRight w:val="0"/>
          <w:marTop w:val="0"/>
          <w:marBottom w:val="0"/>
          <w:divBdr>
            <w:top w:val="none" w:sz="0" w:space="0" w:color="auto"/>
            <w:left w:val="none" w:sz="0" w:space="0" w:color="auto"/>
            <w:bottom w:val="none" w:sz="0" w:space="0" w:color="auto"/>
            <w:right w:val="none" w:sz="0" w:space="0" w:color="auto"/>
          </w:divBdr>
        </w:div>
        <w:div w:id="1388334060">
          <w:marLeft w:val="0"/>
          <w:marRight w:val="0"/>
          <w:marTop w:val="0"/>
          <w:marBottom w:val="0"/>
          <w:divBdr>
            <w:top w:val="none" w:sz="0" w:space="0" w:color="auto"/>
            <w:left w:val="none" w:sz="0" w:space="0" w:color="auto"/>
            <w:bottom w:val="none" w:sz="0" w:space="0" w:color="auto"/>
            <w:right w:val="none" w:sz="0" w:space="0" w:color="auto"/>
          </w:divBdr>
        </w:div>
      </w:divsChild>
    </w:div>
    <w:div w:id="968894741">
      <w:bodyDiv w:val="1"/>
      <w:marLeft w:val="0"/>
      <w:marRight w:val="0"/>
      <w:marTop w:val="0"/>
      <w:marBottom w:val="0"/>
      <w:divBdr>
        <w:top w:val="none" w:sz="0" w:space="0" w:color="auto"/>
        <w:left w:val="none" w:sz="0" w:space="0" w:color="auto"/>
        <w:bottom w:val="none" w:sz="0" w:space="0" w:color="auto"/>
        <w:right w:val="none" w:sz="0" w:space="0" w:color="auto"/>
      </w:divBdr>
    </w:div>
    <w:div w:id="992564467">
      <w:bodyDiv w:val="1"/>
      <w:marLeft w:val="0"/>
      <w:marRight w:val="0"/>
      <w:marTop w:val="0"/>
      <w:marBottom w:val="0"/>
      <w:divBdr>
        <w:top w:val="none" w:sz="0" w:space="0" w:color="auto"/>
        <w:left w:val="none" w:sz="0" w:space="0" w:color="auto"/>
        <w:bottom w:val="none" w:sz="0" w:space="0" w:color="auto"/>
        <w:right w:val="none" w:sz="0" w:space="0" w:color="auto"/>
      </w:divBdr>
    </w:div>
    <w:div w:id="999388569">
      <w:bodyDiv w:val="1"/>
      <w:marLeft w:val="0"/>
      <w:marRight w:val="0"/>
      <w:marTop w:val="0"/>
      <w:marBottom w:val="0"/>
      <w:divBdr>
        <w:top w:val="none" w:sz="0" w:space="0" w:color="auto"/>
        <w:left w:val="none" w:sz="0" w:space="0" w:color="auto"/>
        <w:bottom w:val="none" w:sz="0" w:space="0" w:color="auto"/>
        <w:right w:val="none" w:sz="0" w:space="0" w:color="auto"/>
      </w:divBdr>
      <w:divsChild>
        <w:div w:id="882907042">
          <w:marLeft w:val="0"/>
          <w:marRight w:val="0"/>
          <w:marTop w:val="0"/>
          <w:marBottom w:val="0"/>
          <w:divBdr>
            <w:top w:val="none" w:sz="0" w:space="0" w:color="auto"/>
            <w:left w:val="none" w:sz="0" w:space="0" w:color="auto"/>
            <w:bottom w:val="none" w:sz="0" w:space="0" w:color="auto"/>
            <w:right w:val="none" w:sz="0" w:space="0" w:color="auto"/>
          </w:divBdr>
        </w:div>
        <w:div w:id="1002661753">
          <w:marLeft w:val="0"/>
          <w:marRight w:val="0"/>
          <w:marTop w:val="0"/>
          <w:marBottom w:val="0"/>
          <w:divBdr>
            <w:top w:val="none" w:sz="0" w:space="0" w:color="auto"/>
            <w:left w:val="none" w:sz="0" w:space="0" w:color="auto"/>
            <w:bottom w:val="none" w:sz="0" w:space="0" w:color="auto"/>
            <w:right w:val="none" w:sz="0" w:space="0" w:color="auto"/>
          </w:divBdr>
        </w:div>
        <w:div w:id="643966630">
          <w:marLeft w:val="0"/>
          <w:marRight w:val="0"/>
          <w:marTop w:val="0"/>
          <w:marBottom w:val="0"/>
          <w:divBdr>
            <w:top w:val="none" w:sz="0" w:space="0" w:color="auto"/>
            <w:left w:val="none" w:sz="0" w:space="0" w:color="auto"/>
            <w:bottom w:val="none" w:sz="0" w:space="0" w:color="auto"/>
            <w:right w:val="none" w:sz="0" w:space="0" w:color="auto"/>
          </w:divBdr>
        </w:div>
        <w:div w:id="1067997302">
          <w:marLeft w:val="0"/>
          <w:marRight w:val="0"/>
          <w:marTop w:val="0"/>
          <w:marBottom w:val="0"/>
          <w:divBdr>
            <w:top w:val="none" w:sz="0" w:space="0" w:color="auto"/>
            <w:left w:val="none" w:sz="0" w:space="0" w:color="auto"/>
            <w:bottom w:val="none" w:sz="0" w:space="0" w:color="auto"/>
            <w:right w:val="none" w:sz="0" w:space="0" w:color="auto"/>
          </w:divBdr>
        </w:div>
        <w:div w:id="924151550">
          <w:marLeft w:val="0"/>
          <w:marRight w:val="0"/>
          <w:marTop w:val="0"/>
          <w:marBottom w:val="0"/>
          <w:divBdr>
            <w:top w:val="none" w:sz="0" w:space="0" w:color="auto"/>
            <w:left w:val="none" w:sz="0" w:space="0" w:color="auto"/>
            <w:bottom w:val="none" w:sz="0" w:space="0" w:color="auto"/>
            <w:right w:val="none" w:sz="0" w:space="0" w:color="auto"/>
          </w:divBdr>
        </w:div>
        <w:div w:id="858471024">
          <w:marLeft w:val="0"/>
          <w:marRight w:val="0"/>
          <w:marTop w:val="0"/>
          <w:marBottom w:val="0"/>
          <w:divBdr>
            <w:top w:val="none" w:sz="0" w:space="0" w:color="auto"/>
            <w:left w:val="none" w:sz="0" w:space="0" w:color="auto"/>
            <w:bottom w:val="none" w:sz="0" w:space="0" w:color="auto"/>
            <w:right w:val="none" w:sz="0" w:space="0" w:color="auto"/>
          </w:divBdr>
        </w:div>
        <w:div w:id="1667975015">
          <w:marLeft w:val="0"/>
          <w:marRight w:val="0"/>
          <w:marTop w:val="0"/>
          <w:marBottom w:val="0"/>
          <w:divBdr>
            <w:top w:val="none" w:sz="0" w:space="0" w:color="auto"/>
            <w:left w:val="none" w:sz="0" w:space="0" w:color="auto"/>
            <w:bottom w:val="none" w:sz="0" w:space="0" w:color="auto"/>
            <w:right w:val="none" w:sz="0" w:space="0" w:color="auto"/>
          </w:divBdr>
        </w:div>
        <w:div w:id="1211654876">
          <w:marLeft w:val="0"/>
          <w:marRight w:val="0"/>
          <w:marTop w:val="0"/>
          <w:marBottom w:val="0"/>
          <w:divBdr>
            <w:top w:val="none" w:sz="0" w:space="0" w:color="auto"/>
            <w:left w:val="none" w:sz="0" w:space="0" w:color="auto"/>
            <w:bottom w:val="none" w:sz="0" w:space="0" w:color="auto"/>
            <w:right w:val="none" w:sz="0" w:space="0" w:color="auto"/>
          </w:divBdr>
        </w:div>
        <w:div w:id="1004553785">
          <w:marLeft w:val="0"/>
          <w:marRight w:val="0"/>
          <w:marTop w:val="0"/>
          <w:marBottom w:val="0"/>
          <w:divBdr>
            <w:top w:val="none" w:sz="0" w:space="0" w:color="auto"/>
            <w:left w:val="none" w:sz="0" w:space="0" w:color="auto"/>
            <w:bottom w:val="none" w:sz="0" w:space="0" w:color="auto"/>
            <w:right w:val="none" w:sz="0" w:space="0" w:color="auto"/>
          </w:divBdr>
        </w:div>
        <w:div w:id="99960988">
          <w:marLeft w:val="0"/>
          <w:marRight w:val="0"/>
          <w:marTop w:val="0"/>
          <w:marBottom w:val="0"/>
          <w:divBdr>
            <w:top w:val="none" w:sz="0" w:space="0" w:color="auto"/>
            <w:left w:val="none" w:sz="0" w:space="0" w:color="auto"/>
            <w:bottom w:val="none" w:sz="0" w:space="0" w:color="auto"/>
            <w:right w:val="none" w:sz="0" w:space="0" w:color="auto"/>
          </w:divBdr>
        </w:div>
        <w:div w:id="753552810">
          <w:marLeft w:val="0"/>
          <w:marRight w:val="0"/>
          <w:marTop w:val="0"/>
          <w:marBottom w:val="0"/>
          <w:divBdr>
            <w:top w:val="none" w:sz="0" w:space="0" w:color="auto"/>
            <w:left w:val="none" w:sz="0" w:space="0" w:color="auto"/>
            <w:bottom w:val="none" w:sz="0" w:space="0" w:color="auto"/>
            <w:right w:val="none" w:sz="0" w:space="0" w:color="auto"/>
          </w:divBdr>
        </w:div>
        <w:div w:id="89467976">
          <w:marLeft w:val="0"/>
          <w:marRight w:val="0"/>
          <w:marTop w:val="0"/>
          <w:marBottom w:val="0"/>
          <w:divBdr>
            <w:top w:val="none" w:sz="0" w:space="0" w:color="auto"/>
            <w:left w:val="none" w:sz="0" w:space="0" w:color="auto"/>
            <w:bottom w:val="none" w:sz="0" w:space="0" w:color="auto"/>
            <w:right w:val="none" w:sz="0" w:space="0" w:color="auto"/>
          </w:divBdr>
        </w:div>
        <w:div w:id="1467968035">
          <w:marLeft w:val="0"/>
          <w:marRight w:val="0"/>
          <w:marTop w:val="0"/>
          <w:marBottom w:val="0"/>
          <w:divBdr>
            <w:top w:val="none" w:sz="0" w:space="0" w:color="auto"/>
            <w:left w:val="none" w:sz="0" w:space="0" w:color="auto"/>
            <w:bottom w:val="none" w:sz="0" w:space="0" w:color="auto"/>
            <w:right w:val="none" w:sz="0" w:space="0" w:color="auto"/>
          </w:divBdr>
        </w:div>
        <w:div w:id="1594164706">
          <w:marLeft w:val="0"/>
          <w:marRight w:val="0"/>
          <w:marTop w:val="0"/>
          <w:marBottom w:val="0"/>
          <w:divBdr>
            <w:top w:val="none" w:sz="0" w:space="0" w:color="auto"/>
            <w:left w:val="none" w:sz="0" w:space="0" w:color="auto"/>
            <w:bottom w:val="none" w:sz="0" w:space="0" w:color="auto"/>
            <w:right w:val="none" w:sz="0" w:space="0" w:color="auto"/>
          </w:divBdr>
        </w:div>
        <w:div w:id="879439380">
          <w:marLeft w:val="0"/>
          <w:marRight w:val="0"/>
          <w:marTop w:val="0"/>
          <w:marBottom w:val="0"/>
          <w:divBdr>
            <w:top w:val="none" w:sz="0" w:space="0" w:color="auto"/>
            <w:left w:val="none" w:sz="0" w:space="0" w:color="auto"/>
            <w:bottom w:val="none" w:sz="0" w:space="0" w:color="auto"/>
            <w:right w:val="none" w:sz="0" w:space="0" w:color="auto"/>
          </w:divBdr>
        </w:div>
      </w:divsChild>
    </w:div>
    <w:div w:id="999774131">
      <w:bodyDiv w:val="1"/>
      <w:marLeft w:val="0"/>
      <w:marRight w:val="0"/>
      <w:marTop w:val="0"/>
      <w:marBottom w:val="0"/>
      <w:divBdr>
        <w:top w:val="none" w:sz="0" w:space="0" w:color="auto"/>
        <w:left w:val="none" w:sz="0" w:space="0" w:color="auto"/>
        <w:bottom w:val="none" w:sz="0" w:space="0" w:color="auto"/>
        <w:right w:val="none" w:sz="0" w:space="0" w:color="auto"/>
      </w:divBdr>
      <w:divsChild>
        <w:div w:id="1996180892">
          <w:marLeft w:val="0"/>
          <w:marRight w:val="0"/>
          <w:marTop w:val="0"/>
          <w:marBottom w:val="0"/>
          <w:divBdr>
            <w:top w:val="none" w:sz="0" w:space="0" w:color="auto"/>
            <w:left w:val="none" w:sz="0" w:space="0" w:color="auto"/>
            <w:bottom w:val="none" w:sz="0" w:space="0" w:color="auto"/>
            <w:right w:val="none" w:sz="0" w:space="0" w:color="auto"/>
          </w:divBdr>
        </w:div>
        <w:div w:id="99574626">
          <w:marLeft w:val="0"/>
          <w:marRight w:val="0"/>
          <w:marTop w:val="0"/>
          <w:marBottom w:val="0"/>
          <w:divBdr>
            <w:top w:val="none" w:sz="0" w:space="0" w:color="auto"/>
            <w:left w:val="none" w:sz="0" w:space="0" w:color="auto"/>
            <w:bottom w:val="none" w:sz="0" w:space="0" w:color="auto"/>
            <w:right w:val="none" w:sz="0" w:space="0" w:color="auto"/>
          </w:divBdr>
        </w:div>
        <w:div w:id="1194731740">
          <w:marLeft w:val="0"/>
          <w:marRight w:val="0"/>
          <w:marTop w:val="0"/>
          <w:marBottom w:val="0"/>
          <w:divBdr>
            <w:top w:val="none" w:sz="0" w:space="0" w:color="auto"/>
            <w:left w:val="none" w:sz="0" w:space="0" w:color="auto"/>
            <w:bottom w:val="none" w:sz="0" w:space="0" w:color="auto"/>
            <w:right w:val="none" w:sz="0" w:space="0" w:color="auto"/>
          </w:divBdr>
        </w:div>
        <w:div w:id="20252836">
          <w:marLeft w:val="0"/>
          <w:marRight w:val="0"/>
          <w:marTop w:val="0"/>
          <w:marBottom w:val="0"/>
          <w:divBdr>
            <w:top w:val="none" w:sz="0" w:space="0" w:color="auto"/>
            <w:left w:val="none" w:sz="0" w:space="0" w:color="auto"/>
            <w:bottom w:val="none" w:sz="0" w:space="0" w:color="auto"/>
            <w:right w:val="none" w:sz="0" w:space="0" w:color="auto"/>
          </w:divBdr>
        </w:div>
        <w:div w:id="2120449963">
          <w:marLeft w:val="0"/>
          <w:marRight w:val="0"/>
          <w:marTop w:val="0"/>
          <w:marBottom w:val="0"/>
          <w:divBdr>
            <w:top w:val="none" w:sz="0" w:space="0" w:color="auto"/>
            <w:left w:val="none" w:sz="0" w:space="0" w:color="auto"/>
            <w:bottom w:val="none" w:sz="0" w:space="0" w:color="auto"/>
            <w:right w:val="none" w:sz="0" w:space="0" w:color="auto"/>
          </w:divBdr>
        </w:div>
        <w:div w:id="1686714644">
          <w:marLeft w:val="0"/>
          <w:marRight w:val="0"/>
          <w:marTop w:val="0"/>
          <w:marBottom w:val="0"/>
          <w:divBdr>
            <w:top w:val="none" w:sz="0" w:space="0" w:color="auto"/>
            <w:left w:val="none" w:sz="0" w:space="0" w:color="auto"/>
            <w:bottom w:val="none" w:sz="0" w:space="0" w:color="auto"/>
            <w:right w:val="none" w:sz="0" w:space="0" w:color="auto"/>
          </w:divBdr>
        </w:div>
      </w:divsChild>
    </w:div>
    <w:div w:id="1031691301">
      <w:bodyDiv w:val="1"/>
      <w:marLeft w:val="0"/>
      <w:marRight w:val="0"/>
      <w:marTop w:val="0"/>
      <w:marBottom w:val="0"/>
      <w:divBdr>
        <w:top w:val="none" w:sz="0" w:space="0" w:color="auto"/>
        <w:left w:val="none" w:sz="0" w:space="0" w:color="auto"/>
        <w:bottom w:val="none" w:sz="0" w:space="0" w:color="auto"/>
        <w:right w:val="none" w:sz="0" w:space="0" w:color="auto"/>
      </w:divBdr>
    </w:div>
    <w:div w:id="1031803552">
      <w:bodyDiv w:val="1"/>
      <w:marLeft w:val="0"/>
      <w:marRight w:val="0"/>
      <w:marTop w:val="0"/>
      <w:marBottom w:val="0"/>
      <w:divBdr>
        <w:top w:val="none" w:sz="0" w:space="0" w:color="auto"/>
        <w:left w:val="none" w:sz="0" w:space="0" w:color="auto"/>
        <w:bottom w:val="none" w:sz="0" w:space="0" w:color="auto"/>
        <w:right w:val="none" w:sz="0" w:space="0" w:color="auto"/>
      </w:divBdr>
      <w:divsChild>
        <w:div w:id="1515657221">
          <w:marLeft w:val="0"/>
          <w:marRight w:val="0"/>
          <w:marTop w:val="0"/>
          <w:marBottom w:val="0"/>
          <w:divBdr>
            <w:top w:val="none" w:sz="0" w:space="0" w:color="auto"/>
            <w:left w:val="none" w:sz="0" w:space="0" w:color="auto"/>
            <w:bottom w:val="none" w:sz="0" w:space="0" w:color="auto"/>
            <w:right w:val="none" w:sz="0" w:space="0" w:color="auto"/>
          </w:divBdr>
        </w:div>
        <w:div w:id="326709920">
          <w:marLeft w:val="0"/>
          <w:marRight w:val="0"/>
          <w:marTop w:val="0"/>
          <w:marBottom w:val="0"/>
          <w:divBdr>
            <w:top w:val="none" w:sz="0" w:space="0" w:color="auto"/>
            <w:left w:val="none" w:sz="0" w:space="0" w:color="auto"/>
            <w:bottom w:val="none" w:sz="0" w:space="0" w:color="auto"/>
            <w:right w:val="none" w:sz="0" w:space="0" w:color="auto"/>
          </w:divBdr>
        </w:div>
        <w:div w:id="690492374">
          <w:marLeft w:val="0"/>
          <w:marRight w:val="0"/>
          <w:marTop w:val="0"/>
          <w:marBottom w:val="0"/>
          <w:divBdr>
            <w:top w:val="none" w:sz="0" w:space="0" w:color="auto"/>
            <w:left w:val="none" w:sz="0" w:space="0" w:color="auto"/>
            <w:bottom w:val="none" w:sz="0" w:space="0" w:color="auto"/>
            <w:right w:val="none" w:sz="0" w:space="0" w:color="auto"/>
          </w:divBdr>
        </w:div>
        <w:div w:id="230576553">
          <w:marLeft w:val="0"/>
          <w:marRight w:val="0"/>
          <w:marTop w:val="0"/>
          <w:marBottom w:val="0"/>
          <w:divBdr>
            <w:top w:val="none" w:sz="0" w:space="0" w:color="auto"/>
            <w:left w:val="none" w:sz="0" w:space="0" w:color="auto"/>
            <w:bottom w:val="none" w:sz="0" w:space="0" w:color="auto"/>
            <w:right w:val="none" w:sz="0" w:space="0" w:color="auto"/>
          </w:divBdr>
        </w:div>
        <w:div w:id="1838692544">
          <w:marLeft w:val="0"/>
          <w:marRight w:val="0"/>
          <w:marTop w:val="0"/>
          <w:marBottom w:val="0"/>
          <w:divBdr>
            <w:top w:val="none" w:sz="0" w:space="0" w:color="auto"/>
            <w:left w:val="none" w:sz="0" w:space="0" w:color="auto"/>
            <w:bottom w:val="none" w:sz="0" w:space="0" w:color="auto"/>
            <w:right w:val="none" w:sz="0" w:space="0" w:color="auto"/>
          </w:divBdr>
        </w:div>
      </w:divsChild>
    </w:div>
    <w:div w:id="1044059107">
      <w:bodyDiv w:val="1"/>
      <w:marLeft w:val="0"/>
      <w:marRight w:val="0"/>
      <w:marTop w:val="0"/>
      <w:marBottom w:val="0"/>
      <w:divBdr>
        <w:top w:val="none" w:sz="0" w:space="0" w:color="auto"/>
        <w:left w:val="none" w:sz="0" w:space="0" w:color="auto"/>
        <w:bottom w:val="none" w:sz="0" w:space="0" w:color="auto"/>
        <w:right w:val="none" w:sz="0" w:space="0" w:color="auto"/>
      </w:divBdr>
      <w:divsChild>
        <w:div w:id="2057273057">
          <w:marLeft w:val="0"/>
          <w:marRight w:val="0"/>
          <w:marTop w:val="0"/>
          <w:marBottom w:val="0"/>
          <w:divBdr>
            <w:top w:val="none" w:sz="0" w:space="0" w:color="auto"/>
            <w:left w:val="none" w:sz="0" w:space="0" w:color="auto"/>
            <w:bottom w:val="none" w:sz="0" w:space="0" w:color="auto"/>
            <w:right w:val="none" w:sz="0" w:space="0" w:color="auto"/>
          </w:divBdr>
        </w:div>
      </w:divsChild>
    </w:div>
    <w:div w:id="1044136616">
      <w:bodyDiv w:val="1"/>
      <w:marLeft w:val="0"/>
      <w:marRight w:val="0"/>
      <w:marTop w:val="0"/>
      <w:marBottom w:val="0"/>
      <w:divBdr>
        <w:top w:val="none" w:sz="0" w:space="0" w:color="auto"/>
        <w:left w:val="none" w:sz="0" w:space="0" w:color="auto"/>
        <w:bottom w:val="none" w:sz="0" w:space="0" w:color="auto"/>
        <w:right w:val="none" w:sz="0" w:space="0" w:color="auto"/>
      </w:divBdr>
    </w:div>
    <w:div w:id="1060640422">
      <w:bodyDiv w:val="1"/>
      <w:marLeft w:val="0"/>
      <w:marRight w:val="0"/>
      <w:marTop w:val="0"/>
      <w:marBottom w:val="0"/>
      <w:divBdr>
        <w:top w:val="none" w:sz="0" w:space="0" w:color="auto"/>
        <w:left w:val="none" w:sz="0" w:space="0" w:color="auto"/>
        <w:bottom w:val="none" w:sz="0" w:space="0" w:color="auto"/>
        <w:right w:val="none" w:sz="0" w:space="0" w:color="auto"/>
      </w:divBdr>
      <w:divsChild>
        <w:div w:id="364016533">
          <w:marLeft w:val="0"/>
          <w:marRight w:val="0"/>
          <w:marTop w:val="0"/>
          <w:marBottom w:val="0"/>
          <w:divBdr>
            <w:top w:val="none" w:sz="0" w:space="0" w:color="auto"/>
            <w:left w:val="none" w:sz="0" w:space="0" w:color="auto"/>
            <w:bottom w:val="none" w:sz="0" w:space="0" w:color="auto"/>
            <w:right w:val="none" w:sz="0" w:space="0" w:color="auto"/>
          </w:divBdr>
          <w:divsChild>
            <w:div w:id="643126598">
              <w:marLeft w:val="0"/>
              <w:marRight w:val="0"/>
              <w:marTop w:val="0"/>
              <w:marBottom w:val="0"/>
              <w:divBdr>
                <w:top w:val="none" w:sz="0" w:space="0" w:color="auto"/>
                <w:left w:val="none" w:sz="0" w:space="0" w:color="auto"/>
                <w:bottom w:val="none" w:sz="0" w:space="0" w:color="auto"/>
                <w:right w:val="none" w:sz="0" w:space="0" w:color="auto"/>
              </w:divBdr>
            </w:div>
            <w:div w:id="1965578416">
              <w:marLeft w:val="0"/>
              <w:marRight w:val="0"/>
              <w:marTop w:val="0"/>
              <w:marBottom w:val="0"/>
              <w:divBdr>
                <w:top w:val="none" w:sz="0" w:space="0" w:color="auto"/>
                <w:left w:val="none" w:sz="0" w:space="0" w:color="auto"/>
                <w:bottom w:val="none" w:sz="0" w:space="0" w:color="auto"/>
                <w:right w:val="none" w:sz="0" w:space="0" w:color="auto"/>
              </w:divBdr>
            </w:div>
            <w:div w:id="100538981">
              <w:marLeft w:val="0"/>
              <w:marRight w:val="0"/>
              <w:marTop w:val="0"/>
              <w:marBottom w:val="0"/>
              <w:divBdr>
                <w:top w:val="none" w:sz="0" w:space="0" w:color="auto"/>
                <w:left w:val="none" w:sz="0" w:space="0" w:color="auto"/>
                <w:bottom w:val="none" w:sz="0" w:space="0" w:color="auto"/>
                <w:right w:val="none" w:sz="0" w:space="0" w:color="auto"/>
              </w:divBdr>
            </w:div>
            <w:div w:id="667631747">
              <w:marLeft w:val="0"/>
              <w:marRight w:val="0"/>
              <w:marTop w:val="0"/>
              <w:marBottom w:val="0"/>
              <w:divBdr>
                <w:top w:val="none" w:sz="0" w:space="0" w:color="auto"/>
                <w:left w:val="none" w:sz="0" w:space="0" w:color="auto"/>
                <w:bottom w:val="none" w:sz="0" w:space="0" w:color="auto"/>
                <w:right w:val="none" w:sz="0" w:space="0" w:color="auto"/>
              </w:divBdr>
            </w:div>
            <w:div w:id="1834489823">
              <w:marLeft w:val="0"/>
              <w:marRight w:val="0"/>
              <w:marTop w:val="0"/>
              <w:marBottom w:val="0"/>
              <w:divBdr>
                <w:top w:val="none" w:sz="0" w:space="0" w:color="auto"/>
                <w:left w:val="none" w:sz="0" w:space="0" w:color="auto"/>
                <w:bottom w:val="none" w:sz="0" w:space="0" w:color="auto"/>
                <w:right w:val="none" w:sz="0" w:space="0" w:color="auto"/>
              </w:divBdr>
            </w:div>
            <w:div w:id="1163618051">
              <w:marLeft w:val="0"/>
              <w:marRight w:val="0"/>
              <w:marTop w:val="0"/>
              <w:marBottom w:val="0"/>
              <w:divBdr>
                <w:top w:val="none" w:sz="0" w:space="0" w:color="auto"/>
                <w:left w:val="none" w:sz="0" w:space="0" w:color="auto"/>
                <w:bottom w:val="none" w:sz="0" w:space="0" w:color="auto"/>
                <w:right w:val="none" w:sz="0" w:space="0" w:color="auto"/>
              </w:divBdr>
            </w:div>
            <w:div w:id="221019677">
              <w:marLeft w:val="0"/>
              <w:marRight w:val="0"/>
              <w:marTop w:val="0"/>
              <w:marBottom w:val="0"/>
              <w:divBdr>
                <w:top w:val="none" w:sz="0" w:space="0" w:color="auto"/>
                <w:left w:val="none" w:sz="0" w:space="0" w:color="auto"/>
                <w:bottom w:val="none" w:sz="0" w:space="0" w:color="auto"/>
                <w:right w:val="none" w:sz="0" w:space="0" w:color="auto"/>
              </w:divBdr>
            </w:div>
            <w:div w:id="1059748952">
              <w:marLeft w:val="0"/>
              <w:marRight w:val="0"/>
              <w:marTop w:val="0"/>
              <w:marBottom w:val="0"/>
              <w:divBdr>
                <w:top w:val="none" w:sz="0" w:space="0" w:color="auto"/>
                <w:left w:val="none" w:sz="0" w:space="0" w:color="auto"/>
                <w:bottom w:val="none" w:sz="0" w:space="0" w:color="auto"/>
                <w:right w:val="none" w:sz="0" w:space="0" w:color="auto"/>
              </w:divBdr>
            </w:div>
            <w:div w:id="1843273056">
              <w:marLeft w:val="0"/>
              <w:marRight w:val="0"/>
              <w:marTop w:val="0"/>
              <w:marBottom w:val="0"/>
              <w:divBdr>
                <w:top w:val="none" w:sz="0" w:space="0" w:color="auto"/>
                <w:left w:val="none" w:sz="0" w:space="0" w:color="auto"/>
                <w:bottom w:val="none" w:sz="0" w:space="0" w:color="auto"/>
                <w:right w:val="none" w:sz="0" w:space="0" w:color="auto"/>
              </w:divBdr>
            </w:div>
            <w:div w:id="2097438282">
              <w:marLeft w:val="0"/>
              <w:marRight w:val="0"/>
              <w:marTop w:val="0"/>
              <w:marBottom w:val="0"/>
              <w:divBdr>
                <w:top w:val="none" w:sz="0" w:space="0" w:color="auto"/>
                <w:left w:val="none" w:sz="0" w:space="0" w:color="auto"/>
                <w:bottom w:val="none" w:sz="0" w:space="0" w:color="auto"/>
                <w:right w:val="none" w:sz="0" w:space="0" w:color="auto"/>
              </w:divBdr>
            </w:div>
            <w:div w:id="1506283507">
              <w:marLeft w:val="0"/>
              <w:marRight w:val="0"/>
              <w:marTop w:val="0"/>
              <w:marBottom w:val="0"/>
              <w:divBdr>
                <w:top w:val="none" w:sz="0" w:space="0" w:color="auto"/>
                <w:left w:val="none" w:sz="0" w:space="0" w:color="auto"/>
                <w:bottom w:val="none" w:sz="0" w:space="0" w:color="auto"/>
                <w:right w:val="none" w:sz="0" w:space="0" w:color="auto"/>
              </w:divBdr>
            </w:div>
            <w:div w:id="1665812731">
              <w:marLeft w:val="0"/>
              <w:marRight w:val="0"/>
              <w:marTop w:val="0"/>
              <w:marBottom w:val="0"/>
              <w:divBdr>
                <w:top w:val="none" w:sz="0" w:space="0" w:color="auto"/>
                <w:left w:val="none" w:sz="0" w:space="0" w:color="auto"/>
                <w:bottom w:val="none" w:sz="0" w:space="0" w:color="auto"/>
                <w:right w:val="none" w:sz="0" w:space="0" w:color="auto"/>
              </w:divBdr>
            </w:div>
            <w:div w:id="1699315094">
              <w:marLeft w:val="0"/>
              <w:marRight w:val="0"/>
              <w:marTop w:val="0"/>
              <w:marBottom w:val="0"/>
              <w:divBdr>
                <w:top w:val="none" w:sz="0" w:space="0" w:color="auto"/>
                <w:left w:val="none" w:sz="0" w:space="0" w:color="auto"/>
                <w:bottom w:val="none" w:sz="0" w:space="0" w:color="auto"/>
                <w:right w:val="none" w:sz="0" w:space="0" w:color="auto"/>
              </w:divBdr>
            </w:div>
            <w:div w:id="281765910">
              <w:marLeft w:val="0"/>
              <w:marRight w:val="0"/>
              <w:marTop w:val="0"/>
              <w:marBottom w:val="0"/>
              <w:divBdr>
                <w:top w:val="none" w:sz="0" w:space="0" w:color="auto"/>
                <w:left w:val="none" w:sz="0" w:space="0" w:color="auto"/>
                <w:bottom w:val="none" w:sz="0" w:space="0" w:color="auto"/>
                <w:right w:val="none" w:sz="0" w:space="0" w:color="auto"/>
              </w:divBdr>
            </w:div>
            <w:div w:id="940602312">
              <w:marLeft w:val="0"/>
              <w:marRight w:val="0"/>
              <w:marTop w:val="0"/>
              <w:marBottom w:val="0"/>
              <w:divBdr>
                <w:top w:val="none" w:sz="0" w:space="0" w:color="auto"/>
                <w:left w:val="none" w:sz="0" w:space="0" w:color="auto"/>
                <w:bottom w:val="none" w:sz="0" w:space="0" w:color="auto"/>
                <w:right w:val="none" w:sz="0" w:space="0" w:color="auto"/>
              </w:divBdr>
            </w:div>
            <w:div w:id="1813673446">
              <w:marLeft w:val="0"/>
              <w:marRight w:val="0"/>
              <w:marTop w:val="0"/>
              <w:marBottom w:val="0"/>
              <w:divBdr>
                <w:top w:val="none" w:sz="0" w:space="0" w:color="auto"/>
                <w:left w:val="none" w:sz="0" w:space="0" w:color="auto"/>
                <w:bottom w:val="none" w:sz="0" w:space="0" w:color="auto"/>
                <w:right w:val="none" w:sz="0" w:space="0" w:color="auto"/>
              </w:divBdr>
            </w:div>
            <w:div w:id="521165503">
              <w:marLeft w:val="0"/>
              <w:marRight w:val="0"/>
              <w:marTop w:val="0"/>
              <w:marBottom w:val="0"/>
              <w:divBdr>
                <w:top w:val="none" w:sz="0" w:space="0" w:color="auto"/>
                <w:left w:val="none" w:sz="0" w:space="0" w:color="auto"/>
                <w:bottom w:val="none" w:sz="0" w:space="0" w:color="auto"/>
                <w:right w:val="none" w:sz="0" w:space="0" w:color="auto"/>
              </w:divBdr>
            </w:div>
            <w:div w:id="1651518230">
              <w:marLeft w:val="0"/>
              <w:marRight w:val="0"/>
              <w:marTop w:val="0"/>
              <w:marBottom w:val="0"/>
              <w:divBdr>
                <w:top w:val="none" w:sz="0" w:space="0" w:color="auto"/>
                <w:left w:val="none" w:sz="0" w:space="0" w:color="auto"/>
                <w:bottom w:val="none" w:sz="0" w:space="0" w:color="auto"/>
                <w:right w:val="none" w:sz="0" w:space="0" w:color="auto"/>
              </w:divBdr>
            </w:div>
            <w:div w:id="2085106502">
              <w:marLeft w:val="0"/>
              <w:marRight w:val="0"/>
              <w:marTop w:val="0"/>
              <w:marBottom w:val="0"/>
              <w:divBdr>
                <w:top w:val="none" w:sz="0" w:space="0" w:color="auto"/>
                <w:left w:val="none" w:sz="0" w:space="0" w:color="auto"/>
                <w:bottom w:val="none" w:sz="0" w:space="0" w:color="auto"/>
                <w:right w:val="none" w:sz="0" w:space="0" w:color="auto"/>
              </w:divBdr>
            </w:div>
            <w:div w:id="706877177">
              <w:marLeft w:val="0"/>
              <w:marRight w:val="0"/>
              <w:marTop w:val="0"/>
              <w:marBottom w:val="0"/>
              <w:divBdr>
                <w:top w:val="none" w:sz="0" w:space="0" w:color="auto"/>
                <w:left w:val="none" w:sz="0" w:space="0" w:color="auto"/>
                <w:bottom w:val="none" w:sz="0" w:space="0" w:color="auto"/>
                <w:right w:val="none" w:sz="0" w:space="0" w:color="auto"/>
              </w:divBdr>
            </w:div>
            <w:div w:id="1328171028">
              <w:marLeft w:val="0"/>
              <w:marRight w:val="0"/>
              <w:marTop w:val="0"/>
              <w:marBottom w:val="0"/>
              <w:divBdr>
                <w:top w:val="none" w:sz="0" w:space="0" w:color="auto"/>
                <w:left w:val="none" w:sz="0" w:space="0" w:color="auto"/>
                <w:bottom w:val="none" w:sz="0" w:space="0" w:color="auto"/>
                <w:right w:val="none" w:sz="0" w:space="0" w:color="auto"/>
              </w:divBdr>
            </w:div>
            <w:div w:id="1351371900">
              <w:marLeft w:val="0"/>
              <w:marRight w:val="0"/>
              <w:marTop w:val="0"/>
              <w:marBottom w:val="0"/>
              <w:divBdr>
                <w:top w:val="none" w:sz="0" w:space="0" w:color="auto"/>
                <w:left w:val="none" w:sz="0" w:space="0" w:color="auto"/>
                <w:bottom w:val="none" w:sz="0" w:space="0" w:color="auto"/>
                <w:right w:val="none" w:sz="0" w:space="0" w:color="auto"/>
              </w:divBdr>
            </w:div>
            <w:div w:id="1647590143">
              <w:marLeft w:val="0"/>
              <w:marRight w:val="0"/>
              <w:marTop w:val="0"/>
              <w:marBottom w:val="0"/>
              <w:divBdr>
                <w:top w:val="none" w:sz="0" w:space="0" w:color="auto"/>
                <w:left w:val="none" w:sz="0" w:space="0" w:color="auto"/>
                <w:bottom w:val="none" w:sz="0" w:space="0" w:color="auto"/>
                <w:right w:val="none" w:sz="0" w:space="0" w:color="auto"/>
              </w:divBdr>
            </w:div>
            <w:div w:id="1542744628">
              <w:marLeft w:val="0"/>
              <w:marRight w:val="0"/>
              <w:marTop w:val="0"/>
              <w:marBottom w:val="0"/>
              <w:divBdr>
                <w:top w:val="none" w:sz="0" w:space="0" w:color="auto"/>
                <w:left w:val="none" w:sz="0" w:space="0" w:color="auto"/>
                <w:bottom w:val="none" w:sz="0" w:space="0" w:color="auto"/>
                <w:right w:val="none" w:sz="0" w:space="0" w:color="auto"/>
              </w:divBdr>
            </w:div>
            <w:div w:id="1709062395">
              <w:marLeft w:val="0"/>
              <w:marRight w:val="0"/>
              <w:marTop w:val="0"/>
              <w:marBottom w:val="0"/>
              <w:divBdr>
                <w:top w:val="none" w:sz="0" w:space="0" w:color="auto"/>
                <w:left w:val="none" w:sz="0" w:space="0" w:color="auto"/>
                <w:bottom w:val="none" w:sz="0" w:space="0" w:color="auto"/>
                <w:right w:val="none" w:sz="0" w:space="0" w:color="auto"/>
              </w:divBdr>
            </w:div>
            <w:div w:id="307170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586956">
      <w:bodyDiv w:val="1"/>
      <w:marLeft w:val="0"/>
      <w:marRight w:val="0"/>
      <w:marTop w:val="0"/>
      <w:marBottom w:val="0"/>
      <w:divBdr>
        <w:top w:val="none" w:sz="0" w:space="0" w:color="auto"/>
        <w:left w:val="none" w:sz="0" w:space="0" w:color="auto"/>
        <w:bottom w:val="none" w:sz="0" w:space="0" w:color="auto"/>
        <w:right w:val="none" w:sz="0" w:space="0" w:color="auto"/>
      </w:divBdr>
      <w:divsChild>
        <w:div w:id="1860700477">
          <w:marLeft w:val="0"/>
          <w:marRight w:val="0"/>
          <w:marTop w:val="0"/>
          <w:marBottom w:val="0"/>
          <w:divBdr>
            <w:top w:val="none" w:sz="0" w:space="0" w:color="auto"/>
            <w:left w:val="none" w:sz="0" w:space="0" w:color="auto"/>
            <w:bottom w:val="none" w:sz="0" w:space="0" w:color="auto"/>
            <w:right w:val="none" w:sz="0" w:space="0" w:color="auto"/>
          </w:divBdr>
        </w:div>
        <w:div w:id="83720953">
          <w:marLeft w:val="0"/>
          <w:marRight w:val="0"/>
          <w:marTop w:val="0"/>
          <w:marBottom w:val="0"/>
          <w:divBdr>
            <w:top w:val="none" w:sz="0" w:space="0" w:color="auto"/>
            <w:left w:val="none" w:sz="0" w:space="0" w:color="auto"/>
            <w:bottom w:val="none" w:sz="0" w:space="0" w:color="auto"/>
            <w:right w:val="none" w:sz="0" w:space="0" w:color="auto"/>
          </w:divBdr>
        </w:div>
        <w:div w:id="1063604551">
          <w:marLeft w:val="0"/>
          <w:marRight w:val="0"/>
          <w:marTop w:val="0"/>
          <w:marBottom w:val="0"/>
          <w:divBdr>
            <w:top w:val="none" w:sz="0" w:space="0" w:color="auto"/>
            <w:left w:val="none" w:sz="0" w:space="0" w:color="auto"/>
            <w:bottom w:val="none" w:sz="0" w:space="0" w:color="auto"/>
            <w:right w:val="none" w:sz="0" w:space="0" w:color="auto"/>
          </w:divBdr>
        </w:div>
      </w:divsChild>
    </w:div>
    <w:div w:id="1080063442">
      <w:bodyDiv w:val="1"/>
      <w:marLeft w:val="0"/>
      <w:marRight w:val="0"/>
      <w:marTop w:val="0"/>
      <w:marBottom w:val="0"/>
      <w:divBdr>
        <w:top w:val="none" w:sz="0" w:space="0" w:color="auto"/>
        <w:left w:val="none" w:sz="0" w:space="0" w:color="auto"/>
        <w:bottom w:val="none" w:sz="0" w:space="0" w:color="auto"/>
        <w:right w:val="none" w:sz="0" w:space="0" w:color="auto"/>
      </w:divBdr>
      <w:divsChild>
        <w:div w:id="1611010427">
          <w:marLeft w:val="0"/>
          <w:marRight w:val="0"/>
          <w:marTop w:val="0"/>
          <w:marBottom w:val="0"/>
          <w:divBdr>
            <w:top w:val="none" w:sz="0" w:space="0" w:color="auto"/>
            <w:left w:val="none" w:sz="0" w:space="0" w:color="auto"/>
            <w:bottom w:val="none" w:sz="0" w:space="0" w:color="auto"/>
            <w:right w:val="none" w:sz="0" w:space="0" w:color="auto"/>
          </w:divBdr>
        </w:div>
        <w:div w:id="496308819">
          <w:marLeft w:val="0"/>
          <w:marRight w:val="0"/>
          <w:marTop w:val="0"/>
          <w:marBottom w:val="0"/>
          <w:divBdr>
            <w:top w:val="none" w:sz="0" w:space="0" w:color="auto"/>
            <w:left w:val="none" w:sz="0" w:space="0" w:color="auto"/>
            <w:bottom w:val="none" w:sz="0" w:space="0" w:color="auto"/>
            <w:right w:val="none" w:sz="0" w:space="0" w:color="auto"/>
          </w:divBdr>
        </w:div>
        <w:div w:id="111480510">
          <w:marLeft w:val="0"/>
          <w:marRight w:val="0"/>
          <w:marTop w:val="0"/>
          <w:marBottom w:val="0"/>
          <w:divBdr>
            <w:top w:val="none" w:sz="0" w:space="0" w:color="auto"/>
            <w:left w:val="none" w:sz="0" w:space="0" w:color="auto"/>
            <w:bottom w:val="none" w:sz="0" w:space="0" w:color="auto"/>
            <w:right w:val="none" w:sz="0" w:space="0" w:color="auto"/>
          </w:divBdr>
        </w:div>
        <w:div w:id="138807480">
          <w:marLeft w:val="0"/>
          <w:marRight w:val="0"/>
          <w:marTop w:val="0"/>
          <w:marBottom w:val="0"/>
          <w:divBdr>
            <w:top w:val="none" w:sz="0" w:space="0" w:color="auto"/>
            <w:left w:val="none" w:sz="0" w:space="0" w:color="auto"/>
            <w:bottom w:val="none" w:sz="0" w:space="0" w:color="auto"/>
            <w:right w:val="none" w:sz="0" w:space="0" w:color="auto"/>
          </w:divBdr>
        </w:div>
        <w:div w:id="2051222385">
          <w:marLeft w:val="0"/>
          <w:marRight w:val="0"/>
          <w:marTop w:val="0"/>
          <w:marBottom w:val="0"/>
          <w:divBdr>
            <w:top w:val="none" w:sz="0" w:space="0" w:color="auto"/>
            <w:left w:val="none" w:sz="0" w:space="0" w:color="auto"/>
            <w:bottom w:val="none" w:sz="0" w:space="0" w:color="auto"/>
            <w:right w:val="none" w:sz="0" w:space="0" w:color="auto"/>
          </w:divBdr>
        </w:div>
        <w:div w:id="504171185">
          <w:marLeft w:val="0"/>
          <w:marRight w:val="0"/>
          <w:marTop w:val="0"/>
          <w:marBottom w:val="0"/>
          <w:divBdr>
            <w:top w:val="none" w:sz="0" w:space="0" w:color="auto"/>
            <w:left w:val="none" w:sz="0" w:space="0" w:color="auto"/>
            <w:bottom w:val="none" w:sz="0" w:space="0" w:color="auto"/>
            <w:right w:val="none" w:sz="0" w:space="0" w:color="auto"/>
          </w:divBdr>
        </w:div>
      </w:divsChild>
    </w:div>
    <w:div w:id="1081214253">
      <w:bodyDiv w:val="1"/>
      <w:marLeft w:val="0"/>
      <w:marRight w:val="0"/>
      <w:marTop w:val="0"/>
      <w:marBottom w:val="0"/>
      <w:divBdr>
        <w:top w:val="none" w:sz="0" w:space="0" w:color="auto"/>
        <w:left w:val="none" w:sz="0" w:space="0" w:color="auto"/>
        <w:bottom w:val="none" w:sz="0" w:space="0" w:color="auto"/>
        <w:right w:val="none" w:sz="0" w:space="0" w:color="auto"/>
      </w:divBdr>
    </w:div>
    <w:div w:id="1087968662">
      <w:bodyDiv w:val="1"/>
      <w:marLeft w:val="0"/>
      <w:marRight w:val="0"/>
      <w:marTop w:val="0"/>
      <w:marBottom w:val="0"/>
      <w:divBdr>
        <w:top w:val="none" w:sz="0" w:space="0" w:color="auto"/>
        <w:left w:val="none" w:sz="0" w:space="0" w:color="auto"/>
        <w:bottom w:val="none" w:sz="0" w:space="0" w:color="auto"/>
        <w:right w:val="none" w:sz="0" w:space="0" w:color="auto"/>
      </w:divBdr>
      <w:divsChild>
        <w:div w:id="1774857160">
          <w:marLeft w:val="0"/>
          <w:marRight w:val="0"/>
          <w:marTop w:val="0"/>
          <w:marBottom w:val="0"/>
          <w:divBdr>
            <w:top w:val="none" w:sz="0" w:space="0" w:color="auto"/>
            <w:left w:val="none" w:sz="0" w:space="0" w:color="auto"/>
            <w:bottom w:val="none" w:sz="0" w:space="0" w:color="auto"/>
            <w:right w:val="none" w:sz="0" w:space="0" w:color="auto"/>
          </w:divBdr>
        </w:div>
        <w:div w:id="913080138">
          <w:marLeft w:val="0"/>
          <w:marRight w:val="0"/>
          <w:marTop w:val="0"/>
          <w:marBottom w:val="0"/>
          <w:divBdr>
            <w:top w:val="none" w:sz="0" w:space="0" w:color="auto"/>
            <w:left w:val="none" w:sz="0" w:space="0" w:color="auto"/>
            <w:bottom w:val="none" w:sz="0" w:space="0" w:color="auto"/>
            <w:right w:val="none" w:sz="0" w:space="0" w:color="auto"/>
          </w:divBdr>
        </w:div>
        <w:div w:id="1445076577">
          <w:marLeft w:val="0"/>
          <w:marRight w:val="0"/>
          <w:marTop w:val="0"/>
          <w:marBottom w:val="0"/>
          <w:divBdr>
            <w:top w:val="none" w:sz="0" w:space="0" w:color="auto"/>
            <w:left w:val="none" w:sz="0" w:space="0" w:color="auto"/>
            <w:bottom w:val="none" w:sz="0" w:space="0" w:color="auto"/>
            <w:right w:val="none" w:sz="0" w:space="0" w:color="auto"/>
          </w:divBdr>
        </w:div>
        <w:div w:id="1891722070">
          <w:marLeft w:val="0"/>
          <w:marRight w:val="0"/>
          <w:marTop w:val="0"/>
          <w:marBottom w:val="0"/>
          <w:divBdr>
            <w:top w:val="none" w:sz="0" w:space="0" w:color="auto"/>
            <w:left w:val="none" w:sz="0" w:space="0" w:color="auto"/>
            <w:bottom w:val="none" w:sz="0" w:space="0" w:color="auto"/>
            <w:right w:val="none" w:sz="0" w:space="0" w:color="auto"/>
          </w:divBdr>
        </w:div>
        <w:div w:id="194849983">
          <w:marLeft w:val="0"/>
          <w:marRight w:val="0"/>
          <w:marTop w:val="0"/>
          <w:marBottom w:val="0"/>
          <w:divBdr>
            <w:top w:val="none" w:sz="0" w:space="0" w:color="auto"/>
            <w:left w:val="none" w:sz="0" w:space="0" w:color="auto"/>
            <w:bottom w:val="none" w:sz="0" w:space="0" w:color="auto"/>
            <w:right w:val="none" w:sz="0" w:space="0" w:color="auto"/>
          </w:divBdr>
        </w:div>
        <w:div w:id="592204427">
          <w:marLeft w:val="0"/>
          <w:marRight w:val="0"/>
          <w:marTop w:val="0"/>
          <w:marBottom w:val="0"/>
          <w:divBdr>
            <w:top w:val="none" w:sz="0" w:space="0" w:color="auto"/>
            <w:left w:val="none" w:sz="0" w:space="0" w:color="auto"/>
            <w:bottom w:val="none" w:sz="0" w:space="0" w:color="auto"/>
            <w:right w:val="none" w:sz="0" w:space="0" w:color="auto"/>
          </w:divBdr>
        </w:div>
      </w:divsChild>
    </w:div>
    <w:div w:id="1104766046">
      <w:bodyDiv w:val="1"/>
      <w:marLeft w:val="0"/>
      <w:marRight w:val="0"/>
      <w:marTop w:val="0"/>
      <w:marBottom w:val="0"/>
      <w:divBdr>
        <w:top w:val="none" w:sz="0" w:space="0" w:color="auto"/>
        <w:left w:val="none" w:sz="0" w:space="0" w:color="auto"/>
        <w:bottom w:val="none" w:sz="0" w:space="0" w:color="auto"/>
        <w:right w:val="none" w:sz="0" w:space="0" w:color="auto"/>
      </w:divBdr>
    </w:div>
    <w:div w:id="1106003814">
      <w:bodyDiv w:val="1"/>
      <w:marLeft w:val="0"/>
      <w:marRight w:val="0"/>
      <w:marTop w:val="0"/>
      <w:marBottom w:val="0"/>
      <w:divBdr>
        <w:top w:val="none" w:sz="0" w:space="0" w:color="auto"/>
        <w:left w:val="none" w:sz="0" w:space="0" w:color="auto"/>
        <w:bottom w:val="none" w:sz="0" w:space="0" w:color="auto"/>
        <w:right w:val="none" w:sz="0" w:space="0" w:color="auto"/>
      </w:divBdr>
    </w:div>
    <w:div w:id="1152259298">
      <w:bodyDiv w:val="1"/>
      <w:marLeft w:val="0"/>
      <w:marRight w:val="0"/>
      <w:marTop w:val="0"/>
      <w:marBottom w:val="0"/>
      <w:divBdr>
        <w:top w:val="none" w:sz="0" w:space="0" w:color="auto"/>
        <w:left w:val="none" w:sz="0" w:space="0" w:color="auto"/>
        <w:bottom w:val="none" w:sz="0" w:space="0" w:color="auto"/>
        <w:right w:val="none" w:sz="0" w:space="0" w:color="auto"/>
      </w:divBdr>
      <w:divsChild>
        <w:div w:id="1554081722">
          <w:marLeft w:val="0"/>
          <w:marRight w:val="0"/>
          <w:marTop w:val="0"/>
          <w:marBottom w:val="0"/>
          <w:divBdr>
            <w:top w:val="none" w:sz="0" w:space="0" w:color="auto"/>
            <w:left w:val="none" w:sz="0" w:space="0" w:color="auto"/>
            <w:bottom w:val="none" w:sz="0" w:space="0" w:color="auto"/>
            <w:right w:val="none" w:sz="0" w:space="0" w:color="auto"/>
          </w:divBdr>
        </w:div>
        <w:div w:id="1883782801">
          <w:marLeft w:val="0"/>
          <w:marRight w:val="0"/>
          <w:marTop w:val="0"/>
          <w:marBottom w:val="0"/>
          <w:divBdr>
            <w:top w:val="none" w:sz="0" w:space="0" w:color="auto"/>
            <w:left w:val="none" w:sz="0" w:space="0" w:color="auto"/>
            <w:bottom w:val="none" w:sz="0" w:space="0" w:color="auto"/>
            <w:right w:val="none" w:sz="0" w:space="0" w:color="auto"/>
          </w:divBdr>
        </w:div>
        <w:div w:id="1304575893">
          <w:marLeft w:val="0"/>
          <w:marRight w:val="0"/>
          <w:marTop w:val="0"/>
          <w:marBottom w:val="0"/>
          <w:divBdr>
            <w:top w:val="none" w:sz="0" w:space="0" w:color="auto"/>
            <w:left w:val="none" w:sz="0" w:space="0" w:color="auto"/>
            <w:bottom w:val="none" w:sz="0" w:space="0" w:color="auto"/>
            <w:right w:val="none" w:sz="0" w:space="0" w:color="auto"/>
          </w:divBdr>
        </w:div>
        <w:div w:id="1632855510">
          <w:marLeft w:val="0"/>
          <w:marRight w:val="0"/>
          <w:marTop w:val="0"/>
          <w:marBottom w:val="0"/>
          <w:divBdr>
            <w:top w:val="none" w:sz="0" w:space="0" w:color="auto"/>
            <w:left w:val="none" w:sz="0" w:space="0" w:color="auto"/>
            <w:bottom w:val="none" w:sz="0" w:space="0" w:color="auto"/>
            <w:right w:val="none" w:sz="0" w:space="0" w:color="auto"/>
          </w:divBdr>
        </w:div>
        <w:div w:id="1635211838">
          <w:marLeft w:val="0"/>
          <w:marRight w:val="0"/>
          <w:marTop w:val="0"/>
          <w:marBottom w:val="0"/>
          <w:divBdr>
            <w:top w:val="none" w:sz="0" w:space="0" w:color="auto"/>
            <w:left w:val="none" w:sz="0" w:space="0" w:color="auto"/>
            <w:bottom w:val="none" w:sz="0" w:space="0" w:color="auto"/>
            <w:right w:val="none" w:sz="0" w:space="0" w:color="auto"/>
          </w:divBdr>
        </w:div>
        <w:div w:id="655763569">
          <w:marLeft w:val="0"/>
          <w:marRight w:val="0"/>
          <w:marTop w:val="0"/>
          <w:marBottom w:val="0"/>
          <w:divBdr>
            <w:top w:val="none" w:sz="0" w:space="0" w:color="auto"/>
            <w:left w:val="none" w:sz="0" w:space="0" w:color="auto"/>
            <w:bottom w:val="none" w:sz="0" w:space="0" w:color="auto"/>
            <w:right w:val="none" w:sz="0" w:space="0" w:color="auto"/>
          </w:divBdr>
        </w:div>
        <w:div w:id="96297638">
          <w:marLeft w:val="0"/>
          <w:marRight w:val="0"/>
          <w:marTop w:val="0"/>
          <w:marBottom w:val="0"/>
          <w:divBdr>
            <w:top w:val="none" w:sz="0" w:space="0" w:color="auto"/>
            <w:left w:val="none" w:sz="0" w:space="0" w:color="auto"/>
            <w:bottom w:val="none" w:sz="0" w:space="0" w:color="auto"/>
            <w:right w:val="none" w:sz="0" w:space="0" w:color="auto"/>
          </w:divBdr>
        </w:div>
        <w:div w:id="693654465">
          <w:marLeft w:val="0"/>
          <w:marRight w:val="0"/>
          <w:marTop w:val="0"/>
          <w:marBottom w:val="0"/>
          <w:divBdr>
            <w:top w:val="none" w:sz="0" w:space="0" w:color="auto"/>
            <w:left w:val="none" w:sz="0" w:space="0" w:color="auto"/>
            <w:bottom w:val="none" w:sz="0" w:space="0" w:color="auto"/>
            <w:right w:val="none" w:sz="0" w:space="0" w:color="auto"/>
          </w:divBdr>
        </w:div>
      </w:divsChild>
    </w:div>
    <w:div w:id="1226912669">
      <w:bodyDiv w:val="1"/>
      <w:marLeft w:val="0"/>
      <w:marRight w:val="0"/>
      <w:marTop w:val="0"/>
      <w:marBottom w:val="0"/>
      <w:divBdr>
        <w:top w:val="none" w:sz="0" w:space="0" w:color="auto"/>
        <w:left w:val="none" w:sz="0" w:space="0" w:color="auto"/>
        <w:bottom w:val="none" w:sz="0" w:space="0" w:color="auto"/>
        <w:right w:val="none" w:sz="0" w:space="0" w:color="auto"/>
      </w:divBdr>
      <w:divsChild>
        <w:div w:id="2030838002">
          <w:marLeft w:val="0"/>
          <w:marRight w:val="0"/>
          <w:marTop w:val="0"/>
          <w:marBottom w:val="0"/>
          <w:divBdr>
            <w:top w:val="none" w:sz="0" w:space="0" w:color="auto"/>
            <w:left w:val="none" w:sz="0" w:space="0" w:color="auto"/>
            <w:bottom w:val="none" w:sz="0" w:space="0" w:color="auto"/>
            <w:right w:val="none" w:sz="0" w:space="0" w:color="auto"/>
          </w:divBdr>
        </w:div>
        <w:div w:id="2011640083">
          <w:marLeft w:val="0"/>
          <w:marRight w:val="0"/>
          <w:marTop w:val="0"/>
          <w:marBottom w:val="0"/>
          <w:divBdr>
            <w:top w:val="none" w:sz="0" w:space="0" w:color="auto"/>
            <w:left w:val="none" w:sz="0" w:space="0" w:color="auto"/>
            <w:bottom w:val="none" w:sz="0" w:space="0" w:color="auto"/>
            <w:right w:val="none" w:sz="0" w:space="0" w:color="auto"/>
          </w:divBdr>
        </w:div>
      </w:divsChild>
    </w:div>
    <w:div w:id="1250314644">
      <w:bodyDiv w:val="1"/>
      <w:marLeft w:val="0"/>
      <w:marRight w:val="0"/>
      <w:marTop w:val="0"/>
      <w:marBottom w:val="0"/>
      <w:divBdr>
        <w:top w:val="none" w:sz="0" w:space="0" w:color="auto"/>
        <w:left w:val="none" w:sz="0" w:space="0" w:color="auto"/>
        <w:bottom w:val="none" w:sz="0" w:space="0" w:color="auto"/>
        <w:right w:val="none" w:sz="0" w:space="0" w:color="auto"/>
      </w:divBdr>
    </w:div>
    <w:div w:id="1261335717">
      <w:bodyDiv w:val="1"/>
      <w:marLeft w:val="0"/>
      <w:marRight w:val="0"/>
      <w:marTop w:val="0"/>
      <w:marBottom w:val="0"/>
      <w:divBdr>
        <w:top w:val="none" w:sz="0" w:space="0" w:color="auto"/>
        <w:left w:val="none" w:sz="0" w:space="0" w:color="auto"/>
        <w:bottom w:val="none" w:sz="0" w:space="0" w:color="auto"/>
        <w:right w:val="none" w:sz="0" w:space="0" w:color="auto"/>
      </w:divBdr>
    </w:div>
    <w:div w:id="1283073580">
      <w:bodyDiv w:val="1"/>
      <w:marLeft w:val="0"/>
      <w:marRight w:val="0"/>
      <w:marTop w:val="0"/>
      <w:marBottom w:val="0"/>
      <w:divBdr>
        <w:top w:val="none" w:sz="0" w:space="0" w:color="auto"/>
        <w:left w:val="none" w:sz="0" w:space="0" w:color="auto"/>
        <w:bottom w:val="none" w:sz="0" w:space="0" w:color="auto"/>
        <w:right w:val="none" w:sz="0" w:space="0" w:color="auto"/>
      </w:divBdr>
      <w:divsChild>
        <w:div w:id="1778862496">
          <w:marLeft w:val="0"/>
          <w:marRight w:val="0"/>
          <w:marTop w:val="0"/>
          <w:marBottom w:val="0"/>
          <w:divBdr>
            <w:top w:val="none" w:sz="0" w:space="0" w:color="auto"/>
            <w:left w:val="none" w:sz="0" w:space="0" w:color="auto"/>
            <w:bottom w:val="none" w:sz="0" w:space="0" w:color="auto"/>
            <w:right w:val="none" w:sz="0" w:space="0" w:color="auto"/>
          </w:divBdr>
        </w:div>
        <w:div w:id="236978489">
          <w:marLeft w:val="0"/>
          <w:marRight w:val="0"/>
          <w:marTop w:val="0"/>
          <w:marBottom w:val="0"/>
          <w:divBdr>
            <w:top w:val="none" w:sz="0" w:space="0" w:color="auto"/>
            <w:left w:val="none" w:sz="0" w:space="0" w:color="auto"/>
            <w:bottom w:val="none" w:sz="0" w:space="0" w:color="auto"/>
            <w:right w:val="none" w:sz="0" w:space="0" w:color="auto"/>
          </w:divBdr>
        </w:div>
        <w:div w:id="1777870180">
          <w:marLeft w:val="0"/>
          <w:marRight w:val="0"/>
          <w:marTop w:val="0"/>
          <w:marBottom w:val="0"/>
          <w:divBdr>
            <w:top w:val="none" w:sz="0" w:space="0" w:color="auto"/>
            <w:left w:val="none" w:sz="0" w:space="0" w:color="auto"/>
            <w:bottom w:val="none" w:sz="0" w:space="0" w:color="auto"/>
            <w:right w:val="none" w:sz="0" w:space="0" w:color="auto"/>
          </w:divBdr>
        </w:div>
        <w:div w:id="213665401">
          <w:marLeft w:val="0"/>
          <w:marRight w:val="0"/>
          <w:marTop w:val="0"/>
          <w:marBottom w:val="0"/>
          <w:divBdr>
            <w:top w:val="none" w:sz="0" w:space="0" w:color="auto"/>
            <w:left w:val="none" w:sz="0" w:space="0" w:color="auto"/>
            <w:bottom w:val="none" w:sz="0" w:space="0" w:color="auto"/>
            <w:right w:val="none" w:sz="0" w:space="0" w:color="auto"/>
          </w:divBdr>
        </w:div>
        <w:div w:id="832721407">
          <w:marLeft w:val="0"/>
          <w:marRight w:val="0"/>
          <w:marTop w:val="0"/>
          <w:marBottom w:val="0"/>
          <w:divBdr>
            <w:top w:val="none" w:sz="0" w:space="0" w:color="auto"/>
            <w:left w:val="none" w:sz="0" w:space="0" w:color="auto"/>
            <w:bottom w:val="none" w:sz="0" w:space="0" w:color="auto"/>
            <w:right w:val="none" w:sz="0" w:space="0" w:color="auto"/>
          </w:divBdr>
        </w:div>
        <w:div w:id="1129543622">
          <w:marLeft w:val="0"/>
          <w:marRight w:val="0"/>
          <w:marTop w:val="0"/>
          <w:marBottom w:val="0"/>
          <w:divBdr>
            <w:top w:val="none" w:sz="0" w:space="0" w:color="auto"/>
            <w:left w:val="none" w:sz="0" w:space="0" w:color="auto"/>
            <w:bottom w:val="none" w:sz="0" w:space="0" w:color="auto"/>
            <w:right w:val="none" w:sz="0" w:space="0" w:color="auto"/>
          </w:divBdr>
        </w:div>
        <w:div w:id="40255628">
          <w:marLeft w:val="0"/>
          <w:marRight w:val="0"/>
          <w:marTop w:val="0"/>
          <w:marBottom w:val="0"/>
          <w:divBdr>
            <w:top w:val="none" w:sz="0" w:space="0" w:color="auto"/>
            <w:left w:val="none" w:sz="0" w:space="0" w:color="auto"/>
            <w:bottom w:val="none" w:sz="0" w:space="0" w:color="auto"/>
            <w:right w:val="none" w:sz="0" w:space="0" w:color="auto"/>
          </w:divBdr>
        </w:div>
        <w:div w:id="1606572425">
          <w:marLeft w:val="0"/>
          <w:marRight w:val="0"/>
          <w:marTop w:val="0"/>
          <w:marBottom w:val="0"/>
          <w:divBdr>
            <w:top w:val="none" w:sz="0" w:space="0" w:color="auto"/>
            <w:left w:val="none" w:sz="0" w:space="0" w:color="auto"/>
            <w:bottom w:val="none" w:sz="0" w:space="0" w:color="auto"/>
            <w:right w:val="none" w:sz="0" w:space="0" w:color="auto"/>
          </w:divBdr>
        </w:div>
        <w:div w:id="22748522">
          <w:marLeft w:val="0"/>
          <w:marRight w:val="0"/>
          <w:marTop w:val="0"/>
          <w:marBottom w:val="0"/>
          <w:divBdr>
            <w:top w:val="none" w:sz="0" w:space="0" w:color="auto"/>
            <w:left w:val="none" w:sz="0" w:space="0" w:color="auto"/>
            <w:bottom w:val="none" w:sz="0" w:space="0" w:color="auto"/>
            <w:right w:val="none" w:sz="0" w:space="0" w:color="auto"/>
          </w:divBdr>
        </w:div>
        <w:div w:id="16470330">
          <w:marLeft w:val="0"/>
          <w:marRight w:val="0"/>
          <w:marTop w:val="0"/>
          <w:marBottom w:val="0"/>
          <w:divBdr>
            <w:top w:val="none" w:sz="0" w:space="0" w:color="auto"/>
            <w:left w:val="none" w:sz="0" w:space="0" w:color="auto"/>
            <w:bottom w:val="none" w:sz="0" w:space="0" w:color="auto"/>
            <w:right w:val="none" w:sz="0" w:space="0" w:color="auto"/>
          </w:divBdr>
        </w:div>
      </w:divsChild>
    </w:div>
    <w:div w:id="1298485597">
      <w:bodyDiv w:val="1"/>
      <w:marLeft w:val="0"/>
      <w:marRight w:val="0"/>
      <w:marTop w:val="0"/>
      <w:marBottom w:val="0"/>
      <w:divBdr>
        <w:top w:val="none" w:sz="0" w:space="0" w:color="auto"/>
        <w:left w:val="none" w:sz="0" w:space="0" w:color="auto"/>
        <w:bottom w:val="none" w:sz="0" w:space="0" w:color="auto"/>
        <w:right w:val="none" w:sz="0" w:space="0" w:color="auto"/>
      </w:divBdr>
      <w:divsChild>
        <w:div w:id="1460341817">
          <w:marLeft w:val="0"/>
          <w:marRight w:val="0"/>
          <w:marTop w:val="0"/>
          <w:marBottom w:val="0"/>
          <w:divBdr>
            <w:top w:val="none" w:sz="0" w:space="0" w:color="auto"/>
            <w:left w:val="none" w:sz="0" w:space="0" w:color="auto"/>
            <w:bottom w:val="none" w:sz="0" w:space="0" w:color="auto"/>
            <w:right w:val="none" w:sz="0" w:space="0" w:color="auto"/>
          </w:divBdr>
        </w:div>
        <w:div w:id="2125925827">
          <w:marLeft w:val="0"/>
          <w:marRight w:val="0"/>
          <w:marTop w:val="0"/>
          <w:marBottom w:val="0"/>
          <w:divBdr>
            <w:top w:val="none" w:sz="0" w:space="0" w:color="auto"/>
            <w:left w:val="none" w:sz="0" w:space="0" w:color="auto"/>
            <w:bottom w:val="none" w:sz="0" w:space="0" w:color="auto"/>
            <w:right w:val="none" w:sz="0" w:space="0" w:color="auto"/>
          </w:divBdr>
        </w:div>
        <w:div w:id="231352583">
          <w:marLeft w:val="0"/>
          <w:marRight w:val="0"/>
          <w:marTop w:val="0"/>
          <w:marBottom w:val="0"/>
          <w:divBdr>
            <w:top w:val="none" w:sz="0" w:space="0" w:color="auto"/>
            <w:left w:val="none" w:sz="0" w:space="0" w:color="auto"/>
            <w:bottom w:val="none" w:sz="0" w:space="0" w:color="auto"/>
            <w:right w:val="none" w:sz="0" w:space="0" w:color="auto"/>
          </w:divBdr>
        </w:div>
        <w:div w:id="1993410103">
          <w:marLeft w:val="0"/>
          <w:marRight w:val="0"/>
          <w:marTop w:val="0"/>
          <w:marBottom w:val="0"/>
          <w:divBdr>
            <w:top w:val="none" w:sz="0" w:space="0" w:color="auto"/>
            <w:left w:val="none" w:sz="0" w:space="0" w:color="auto"/>
            <w:bottom w:val="none" w:sz="0" w:space="0" w:color="auto"/>
            <w:right w:val="none" w:sz="0" w:space="0" w:color="auto"/>
          </w:divBdr>
        </w:div>
        <w:div w:id="2021854001">
          <w:marLeft w:val="0"/>
          <w:marRight w:val="0"/>
          <w:marTop w:val="0"/>
          <w:marBottom w:val="0"/>
          <w:divBdr>
            <w:top w:val="none" w:sz="0" w:space="0" w:color="auto"/>
            <w:left w:val="none" w:sz="0" w:space="0" w:color="auto"/>
            <w:bottom w:val="none" w:sz="0" w:space="0" w:color="auto"/>
            <w:right w:val="none" w:sz="0" w:space="0" w:color="auto"/>
          </w:divBdr>
        </w:div>
        <w:div w:id="1706174739">
          <w:marLeft w:val="0"/>
          <w:marRight w:val="0"/>
          <w:marTop w:val="0"/>
          <w:marBottom w:val="0"/>
          <w:divBdr>
            <w:top w:val="none" w:sz="0" w:space="0" w:color="auto"/>
            <w:left w:val="none" w:sz="0" w:space="0" w:color="auto"/>
            <w:bottom w:val="none" w:sz="0" w:space="0" w:color="auto"/>
            <w:right w:val="none" w:sz="0" w:space="0" w:color="auto"/>
          </w:divBdr>
        </w:div>
        <w:div w:id="1643271663">
          <w:marLeft w:val="0"/>
          <w:marRight w:val="0"/>
          <w:marTop w:val="0"/>
          <w:marBottom w:val="0"/>
          <w:divBdr>
            <w:top w:val="none" w:sz="0" w:space="0" w:color="auto"/>
            <w:left w:val="none" w:sz="0" w:space="0" w:color="auto"/>
            <w:bottom w:val="none" w:sz="0" w:space="0" w:color="auto"/>
            <w:right w:val="none" w:sz="0" w:space="0" w:color="auto"/>
          </w:divBdr>
        </w:div>
      </w:divsChild>
    </w:div>
    <w:div w:id="1306273753">
      <w:bodyDiv w:val="1"/>
      <w:marLeft w:val="0"/>
      <w:marRight w:val="0"/>
      <w:marTop w:val="0"/>
      <w:marBottom w:val="0"/>
      <w:divBdr>
        <w:top w:val="none" w:sz="0" w:space="0" w:color="auto"/>
        <w:left w:val="none" w:sz="0" w:space="0" w:color="auto"/>
        <w:bottom w:val="none" w:sz="0" w:space="0" w:color="auto"/>
        <w:right w:val="none" w:sz="0" w:space="0" w:color="auto"/>
      </w:divBdr>
      <w:divsChild>
        <w:div w:id="1306812069">
          <w:marLeft w:val="0"/>
          <w:marRight w:val="0"/>
          <w:marTop w:val="0"/>
          <w:marBottom w:val="0"/>
          <w:divBdr>
            <w:top w:val="none" w:sz="0" w:space="0" w:color="auto"/>
            <w:left w:val="none" w:sz="0" w:space="0" w:color="auto"/>
            <w:bottom w:val="none" w:sz="0" w:space="0" w:color="auto"/>
            <w:right w:val="none" w:sz="0" w:space="0" w:color="auto"/>
          </w:divBdr>
        </w:div>
        <w:div w:id="321471234">
          <w:marLeft w:val="0"/>
          <w:marRight w:val="0"/>
          <w:marTop w:val="0"/>
          <w:marBottom w:val="0"/>
          <w:divBdr>
            <w:top w:val="none" w:sz="0" w:space="0" w:color="auto"/>
            <w:left w:val="none" w:sz="0" w:space="0" w:color="auto"/>
            <w:bottom w:val="none" w:sz="0" w:space="0" w:color="auto"/>
            <w:right w:val="none" w:sz="0" w:space="0" w:color="auto"/>
          </w:divBdr>
        </w:div>
        <w:div w:id="1209074873">
          <w:marLeft w:val="0"/>
          <w:marRight w:val="0"/>
          <w:marTop w:val="0"/>
          <w:marBottom w:val="0"/>
          <w:divBdr>
            <w:top w:val="none" w:sz="0" w:space="0" w:color="auto"/>
            <w:left w:val="none" w:sz="0" w:space="0" w:color="auto"/>
            <w:bottom w:val="none" w:sz="0" w:space="0" w:color="auto"/>
            <w:right w:val="none" w:sz="0" w:space="0" w:color="auto"/>
          </w:divBdr>
        </w:div>
        <w:div w:id="674384249">
          <w:marLeft w:val="0"/>
          <w:marRight w:val="0"/>
          <w:marTop w:val="0"/>
          <w:marBottom w:val="0"/>
          <w:divBdr>
            <w:top w:val="none" w:sz="0" w:space="0" w:color="auto"/>
            <w:left w:val="none" w:sz="0" w:space="0" w:color="auto"/>
            <w:bottom w:val="none" w:sz="0" w:space="0" w:color="auto"/>
            <w:right w:val="none" w:sz="0" w:space="0" w:color="auto"/>
          </w:divBdr>
        </w:div>
        <w:div w:id="1040591635">
          <w:marLeft w:val="0"/>
          <w:marRight w:val="0"/>
          <w:marTop w:val="0"/>
          <w:marBottom w:val="0"/>
          <w:divBdr>
            <w:top w:val="none" w:sz="0" w:space="0" w:color="auto"/>
            <w:left w:val="none" w:sz="0" w:space="0" w:color="auto"/>
            <w:bottom w:val="none" w:sz="0" w:space="0" w:color="auto"/>
            <w:right w:val="none" w:sz="0" w:space="0" w:color="auto"/>
          </w:divBdr>
        </w:div>
        <w:div w:id="2073120469">
          <w:marLeft w:val="0"/>
          <w:marRight w:val="0"/>
          <w:marTop w:val="0"/>
          <w:marBottom w:val="0"/>
          <w:divBdr>
            <w:top w:val="none" w:sz="0" w:space="0" w:color="auto"/>
            <w:left w:val="none" w:sz="0" w:space="0" w:color="auto"/>
            <w:bottom w:val="none" w:sz="0" w:space="0" w:color="auto"/>
            <w:right w:val="none" w:sz="0" w:space="0" w:color="auto"/>
          </w:divBdr>
        </w:div>
        <w:div w:id="1832334640">
          <w:marLeft w:val="0"/>
          <w:marRight w:val="0"/>
          <w:marTop w:val="0"/>
          <w:marBottom w:val="0"/>
          <w:divBdr>
            <w:top w:val="none" w:sz="0" w:space="0" w:color="auto"/>
            <w:left w:val="none" w:sz="0" w:space="0" w:color="auto"/>
            <w:bottom w:val="none" w:sz="0" w:space="0" w:color="auto"/>
            <w:right w:val="none" w:sz="0" w:space="0" w:color="auto"/>
          </w:divBdr>
        </w:div>
        <w:div w:id="380445483">
          <w:marLeft w:val="0"/>
          <w:marRight w:val="0"/>
          <w:marTop w:val="0"/>
          <w:marBottom w:val="0"/>
          <w:divBdr>
            <w:top w:val="none" w:sz="0" w:space="0" w:color="auto"/>
            <w:left w:val="none" w:sz="0" w:space="0" w:color="auto"/>
            <w:bottom w:val="none" w:sz="0" w:space="0" w:color="auto"/>
            <w:right w:val="none" w:sz="0" w:space="0" w:color="auto"/>
          </w:divBdr>
        </w:div>
        <w:div w:id="977684561">
          <w:marLeft w:val="0"/>
          <w:marRight w:val="0"/>
          <w:marTop w:val="0"/>
          <w:marBottom w:val="0"/>
          <w:divBdr>
            <w:top w:val="none" w:sz="0" w:space="0" w:color="auto"/>
            <w:left w:val="none" w:sz="0" w:space="0" w:color="auto"/>
            <w:bottom w:val="none" w:sz="0" w:space="0" w:color="auto"/>
            <w:right w:val="none" w:sz="0" w:space="0" w:color="auto"/>
          </w:divBdr>
        </w:div>
        <w:div w:id="1568149310">
          <w:marLeft w:val="0"/>
          <w:marRight w:val="0"/>
          <w:marTop w:val="0"/>
          <w:marBottom w:val="0"/>
          <w:divBdr>
            <w:top w:val="none" w:sz="0" w:space="0" w:color="auto"/>
            <w:left w:val="none" w:sz="0" w:space="0" w:color="auto"/>
            <w:bottom w:val="none" w:sz="0" w:space="0" w:color="auto"/>
            <w:right w:val="none" w:sz="0" w:space="0" w:color="auto"/>
          </w:divBdr>
        </w:div>
        <w:div w:id="1561017163">
          <w:marLeft w:val="0"/>
          <w:marRight w:val="0"/>
          <w:marTop w:val="0"/>
          <w:marBottom w:val="0"/>
          <w:divBdr>
            <w:top w:val="none" w:sz="0" w:space="0" w:color="auto"/>
            <w:left w:val="none" w:sz="0" w:space="0" w:color="auto"/>
            <w:bottom w:val="none" w:sz="0" w:space="0" w:color="auto"/>
            <w:right w:val="none" w:sz="0" w:space="0" w:color="auto"/>
          </w:divBdr>
        </w:div>
        <w:div w:id="1266033385">
          <w:marLeft w:val="0"/>
          <w:marRight w:val="0"/>
          <w:marTop w:val="0"/>
          <w:marBottom w:val="0"/>
          <w:divBdr>
            <w:top w:val="none" w:sz="0" w:space="0" w:color="auto"/>
            <w:left w:val="none" w:sz="0" w:space="0" w:color="auto"/>
            <w:bottom w:val="none" w:sz="0" w:space="0" w:color="auto"/>
            <w:right w:val="none" w:sz="0" w:space="0" w:color="auto"/>
          </w:divBdr>
        </w:div>
        <w:div w:id="1304581970">
          <w:marLeft w:val="0"/>
          <w:marRight w:val="0"/>
          <w:marTop w:val="0"/>
          <w:marBottom w:val="0"/>
          <w:divBdr>
            <w:top w:val="none" w:sz="0" w:space="0" w:color="auto"/>
            <w:left w:val="none" w:sz="0" w:space="0" w:color="auto"/>
            <w:bottom w:val="none" w:sz="0" w:space="0" w:color="auto"/>
            <w:right w:val="none" w:sz="0" w:space="0" w:color="auto"/>
          </w:divBdr>
        </w:div>
        <w:div w:id="2104914852">
          <w:marLeft w:val="0"/>
          <w:marRight w:val="0"/>
          <w:marTop w:val="0"/>
          <w:marBottom w:val="0"/>
          <w:divBdr>
            <w:top w:val="none" w:sz="0" w:space="0" w:color="auto"/>
            <w:left w:val="none" w:sz="0" w:space="0" w:color="auto"/>
            <w:bottom w:val="none" w:sz="0" w:space="0" w:color="auto"/>
            <w:right w:val="none" w:sz="0" w:space="0" w:color="auto"/>
          </w:divBdr>
        </w:div>
        <w:div w:id="39743722">
          <w:marLeft w:val="0"/>
          <w:marRight w:val="0"/>
          <w:marTop w:val="0"/>
          <w:marBottom w:val="0"/>
          <w:divBdr>
            <w:top w:val="none" w:sz="0" w:space="0" w:color="auto"/>
            <w:left w:val="none" w:sz="0" w:space="0" w:color="auto"/>
            <w:bottom w:val="none" w:sz="0" w:space="0" w:color="auto"/>
            <w:right w:val="none" w:sz="0" w:space="0" w:color="auto"/>
          </w:divBdr>
        </w:div>
        <w:div w:id="1470632022">
          <w:marLeft w:val="0"/>
          <w:marRight w:val="0"/>
          <w:marTop w:val="0"/>
          <w:marBottom w:val="0"/>
          <w:divBdr>
            <w:top w:val="none" w:sz="0" w:space="0" w:color="auto"/>
            <w:left w:val="none" w:sz="0" w:space="0" w:color="auto"/>
            <w:bottom w:val="none" w:sz="0" w:space="0" w:color="auto"/>
            <w:right w:val="none" w:sz="0" w:space="0" w:color="auto"/>
          </w:divBdr>
        </w:div>
      </w:divsChild>
    </w:div>
    <w:div w:id="1313025142">
      <w:bodyDiv w:val="1"/>
      <w:marLeft w:val="0"/>
      <w:marRight w:val="0"/>
      <w:marTop w:val="0"/>
      <w:marBottom w:val="0"/>
      <w:divBdr>
        <w:top w:val="none" w:sz="0" w:space="0" w:color="auto"/>
        <w:left w:val="none" w:sz="0" w:space="0" w:color="auto"/>
        <w:bottom w:val="none" w:sz="0" w:space="0" w:color="auto"/>
        <w:right w:val="none" w:sz="0" w:space="0" w:color="auto"/>
      </w:divBdr>
      <w:divsChild>
        <w:div w:id="289239597">
          <w:marLeft w:val="0"/>
          <w:marRight w:val="0"/>
          <w:marTop w:val="0"/>
          <w:marBottom w:val="0"/>
          <w:divBdr>
            <w:top w:val="none" w:sz="0" w:space="0" w:color="auto"/>
            <w:left w:val="none" w:sz="0" w:space="0" w:color="auto"/>
            <w:bottom w:val="none" w:sz="0" w:space="0" w:color="auto"/>
            <w:right w:val="none" w:sz="0" w:space="0" w:color="auto"/>
          </w:divBdr>
          <w:divsChild>
            <w:div w:id="1155101505">
              <w:marLeft w:val="0"/>
              <w:marRight w:val="0"/>
              <w:marTop w:val="0"/>
              <w:marBottom w:val="0"/>
              <w:divBdr>
                <w:top w:val="none" w:sz="0" w:space="0" w:color="auto"/>
                <w:left w:val="none" w:sz="0" w:space="0" w:color="auto"/>
                <w:bottom w:val="none" w:sz="0" w:space="0" w:color="auto"/>
                <w:right w:val="none" w:sz="0" w:space="0" w:color="auto"/>
              </w:divBdr>
            </w:div>
            <w:div w:id="833766159">
              <w:marLeft w:val="0"/>
              <w:marRight w:val="0"/>
              <w:marTop w:val="0"/>
              <w:marBottom w:val="0"/>
              <w:divBdr>
                <w:top w:val="none" w:sz="0" w:space="0" w:color="auto"/>
                <w:left w:val="none" w:sz="0" w:space="0" w:color="auto"/>
                <w:bottom w:val="none" w:sz="0" w:space="0" w:color="auto"/>
                <w:right w:val="none" w:sz="0" w:space="0" w:color="auto"/>
              </w:divBdr>
            </w:div>
            <w:div w:id="1045182368">
              <w:marLeft w:val="0"/>
              <w:marRight w:val="0"/>
              <w:marTop w:val="0"/>
              <w:marBottom w:val="0"/>
              <w:divBdr>
                <w:top w:val="none" w:sz="0" w:space="0" w:color="auto"/>
                <w:left w:val="none" w:sz="0" w:space="0" w:color="auto"/>
                <w:bottom w:val="none" w:sz="0" w:space="0" w:color="auto"/>
                <w:right w:val="none" w:sz="0" w:space="0" w:color="auto"/>
              </w:divBdr>
            </w:div>
            <w:div w:id="325595397">
              <w:marLeft w:val="0"/>
              <w:marRight w:val="0"/>
              <w:marTop w:val="0"/>
              <w:marBottom w:val="0"/>
              <w:divBdr>
                <w:top w:val="none" w:sz="0" w:space="0" w:color="auto"/>
                <w:left w:val="none" w:sz="0" w:space="0" w:color="auto"/>
                <w:bottom w:val="none" w:sz="0" w:space="0" w:color="auto"/>
                <w:right w:val="none" w:sz="0" w:space="0" w:color="auto"/>
              </w:divBdr>
            </w:div>
            <w:div w:id="640884637">
              <w:marLeft w:val="0"/>
              <w:marRight w:val="0"/>
              <w:marTop w:val="0"/>
              <w:marBottom w:val="0"/>
              <w:divBdr>
                <w:top w:val="none" w:sz="0" w:space="0" w:color="auto"/>
                <w:left w:val="none" w:sz="0" w:space="0" w:color="auto"/>
                <w:bottom w:val="none" w:sz="0" w:space="0" w:color="auto"/>
                <w:right w:val="none" w:sz="0" w:space="0" w:color="auto"/>
              </w:divBdr>
            </w:div>
            <w:div w:id="1326787232">
              <w:marLeft w:val="0"/>
              <w:marRight w:val="0"/>
              <w:marTop w:val="0"/>
              <w:marBottom w:val="0"/>
              <w:divBdr>
                <w:top w:val="none" w:sz="0" w:space="0" w:color="auto"/>
                <w:left w:val="none" w:sz="0" w:space="0" w:color="auto"/>
                <w:bottom w:val="none" w:sz="0" w:space="0" w:color="auto"/>
                <w:right w:val="none" w:sz="0" w:space="0" w:color="auto"/>
              </w:divBdr>
            </w:div>
            <w:div w:id="1493061792">
              <w:marLeft w:val="0"/>
              <w:marRight w:val="0"/>
              <w:marTop w:val="0"/>
              <w:marBottom w:val="0"/>
              <w:divBdr>
                <w:top w:val="none" w:sz="0" w:space="0" w:color="auto"/>
                <w:left w:val="none" w:sz="0" w:space="0" w:color="auto"/>
                <w:bottom w:val="none" w:sz="0" w:space="0" w:color="auto"/>
                <w:right w:val="none" w:sz="0" w:space="0" w:color="auto"/>
              </w:divBdr>
            </w:div>
            <w:div w:id="695666492">
              <w:marLeft w:val="0"/>
              <w:marRight w:val="0"/>
              <w:marTop w:val="0"/>
              <w:marBottom w:val="0"/>
              <w:divBdr>
                <w:top w:val="none" w:sz="0" w:space="0" w:color="auto"/>
                <w:left w:val="none" w:sz="0" w:space="0" w:color="auto"/>
                <w:bottom w:val="none" w:sz="0" w:space="0" w:color="auto"/>
                <w:right w:val="none" w:sz="0" w:space="0" w:color="auto"/>
              </w:divBdr>
            </w:div>
            <w:div w:id="20740940">
              <w:marLeft w:val="0"/>
              <w:marRight w:val="0"/>
              <w:marTop w:val="0"/>
              <w:marBottom w:val="0"/>
              <w:divBdr>
                <w:top w:val="none" w:sz="0" w:space="0" w:color="auto"/>
                <w:left w:val="none" w:sz="0" w:space="0" w:color="auto"/>
                <w:bottom w:val="none" w:sz="0" w:space="0" w:color="auto"/>
                <w:right w:val="none" w:sz="0" w:space="0" w:color="auto"/>
              </w:divBdr>
            </w:div>
            <w:div w:id="789974676">
              <w:marLeft w:val="0"/>
              <w:marRight w:val="0"/>
              <w:marTop w:val="0"/>
              <w:marBottom w:val="0"/>
              <w:divBdr>
                <w:top w:val="none" w:sz="0" w:space="0" w:color="auto"/>
                <w:left w:val="none" w:sz="0" w:space="0" w:color="auto"/>
                <w:bottom w:val="none" w:sz="0" w:space="0" w:color="auto"/>
                <w:right w:val="none" w:sz="0" w:space="0" w:color="auto"/>
              </w:divBdr>
            </w:div>
            <w:div w:id="1024939512">
              <w:marLeft w:val="0"/>
              <w:marRight w:val="0"/>
              <w:marTop w:val="0"/>
              <w:marBottom w:val="0"/>
              <w:divBdr>
                <w:top w:val="none" w:sz="0" w:space="0" w:color="auto"/>
                <w:left w:val="none" w:sz="0" w:space="0" w:color="auto"/>
                <w:bottom w:val="none" w:sz="0" w:space="0" w:color="auto"/>
                <w:right w:val="none" w:sz="0" w:space="0" w:color="auto"/>
              </w:divBdr>
            </w:div>
            <w:div w:id="840317103">
              <w:marLeft w:val="0"/>
              <w:marRight w:val="0"/>
              <w:marTop w:val="0"/>
              <w:marBottom w:val="0"/>
              <w:divBdr>
                <w:top w:val="none" w:sz="0" w:space="0" w:color="auto"/>
                <w:left w:val="none" w:sz="0" w:space="0" w:color="auto"/>
                <w:bottom w:val="none" w:sz="0" w:space="0" w:color="auto"/>
                <w:right w:val="none" w:sz="0" w:space="0" w:color="auto"/>
              </w:divBdr>
            </w:div>
            <w:div w:id="804468610">
              <w:marLeft w:val="0"/>
              <w:marRight w:val="0"/>
              <w:marTop w:val="0"/>
              <w:marBottom w:val="0"/>
              <w:divBdr>
                <w:top w:val="none" w:sz="0" w:space="0" w:color="auto"/>
                <w:left w:val="none" w:sz="0" w:space="0" w:color="auto"/>
                <w:bottom w:val="none" w:sz="0" w:space="0" w:color="auto"/>
                <w:right w:val="none" w:sz="0" w:space="0" w:color="auto"/>
              </w:divBdr>
            </w:div>
            <w:div w:id="137383052">
              <w:marLeft w:val="0"/>
              <w:marRight w:val="0"/>
              <w:marTop w:val="0"/>
              <w:marBottom w:val="0"/>
              <w:divBdr>
                <w:top w:val="none" w:sz="0" w:space="0" w:color="auto"/>
                <w:left w:val="none" w:sz="0" w:space="0" w:color="auto"/>
                <w:bottom w:val="none" w:sz="0" w:space="0" w:color="auto"/>
                <w:right w:val="none" w:sz="0" w:space="0" w:color="auto"/>
              </w:divBdr>
            </w:div>
            <w:div w:id="867261745">
              <w:marLeft w:val="0"/>
              <w:marRight w:val="0"/>
              <w:marTop w:val="0"/>
              <w:marBottom w:val="0"/>
              <w:divBdr>
                <w:top w:val="none" w:sz="0" w:space="0" w:color="auto"/>
                <w:left w:val="none" w:sz="0" w:space="0" w:color="auto"/>
                <w:bottom w:val="none" w:sz="0" w:space="0" w:color="auto"/>
                <w:right w:val="none" w:sz="0" w:space="0" w:color="auto"/>
              </w:divBdr>
            </w:div>
            <w:div w:id="1040592048">
              <w:marLeft w:val="0"/>
              <w:marRight w:val="0"/>
              <w:marTop w:val="0"/>
              <w:marBottom w:val="0"/>
              <w:divBdr>
                <w:top w:val="none" w:sz="0" w:space="0" w:color="auto"/>
                <w:left w:val="none" w:sz="0" w:space="0" w:color="auto"/>
                <w:bottom w:val="none" w:sz="0" w:space="0" w:color="auto"/>
                <w:right w:val="none" w:sz="0" w:space="0" w:color="auto"/>
              </w:divBdr>
            </w:div>
            <w:div w:id="1931422831">
              <w:marLeft w:val="0"/>
              <w:marRight w:val="0"/>
              <w:marTop w:val="0"/>
              <w:marBottom w:val="0"/>
              <w:divBdr>
                <w:top w:val="none" w:sz="0" w:space="0" w:color="auto"/>
                <w:left w:val="none" w:sz="0" w:space="0" w:color="auto"/>
                <w:bottom w:val="none" w:sz="0" w:space="0" w:color="auto"/>
                <w:right w:val="none" w:sz="0" w:space="0" w:color="auto"/>
              </w:divBdr>
            </w:div>
            <w:div w:id="996763715">
              <w:marLeft w:val="0"/>
              <w:marRight w:val="0"/>
              <w:marTop w:val="0"/>
              <w:marBottom w:val="0"/>
              <w:divBdr>
                <w:top w:val="none" w:sz="0" w:space="0" w:color="auto"/>
                <w:left w:val="none" w:sz="0" w:space="0" w:color="auto"/>
                <w:bottom w:val="none" w:sz="0" w:space="0" w:color="auto"/>
                <w:right w:val="none" w:sz="0" w:space="0" w:color="auto"/>
              </w:divBdr>
            </w:div>
            <w:div w:id="1730106898">
              <w:marLeft w:val="0"/>
              <w:marRight w:val="0"/>
              <w:marTop w:val="0"/>
              <w:marBottom w:val="0"/>
              <w:divBdr>
                <w:top w:val="none" w:sz="0" w:space="0" w:color="auto"/>
                <w:left w:val="none" w:sz="0" w:space="0" w:color="auto"/>
                <w:bottom w:val="none" w:sz="0" w:space="0" w:color="auto"/>
                <w:right w:val="none" w:sz="0" w:space="0" w:color="auto"/>
              </w:divBdr>
            </w:div>
            <w:div w:id="620190984">
              <w:marLeft w:val="0"/>
              <w:marRight w:val="0"/>
              <w:marTop w:val="0"/>
              <w:marBottom w:val="0"/>
              <w:divBdr>
                <w:top w:val="none" w:sz="0" w:space="0" w:color="auto"/>
                <w:left w:val="none" w:sz="0" w:space="0" w:color="auto"/>
                <w:bottom w:val="none" w:sz="0" w:space="0" w:color="auto"/>
                <w:right w:val="none" w:sz="0" w:space="0" w:color="auto"/>
              </w:divBdr>
            </w:div>
            <w:div w:id="479351565">
              <w:marLeft w:val="0"/>
              <w:marRight w:val="0"/>
              <w:marTop w:val="0"/>
              <w:marBottom w:val="0"/>
              <w:divBdr>
                <w:top w:val="none" w:sz="0" w:space="0" w:color="auto"/>
                <w:left w:val="none" w:sz="0" w:space="0" w:color="auto"/>
                <w:bottom w:val="none" w:sz="0" w:space="0" w:color="auto"/>
                <w:right w:val="none" w:sz="0" w:space="0" w:color="auto"/>
              </w:divBdr>
            </w:div>
            <w:div w:id="676076509">
              <w:marLeft w:val="0"/>
              <w:marRight w:val="0"/>
              <w:marTop w:val="0"/>
              <w:marBottom w:val="0"/>
              <w:divBdr>
                <w:top w:val="none" w:sz="0" w:space="0" w:color="auto"/>
                <w:left w:val="none" w:sz="0" w:space="0" w:color="auto"/>
                <w:bottom w:val="none" w:sz="0" w:space="0" w:color="auto"/>
                <w:right w:val="none" w:sz="0" w:space="0" w:color="auto"/>
              </w:divBdr>
            </w:div>
            <w:div w:id="1957788616">
              <w:marLeft w:val="0"/>
              <w:marRight w:val="0"/>
              <w:marTop w:val="0"/>
              <w:marBottom w:val="0"/>
              <w:divBdr>
                <w:top w:val="none" w:sz="0" w:space="0" w:color="auto"/>
                <w:left w:val="none" w:sz="0" w:space="0" w:color="auto"/>
                <w:bottom w:val="none" w:sz="0" w:space="0" w:color="auto"/>
                <w:right w:val="none" w:sz="0" w:space="0" w:color="auto"/>
              </w:divBdr>
            </w:div>
            <w:div w:id="1726875364">
              <w:marLeft w:val="0"/>
              <w:marRight w:val="0"/>
              <w:marTop w:val="0"/>
              <w:marBottom w:val="0"/>
              <w:divBdr>
                <w:top w:val="none" w:sz="0" w:space="0" w:color="auto"/>
                <w:left w:val="none" w:sz="0" w:space="0" w:color="auto"/>
                <w:bottom w:val="none" w:sz="0" w:space="0" w:color="auto"/>
                <w:right w:val="none" w:sz="0" w:space="0" w:color="auto"/>
              </w:divBdr>
            </w:div>
            <w:div w:id="1716927115">
              <w:marLeft w:val="0"/>
              <w:marRight w:val="0"/>
              <w:marTop w:val="0"/>
              <w:marBottom w:val="0"/>
              <w:divBdr>
                <w:top w:val="none" w:sz="0" w:space="0" w:color="auto"/>
                <w:left w:val="none" w:sz="0" w:space="0" w:color="auto"/>
                <w:bottom w:val="none" w:sz="0" w:space="0" w:color="auto"/>
                <w:right w:val="none" w:sz="0" w:space="0" w:color="auto"/>
              </w:divBdr>
            </w:div>
            <w:div w:id="143620885">
              <w:marLeft w:val="0"/>
              <w:marRight w:val="0"/>
              <w:marTop w:val="0"/>
              <w:marBottom w:val="0"/>
              <w:divBdr>
                <w:top w:val="none" w:sz="0" w:space="0" w:color="auto"/>
                <w:left w:val="none" w:sz="0" w:space="0" w:color="auto"/>
                <w:bottom w:val="none" w:sz="0" w:space="0" w:color="auto"/>
                <w:right w:val="none" w:sz="0" w:space="0" w:color="auto"/>
              </w:divBdr>
            </w:div>
            <w:div w:id="2113433199">
              <w:marLeft w:val="0"/>
              <w:marRight w:val="0"/>
              <w:marTop w:val="0"/>
              <w:marBottom w:val="0"/>
              <w:divBdr>
                <w:top w:val="none" w:sz="0" w:space="0" w:color="auto"/>
                <w:left w:val="none" w:sz="0" w:space="0" w:color="auto"/>
                <w:bottom w:val="none" w:sz="0" w:space="0" w:color="auto"/>
                <w:right w:val="none" w:sz="0" w:space="0" w:color="auto"/>
              </w:divBdr>
            </w:div>
            <w:div w:id="961766217">
              <w:marLeft w:val="0"/>
              <w:marRight w:val="0"/>
              <w:marTop w:val="0"/>
              <w:marBottom w:val="0"/>
              <w:divBdr>
                <w:top w:val="none" w:sz="0" w:space="0" w:color="auto"/>
                <w:left w:val="none" w:sz="0" w:space="0" w:color="auto"/>
                <w:bottom w:val="none" w:sz="0" w:space="0" w:color="auto"/>
                <w:right w:val="none" w:sz="0" w:space="0" w:color="auto"/>
              </w:divBdr>
            </w:div>
            <w:div w:id="2090079932">
              <w:marLeft w:val="0"/>
              <w:marRight w:val="0"/>
              <w:marTop w:val="0"/>
              <w:marBottom w:val="0"/>
              <w:divBdr>
                <w:top w:val="none" w:sz="0" w:space="0" w:color="auto"/>
                <w:left w:val="none" w:sz="0" w:space="0" w:color="auto"/>
                <w:bottom w:val="none" w:sz="0" w:space="0" w:color="auto"/>
                <w:right w:val="none" w:sz="0" w:space="0" w:color="auto"/>
              </w:divBdr>
            </w:div>
            <w:div w:id="1130592545">
              <w:marLeft w:val="0"/>
              <w:marRight w:val="0"/>
              <w:marTop w:val="0"/>
              <w:marBottom w:val="0"/>
              <w:divBdr>
                <w:top w:val="none" w:sz="0" w:space="0" w:color="auto"/>
                <w:left w:val="none" w:sz="0" w:space="0" w:color="auto"/>
                <w:bottom w:val="none" w:sz="0" w:space="0" w:color="auto"/>
                <w:right w:val="none" w:sz="0" w:space="0" w:color="auto"/>
              </w:divBdr>
            </w:div>
            <w:div w:id="100416983">
              <w:marLeft w:val="0"/>
              <w:marRight w:val="0"/>
              <w:marTop w:val="0"/>
              <w:marBottom w:val="0"/>
              <w:divBdr>
                <w:top w:val="none" w:sz="0" w:space="0" w:color="auto"/>
                <w:left w:val="none" w:sz="0" w:space="0" w:color="auto"/>
                <w:bottom w:val="none" w:sz="0" w:space="0" w:color="auto"/>
                <w:right w:val="none" w:sz="0" w:space="0" w:color="auto"/>
              </w:divBdr>
            </w:div>
            <w:div w:id="1900900416">
              <w:marLeft w:val="0"/>
              <w:marRight w:val="0"/>
              <w:marTop w:val="0"/>
              <w:marBottom w:val="0"/>
              <w:divBdr>
                <w:top w:val="none" w:sz="0" w:space="0" w:color="auto"/>
                <w:left w:val="none" w:sz="0" w:space="0" w:color="auto"/>
                <w:bottom w:val="none" w:sz="0" w:space="0" w:color="auto"/>
                <w:right w:val="none" w:sz="0" w:space="0" w:color="auto"/>
              </w:divBdr>
            </w:div>
            <w:div w:id="1957590520">
              <w:marLeft w:val="0"/>
              <w:marRight w:val="0"/>
              <w:marTop w:val="0"/>
              <w:marBottom w:val="0"/>
              <w:divBdr>
                <w:top w:val="none" w:sz="0" w:space="0" w:color="auto"/>
                <w:left w:val="none" w:sz="0" w:space="0" w:color="auto"/>
                <w:bottom w:val="none" w:sz="0" w:space="0" w:color="auto"/>
                <w:right w:val="none" w:sz="0" w:space="0" w:color="auto"/>
              </w:divBdr>
            </w:div>
            <w:div w:id="1143809410">
              <w:marLeft w:val="0"/>
              <w:marRight w:val="0"/>
              <w:marTop w:val="0"/>
              <w:marBottom w:val="0"/>
              <w:divBdr>
                <w:top w:val="none" w:sz="0" w:space="0" w:color="auto"/>
                <w:left w:val="none" w:sz="0" w:space="0" w:color="auto"/>
                <w:bottom w:val="none" w:sz="0" w:space="0" w:color="auto"/>
                <w:right w:val="none" w:sz="0" w:space="0" w:color="auto"/>
              </w:divBdr>
            </w:div>
            <w:div w:id="237983571">
              <w:marLeft w:val="0"/>
              <w:marRight w:val="0"/>
              <w:marTop w:val="0"/>
              <w:marBottom w:val="0"/>
              <w:divBdr>
                <w:top w:val="none" w:sz="0" w:space="0" w:color="auto"/>
                <w:left w:val="none" w:sz="0" w:space="0" w:color="auto"/>
                <w:bottom w:val="none" w:sz="0" w:space="0" w:color="auto"/>
                <w:right w:val="none" w:sz="0" w:space="0" w:color="auto"/>
              </w:divBdr>
            </w:div>
            <w:div w:id="450712159">
              <w:marLeft w:val="0"/>
              <w:marRight w:val="0"/>
              <w:marTop w:val="0"/>
              <w:marBottom w:val="0"/>
              <w:divBdr>
                <w:top w:val="none" w:sz="0" w:space="0" w:color="auto"/>
                <w:left w:val="none" w:sz="0" w:space="0" w:color="auto"/>
                <w:bottom w:val="none" w:sz="0" w:space="0" w:color="auto"/>
                <w:right w:val="none" w:sz="0" w:space="0" w:color="auto"/>
              </w:divBdr>
            </w:div>
            <w:div w:id="592738401">
              <w:marLeft w:val="0"/>
              <w:marRight w:val="0"/>
              <w:marTop w:val="0"/>
              <w:marBottom w:val="0"/>
              <w:divBdr>
                <w:top w:val="none" w:sz="0" w:space="0" w:color="auto"/>
                <w:left w:val="none" w:sz="0" w:space="0" w:color="auto"/>
                <w:bottom w:val="none" w:sz="0" w:space="0" w:color="auto"/>
                <w:right w:val="none" w:sz="0" w:space="0" w:color="auto"/>
              </w:divBdr>
            </w:div>
            <w:div w:id="1092896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5911020">
      <w:bodyDiv w:val="1"/>
      <w:marLeft w:val="0"/>
      <w:marRight w:val="0"/>
      <w:marTop w:val="0"/>
      <w:marBottom w:val="0"/>
      <w:divBdr>
        <w:top w:val="none" w:sz="0" w:space="0" w:color="auto"/>
        <w:left w:val="none" w:sz="0" w:space="0" w:color="auto"/>
        <w:bottom w:val="none" w:sz="0" w:space="0" w:color="auto"/>
        <w:right w:val="none" w:sz="0" w:space="0" w:color="auto"/>
      </w:divBdr>
      <w:divsChild>
        <w:div w:id="1043750902">
          <w:marLeft w:val="0"/>
          <w:marRight w:val="0"/>
          <w:marTop w:val="0"/>
          <w:marBottom w:val="0"/>
          <w:divBdr>
            <w:top w:val="none" w:sz="0" w:space="0" w:color="auto"/>
            <w:left w:val="none" w:sz="0" w:space="0" w:color="auto"/>
            <w:bottom w:val="none" w:sz="0" w:space="0" w:color="auto"/>
            <w:right w:val="none" w:sz="0" w:space="0" w:color="auto"/>
          </w:divBdr>
        </w:div>
        <w:div w:id="211817658">
          <w:marLeft w:val="0"/>
          <w:marRight w:val="0"/>
          <w:marTop w:val="0"/>
          <w:marBottom w:val="0"/>
          <w:divBdr>
            <w:top w:val="none" w:sz="0" w:space="0" w:color="auto"/>
            <w:left w:val="none" w:sz="0" w:space="0" w:color="auto"/>
            <w:bottom w:val="none" w:sz="0" w:space="0" w:color="auto"/>
            <w:right w:val="none" w:sz="0" w:space="0" w:color="auto"/>
          </w:divBdr>
        </w:div>
        <w:div w:id="1053192532">
          <w:marLeft w:val="0"/>
          <w:marRight w:val="0"/>
          <w:marTop w:val="0"/>
          <w:marBottom w:val="0"/>
          <w:divBdr>
            <w:top w:val="none" w:sz="0" w:space="0" w:color="auto"/>
            <w:left w:val="none" w:sz="0" w:space="0" w:color="auto"/>
            <w:bottom w:val="none" w:sz="0" w:space="0" w:color="auto"/>
            <w:right w:val="none" w:sz="0" w:space="0" w:color="auto"/>
          </w:divBdr>
        </w:div>
      </w:divsChild>
    </w:div>
    <w:div w:id="1320960872">
      <w:bodyDiv w:val="1"/>
      <w:marLeft w:val="0"/>
      <w:marRight w:val="0"/>
      <w:marTop w:val="0"/>
      <w:marBottom w:val="0"/>
      <w:divBdr>
        <w:top w:val="none" w:sz="0" w:space="0" w:color="auto"/>
        <w:left w:val="none" w:sz="0" w:space="0" w:color="auto"/>
        <w:bottom w:val="none" w:sz="0" w:space="0" w:color="auto"/>
        <w:right w:val="none" w:sz="0" w:space="0" w:color="auto"/>
      </w:divBdr>
      <w:divsChild>
        <w:div w:id="2010282055">
          <w:marLeft w:val="0"/>
          <w:marRight w:val="0"/>
          <w:marTop w:val="0"/>
          <w:marBottom w:val="0"/>
          <w:divBdr>
            <w:top w:val="none" w:sz="0" w:space="0" w:color="auto"/>
            <w:left w:val="none" w:sz="0" w:space="0" w:color="auto"/>
            <w:bottom w:val="none" w:sz="0" w:space="0" w:color="auto"/>
            <w:right w:val="none" w:sz="0" w:space="0" w:color="auto"/>
          </w:divBdr>
        </w:div>
        <w:div w:id="1570193244">
          <w:marLeft w:val="0"/>
          <w:marRight w:val="0"/>
          <w:marTop w:val="0"/>
          <w:marBottom w:val="0"/>
          <w:divBdr>
            <w:top w:val="none" w:sz="0" w:space="0" w:color="auto"/>
            <w:left w:val="none" w:sz="0" w:space="0" w:color="auto"/>
            <w:bottom w:val="none" w:sz="0" w:space="0" w:color="auto"/>
            <w:right w:val="none" w:sz="0" w:space="0" w:color="auto"/>
          </w:divBdr>
        </w:div>
      </w:divsChild>
    </w:div>
    <w:div w:id="1338574240">
      <w:bodyDiv w:val="1"/>
      <w:marLeft w:val="0"/>
      <w:marRight w:val="0"/>
      <w:marTop w:val="0"/>
      <w:marBottom w:val="0"/>
      <w:divBdr>
        <w:top w:val="none" w:sz="0" w:space="0" w:color="auto"/>
        <w:left w:val="none" w:sz="0" w:space="0" w:color="auto"/>
        <w:bottom w:val="none" w:sz="0" w:space="0" w:color="auto"/>
        <w:right w:val="none" w:sz="0" w:space="0" w:color="auto"/>
      </w:divBdr>
      <w:divsChild>
        <w:div w:id="2143956960">
          <w:marLeft w:val="0"/>
          <w:marRight w:val="0"/>
          <w:marTop w:val="0"/>
          <w:marBottom w:val="0"/>
          <w:divBdr>
            <w:top w:val="none" w:sz="0" w:space="0" w:color="auto"/>
            <w:left w:val="none" w:sz="0" w:space="0" w:color="auto"/>
            <w:bottom w:val="none" w:sz="0" w:space="0" w:color="auto"/>
            <w:right w:val="none" w:sz="0" w:space="0" w:color="auto"/>
          </w:divBdr>
        </w:div>
        <w:div w:id="1044594487">
          <w:marLeft w:val="0"/>
          <w:marRight w:val="0"/>
          <w:marTop w:val="0"/>
          <w:marBottom w:val="0"/>
          <w:divBdr>
            <w:top w:val="none" w:sz="0" w:space="0" w:color="auto"/>
            <w:left w:val="none" w:sz="0" w:space="0" w:color="auto"/>
            <w:bottom w:val="none" w:sz="0" w:space="0" w:color="auto"/>
            <w:right w:val="none" w:sz="0" w:space="0" w:color="auto"/>
          </w:divBdr>
        </w:div>
        <w:div w:id="1050611578">
          <w:marLeft w:val="0"/>
          <w:marRight w:val="0"/>
          <w:marTop w:val="0"/>
          <w:marBottom w:val="0"/>
          <w:divBdr>
            <w:top w:val="none" w:sz="0" w:space="0" w:color="auto"/>
            <w:left w:val="none" w:sz="0" w:space="0" w:color="auto"/>
            <w:bottom w:val="none" w:sz="0" w:space="0" w:color="auto"/>
            <w:right w:val="none" w:sz="0" w:space="0" w:color="auto"/>
          </w:divBdr>
        </w:div>
      </w:divsChild>
    </w:div>
    <w:div w:id="1349483505">
      <w:bodyDiv w:val="1"/>
      <w:marLeft w:val="0"/>
      <w:marRight w:val="0"/>
      <w:marTop w:val="0"/>
      <w:marBottom w:val="0"/>
      <w:divBdr>
        <w:top w:val="none" w:sz="0" w:space="0" w:color="auto"/>
        <w:left w:val="none" w:sz="0" w:space="0" w:color="auto"/>
        <w:bottom w:val="none" w:sz="0" w:space="0" w:color="auto"/>
        <w:right w:val="none" w:sz="0" w:space="0" w:color="auto"/>
      </w:divBdr>
      <w:divsChild>
        <w:div w:id="1840849545">
          <w:marLeft w:val="0"/>
          <w:marRight w:val="0"/>
          <w:marTop w:val="0"/>
          <w:marBottom w:val="0"/>
          <w:divBdr>
            <w:top w:val="none" w:sz="0" w:space="0" w:color="auto"/>
            <w:left w:val="none" w:sz="0" w:space="0" w:color="auto"/>
            <w:bottom w:val="none" w:sz="0" w:space="0" w:color="auto"/>
            <w:right w:val="none" w:sz="0" w:space="0" w:color="auto"/>
          </w:divBdr>
        </w:div>
        <w:div w:id="1812744818">
          <w:marLeft w:val="0"/>
          <w:marRight w:val="0"/>
          <w:marTop w:val="0"/>
          <w:marBottom w:val="0"/>
          <w:divBdr>
            <w:top w:val="none" w:sz="0" w:space="0" w:color="auto"/>
            <w:left w:val="none" w:sz="0" w:space="0" w:color="auto"/>
            <w:bottom w:val="none" w:sz="0" w:space="0" w:color="auto"/>
            <w:right w:val="none" w:sz="0" w:space="0" w:color="auto"/>
          </w:divBdr>
        </w:div>
        <w:div w:id="490295459">
          <w:marLeft w:val="0"/>
          <w:marRight w:val="0"/>
          <w:marTop w:val="0"/>
          <w:marBottom w:val="0"/>
          <w:divBdr>
            <w:top w:val="none" w:sz="0" w:space="0" w:color="auto"/>
            <w:left w:val="none" w:sz="0" w:space="0" w:color="auto"/>
            <w:bottom w:val="none" w:sz="0" w:space="0" w:color="auto"/>
            <w:right w:val="none" w:sz="0" w:space="0" w:color="auto"/>
          </w:divBdr>
        </w:div>
        <w:div w:id="534197854">
          <w:marLeft w:val="0"/>
          <w:marRight w:val="0"/>
          <w:marTop w:val="0"/>
          <w:marBottom w:val="0"/>
          <w:divBdr>
            <w:top w:val="none" w:sz="0" w:space="0" w:color="auto"/>
            <w:left w:val="none" w:sz="0" w:space="0" w:color="auto"/>
            <w:bottom w:val="none" w:sz="0" w:space="0" w:color="auto"/>
            <w:right w:val="none" w:sz="0" w:space="0" w:color="auto"/>
          </w:divBdr>
        </w:div>
        <w:div w:id="1141271605">
          <w:marLeft w:val="0"/>
          <w:marRight w:val="0"/>
          <w:marTop w:val="0"/>
          <w:marBottom w:val="0"/>
          <w:divBdr>
            <w:top w:val="none" w:sz="0" w:space="0" w:color="auto"/>
            <w:left w:val="none" w:sz="0" w:space="0" w:color="auto"/>
            <w:bottom w:val="none" w:sz="0" w:space="0" w:color="auto"/>
            <w:right w:val="none" w:sz="0" w:space="0" w:color="auto"/>
          </w:divBdr>
        </w:div>
      </w:divsChild>
    </w:div>
    <w:div w:id="1352604226">
      <w:bodyDiv w:val="1"/>
      <w:marLeft w:val="0"/>
      <w:marRight w:val="0"/>
      <w:marTop w:val="0"/>
      <w:marBottom w:val="0"/>
      <w:divBdr>
        <w:top w:val="none" w:sz="0" w:space="0" w:color="auto"/>
        <w:left w:val="none" w:sz="0" w:space="0" w:color="auto"/>
        <w:bottom w:val="none" w:sz="0" w:space="0" w:color="auto"/>
        <w:right w:val="none" w:sz="0" w:space="0" w:color="auto"/>
      </w:divBdr>
    </w:div>
    <w:div w:id="1353413590">
      <w:bodyDiv w:val="1"/>
      <w:marLeft w:val="0"/>
      <w:marRight w:val="0"/>
      <w:marTop w:val="0"/>
      <w:marBottom w:val="0"/>
      <w:divBdr>
        <w:top w:val="none" w:sz="0" w:space="0" w:color="auto"/>
        <w:left w:val="none" w:sz="0" w:space="0" w:color="auto"/>
        <w:bottom w:val="none" w:sz="0" w:space="0" w:color="auto"/>
        <w:right w:val="none" w:sz="0" w:space="0" w:color="auto"/>
      </w:divBdr>
      <w:divsChild>
        <w:div w:id="1329168265">
          <w:marLeft w:val="0"/>
          <w:marRight w:val="0"/>
          <w:marTop w:val="0"/>
          <w:marBottom w:val="0"/>
          <w:divBdr>
            <w:top w:val="none" w:sz="0" w:space="0" w:color="auto"/>
            <w:left w:val="none" w:sz="0" w:space="0" w:color="auto"/>
            <w:bottom w:val="none" w:sz="0" w:space="0" w:color="auto"/>
            <w:right w:val="none" w:sz="0" w:space="0" w:color="auto"/>
          </w:divBdr>
        </w:div>
        <w:div w:id="1606881666">
          <w:marLeft w:val="0"/>
          <w:marRight w:val="0"/>
          <w:marTop w:val="0"/>
          <w:marBottom w:val="0"/>
          <w:divBdr>
            <w:top w:val="none" w:sz="0" w:space="0" w:color="auto"/>
            <w:left w:val="none" w:sz="0" w:space="0" w:color="auto"/>
            <w:bottom w:val="none" w:sz="0" w:space="0" w:color="auto"/>
            <w:right w:val="none" w:sz="0" w:space="0" w:color="auto"/>
          </w:divBdr>
        </w:div>
        <w:div w:id="731123038">
          <w:marLeft w:val="0"/>
          <w:marRight w:val="0"/>
          <w:marTop w:val="0"/>
          <w:marBottom w:val="0"/>
          <w:divBdr>
            <w:top w:val="none" w:sz="0" w:space="0" w:color="auto"/>
            <w:left w:val="none" w:sz="0" w:space="0" w:color="auto"/>
            <w:bottom w:val="none" w:sz="0" w:space="0" w:color="auto"/>
            <w:right w:val="none" w:sz="0" w:space="0" w:color="auto"/>
          </w:divBdr>
        </w:div>
        <w:div w:id="1242445169">
          <w:marLeft w:val="0"/>
          <w:marRight w:val="0"/>
          <w:marTop w:val="0"/>
          <w:marBottom w:val="0"/>
          <w:divBdr>
            <w:top w:val="none" w:sz="0" w:space="0" w:color="auto"/>
            <w:left w:val="none" w:sz="0" w:space="0" w:color="auto"/>
            <w:bottom w:val="none" w:sz="0" w:space="0" w:color="auto"/>
            <w:right w:val="none" w:sz="0" w:space="0" w:color="auto"/>
          </w:divBdr>
        </w:div>
        <w:div w:id="1127972071">
          <w:marLeft w:val="0"/>
          <w:marRight w:val="0"/>
          <w:marTop w:val="0"/>
          <w:marBottom w:val="0"/>
          <w:divBdr>
            <w:top w:val="none" w:sz="0" w:space="0" w:color="auto"/>
            <w:left w:val="none" w:sz="0" w:space="0" w:color="auto"/>
            <w:bottom w:val="none" w:sz="0" w:space="0" w:color="auto"/>
            <w:right w:val="none" w:sz="0" w:space="0" w:color="auto"/>
          </w:divBdr>
        </w:div>
      </w:divsChild>
    </w:div>
    <w:div w:id="1361735562">
      <w:bodyDiv w:val="1"/>
      <w:marLeft w:val="0"/>
      <w:marRight w:val="0"/>
      <w:marTop w:val="0"/>
      <w:marBottom w:val="0"/>
      <w:divBdr>
        <w:top w:val="none" w:sz="0" w:space="0" w:color="auto"/>
        <w:left w:val="none" w:sz="0" w:space="0" w:color="auto"/>
        <w:bottom w:val="none" w:sz="0" w:space="0" w:color="auto"/>
        <w:right w:val="none" w:sz="0" w:space="0" w:color="auto"/>
      </w:divBdr>
      <w:divsChild>
        <w:div w:id="824198467">
          <w:marLeft w:val="0"/>
          <w:marRight w:val="0"/>
          <w:marTop w:val="0"/>
          <w:marBottom w:val="0"/>
          <w:divBdr>
            <w:top w:val="none" w:sz="0" w:space="0" w:color="auto"/>
            <w:left w:val="none" w:sz="0" w:space="0" w:color="auto"/>
            <w:bottom w:val="none" w:sz="0" w:space="0" w:color="auto"/>
            <w:right w:val="none" w:sz="0" w:space="0" w:color="auto"/>
          </w:divBdr>
        </w:div>
        <w:div w:id="726148321">
          <w:marLeft w:val="0"/>
          <w:marRight w:val="0"/>
          <w:marTop w:val="0"/>
          <w:marBottom w:val="0"/>
          <w:divBdr>
            <w:top w:val="none" w:sz="0" w:space="0" w:color="auto"/>
            <w:left w:val="none" w:sz="0" w:space="0" w:color="auto"/>
            <w:bottom w:val="none" w:sz="0" w:space="0" w:color="auto"/>
            <w:right w:val="none" w:sz="0" w:space="0" w:color="auto"/>
          </w:divBdr>
        </w:div>
      </w:divsChild>
    </w:div>
    <w:div w:id="1405487946">
      <w:bodyDiv w:val="1"/>
      <w:marLeft w:val="0"/>
      <w:marRight w:val="0"/>
      <w:marTop w:val="0"/>
      <w:marBottom w:val="0"/>
      <w:divBdr>
        <w:top w:val="none" w:sz="0" w:space="0" w:color="auto"/>
        <w:left w:val="none" w:sz="0" w:space="0" w:color="auto"/>
        <w:bottom w:val="none" w:sz="0" w:space="0" w:color="auto"/>
        <w:right w:val="none" w:sz="0" w:space="0" w:color="auto"/>
      </w:divBdr>
      <w:divsChild>
        <w:div w:id="1237739889">
          <w:marLeft w:val="0"/>
          <w:marRight w:val="0"/>
          <w:marTop w:val="0"/>
          <w:marBottom w:val="0"/>
          <w:divBdr>
            <w:top w:val="none" w:sz="0" w:space="0" w:color="auto"/>
            <w:left w:val="none" w:sz="0" w:space="0" w:color="auto"/>
            <w:bottom w:val="none" w:sz="0" w:space="0" w:color="auto"/>
            <w:right w:val="none" w:sz="0" w:space="0" w:color="auto"/>
          </w:divBdr>
        </w:div>
        <w:div w:id="1107388596">
          <w:marLeft w:val="0"/>
          <w:marRight w:val="0"/>
          <w:marTop w:val="0"/>
          <w:marBottom w:val="0"/>
          <w:divBdr>
            <w:top w:val="none" w:sz="0" w:space="0" w:color="auto"/>
            <w:left w:val="none" w:sz="0" w:space="0" w:color="auto"/>
            <w:bottom w:val="none" w:sz="0" w:space="0" w:color="auto"/>
            <w:right w:val="none" w:sz="0" w:space="0" w:color="auto"/>
          </w:divBdr>
        </w:div>
        <w:div w:id="1862278294">
          <w:marLeft w:val="0"/>
          <w:marRight w:val="0"/>
          <w:marTop w:val="0"/>
          <w:marBottom w:val="0"/>
          <w:divBdr>
            <w:top w:val="none" w:sz="0" w:space="0" w:color="auto"/>
            <w:left w:val="none" w:sz="0" w:space="0" w:color="auto"/>
            <w:bottom w:val="none" w:sz="0" w:space="0" w:color="auto"/>
            <w:right w:val="none" w:sz="0" w:space="0" w:color="auto"/>
          </w:divBdr>
        </w:div>
        <w:div w:id="1141730225">
          <w:marLeft w:val="0"/>
          <w:marRight w:val="0"/>
          <w:marTop w:val="0"/>
          <w:marBottom w:val="0"/>
          <w:divBdr>
            <w:top w:val="none" w:sz="0" w:space="0" w:color="auto"/>
            <w:left w:val="none" w:sz="0" w:space="0" w:color="auto"/>
            <w:bottom w:val="none" w:sz="0" w:space="0" w:color="auto"/>
            <w:right w:val="none" w:sz="0" w:space="0" w:color="auto"/>
          </w:divBdr>
        </w:div>
        <w:div w:id="94642179">
          <w:marLeft w:val="0"/>
          <w:marRight w:val="0"/>
          <w:marTop w:val="0"/>
          <w:marBottom w:val="0"/>
          <w:divBdr>
            <w:top w:val="none" w:sz="0" w:space="0" w:color="auto"/>
            <w:left w:val="none" w:sz="0" w:space="0" w:color="auto"/>
            <w:bottom w:val="none" w:sz="0" w:space="0" w:color="auto"/>
            <w:right w:val="none" w:sz="0" w:space="0" w:color="auto"/>
          </w:divBdr>
        </w:div>
        <w:div w:id="393509386">
          <w:marLeft w:val="0"/>
          <w:marRight w:val="0"/>
          <w:marTop w:val="0"/>
          <w:marBottom w:val="0"/>
          <w:divBdr>
            <w:top w:val="none" w:sz="0" w:space="0" w:color="auto"/>
            <w:left w:val="none" w:sz="0" w:space="0" w:color="auto"/>
            <w:bottom w:val="none" w:sz="0" w:space="0" w:color="auto"/>
            <w:right w:val="none" w:sz="0" w:space="0" w:color="auto"/>
          </w:divBdr>
        </w:div>
        <w:div w:id="1852836611">
          <w:marLeft w:val="0"/>
          <w:marRight w:val="0"/>
          <w:marTop w:val="0"/>
          <w:marBottom w:val="0"/>
          <w:divBdr>
            <w:top w:val="none" w:sz="0" w:space="0" w:color="auto"/>
            <w:left w:val="none" w:sz="0" w:space="0" w:color="auto"/>
            <w:bottom w:val="none" w:sz="0" w:space="0" w:color="auto"/>
            <w:right w:val="none" w:sz="0" w:space="0" w:color="auto"/>
          </w:divBdr>
        </w:div>
        <w:div w:id="2078091517">
          <w:marLeft w:val="0"/>
          <w:marRight w:val="0"/>
          <w:marTop w:val="0"/>
          <w:marBottom w:val="0"/>
          <w:divBdr>
            <w:top w:val="none" w:sz="0" w:space="0" w:color="auto"/>
            <w:left w:val="none" w:sz="0" w:space="0" w:color="auto"/>
            <w:bottom w:val="none" w:sz="0" w:space="0" w:color="auto"/>
            <w:right w:val="none" w:sz="0" w:space="0" w:color="auto"/>
          </w:divBdr>
        </w:div>
        <w:div w:id="398552535">
          <w:marLeft w:val="0"/>
          <w:marRight w:val="0"/>
          <w:marTop w:val="0"/>
          <w:marBottom w:val="0"/>
          <w:divBdr>
            <w:top w:val="none" w:sz="0" w:space="0" w:color="auto"/>
            <w:left w:val="none" w:sz="0" w:space="0" w:color="auto"/>
            <w:bottom w:val="none" w:sz="0" w:space="0" w:color="auto"/>
            <w:right w:val="none" w:sz="0" w:space="0" w:color="auto"/>
          </w:divBdr>
        </w:div>
        <w:div w:id="1919123390">
          <w:marLeft w:val="0"/>
          <w:marRight w:val="0"/>
          <w:marTop w:val="0"/>
          <w:marBottom w:val="0"/>
          <w:divBdr>
            <w:top w:val="none" w:sz="0" w:space="0" w:color="auto"/>
            <w:left w:val="none" w:sz="0" w:space="0" w:color="auto"/>
            <w:bottom w:val="none" w:sz="0" w:space="0" w:color="auto"/>
            <w:right w:val="none" w:sz="0" w:space="0" w:color="auto"/>
          </w:divBdr>
        </w:div>
      </w:divsChild>
    </w:div>
    <w:div w:id="1422991733">
      <w:bodyDiv w:val="1"/>
      <w:marLeft w:val="0"/>
      <w:marRight w:val="0"/>
      <w:marTop w:val="0"/>
      <w:marBottom w:val="0"/>
      <w:divBdr>
        <w:top w:val="none" w:sz="0" w:space="0" w:color="auto"/>
        <w:left w:val="none" w:sz="0" w:space="0" w:color="auto"/>
        <w:bottom w:val="none" w:sz="0" w:space="0" w:color="auto"/>
        <w:right w:val="none" w:sz="0" w:space="0" w:color="auto"/>
      </w:divBdr>
      <w:divsChild>
        <w:div w:id="1561597263">
          <w:marLeft w:val="0"/>
          <w:marRight w:val="0"/>
          <w:marTop w:val="0"/>
          <w:marBottom w:val="0"/>
          <w:divBdr>
            <w:top w:val="none" w:sz="0" w:space="0" w:color="auto"/>
            <w:left w:val="none" w:sz="0" w:space="0" w:color="auto"/>
            <w:bottom w:val="none" w:sz="0" w:space="0" w:color="auto"/>
            <w:right w:val="none" w:sz="0" w:space="0" w:color="auto"/>
          </w:divBdr>
        </w:div>
        <w:div w:id="2060784374">
          <w:marLeft w:val="0"/>
          <w:marRight w:val="0"/>
          <w:marTop w:val="0"/>
          <w:marBottom w:val="0"/>
          <w:divBdr>
            <w:top w:val="none" w:sz="0" w:space="0" w:color="auto"/>
            <w:left w:val="none" w:sz="0" w:space="0" w:color="auto"/>
            <w:bottom w:val="none" w:sz="0" w:space="0" w:color="auto"/>
            <w:right w:val="none" w:sz="0" w:space="0" w:color="auto"/>
          </w:divBdr>
        </w:div>
        <w:div w:id="1865510325">
          <w:marLeft w:val="0"/>
          <w:marRight w:val="0"/>
          <w:marTop w:val="0"/>
          <w:marBottom w:val="0"/>
          <w:divBdr>
            <w:top w:val="none" w:sz="0" w:space="0" w:color="auto"/>
            <w:left w:val="none" w:sz="0" w:space="0" w:color="auto"/>
            <w:bottom w:val="none" w:sz="0" w:space="0" w:color="auto"/>
            <w:right w:val="none" w:sz="0" w:space="0" w:color="auto"/>
          </w:divBdr>
        </w:div>
        <w:div w:id="1514496552">
          <w:marLeft w:val="0"/>
          <w:marRight w:val="0"/>
          <w:marTop w:val="0"/>
          <w:marBottom w:val="0"/>
          <w:divBdr>
            <w:top w:val="none" w:sz="0" w:space="0" w:color="auto"/>
            <w:left w:val="none" w:sz="0" w:space="0" w:color="auto"/>
            <w:bottom w:val="none" w:sz="0" w:space="0" w:color="auto"/>
            <w:right w:val="none" w:sz="0" w:space="0" w:color="auto"/>
          </w:divBdr>
        </w:div>
        <w:div w:id="736513150">
          <w:marLeft w:val="0"/>
          <w:marRight w:val="0"/>
          <w:marTop w:val="0"/>
          <w:marBottom w:val="0"/>
          <w:divBdr>
            <w:top w:val="none" w:sz="0" w:space="0" w:color="auto"/>
            <w:left w:val="none" w:sz="0" w:space="0" w:color="auto"/>
            <w:bottom w:val="none" w:sz="0" w:space="0" w:color="auto"/>
            <w:right w:val="none" w:sz="0" w:space="0" w:color="auto"/>
          </w:divBdr>
        </w:div>
        <w:div w:id="455753268">
          <w:marLeft w:val="0"/>
          <w:marRight w:val="0"/>
          <w:marTop w:val="0"/>
          <w:marBottom w:val="0"/>
          <w:divBdr>
            <w:top w:val="none" w:sz="0" w:space="0" w:color="auto"/>
            <w:left w:val="none" w:sz="0" w:space="0" w:color="auto"/>
            <w:bottom w:val="none" w:sz="0" w:space="0" w:color="auto"/>
            <w:right w:val="none" w:sz="0" w:space="0" w:color="auto"/>
          </w:divBdr>
        </w:div>
        <w:div w:id="1628469202">
          <w:marLeft w:val="0"/>
          <w:marRight w:val="0"/>
          <w:marTop w:val="0"/>
          <w:marBottom w:val="0"/>
          <w:divBdr>
            <w:top w:val="none" w:sz="0" w:space="0" w:color="auto"/>
            <w:left w:val="none" w:sz="0" w:space="0" w:color="auto"/>
            <w:bottom w:val="none" w:sz="0" w:space="0" w:color="auto"/>
            <w:right w:val="none" w:sz="0" w:space="0" w:color="auto"/>
          </w:divBdr>
        </w:div>
        <w:div w:id="1331834005">
          <w:marLeft w:val="0"/>
          <w:marRight w:val="0"/>
          <w:marTop w:val="0"/>
          <w:marBottom w:val="0"/>
          <w:divBdr>
            <w:top w:val="none" w:sz="0" w:space="0" w:color="auto"/>
            <w:left w:val="none" w:sz="0" w:space="0" w:color="auto"/>
            <w:bottom w:val="none" w:sz="0" w:space="0" w:color="auto"/>
            <w:right w:val="none" w:sz="0" w:space="0" w:color="auto"/>
          </w:divBdr>
        </w:div>
        <w:div w:id="1499347025">
          <w:marLeft w:val="0"/>
          <w:marRight w:val="0"/>
          <w:marTop w:val="0"/>
          <w:marBottom w:val="0"/>
          <w:divBdr>
            <w:top w:val="none" w:sz="0" w:space="0" w:color="auto"/>
            <w:left w:val="none" w:sz="0" w:space="0" w:color="auto"/>
            <w:bottom w:val="none" w:sz="0" w:space="0" w:color="auto"/>
            <w:right w:val="none" w:sz="0" w:space="0" w:color="auto"/>
          </w:divBdr>
        </w:div>
        <w:div w:id="69278382">
          <w:marLeft w:val="0"/>
          <w:marRight w:val="0"/>
          <w:marTop w:val="0"/>
          <w:marBottom w:val="0"/>
          <w:divBdr>
            <w:top w:val="none" w:sz="0" w:space="0" w:color="auto"/>
            <w:left w:val="none" w:sz="0" w:space="0" w:color="auto"/>
            <w:bottom w:val="none" w:sz="0" w:space="0" w:color="auto"/>
            <w:right w:val="none" w:sz="0" w:space="0" w:color="auto"/>
          </w:divBdr>
        </w:div>
        <w:div w:id="434598659">
          <w:marLeft w:val="0"/>
          <w:marRight w:val="0"/>
          <w:marTop w:val="0"/>
          <w:marBottom w:val="0"/>
          <w:divBdr>
            <w:top w:val="none" w:sz="0" w:space="0" w:color="auto"/>
            <w:left w:val="none" w:sz="0" w:space="0" w:color="auto"/>
            <w:bottom w:val="none" w:sz="0" w:space="0" w:color="auto"/>
            <w:right w:val="none" w:sz="0" w:space="0" w:color="auto"/>
          </w:divBdr>
        </w:div>
      </w:divsChild>
    </w:div>
    <w:div w:id="1437947131">
      <w:bodyDiv w:val="1"/>
      <w:marLeft w:val="0"/>
      <w:marRight w:val="0"/>
      <w:marTop w:val="0"/>
      <w:marBottom w:val="0"/>
      <w:divBdr>
        <w:top w:val="none" w:sz="0" w:space="0" w:color="auto"/>
        <w:left w:val="none" w:sz="0" w:space="0" w:color="auto"/>
        <w:bottom w:val="none" w:sz="0" w:space="0" w:color="auto"/>
        <w:right w:val="none" w:sz="0" w:space="0" w:color="auto"/>
      </w:divBdr>
      <w:divsChild>
        <w:div w:id="1619600956">
          <w:marLeft w:val="0"/>
          <w:marRight w:val="0"/>
          <w:marTop w:val="0"/>
          <w:marBottom w:val="0"/>
          <w:divBdr>
            <w:top w:val="none" w:sz="0" w:space="0" w:color="auto"/>
            <w:left w:val="none" w:sz="0" w:space="0" w:color="auto"/>
            <w:bottom w:val="none" w:sz="0" w:space="0" w:color="auto"/>
            <w:right w:val="none" w:sz="0" w:space="0" w:color="auto"/>
          </w:divBdr>
        </w:div>
        <w:div w:id="1714689589">
          <w:marLeft w:val="0"/>
          <w:marRight w:val="0"/>
          <w:marTop w:val="0"/>
          <w:marBottom w:val="0"/>
          <w:divBdr>
            <w:top w:val="none" w:sz="0" w:space="0" w:color="auto"/>
            <w:left w:val="none" w:sz="0" w:space="0" w:color="auto"/>
            <w:bottom w:val="none" w:sz="0" w:space="0" w:color="auto"/>
            <w:right w:val="none" w:sz="0" w:space="0" w:color="auto"/>
          </w:divBdr>
        </w:div>
        <w:div w:id="243925100">
          <w:marLeft w:val="0"/>
          <w:marRight w:val="0"/>
          <w:marTop w:val="0"/>
          <w:marBottom w:val="0"/>
          <w:divBdr>
            <w:top w:val="none" w:sz="0" w:space="0" w:color="auto"/>
            <w:left w:val="none" w:sz="0" w:space="0" w:color="auto"/>
            <w:bottom w:val="none" w:sz="0" w:space="0" w:color="auto"/>
            <w:right w:val="none" w:sz="0" w:space="0" w:color="auto"/>
          </w:divBdr>
        </w:div>
        <w:div w:id="691884905">
          <w:marLeft w:val="0"/>
          <w:marRight w:val="0"/>
          <w:marTop w:val="0"/>
          <w:marBottom w:val="0"/>
          <w:divBdr>
            <w:top w:val="none" w:sz="0" w:space="0" w:color="auto"/>
            <w:left w:val="none" w:sz="0" w:space="0" w:color="auto"/>
            <w:bottom w:val="none" w:sz="0" w:space="0" w:color="auto"/>
            <w:right w:val="none" w:sz="0" w:space="0" w:color="auto"/>
          </w:divBdr>
        </w:div>
        <w:div w:id="72511017">
          <w:marLeft w:val="0"/>
          <w:marRight w:val="0"/>
          <w:marTop w:val="0"/>
          <w:marBottom w:val="0"/>
          <w:divBdr>
            <w:top w:val="none" w:sz="0" w:space="0" w:color="auto"/>
            <w:left w:val="none" w:sz="0" w:space="0" w:color="auto"/>
            <w:bottom w:val="none" w:sz="0" w:space="0" w:color="auto"/>
            <w:right w:val="none" w:sz="0" w:space="0" w:color="auto"/>
          </w:divBdr>
        </w:div>
        <w:div w:id="973020333">
          <w:marLeft w:val="0"/>
          <w:marRight w:val="0"/>
          <w:marTop w:val="0"/>
          <w:marBottom w:val="0"/>
          <w:divBdr>
            <w:top w:val="none" w:sz="0" w:space="0" w:color="auto"/>
            <w:left w:val="none" w:sz="0" w:space="0" w:color="auto"/>
            <w:bottom w:val="none" w:sz="0" w:space="0" w:color="auto"/>
            <w:right w:val="none" w:sz="0" w:space="0" w:color="auto"/>
          </w:divBdr>
        </w:div>
        <w:div w:id="559680126">
          <w:marLeft w:val="0"/>
          <w:marRight w:val="0"/>
          <w:marTop w:val="0"/>
          <w:marBottom w:val="0"/>
          <w:divBdr>
            <w:top w:val="none" w:sz="0" w:space="0" w:color="auto"/>
            <w:left w:val="none" w:sz="0" w:space="0" w:color="auto"/>
            <w:bottom w:val="none" w:sz="0" w:space="0" w:color="auto"/>
            <w:right w:val="none" w:sz="0" w:space="0" w:color="auto"/>
          </w:divBdr>
        </w:div>
        <w:div w:id="12728475">
          <w:marLeft w:val="0"/>
          <w:marRight w:val="0"/>
          <w:marTop w:val="0"/>
          <w:marBottom w:val="0"/>
          <w:divBdr>
            <w:top w:val="none" w:sz="0" w:space="0" w:color="auto"/>
            <w:left w:val="none" w:sz="0" w:space="0" w:color="auto"/>
            <w:bottom w:val="none" w:sz="0" w:space="0" w:color="auto"/>
            <w:right w:val="none" w:sz="0" w:space="0" w:color="auto"/>
          </w:divBdr>
        </w:div>
        <w:div w:id="584267461">
          <w:marLeft w:val="0"/>
          <w:marRight w:val="0"/>
          <w:marTop w:val="0"/>
          <w:marBottom w:val="0"/>
          <w:divBdr>
            <w:top w:val="none" w:sz="0" w:space="0" w:color="auto"/>
            <w:left w:val="none" w:sz="0" w:space="0" w:color="auto"/>
            <w:bottom w:val="none" w:sz="0" w:space="0" w:color="auto"/>
            <w:right w:val="none" w:sz="0" w:space="0" w:color="auto"/>
          </w:divBdr>
        </w:div>
        <w:div w:id="705833117">
          <w:marLeft w:val="0"/>
          <w:marRight w:val="0"/>
          <w:marTop w:val="0"/>
          <w:marBottom w:val="0"/>
          <w:divBdr>
            <w:top w:val="none" w:sz="0" w:space="0" w:color="auto"/>
            <w:left w:val="none" w:sz="0" w:space="0" w:color="auto"/>
            <w:bottom w:val="none" w:sz="0" w:space="0" w:color="auto"/>
            <w:right w:val="none" w:sz="0" w:space="0" w:color="auto"/>
          </w:divBdr>
        </w:div>
        <w:div w:id="527448466">
          <w:marLeft w:val="0"/>
          <w:marRight w:val="0"/>
          <w:marTop w:val="0"/>
          <w:marBottom w:val="0"/>
          <w:divBdr>
            <w:top w:val="none" w:sz="0" w:space="0" w:color="auto"/>
            <w:left w:val="none" w:sz="0" w:space="0" w:color="auto"/>
            <w:bottom w:val="none" w:sz="0" w:space="0" w:color="auto"/>
            <w:right w:val="none" w:sz="0" w:space="0" w:color="auto"/>
          </w:divBdr>
        </w:div>
        <w:div w:id="874275887">
          <w:marLeft w:val="0"/>
          <w:marRight w:val="0"/>
          <w:marTop w:val="0"/>
          <w:marBottom w:val="0"/>
          <w:divBdr>
            <w:top w:val="none" w:sz="0" w:space="0" w:color="auto"/>
            <w:left w:val="none" w:sz="0" w:space="0" w:color="auto"/>
            <w:bottom w:val="none" w:sz="0" w:space="0" w:color="auto"/>
            <w:right w:val="none" w:sz="0" w:space="0" w:color="auto"/>
          </w:divBdr>
        </w:div>
        <w:div w:id="2129739592">
          <w:marLeft w:val="0"/>
          <w:marRight w:val="0"/>
          <w:marTop w:val="0"/>
          <w:marBottom w:val="0"/>
          <w:divBdr>
            <w:top w:val="none" w:sz="0" w:space="0" w:color="auto"/>
            <w:left w:val="none" w:sz="0" w:space="0" w:color="auto"/>
            <w:bottom w:val="none" w:sz="0" w:space="0" w:color="auto"/>
            <w:right w:val="none" w:sz="0" w:space="0" w:color="auto"/>
          </w:divBdr>
        </w:div>
        <w:div w:id="1404839305">
          <w:marLeft w:val="0"/>
          <w:marRight w:val="0"/>
          <w:marTop w:val="0"/>
          <w:marBottom w:val="0"/>
          <w:divBdr>
            <w:top w:val="none" w:sz="0" w:space="0" w:color="auto"/>
            <w:left w:val="none" w:sz="0" w:space="0" w:color="auto"/>
            <w:bottom w:val="none" w:sz="0" w:space="0" w:color="auto"/>
            <w:right w:val="none" w:sz="0" w:space="0" w:color="auto"/>
          </w:divBdr>
        </w:div>
        <w:div w:id="472674873">
          <w:marLeft w:val="0"/>
          <w:marRight w:val="0"/>
          <w:marTop w:val="0"/>
          <w:marBottom w:val="0"/>
          <w:divBdr>
            <w:top w:val="none" w:sz="0" w:space="0" w:color="auto"/>
            <w:left w:val="none" w:sz="0" w:space="0" w:color="auto"/>
            <w:bottom w:val="none" w:sz="0" w:space="0" w:color="auto"/>
            <w:right w:val="none" w:sz="0" w:space="0" w:color="auto"/>
          </w:divBdr>
        </w:div>
        <w:div w:id="793062080">
          <w:marLeft w:val="0"/>
          <w:marRight w:val="0"/>
          <w:marTop w:val="0"/>
          <w:marBottom w:val="0"/>
          <w:divBdr>
            <w:top w:val="none" w:sz="0" w:space="0" w:color="auto"/>
            <w:left w:val="none" w:sz="0" w:space="0" w:color="auto"/>
            <w:bottom w:val="none" w:sz="0" w:space="0" w:color="auto"/>
            <w:right w:val="none" w:sz="0" w:space="0" w:color="auto"/>
          </w:divBdr>
        </w:div>
        <w:div w:id="787050157">
          <w:marLeft w:val="0"/>
          <w:marRight w:val="0"/>
          <w:marTop w:val="0"/>
          <w:marBottom w:val="0"/>
          <w:divBdr>
            <w:top w:val="none" w:sz="0" w:space="0" w:color="auto"/>
            <w:left w:val="none" w:sz="0" w:space="0" w:color="auto"/>
            <w:bottom w:val="none" w:sz="0" w:space="0" w:color="auto"/>
            <w:right w:val="none" w:sz="0" w:space="0" w:color="auto"/>
          </w:divBdr>
        </w:div>
        <w:div w:id="517350081">
          <w:marLeft w:val="0"/>
          <w:marRight w:val="0"/>
          <w:marTop w:val="0"/>
          <w:marBottom w:val="0"/>
          <w:divBdr>
            <w:top w:val="none" w:sz="0" w:space="0" w:color="auto"/>
            <w:left w:val="none" w:sz="0" w:space="0" w:color="auto"/>
            <w:bottom w:val="none" w:sz="0" w:space="0" w:color="auto"/>
            <w:right w:val="none" w:sz="0" w:space="0" w:color="auto"/>
          </w:divBdr>
        </w:div>
        <w:div w:id="1744176529">
          <w:marLeft w:val="0"/>
          <w:marRight w:val="0"/>
          <w:marTop w:val="0"/>
          <w:marBottom w:val="0"/>
          <w:divBdr>
            <w:top w:val="none" w:sz="0" w:space="0" w:color="auto"/>
            <w:left w:val="none" w:sz="0" w:space="0" w:color="auto"/>
            <w:bottom w:val="none" w:sz="0" w:space="0" w:color="auto"/>
            <w:right w:val="none" w:sz="0" w:space="0" w:color="auto"/>
          </w:divBdr>
        </w:div>
        <w:div w:id="308440245">
          <w:marLeft w:val="0"/>
          <w:marRight w:val="0"/>
          <w:marTop w:val="0"/>
          <w:marBottom w:val="0"/>
          <w:divBdr>
            <w:top w:val="none" w:sz="0" w:space="0" w:color="auto"/>
            <w:left w:val="none" w:sz="0" w:space="0" w:color="auto"/>
            <w:bottom w:val="none" w:sz="0" w:space="0" w:color="auto"/>
            <w:right w:val="none" w:sz="0" w:space="0" w:color="auto"/>
          </w:divBdr>
        </w:div>
        <w:div w:id="1921868955">
          <w:marLeft w:val="0"/>
          <w:marRight w:val="0"/>
          <w:marTop w:val="0"/>
          <w:marBottom w:val="0"/>
          <w:divBdr>
            <w:top w:val="none" w:sz="0" w:space="0" w:color="auto"/>
            <w:left w:val="none" w:sz="0" w:space="0" w:color="auto"/>
            <w:bottom w:val="none" w:sz="0" w:space="0" w:color="auto"/>
            <w:right w:val="none" w:sz="0" w:space="0" w:color="auto"/>
          </w:divBdr>
        </w:div>
        <w:div w:id="1043288395">
          <w:marLeft w:val="0"/>
          <w:marRight w:val="0"/>
          <w:marTop w:val="0"/>
          <w:marBottom w:val="0"/>
          <w:divBdr>
            <w:top w:val="none" w:sz="0" w:space="0" w:color="auto"/>
            <w:left w:val="none" w:sz="0" w:space="0" w:color="auto"/>
            <w:bottom w:val="none" w:sz="0" w:space="0" w:color="auto"/>
            <w:right w:val="none" w:sz="0" w:space="0" w:color="auto"/>
          </w:divBdr>
        </w:div>
        <w:div w:id="1265334935">
          <w:marLeft w:val="0"/>
          <w:marRight w:val="0"/>
          <w:marTop w:val="0"/>
          <w:marBottom w:val="0"/>
          <w:divBdr>
            <w:top w:val="none" w:sz="0" w:space="0" w:color="auto"/>
            <w:left w:val="none" w:sz="0" w:space="0" w:color="auto"/>
            <w:bottom w:val="none" w:sz="0" w:space="0" w:color="auto"/>
            <w:right w:val="none" w:sz="0" w:space="0" w:color="auto"/>
          </w:divBdr>
        </w:div>
        <w:div w:id="338429541">
          <w:marLeft w:val="0"/>
          <w:marRight w:val="0"/>
          <w:marTop w:val="0"/>
          <w:marBottom w:val="0"/>
          <w:divBdr>
            <w:top w:val="none" w:sz="0" w:space="0" w:color="auto"/>
            <w:left w:val="none" w:sz="0" w:space="0" w:color="auto"/>
            <w:bottom w:val="none" w:sz="0" w:space="0" w:color="auto"/>
            <w:right w:val="none" w:sz="0" w:space="0" w:color="auto"/>
          </w:divBdr>
        </w:div>
      </w:divsChild>
    </w:div>
    <w:div w:id="1458059147">
      <w:bodyDiv w:val="1"/>
      <w:marLeft w:val="0"/>
      <w:marRight w:val="0"/>
      <w:marTop w:val="0"/>
      <w:marBottom w:val="0"/>
      <w:divBdr>
        <w:top w:val="none" w:sz="0" w:space="0" w:color="auto"/>
        <w:left w:val="none" w:sz="0" w:space="0" w:color="auto"/>
        <w:bottom w:val="none" w:sz="0" w:space="0" w:color="auto"/>
        <w:right w:val="none" w:sz="0" w:space="0" w:color="auto"/>
      </w:divBdr>
      <w:divsChild>
        <w:div w:id="1321154138">
          <w:marLeft w:val="0"/>
          <w:marRight w:val="0"/>
          <w:marTop w:val="0"/>
          <w:marBottom w:val="0"/>
          <w:divBdr>
            <w:top w:val="none" w:sz="0" w:space="0" w:color="auto"/>
            <w:left w:val="none" w:sz="0" w:space="0" w:color="auto"/>
            <w:bottom w:val="none" w:sz="0" w:space="0" w:color="auto"/>
            <w:right w:val="none" w:sz="0" w:space="0" w:color="auto"/>
          </w:divBdr>
        </w:div>
        <w:div w:id="668757258">
          <w:marLeft w:val="0"/>
          <w:marRight w:val="0"/>
          <w:marTop w:val="0"/>
          <w:marBottom w:val="0"/>
          <w:divBdr>
            <w:top w:val="none" w:sz="0" w:space="0" w:color="auto"/>
            <w:left w:val="none" w:sz="0" w:space="0" w:color="auto"/>
            <w:bottom w:val="none" w:sz="0" w:space="0" w:color="auto"/>
            <w:right w:val="none" w:sz="0" w:space="0" w:color="auto"/>
          </w:divBdr>
        </w:div>
        <w:div w:id="1210461056">
          <w:marLeft w:val="0"/>
          <w:marRight w:val="0"/>
          <w:marTop w:val="0"/>
          <w:marBottom w:val="0"/>
          <w:divBdr>
            <w:top w:val="none" w:sz="0" w:space="0" w:color="auto"/>
            <w:left w:val="none" w:sz="0" w:space="0" w:color="auto"/>
            <w:bottom w:val="none" w:sz="0" w:space="0" w:color="auto"/>
            <w:right w:val="none" w:sz="0" w:space="0" w:color="auto"/>
          </w:divBdr>
        </w:div>
        <w:div w:id="1457916046">
          <w:marLeft w:val="0"/>
          <w:marRight w:val="0"/>
          <w:marTop w:val="0"/>
          <w:marBottom w:val="0"/>
          <w:divBdr>
            <w:top w:val="none" w:sz="0" w:space="0" w:color="auto"/>
            <w:left w:val="none" w:sz="0" w:space="0" w:color="auto"/>
            <w:bottom w:val="none" w:sz="0" w:space="0" w:color="auto"/>
            <w:right w:val="none" w:sz="0" w:space="0" w:color="auto"/>
          </w:divBdr>
        </w:div>
        <w:div w:id="926230074">
          <w:marLeft w:val="0"/>
          <w:marRight w:val="0"/>
          <w:marTop w:val="0"/>
          <w:marBottom w:val="0"/>
          <w:divBdr>
            <w:top w:val="none" w:sz="0" w:space="0" w:color="auto"/>
            <w:left w:val="none" w:sz="0" w:space="0" w:color="auto"/>
            <w:bottom w:val="none" w:sz="0" w:space="0" w:color="auto"/>
            <w:right w:val="none" w:sz="0" w:space="0" w:color="auto"/>
          </w:divBdr>
        </w:div>
        <w:div w:id="243493840">
          <w:marLeft w:val="0"/>
          <w:marRight w:val="0"/>
          <w:marTop w:val="0"/>
          <w:marBottom w:val="0"/>
          <w:divBdr>
            <w:top w:val="none" w:sz="0" w:space="0" w:color="auto"/>
            <w:left w:val="none" w:sz="0" w:space="0" w:color="auto"/>
            <w:bottom w:val="none" w:sz="0" w:space="0" w:color="auto"/>
            <w:right w:val="none" w:sz="0" w:space="0" w:color="auto"/>
          </w:divBdr>
        </w:div>
        <w:div w:id="800539780">
          <w:marLeft w:val="0"/>
          <w:marRight w:val="0"/>
          <w:marTop w:val="0"/>
          <w:marBottom w:val="0"/>
          <w:divBdr>
            <w:top w:val="none" w:sz="0" w:space="0" w:color="auto"/>
            <w:left w:val="none" w:sz="0" w:space="0" w:color="auto"/>
            <w:bottom w:val="none" w:sz="0" w:space="0" w:color="auto"/>
            <w:right w:val="none" w:sz="0" w:space="0" w:color="auto"/>
          </w:divBdr>
        </w:div>
        <w:div w:id="498615016">
          <w:marLeft w:val="0"/>
          <w:marRight w:val="0"/>
          <w:marTop w:val="0"/>
          <w:marBottom w:val="0"/>
          <w:divBdr>
            <w:top w:val="none" w:sz="0" w:space="0" w:color="auto"/>
            <w:left w:val="none" w:sz="0" w:space="0" w:color="auto"/>
            <w:bottom w:val="none" w:sz="0" w:space="0" w:color="auto"/>
            <w:right w:val="none" w:sz="0" w:space="0" w:color="auto"/>
          </w:divBdr>
        </w:div>
        <w:div w:id="1313026576">
          <w:marLeft w:val="0"/>
          <w:marRight w:val="0"/>
          <w:marTop w:val="0"/>
          <w:marBottom w:val="0"/>
          <w:divBdr>
            <w:top w:val="none" w:sz="0" w:space="0" w:color="auto"/>
            <w:left w:val="none" w:sz="0" w:space="0" w:color="auto"/>
            <w:bottom w:val="none" w:sz="0" w:space="0" w:color="auto"/>
            <w:right w:val="none" w:sz="0" w:space="0" w:color="auto"/>
          </w:divBdr>
        </w:div>
        <w:div w:id="718362771">
          <w:marLeft w:val="0"/>
          <w:marRight w:val="0"/>
          <w:marTop w:val="0"/>
          <w:marBottom w:val="0"/>
          <w:divBdr>
            <w:top w:val="none" w:sz="0" w:space="0" w:color="auto"/>
            <w:left w:val="none" w:sz="0" w:space="0" w:color="auto"/>
            <w:bottom w:val="none" w:sz="0" w:space="0" w:color="auto"/>
            <w:right w:val="none" w:sz="0" w:space="0" w:color="auto"/>
          </w:divBdr>
        </w:div>
        <w:div w:id="815951442">
          <w:marLeft w:val="0"/>
          <w:marRight w:val="0"/>
          <w:marTop w:val="0"/>
          <w:marBottom w:val="0"/>
          <w:divBdr>
            <w:top w:val="none" w:sz="0" w:space="0" w:color="auto"/>
            <w:left w:val="none" w:sz="0" w:space="0" w:color="auto"/>
            <w:bottom w:val="none" w:sz="0" w:space="0" w:color="auto"/>
            <w:right w:val="none" w:sz="0" w:space="0" w:color="auto"/>
          </w:divBdr>
        </w:div>
        <w:div w:id="1529099482">
          <w:marLeft w:val="0"/>
          <w:marRight w:val="0"/>
          <w:marTop w:val="0"/>
          <w:marBottom w:val="0"/>
          <w:divBdr>
            <w:top w:val="none" w:sz="0" w:space="0" w:color="auto"/>
            <w:left w:val="none" w:sz="0" w:space="0" w:color="auto"/>
            <w:bottom w:val="none" w:sz="0" w:space="0" w:color="auto"/>
            <w:right w:val="none" w:sz="0" w:space="0" w:color="auto"/>
          </w:divBdr>
        </w:div>
        <w:div w:id="476845286">
          <w:marLeft w:val="0"/>
          <w:marRight w:val="0"/>
          <w:marTop w:val="0"/>
          <w:marBottom w:val="0"/>
          <w:divBdr>
            <w:top w:val="none" w:sz="0" w:space="0" w:color="auto"/>
            <w:left w:val="none" w:sz="0" w:space="0" w:color="auto"/>
            <w:bottom w:val="none" w:sz="0" w:space="0" w:color="auto"/>
            <w:right w:val="none" w:sz="0" w:space="0" w:color="auto"/>
          </w:divBdr>
        </w:div>
        <w:div w:id="1232884955">
          <w:marLeft w:val="0"/>
          <w:marRight w:val="0"/>
          <w:marTop w:val="0"/>
          <w:marBottom w:val="0"/>
          <w:divBdr>
            <w:top w:val="none" w:sz="0" w:space="0" w:color="auto"/>
            <w:left w:val="none" w:sz="0" w:space="0" w:color="auto"/>
            <w:bottom w:val="none" w:sz="0" w:space="0" w:color="auto"/>
            <w:right w:val="none" w:sz="0" w:space="0" w:color="auto"/>
          </w:divBdr>
        </w:div>
        <w:div w:id="1681614397">
          <w:marLeft w:val="0"/>
          <w:marRight w:val="0"/>
          <w:marTop w:val="0"/>
          <w:marBottom w:val="0"/>
          <w:divBdr>
            <w:top w:val="none" w:sz="0" w:space="0" w:color="auto"/>
            <w:left w:val="none" w:sz="0" w:space="0" w:color="auto"/>
            <w:bottom w:val="none" w:sz="0" w:space="0" w:color="auto"/>
            <w:right w:val="none" w:sz="0" w:space="0" w:color="auto"/>
          </w:divBdr>
        </w:div>
        <w:div w:id="1609653833">
          <w:marLeft w:val="0"/>
          <w:marRight w:val="0"/>
          <w:marTop w:val="0"/>
          <w:marBottom w:val="0"/>
          <w:divBdr>
            <w:top w:val="none" w:sz="0" w:space="0" w:color="auto"/>
            <w:left w:val="none" w:sz="0" w:space="0" w:color="auto"/>
            <w:bottom w:val="none" w:sz="0" w:space="0" w:color="auto"/>
            <w:right w:val="none" w:sz="0" w:space="0" w:color="auto"/>
          </w:divBdr>
        </w:div>
        <w:div w:id="1011755837">
          <w:marLeft w:val="0"/>
          <w:marRight w:val="0"/>
          <w:marTop w:val="0"/>
          <w:marBottom w:val="0"/>
          <w:divBdr>
            <w:top w:val="none" w:sz="0" w:space="0" w:color="auto"/>
            <w:left w:val="none" w:sz="0" w:space="0" w:color="auto"/>
            <w:bottom w:val="none" w:sz="0" w:space="0" w:color="auto"/>
            <w:right w:val="none" w:sz="0" w:space="0" w:color="auto"/>
          </w:divBdr>
        </w:div>
      </w:divsChild>
    </w:div>
    <w:div w:id="1481581369">
      <w:bodyDiv w:val="1"/>
      <w:marLeft w:val="0"/>
      <w:marRight w:val="0"/>
      <w:marTop w:val="0"/>
      <w:marBottom w:val="0"/>
      <w:divBdr>
        <w:top w:val="none" w:sz="0" w:space="0" w:color="auto"/>
        <w:left w:val="none" w:sz="0" w:space="0" w:color="auto"/>
        <w:bottom w:val="none" w:sz="0" w:space="0" w:color="auto"/>
        <w:right w:val="none" w:sz="0" w:space="0" w:color="auto"/>
      </w:divBdr>
      <w:divsChild>
        <w:div w:id="622463025">
          <w:marLeft w:val="0"/>
          <w:marRight w:val="0"/>
          <w:marTop w:val="0"/>
          <w:marBottom w:val="0"/>
          <w:divBdr>
            <w:top w:val="none" w:sz="0" w:space="0" w:color="auto"/>
            <w:left w:val="none" w:sz="0" w:space="0" w:color="auto"/>
            <w:bottom w:val="none" w:sz="0" w:space="0" w:color="auto"/>
            <w:right w:val="none" w:sz="0" w:space="0" w:color="auto"/>
          </w:divBdr>
        </w:div>
        <w:div w:id="1531452645">
          <w:marLeft w:val="0"/>
          <w:marRight w:val="0"/>
          <w:marTop w:val="0"/>
          <w:marBottom w:val="0"/>
          <w:divBdr>
            <w:top w:val="none" w:sz="0" w:space="0" w:color="auto"/>
            <w:left w:val="none" w:sz="0" w:space="0" w:color="auto"/>
            <w:bottom w:val="none" w:sz="0" w:space="0" w:color="auto"/>
            <w:right w:val="none" w:sz="0" w:space="0" w:color="auto"/>
          </w:divBdr>
        </w:div>
        <w:div w:id="437454118">
          <w:marLeft w:val="0"/>
          <w:marRight w:val="0"/>
          <w:marTop w:val="0"/>
          <w:marBottom w:val="0"/>
          <w:divBdr>
            <w:top w:val="none" w:sz="0" w:space="0" w:color="auto"/>
            <w:left w:val="none" w:sz="0" w:space="0" w:color="auto"/>
            <w:bottom w:val="none" w:sz="0" w:space="0" w:color="auto"/>
            <w:right w:val="none" w:sz="0" w:space="0" w:color="auto"/>
          </w:divBdr>
        </w:div>
        <w:div w:id="238712312">
          <w:marLeft w:val="0"/>
          <w:marRight w:val="0"/>
          <w:marTop w:val="0"/>
          <w:marBottom w:val="0"/>
          <w:divBdr>
            <w:top w:val="none" w:sz="0" w:space="0" w:color="auto"/>
            <w:left w:val="none" w:sz="0" w:space="0" w:color="auto"/>
            <w:bottom w:val="none" w:sz="0" w:space="0" w:color="auto"/>
            <w:right w:val="none" w:sz="0" w:space="0" w:color="auto"/>
          </w:divBdr>
        </w:div>
        <w:div w:id="1210343760">
          <w:marLeft w:val="0"/>
          <w:marRight w:val="0"/>
          <w:marTop w:val="0"/>
          <w:marBottom w:val="0"/>
          <w:divBdr>
            <w:top w:val="none" w:sz="0" w:space="0" w:color="auto"/>
            <w:left w:val="none" w:sz="0" w:space="0" w:color="auto"/>
            <w:bottom w:val="none" w:sz="0" w:space="0" w:color="auto"/>
            <w:right w:val="none" w:sz="0" w:space="0" w:color="auto"/>
          </w:divBdr>
        </w:div>
        <w:div w:id="1705597405">
          <w:marLeft w:val="0"/>
          <w:marRight w:val="0"/>
          <w:marTop w:val="0"/>
          <w:marBottom w:val="0"/>
          <w:divBdr>
            <w:top w:val="none" w:sz="0" w:space="0" w:color="auto"/>
            <w:left w:val="none" w:sz="0" w:space="0" w:color="auto"/>
            <w:bottom w:val="none" w:sz="0" w:space="0" w:color="auto"/>
            <w:right w:val="none" w:sz="0" w:space="0" w:color="auto"/>
          </w:divBdr>
        </w:div>
        <w:div w:id="107555328">
          <w:marLeft w:val="0"/>
          <w:marRight w:val="0"/>
          <w:marTop w:val="0"/>
          <w:marBottom w:val="0"/>
          <w:divBdr>
            <w:top w:val="none" w:sz="0" w:space="0" w:color="auto"/>
            <w:left w:val="none" w:sz="0" w:space="0" w:color="auto"/>
            <w:bottom w:val="none" w:sz="0" w:space="0" w:color="auto"/>
            <w:right w:val="none" w:sz="0" w:space="0" w:color="auto"/>
          </w:divBdr>
        </w:div>
      </w:divsChild>
    </w:div>
    <w:div w:id="1491293880">
      <w:bodyDiv w:val="1"/>
      <w:marLeft w:val="0"/>
      <w:marRight w:val="0"/>
      <w:marTop w:val="0"/>
      <w:marBottom w:val="0"/>
      <w:divBdr>
        <w:top w:val="none" w:sz="0" w:space="0" w:color="auto"/>
        <w:left w:val="none" w:sz="0" w:space="0" w:color="auto"/>
        <w:bottom w:val="none" w:sz="0" w:space="0" w:color="auto"/>
        <w:right w:val="none" w:sz="0" w:space="0" w:color="auto"/>
      </w:divBdr>
    </w:div>
    <w:div w:id="1494637984">
      <w:bodyDiv w:val="1"/>
      <w:marLeft w:val="0"/>
      <w:marRight w:val="0"/>
      <w:marTop w:val="0"/>
      <w:marBottom w:val="0"/>
      <w:divBdr>
        <w:top w:val="none" w:sz="0" w:space="0" w:color="auto"/>
        <w:left w:val="none" w:sz="0" w:space="0" w:color="auto"/>
        <w:bottom w:val="none" w:sz="0" w:space="0" w:color="auto"/>
        <w:right w:val="none" w:sz="0" w:space="0" w:color="auto"/>
      </w:divBdr>
    </w:div>
    <w:div w:id="1542286511">
      <w:bodyDiv w:val="1"/>
      <w:marLeft w:val="0"/>
      <w:marRight w:val="0"/>
      <w:marTop w:val="0"/>
      <w:marBottom w:val="0"/>
      <w:divBdr>
        <w:top w:val="none" w:sz="0" w:space="0" w:color="auto"/>
        <w:left w:val="none" w:sz="0" w:space="0" w:color="auto"/>
        <w:bottom w:val="none" w:sz="0" w:space="0" w:color="auto"/>
        <w:right w:val="none" w:sz="0" w:space="0" w:color="auto"/>
      </w:divBdr>
    </w:div>
    <w:div w:id="1544516173">
      <w:bodyDiv w:val="1"/>
      <w:marLeft w:val="0"/>
      <w:marRight w:val="0"/>
      <w:marTop w:val="0"/>
      <w:marBottom w:val="0"/>
      <w:divBdr>
        <w:top w:val="none" w:sz="0" w:space="0" w:color="auto"/>
        <w:left w:val="none" w:sz="0" w:space="0" w:color="auto"/>
        <w:bottom w:val="none" w:sz="0" w:space="0" w:color="auto"/>
        <w:right w:val="none" w:sz="0" w:space="0" w:color="auto"/>
      </w:divBdr>
    </w:div>
    <w:div w:id="1546142597">
      <w:bodyDiv w:val="1"/>
      <w:marLeft w:val="0"/>
      <w:marRight w:val="0"/>
      <w:marTop w:val="0"/>
      <w:marBottom w:val="0"/>
      <w:divBdr>
        <w:top w:val="none" w:sz="0" w:space="0" w:color="auto"/>
        <w:left w:val="none" w:sz="0" w:space="0" w:color="auto"/>
        <w:bottom w:val="none" w:sz="0" w:space="0" w:color="auto"/>
        <w:right w:val="none" w:sz="0" w:space="0" w:color="auto"/>
      </w:divBdr>
      <w:divsChild>
        <w:div w:id="1575582272">
          <w:marLeft w:val="0"/>
          <w:marRight w:val="0"/>
          <w:marTop w:val="0"/>
          <w:marBottom w:val="0"/>
          <w:divBdr>
            <w:top w:val="none" w:sz="0" w:space="0" w:color="auto"/>
            <w:left w:val="none" w:sz="0" w:space="0" w:color="auto"/>
            <w:bottom w:val="none" w:sz="0" w:space="0" w:color="auto"/>
            <w:right w:val="none" w:sz="0" w:space="0" w:color="auto"/>
          </w:divBdr>
        </w:div>
        <w:div w:id="144787405">
          <w:marLeft w:val="0"/>
          <w:marRight w:val="0"/>
          <w:marTop w:val="0"/>
          <w:marBottom w:val="0"/>
          <w:divBdr>
            <w:top w:val="none" w:sz="0" w:space="0" w:color="auto"/>
            <w:left w:val="none" w:sz="0" w:space="0" w:color="auto"/>
            <w:bottom w:val="none" w:sz="0" w:space="0" w:color="auto"/>
            <w:right w:val="none" w:sz="0" w:space="0" w:color="auto"/>
          </w:divBdr>
        </w:div>
        <w:div w:id="562838441">
          <w:marLeft w:val="0"/>
          <w:marRight w:val="0"/>
          <w:marTop w:val="0"/>
          <w:marBottom w:val="0"/>
          <w:divBdr>
            <w:top w:val="none" w:sz="0" w:space="0" w:color="auto"/>
            <w:left w:val="none" w:sz="0" w:space="0" w:color="auto"/>
            <w:bottom w:val="none" w:sz="0" w:space="0" w:color="auto"/>
            <w:right w:val="none" w:sz="0" w:space="0" w:color="auto"/>
          </w:divBdr>
        </w:div>
        <w:div w:id="1235773128">
          <w:marLeft w:val="0"/>
          <w:marRight w:val="0"/>
          <w:marTop w:val="0"/>
          <w:marBottom w:val="0"/>
          <w:divBdr>
            <w:top w:val="none" w:sz="0" w:space="0" w:color="auto"/>
            <w:left w:val="none" w:sz="0" w:space="0" w:color="auto"/>
            <w:bottom w:val="none" w:sz="0" w:space="0" w:color="auto"/>
            <w:right w:val="none" w:sz="0" w:space="0" w:color="auto"/>
          </w:divBdr>
        </w:div>
        <w:div w:id="1031371453">
          <w:marLeft w:val="0"/>
          <w:marRight w:val="0"/>
          <w:marTop w:val="0"/>
          <w:marBottom w:val="0"/>
          <w:divBdr>
            <w:top w:val="none" w:sz="0" w:space="0" w:color="auto"/>
            <w:left w:val="none" w:sz="0" w:space="0" w:color="auto"/>
            <w:bottom w:val="none" w:sz="0" w:space="0" w:color="auto"/>
            <w:right w:val="none" w:sz="0" w:space="0" w:color="auto"/>
          </w:divBdr>
        </w:div>
        <w:div w:id="1345863639">
          <w:marLeft w:val="0"/>
          <w:marRight w:val="0"/>
          <w:marTop w:val="0"/>
          <w:marBottom w:val="0"/>
          <w:divBdr>
            <w:top w:val="none" w:sz="0" w:space="0" w:color="auto"/>
            <w:left w:val="none" w:sz="0" w:space="0" w:color="auto"/>
            <w:bottom w:val="none" w:sz="0" w:space="0" w:color="auto"/>
            <w:right w:val="none" w:sz="0" w:space="0" w:color="auto"/>
          </w:divBdr>
        </w:div>
        <w:div w:id="1070738287">
          <w:marLeft w:val="0"/>
          <w:marRight w:val="0"/>
          <w:marTop w:val="0"/>
          <w:marBottom w:val="0"/>
          <w:divBdr>
            <w:top w:val="none" w:sz="0" w:space="0" w:color="auto"/>
            <w:left w:val="none" w:sz="0" w:space="0" w:color="auto"/>
            <w:bottom w:val="none" w:sz="0" w:space="0" w:color="auto"/>
            <w:right w:val="none" w:sz="0" w:space="0" w:color="auto"/>
          </w:divBdr>
        </w:div>
        <w:div w:id="1380322369">
          <w:marLeft w:val="0"/>
          <w:marRight w:val="0"/>
          <w:marTop w:val="0"/>
          <w:marBottom w:val="0"/>
          <w:divBdr>
            <w:top w:val="none" w:sz="0" w:space="0" w:color="auto"/>
            <w:left w:val="none" w:sz="0" w:space="0" w:color="auto"/>
            <w:bottom w:val="none" w:sz="0" w:space="0" w:color="auto"/>
            <w:right w:val="none" w:sz="0" w:space="0" w:color="auto"/>
          </w:divBdr>
        </w:div>
        <w:div w:id="582572404">
          <w:marLeft w:val="0"/>
          <w:marRight w:val="0"/>
          <w:marTop w:val="0"/>
          <w:marBottom w:val="0"/>
          <w:divBdr>
            <w:top w:val="none" w:sz="0" w:space="0" w:color="auto"/>
            <w:left w:val="none" w:sz="0" w:space="0" w:color="auto"/>
            <w:bottom w:val="none" w:sz="0" w:space="0" w:color="auto"/>
            <w:right w:val="none" w:sz="0" w:space="0" w:color="auto"/>
          </w:divBdr>
        </w:div>
        <w:div w:id="1566141549">
          <w:marLeft w:val="0"/>
          <w:marRight w:val="0"/>
          <w:marTop w:val="0"/>
          <w:marBottom w:val="0"/>
          <w:divBdr>
            <w:top w:val="none" w:sz="0" w:space="0" w:color="auto"/>
            <w:left w:val="none" w:sz="0" w:space="0" w:color="auto"/>
            <w:bottom w:val="none" w:sz="0" w:space="0" w:color="auto"/>
            <w:right w:val="none" w:sz="0" w:space="0" w:color="auto"/>
          </w:divBdr>
        </w:div>
        <w:div w:id="1259800219">
          <w:marLeft w:val="0"/>
          <w:marRight w:val="0"/>
          <w:marTop w:val="0"/>
          <w:marBottom w:val="0"/>
          <w:divBdr>
            <w:top w:val="none" w:sz="0" w:space="0" w:color="auto"/>
            <w:left w:val="none" w:sz="0" w:space="0" w:color="auto"/>
            <w:bottom w:val="none" w:sz="0" w:space="0" w:color="auto"/>
            <w:right w:val="none" w:sz="0" w:space="0" w:color="auto"/>
          </w:divBdr>
        </w:div>
        <w:div w:id="16781219">
          <w:marLeft w:val="0"/>
          <w:marRight w:val="0"/>
          <w:marTop w:val="0"/>
          <w:marBottom w:val="0"/>
          <w:divBdr>
            <w:top w:val="none" w:sz="0" w:space="0" w:color="auto"/>
            <w:left w:val="none" w:sz="0" w:space="0" w:color="auto"/>
            <w:bottom w:val="none" w:sz="0" w:space="0" w:color="auto"/>
            <w:right w:val="none" w:sz="0" w:space="0" w:color="auto"/>
          </w:divBdr>
        </w:div>
        <w:div w:id="1539001261">
          <w:marLeft w:val="0"/>
          <w:marRight w:val="0"/>
          <w:marTop w:val="0"/>
          <w:marBottom w:val="0"/>
          <w:divBdr>
            <w:top w:val="none" w:sz="0" w:space="0" w:color="auto"/>
            <w:left w:val="none" w:sz="0" w:space="0" w:color="auto"/>
            <w:bottom w:val="none" w:sz="0" w:space="0" w:color="auto"/>
            <w:right w:val="none" w:sz="0" w:space="0" w:color="auto"/>
          </w:divBdr>
        </w:div>
        <w:div w:id="1348481319">
          <w:marLeft w:val="0"/>
          <w:marRight w:val="0"/>
          <w:marTop w:val="0"/>
          <w:marBottom w:val="0"/>
          <w:divBdr>
            <w:top w:val="none" w:sz="0" w:space="0" w:color="auto"/>
            <w:left w:val="none" w:sz="0" w:space="0" w:color="auto"/>
            <w:bottom w:val="none" w:sz="0" w:space="0" w:color="auto"/>
            <w:right w:val="none" w:sz="0" w:space="0" w:color="auto"/>
          </w:divBdr>
        </w:div>
        <w:div w:id="1005519458">
          <w:marLeft w:val="0"/>
          <w:marRight w:val="0"/>
          <w:marTop w:val="0"/>
          <w:marBottom w:val="0"/>
          <w:divBdr>
            <w:top w:val="none" w:sz="0" w:space="0" w:color="auto"/>
            <w:left w:val="none" w:sz="0" w:space="0" w:color="auto"/>
            <w:bottom w:val="none" w:sz="0" w:space="0" w:color="auto"/>
            <w:right w:val="none" w:sz="0" w:space="0" w:color="auto"/>
          </w:divBdr>
        </w:div>
        <w:div w:id="1663852501">
          <w:marLeft w:val="0"/>
          <w:marRight w:val="0"/>
          <w:marTop w:val="0"/>
          <w:marBottom w:val="0"/>
          <w:divBdr>
            <w:top w:val="none" w:sz="0" w:space="0" w:color="auto"/>
            <w:left w:val="none" w:sz="0" w:space="0" w:color="auto"/>
            <w:bottom w:val="none" w:sz="0" w:space="0" w:color="auto"/>
            <w:right w:val="none" w:sz="0" w:space="0" w:color="auto"/>
          </w:divBdr>
        </w:div>
        <w:div w:id="366295583">
          <w:marLeft w:val="0"/>
          <w:marRight w:val="0"/>
          <w:marTop w:val="0"/>
          <w:marBottom w:val="0"/>
          <w:divBdr>
            <w:top w:val="none" w:sz="0" w:space="0" w:color="auto"/>
            <w:left w:val="none" w:sz="0" w:space="0" w:color="auto"/>
            <w:bottom w:val="none" w:sz="0" w:space="0" w:color="auto"/>
            <w:right w:val="none" w:sz="0" w:space="0" w:color="auto"/>
          </w:divBdr>
        </w:div>
        <w:div w:id="1211572197">
          <w:marLeft w:val="0"/>
          <w:marRight w:val="0"/>
          <w:marTop w:val="0"/>
          <w:marBottom w:val="0"/>
          <w:divBdr>
            <w:top w:val="none" w:sz="0" w:space="0" w:color="auto"/>
            <w:left w:val="none" w:sz="0" w:space="0" w:color="auto"/>
            <w:bottom w:val="none" w:sz="0" w:space="0" w:color="auto"/>
            <w:right w:val="none" w:sz="0" w:space="0" w:color="auto"/>
          </w:divBdr>
        </w:div>
        <w:div w:id="581641982">
          <w:marLeft w:val="0"/>
          <w:marRight w:val="0"/>
          <w:marTop w:val="0"/>
          <w:marBottom w:val="0"/>
          <w:divBdr>
            <w:top w:val="none" w:sz="0" w:space="0" w:color="auto"/>
            <w:left w:val="none" w:sz="0" w:space="0" w:color="auto"/>
            <w:bottom w:val="none" w:sz="0" w:space="0" w:color="auto"/>
            <w:right w:val="none" w:sz="0" w:space="0" w:color="auto"/>
          </w:divBdr>
        </w:div>
        <w:div w:id="74667083">
          <w:marLeft w:val="0"/>
          <w:marRight w:val="0"/>
          <w:marTop w:val="0"/>
          <w:marBottom w:val="0"/>
          <w:divBdr>
            <w:top w:val="none" w:sz="0" w:space="0" w:color="auto"/>
            <w:left w:val="none" w:sz="0" w:space="0" w:color="auto"/>
            <w:bottom w:val="none" w:sz="0" w:space="0" w:color="auto"/>
            <w:right w:val="none" w:sz="0" w:space="0" w:color="auto"/>
          </w:divBdr>
        </w:div>
        <w:div w:id="1421289474">
          <w:marLeft w:val="0"/>
          <w:marRight w:val="0"/>
          <w:marTop w:val="0"/>
          <w:marBottom w:val="0"/>
          <w:divBdr>
            <w:top w:val="none" w:sz="0" w:space="0" w:color="auto"/>
            <w:left w:val="none" w:sz="0" w:space="0" w:color="auto"/>
            <w:bottom w:val="none" w:sz="0" w:space="0" w:color="auto"/>
            <w:right w:val="none" w:sz="0" w:space="0" w:color="auto"/>
          </w:divBdr>
        </w:div>
      </w:divsChild>
    </w:div>
    <w:div w:id="1607957765">
      <w:bodyDiv w:val="1"/>
      <w:marLeft w:val="0"/>
      <w:marRight w:val="0"/>
      <w:marTop w:val="0"/>
      <w:marBottom w:val="0"/>
      <w:divBdr>
        <w:top w:val="none" w:sz="0" w:space="0" w:color="auto"/>
        <w:left w:val="none" w:sz="0" w:space="0" w:color="auto"/>
        <w:bottom w:val="none" w:sz="0" w:space="0" w:color="auto"/>
        <w:right w:val="none" w:sz="0" w:space="0" w:color="auto"/>
      </w:divBdr>
      <w:divsChild>
        <w:div w:id="428426221">
          <w:marLeft w:val="0"/>
          <w:marRight w:val="0"/>
          <w:marTop w:val="0"/>
          <w:marBottom w:val="0"/>
          <w:divBdr>
            <w:top w:val="none" w:sz="0" w:space="0" w:color="auto"/>
            <w:left w:val="none" w:sz="0" w:space="0" w:color="auto"/>
            <w:bottom w:val="none" w:sz="0" w:space="0" w:color="auto"/>
            <w:right w:val="none" w:sz="0" w:space="0" w:color="auto"/>
          </w:divBdr>
        </w:div>
        <w:div w:id="56634926">
          <w:marLeft w:val="0"/>
          <w:marRight w:val="0"/>
          <w:marTop w:val="0"/>
          <w:marBottom w:val="0"/>
          <w:divBdr>
            <w:top w:val="none" w:sz="0" w:space="0" w:color="auto"/>
            <w:left w:val="none" w:sz="0" w:space="0" w:color="auto"/>
            <w:bottom w:val="none" w:sz="0" w:space="0" w:color="auto"/>
            <w:right w:val="none" w:sz="0" w:space="0" w:color="auto"/>
          </w:divBdr>
        </w:div>
        <w:div w:id="503975653">
          <w:marLeft w:val="0"/>
          <w:marRight w:val="0"/>
          <w:marTop w:val="0"/>
          <w:marBottom w:val="0"/>
          <w:divBdr>
            <w:top w:val="none" w:sz="0" w:space="0" w:color="auto"/>
            <w:left w:val="none" w:sz="0" w:space="0" w:color="auto"/>
            <w:bottom w:val="none" w:sz="0" w:space="0" w:color="auto"/>
            <w:right w:val="none" w:sz="0" w:space="0" w:color="auto"/>
          </w:divBdr>
        </w:div>
        <w:div w:id="2067951971">
          <w:marLeft w:val="0"/>
          <w:marRight w:val="0"/>
          <w:marTop w:val="0"/>
          <w:marBottom w:val="0"/>
          <w:divBdr>
            <w:top w:val="none" w:sz="0" w:space="0" w:color="auto"/>
            <w:left w:val="none" w:sz="0" w:space="0" w:color="auto"/>
            <w:bottom w:val="none" w:sz="0" w:space="0" w:color="auto"/>
            <w:right w:val="none" w:sz="0" w:space="0" w:color="auto"/>
          </w:divBdr>
        </w:div>
        <w:div w:id="151338685">
          <w:marLeft w:val="0"/>
          <w:marRight w:val="0"/>
          <w:marTop w:val="0"/>
          <w:marBottom w:val="0"/>
          <w:divBdr>
            <w:top w:val="none" w:sz="0" w:space="0" w:color="auto"/>
            <w:left w:val="none" w:sz="0" w:space="0" w:color="auto"/>
            <w:bottom w:val="none" w:sz="0" w:space="0" w:color="auto"/>
            <w:right w:val="none" w:sz="0" w:space="0" w:color="auto"/>
          </w:divBdr>
        </w:div>
        <w:div w:id="16122133">
          <w:marLeft w:val="0"/>
          <w:marRight w:val="0"/>
          <w:marTop w:val="0"/>
          <w:marBottom w:val="0"/>
          <w:divBdr>
            <w:top w:val="none" w:sz="0" w:space="0" w:color="auto"/>
            <w:left w:val="none" w:sz="0" w:space="0" w:color="auto"/>
            <w:bottom w:val="none" w:sz="0" w:space="0" w:color="auto"/>
            <w:right w:val="none" w:sz="0" w:space="0" w:color="auto"/>
          </w:divBdr>
        </w:div>
        <w:div w:id="2015957797">
          <w:marLeft w:val="0"/>
          <w:marRight w:val="0"/>
          <w:marTop w:val="0"/>
          <w:marBottom w:val="0"/>
          <w:divBdr>
            <w:top w:val="none" w:sz="0" w:space="0" w:color="auto"/>
            <w:left w:val="none" w:sz="0" w:space="0" w:color="auto"/>
            <w:bottom w:val="none" w:sz="0" w:space="0" w:color="auto"/>
            <w:right w:val="none" w:sz="0" w:space="0" w:color="auto"/>
          </w:divBdr>
        </w:div>
        <w:div w:id="1926113786">
          <w:marLeft w:val="0"/>
          <w:marRight w:val="0"/>
          <w:marTop w:val="0"/>
          <w:marBottom w:val="0"/>
          <w:divBdr>
            <w:top w:val="none" w:sz="0" w:space="0" w:color="auto"/>
            <w:left w:val="none" w:sz="0" w:space="0" w:color="auto"/>
            <w:bottom w:val="none" w:sz="0" w:space="0" w:color="auto"/>
            <w:right w:val="none" w:sz="0" w:space="0" w:color="auto"/>
          </w:divBdr>
        </w:div>
        <w:div w:id="2129078497">
          <w:marLeft w:val="0"/>
          <w:marRight w:val="0"/>
          <w:marTop w:val="0"/>
          <w:marBottom w:val="0"/>
          <w:divBdr>
            <w:top w:val="none" w:sz="0" w:space="0" w:color="auto"/>
            <w:left w:val="none" w:sz="0" w:space="0" w:color="auto"/>
            <w:bottom w:val="none" w:sz="0" w:space="0" w:color="auto"/>
            <w:right w:val="none" w:sz="0" w:space="0" w:color="auto"/>
          </w:divBdr>
        </w:div>
        <w:div w:id="1253471084">
          <w:marLeft w:val="0"/>
          <w:marRight w:val="0"/>
          <w:marTop w:val="0"/>
          <w:marBottom w:val="0"/>
          <w:divBdr>
            <w:top w:val="none" w:sz="0" w:space="0" w:color="auto"/>
            <w:left w:val="none" w:sz="0" w:space="0" w:color="auto"/>
            <w:bottom w:val="none" w:sz="0" w:space="0" w:color="auto"/>
            <w:right w:val="none" w:sz="0" w:space="0" w:color="auto"/>
          </w:divBdr>
        </w:div>
        <w:div w:id="700937592">
          <w:marLeft w:val="0"/>
          <w:marRight w:val="0"/>
          <w:marTop w:val="0"/>
          <w:marBottom w:val="0"/>
          <w:divBdr>
            <w:top w:val="none" w:sz="0" w:space="0" w:color="auto"/>
            <w:left w:val="none" w:sz="0" w:space="0" w:color="auto"/>
            <w:bottom w:val="none" w:sz="0" w:space="0" w:color="auto"/>
            <w:right w:val="none" w:sz="0" w:space="0" w:color="auto"/>
          </w:divBdr>
        </w:div>
        <w:div w:id="906459449">
          <w:marLeft w:val="0"/>
          <w:marRight w:val="0"/>
          <w:marTop w:val="0"/>
          <w:marBottom w:val="0"/>
          <w:divBdr>
            <w:top w:val="none" w:sz="0" w:space="0" w:color="auto"/>
            <w:left w:val="none" w:sz="0" w:space="0" w:color="auto"/>
            <w:bottom w:val="none" w:sz="0" w:space="0" w:color="auto"/>
            <w:right w:val="none" w:sz="0" w:space="0" w:color="auto"/>
          </w:divBdr>
        </w:div>
        <w:div w:id="689256553">
          <w:marLeft w:val="0"/>
          <w:marRight w:val="0"/>
          <w:marTop w:val="0"/>
          <w:marBottom w:val="0"/>
          <w:divBdr>
            <w:top w:val="none" w:sz="0" w:space="0" w:color="auto"/>
            <w:left w:val="none" w:sz="0" w:space="0" w:color="auto"/>
            <w:bottom w:val="none" w:sz="0" w:space="0" w:color="auto"/>
            <w:right w:val="none" w:sz="0" w:space="0" w:color="auto"/>
          </w:divBdr>
        </w:div>
        <w:div w:id="901790596">
          <w:marLeft w:val="0"/>
          <w:marRight w:val="0"/>
          <w:marTop w:val="0"/>
          <w:marBottom w:val="0"/>
          <w:divBdr>
            <w:top w:val="none" w:sz="0" w:space="0" w:color="auto"/>
            <w:left w:val="none" w:sz="0" w:space="0" w:color="auto"/>
            <w:bottom w:val="none" w:sz="0" w:space="0" w:color="auto"/>
            <w:right w:val="none" w:sz="0" w:space="0" w:color="auto"/>
          </w:divBdr>
        </w:div>
      </w:divsChild>
    </w:div>
    <w:div w:id="1611277046">
      <w:bodyDiv w:val="1"/>
      <w:marLeft w:val="0"/>
      <w:marRight w:val="0"/>
      <w:marTop w:val="0"/>
      <w:marBottom w:val="0"/>
      <w:divBdr>
        <w:top w:val="none" w:sz="0" w:space="0" w:color="auto"/>
        <w:left w:val="none" w:sz="0" w:space="0" w:color="auto"/>
        <w:bottom w:val="none" w:sz="0" w:space="0" w:color="auto"/>
        <w:right w:val="none" w:sz="0" w:space="0" w:color="auto"/>
      </w:divBdr>
    </w:div>
    <w:div w:id="1624800924">
      <w:bodyDiv w:val="1"/>
      <w:marLeft w:val="0"/>
      <w:marRight w:val="0"/>
      <w:marTop w:val="0"/>
      <w:marBottom w:val="0"/>
      <w:divBdr>
        <w:top w:val="none" w:sz="0" w:space="0" w:color="auto"/>
        <w:left w:val="none" w:sz="0" w:space="0" w:color="auto"/>
        <w:bottom w:val="none" w:sz="0" w:space="0" w:color="auto"/>
        <w:right w:val="none" w:sz="0" w:space="0" w:color="auto"/>
      </w:divBdr>
      <w:divsChild>
        <w:div w:id="1487091955">
          <w:marLeft w:val="0"/>
          <w:marRight w:val="0"/>
          <w:marTop w:val="0"/>
          <w:marBottom w:val="0"/>
          <w:divBdr>
            <w:top w:val="none" w:sz="0" w:space="0" w:color="auto"/>
            <w:left w:val="none" w:sz="0" w:space="0" w:color="auto"/>
            <w:bottom w:val="none" w:sz="0" w:space="0" w:color="auto"/>
            <w:right w:val="none" w:sz="0" w:space="0" w:color="auto"/>
          </w:divBdr>
        </w:div>
        <w:div w:id="1335180437">
          <w:marLeft w:val="0"/>
          <w:marRight w:val="0"/>
          <w:marTop w:val="0"/>
          <w:marBottom w:val="0"/>
          <w:divBdr>
            <w:top w:val="none" w:sz="0" w:space="0" w:color="auto"/>
            <w:left w:val="none" w:sz="0" w:space="0" w:color="auto"/>
            <w:bottom w:val="none" w:sz="0" w:space="0" w:color="auto"/>
            <w:right w:val="none" w:sz="0" w:space="0" w:color="auto"/>
          </w:divBdr>
        </w:div>
        <w:div w:id="801389866">
          <w:marLeft w:val="0"/>
          <w:marRight w:val="0"/>
          <w:marTop w:val="0"/>
          <w:marBottom w:val="0"/>
          <w:divBdr>
            <w:top w:val="none" w:sz="0" w:space="0" w:color="auto"/>
            <w:left w:val="none" w:sz="0" w:space="0" w:color="auto"/>
            <w:bottom w:val="none" w:sz="0" w:space="0" w:color="auto"/>
            <w:right w:val="none" w:sz="0" w:space="0" w:color="auto"/>
          </w:divBdr>
        </w:div>
        <w:div w:id="299044526">
          <w:marLeft w:val="0"/>
          <w:marRight w:val="0"/>
          <w:marTop w:val="0"/>
          <w:marBottom w:val="0"/>
          <w:divBdr>
            <w:top w:val="none" w:sz="0" w:space="0" w:color="auto"/>
            <w:left w:val="none" w:sz="0" w:space="0" w:color="auto"/>
            <w:bottom w:val="none" w:sz="0" w:space="0" w:color="auto"/>
            <w:right w:val="none" w:sz="0" w:space="0" w:color="auto"/>
          </w:divBdr>
        </w:div>
        <w:div w:id="677581357">
          <w:marLeft w:val="0"/>
          <w:marRight w:val="0"/>
          <w:marTop w:val="0"/>
          <w:marBottom w:val="0"/>
          <w:divBdr>
            <w:top w:val="none" w:sz="0" w:space="0" w:color="auto"/>
            <w:left w:val="none" w:sz="0" w:space="0" w:color="auto"/>
            <w:bottom w:val="none" w:sz="0" w:space="0" w:color="auto"/>
            <w:right w:val="none" w:sz="0" w:space="0" w:color="auto"/>
          </w:divBdr>
        </w:div>
      </w:divsChild>
    </w:div>
    <w:div w:id="1638878221">
      <w:bodyDiv w:val="1"/>
      <w:marLeft w:val="0"/>
      <w:marRight w:val="0"/>
      <w:marTop w:val="0"/>
      <w:marBottom w:val="0"/>
      <w:divBdr>
        <w:top w:val="none" w:sz="0" w:space="0" w:color="auto"/>
        <w:left w:val="none" w:sz="0" w:space="0" w:color="auto"/>
        <w:bottom w:val="none" w:sz="0" w:space="0" w:color="auto"/>
        <w:right w:val="none" w:sz="0" w:space="0" w:color="auto"/>
      </w:divBdr>
    </w:div>
    <w:div w:id="1640766489">
      <w:bodyDiv w:val="1"/>
      <w:marLeft w:val="0"/>
      <w:marRight w:val="0"/>
      <w:marTop w:val="0"/>
      <w:marBottom w:val="0"/>
      <w:divBdr>
        <w:top w:val="none" w:sz="0" w:space="0" w:color="auto"/>
        <w:left w:val="none" w:sz="0" w:space="0" w:color="auto"/>
        <w:bottom w:val="none" w:sz="0" w:space="0" w:color="auto"/>
        <w:right w:val="none" w:sz="0" w:space="0" w:color="auto"/>
      </w:divBdr>
      <w:divsChild>
        <w:div w:id="1169055715">
          <w:marLeft w:val="0"/>
          <w:marRight w:val="0"/>
          <w:marTop w:val="0"/>
          <w:marBottom w:val="0"/>
          <w:divBdr>
            <w:top w:val="none" w:sz="0" w:space="0" w:color="auto"/>
            <w:left w:val="none" w:sz="0" w:space="0" w:color="auto"/>
            <w:bottom w:val="none" w:sz="0" w:space="0" w:color="auto"/>
            <w:right w:val="none" w:sz="0" w:space="0" w:color="auto"/>
          </w:divBdr>
        </w:div>
        <w:div w:id="792753737">
          <w:marLeft w:val="0"/>
          <w:marRight w:val="0"/>
          <w:marTop w:val="0"/>
          <w:marBottom w:val="0"/>
          <w:divBdr>
            <w:top w:val="none" w:sz="0" w:space="0" w:color="auto"/>
            <w:left w:val="none" w:sz="0" w:space="0" w:color="auto"/>
            <w:bottom w:val="none" w:sz="0" w:space="0" w:color="auto"/>
            <w:right w:val="none" w:sz="0" w:space="0" w:color="auto"/>
          </w:divBdr>
        </w:div>
        <w:div w:id="1796438979">
          <w:marLeft w:val="0"/>
          <w:marRight w:val="0"/>
          <w:marTop w:val="0"/>
          <w:marBottom w:val="0"/>
          <w:divBdr>
            <w:top w:val="none" w:sz="0" w:space="0" w:color="auto"/>
            <w:left w:val="none" w:sz="0" w:space="0" w:color="auto"/>
            <w:bottom w:val="none" w:sz="0" w:space="0" w:color="auto"/>
            <w:right w:val="none" w:sz="0" w:space="0" w:color="auto"/>
          </w:divBdr>
        </w:div>
        <w:div w:id="302197191">
          <w:marLeft w:val="0"/>
          <w:marRight w:val="0"/>
          <w:marTop w:val="0"/>
          <w:marBottom w:val="0"/>
          <w:divBdr>
            <w:top w:val="none" w:sz="0" w:space="0" w:color="auto"/>
            <w:left w:val="none" w:sz="0" w:space="0" w:color="auto"/>
            <w:bottom w:val="none" w:sz="0" w:space="0" w:color="auto"/>
            <w:right w:val="none" w:sz="0" w:space="0" w:color="auto"/>
          </w:divBdr>
        </w:div>
        <w:div w:id="1376194222">
          <w:marLeft w:val="0"/>
          <w:marRight w:val="0"/>
          <w:marTop w:val="0"/>
          <w:marBottom w:val="0"/>
          <w:divBdr>
            <w:top w:val="none" w:sz="0" w:space="0" w:color="auto"/>
            <w:left w:val="none" w:sz="0" w:space="0" w:color="auto"/>
            <w:bottom w:val="none" w:sz="0" w:space="0" w:color="auto"/>
            <w:right w:val="none" w:sz="0" w:space="0" w:color="auto"/>
          </w:divBdr>
        </w:div>
        <w:div w:id="974604299">
          <w:marLeft w:val="0"/>
          <w:marRight w:val="0"/>
          <w:marTop w:val="0"/>
          <w:marBottom w:val="0"/>
          <w:divBdr>
            <w:top w:val="none" w:sz="0" w:space="0" w:color="auto"/>
            <w:left w:val="none" w:sz="0" w:space="0" w:color="auto"/>
            <w:bottom w:val="none" w:sz="0" w:space="0" w:color="auto"/>
            <w:right w:val="none" w:sz="0" w:space="0" w:color="auto"/>
          </w:divBdr>
        </w:div>
        <w:div w:id="1538006529">
          <w:marLeft w:val="0"/>
          <w:marRight w:val="0"/>
          <w:marTop w:val="0"/>
          <w:marBottom w:val="0"/>
          <w:divBdr>
            <w:top w:val="none" w:sz="0" w:space="0" w:color="auto"/>
            <w:left w:val="none" w:sz="0" w:space="0" w:color="auto"/>
            <w:bottom w:val="none" w:sz="0" w:space="0" w:color="auto"/>
            <w:right w:val="none" w:sz="0" w:space="0" w:color="auto"/>
          </w:divBdr>
        </w:div>
        <w:div w:id="339554034">
          <w:marLeft w:val="0"/>
          <w:marRight w:val="0"/>
          <w:marTop w:val="0"/>
          <w:marBottom w:val="0"/>
          <w:divBdr>
            <w:top w:val="none" w:sz="0" w:space="0" w:color="auto"/>
            <w:left w:val="none" w:sz="0" w:space="0" w:color="auto"/>
            <w:bottom w:val="none" w:sz="0" w:space="0" w:color="auto"/>
            <w:right w:val="none" w:sz="0" w:space="0" w:color="auto"/>
          </w:divBdr>
        </w:div>
        <w:div w:id="2133163344">
          <w:marLeft w:val="0"/>
          <w:marRight w:val="0"/>
          <w:marTop w:val="0"/>
          <w:marBottom w:val="0"/>
          <w:divBdr>
            <w:top w:val="none" w:sz="0" w:space="0" w:color="auto"/>
            <w:left w:val="none" w:sz="0" w:space="0" w:color="auto"/>
            <w:bottom w:val="none" w:sz="0" w:space="0" w:color="auto"/>
            <w:right w:val="none" w:sz="0" w:space="0" w:color="auto"/>
          </w:divBdr>
        </w:div>
        <w:div w:id="222182365">
          <w:marLeft w:val="0"/>
          <w:marRight w:val="0"/>
          <w:marTop w:val="0"/>
          <w:marBottom w:val="0"/>
          <w:divBdr>
            <w:top w:val="none" w:sz="0" w:space="0" w:color="auto"/>
            <w:left w:val="none" w:sz="0" w:space="0" w:color="auto"/>
            <w:bottom w:val="none" w:sz="0" w:space="0" w:color="auto"/>
            <w:right w:val="none" w:sz="0" w:space="0" w:color="auto"/>
          </w:divBdr>
        </w:div>
        <w:div w:id="889002519">
          <w:marLeft w:val="0"/>
          <w:marRight w:val="0"/>
          <w:marTop w:val="0"/>
          <w:marBottom w:val="0"/>
          <w:divBdr>
            <w:top w:val="none" w:sz="0" w:space="0" w:color="auto"/>
            <w:left w:val="none" w:sz="0" w:space="0" w:color="auto"/>
            <w:bottom w:val="none" w:sz="0" w:space="0" w:color="auto"/>
            <w:right w:val="none" w:sz="0" w:space="0" w:color="auto"/>
          </w:divBdr>
        </w:div>
        <w:div w:id="1673295987">
          <w:marLeft w:val="0"/>
          <w:marRight w:val="0"/>
          <w:marTop w:val="0"/>
          <w:marBottom w:val="0"/>
          <w:divBdr>
            <w:top w:val="none" w:sz="0" w:space="0" w:color="auto"/>
            <w:left w:val="none" w:sz="0" w:space="0" w:color="auto"/>
            <w:bottom w:val="none" w:sz="0" w:space="0" w:color="auto"/>
            <w:right w:val="none" w:sz="0" w:space="0" w:color="auto"/>
          </w:divBdr>
        </w:div>
        <w:div w:id="1907374357">
          <w:marLeft w:val="0"/>
          <w:marRight w:val="0"/>
          <w:marTop w:val="0"/>
          <w:marBottom w:val="0"/>
          <w:divBdr>
            <w:top w:val="none" w:sz="0" w:space="0" w:color="auto"/>
            <w:left w:val="none" w:sz="0" w:space="0" w:color="auto"/>
            <w:bottom w:val="none" w:sz="0" w:space="0" w:color="auto"/>
            <w:right w:val="none" w:sz="0" w:space="0" w:color="auto"/>
          </w:divBdr>
        </w:div>
        <w:div w:id="1878083462">
          <w:marLeft w:val="0"/>
          <w:marRight w:val="0"/>
          <w:marTop w:val="0"/>
          <w:marBottom w:val="0"/>
          <w:divBdr>
            <w:top w:val="none" w:sz="0" w:space="0" w:color="auto"/>
            <w:left w:val="none" w:sz="0" w:space="0" w:color="auto"/>
            <w:bottom w:val="none" w:sz="0" w:space="0" w:color="auto"/>
            <w:right w:val="none" w:sz="0" w:space="0" w:color="auto"/>
          </w:divBdr>
        </w:div>
        <w:div w:id="1997295100">
          <w:marLeft w:val="0"/>
          <w:marRight w:val="0"/>
          <w:marTop w:val="0"/>
          <w:marBottom w:val="0"/>
          <w:divBdr>
            <w:top w:val="none" w:sz="0" w:space="0" w:color="auto"/>
            <w:left w:val="none" w:sz="0" w:space="0" w:color="auto"/>
            <w:bottom w:val="none" w:sz="0" w:space="0" w:color="auto"/>
            <w:right w:val="none" w:sz="0" w:space="0" w:color="auto"/>
          </w:divBdr>
        </w:div>
      </w:divsChild>
    </w:div>
    <w:div w:id="1643997211">
      <w:bodyDiv w:val="1"/>
      <w:marLeft w:val="0"/>
      <w:marRight w:val="0"/>
      <w:marTop w:val="0"/>
      <w:marBottom w:val="0"/>
      <w:divBdr>
        <w:top w:val="none" w:sz="0" w:space="0" w:color="auto"/>
        <w:left w:val="none" w:sz="0" w:space="0" w:color="auto"/>
        <w:bottom w:val="none" w:sz="0" w:space="0" w:color="auto"/>
        <w:right w:val="none" w:sz="0" w:space="0" w:color="auto"/>
      </w:divBdr>
      <w:divsChild>
        <w:div w:id="1019937795">
          <w:marLeft w:val="0"/>
          <w:marRight w:val="0"/>
          <w:marTop w:val="0"/>
          <w:marBottom w:val="0"/>
          <w:divBdr>
            <w:top w:val="none" w:sz="0" w:space="0" w:color="auto"/>
            <w:left w:val="none" w:sz="0" w:space="0" w:color="auto"/>
            <w:bottom w:val="none" w:sz="0" w:space="0" w:color="auto"/>
            <w:right w:val="none" w:sz="0" w:space="0" w:color="auto"/>
          </w:divBdr>
          <w:divsChild>
            <w:div w:id="1037051174">
              <w:marLeft w:val="0"/>
              <w:marRight w:val="0"/>
              <w:marTop w:val="0"/>
              <w:marBottom w:val="0"/>
              <w:divBdr>
                <w:top w:val="none" w:sz="0" w:space="0" w:color="auto"/>
                <w:left w:val="none" w:sz="0" w:space="0" w:color="auto"/>
                <w:bottom w:val="none" w:sz="0" w:space="0" w:color="auto"/>
                <w:right w:val="none" w:sz="0" w:space="0" w:color="auto"/>
              </w:divBdr>
            </w:div>
            <w:div w:id="931469266">
              <w:marLeft w:val="0"/>
              <w:marRight w:val="0"/>
              <w:marTop w:val="0"/>
              <w:marBottom w:val="0"/>
              <w:divBdr>
                <w:top w:val="none" w:sz="0" w:space="0" w:color="auto"/>
                <w:left w:val="none" w:sz="0" w:space="0" w:color="auto"/>
                <w:bottom w:val="none" w:sz="0" w:space="0" w:color="auto"/>
                <w:right w:val="none" w:sz="0" w:space="0" w:color="auto"/>
              </w:divBdr>
            </w:div>
            <w:div w:id="1723752532">
              <w:marLeft w:val="0"/>
              <w:marRight w:val="0"/>
              <w:marTop w:val="0"/>
              <w:marBottom w:val="0"/>
              <w:divBdr>
                <w:top w:val="none" w:sz="0" w:space="0" w:color="auto"/>
                <w:left w:val="none" w:sz="0" w:space="0" w:color="auto"/>
                <w:bottom w:val="none" w:sz="0" w:space="0" w:color="auto"/>
                <w:right w:val="none" w:sz="0" w:space="0" w:color="auto"/>
              </w:divBdr>
            </w:div>
            <w:div w:id="373778073">
              <w:marLeft w:val="0"/>
              <w:marRight w:val="0"/>
              <w:marTop w:val="0"/>
              <w:marBottom w:val="0"/>
              <w:divBdr>
                <w:top w:val="none" w:sz="0" w:space="0" w:color="auto"/>
                <w:left w:val="none" w:sz="0" w:space="0" w:color="auto"/>
                <w:bottom w:val="none" w:sz="0" w:space="0" w:color="auto"/>
                <w:right w:val="none" w:sz="0" w:space="0" w:color="auto"/>
              </w:divBdr>
            </w:div>
            <w:div w:id="498082050">
              <w:marLeft w:val="0"/>
              <w:marRight w:val="0"/>
              <w:marTop w:val="0"/>
              <w:marBottom w:val="0"/>
              <w:divBdr>
                <w:top w:val="none" w:sz="0" w:space="0" w:color="auto"/>
                <w:left w:val="none" w:sz="0" w:space="0" w:color="auto"/>
                <w:bottom w:val="none" w:sz="0" w:space="0" w:color="auto"/>
                <w:right w:val="none" w:sz="0" w:space="0" w:color="auto"/>
              </w:divBdr>
            </w:div>
            <w:div w:id="1632596199">
              <w:marLeft w:val="0"/>
              <w:marRight w:val="0"/>
              <w:marTop w:val="0"/>
              <w:marBottom w:val="0"/>
              <w:divBdr>
                <w:top w:val="none" w:sz="0" w:space="0" w:color="auto"/>
                <w:left w:val="none" w:sz="0" w:space="0" w:color="auto"/>
                <w:bottom w:val="none" w:sz="0" w:space="0" w:color="auto"/>
                <w:right w:val="none" w:sz="0" w:space="0" w:color="auto"/>
              </w:divBdr>
            </w:div>
            <w:div w:id="141582956">
              <w:marLeft w:val="0"/>
              <w:marRight w:val="0"/>
              <w:marTop w:val="0"/>
              <w:marBottom w:val="0"/>
              <w:divBdr>
                <w:top w:val="none" w:sz="0" w:space="0" w:color="auto"/>
                <w:left w:val="none" w:sz="0" w:space="0" w:color="auto"/>
                <w:bottom w:val="none" w:sz="0" w:space="0" w:color="auto"/>
                <w:right w:val="none" w:sz="0" w:space="0" w:color="auto"/>
              </w:divBdr>
            </w:div>
            <w:div w:id="1826817669">
              <w:marLeft w:val="0"/>
              <w:marRight w:val="0"/>
              <w:marTop w:val="0"/>
              <w:marBottom w:val="0"/>
              <w:divBdr>
                <w:top w:val="none" w:sz="0" w:space="0" w:color="auto"/>
                <w:left w:val="none" w:sz="0" w:space="0" w:color="auto"/>
                <w:bottom w:val="none" w:sz="0" w:space="0" w:color="auto"/>
                <w:right w:val="none" w:sz="0" w:space="0" w:color="auto"/>
              </w:divBdr>
            </w:div>
            <w:div w:id="550115644">
              <w:marLeft w:val="0"/>
              <w:marRight w:val="0"/>
              <w:marTop w:val="0"/>
              <w:marBottom w:val="0"/>
              <w:divBdr>
                <w:top w:val="none" w:sz="0" w:space="0" w:color="auto"/>
                <w:left w:val="none" w:sz="0" w:space="0" w:color="auto"/>
                <w:bottom w:val="none" w:sz="0" w:space="0" w:color="auto"/>
                <w:right w:val="none" w:sz="0" w:space="0" w:color="auto"/>
              </w:divBdr>
            </w:div>
            <w:div w:id="608313215">
              <w:marLeft w:val="0"/>
              <w:marRight w:val="0"/>
              <w:marTop w:val="0"/>
              <w:marBottom w:val="0"/>
              <w:divBdr>
                <w:top w:val="none" w:sz="0" w:space="0" w:color="auto"/>
                <w:left w:val="none" w:sz="0" w:space="0" w:color="auto"/>
                <w:bottom w:val="none" w:sz="0" w:space="0" w:color="auto"/>
                <w:right w:val="none" w:sz="0" w:space="0" w:color="auto"/>
              </w:divBdr>
            </w:div>
            <w:div w:id="1791822682">
              <w:marLeft w:val="0"/>
              <w:marRight w:val="0"/>
              <w:marTop w:val="0"/>
              <w:marBottom w:val="0"/>
              <w:divBdr>
                <w:top w:val="none" w:sz="0" w:space="0" w:color="auto"/>
                <w:left w:val="none" w:sz="0" w:space="0" w:color="auto"/>
                <w:bottom w:val="none" w:sz="0" w:space="0" w:color="auto"/>
                <w:right w:val="none" w:sz="0" w:space="0" w:color="auto"/>
              </w:divBdr>
            </w:div>
            <w:div w:id="2072538747">
              <w:marLeft w:val="0"/>
              <w:marRight w:val="0"/>
              <w:marTop w:val="0"/>
              <w:marBottom w:val="0"/>
              <w:divBdr>
                <w:top w:val="none" w:sz="0" w:space="0" w:color="auto"/>
                <w:left w:val="none" w:sz="0" w:space="0" w:color="auto"/>
                <w:bottom w:val="none" w:sz="0" w:space="0" w:color="auto"/>
                <w:right w:val="none" w:sz="0" w:space="0" w:color="auto"/>
              </w:divBdr>
            </w:div>
            <w:div w:id="386029670">
              <w:marLeft w:val="0"/>
              <w:marRight w:val="0"/>
              <w:marTop w:val="0"/>
              <w:marBottom w:val="0"/>
              <w:divBdr>
                <w:top w:val="none" w:sz="0" w:space="0" w:color="auto"/>
                <w:left w:val="none" w:sz="0" w:space="0" w:color="auto"/>
                <w:bottom w:val="none" w:sz="0" w:space="0" w:color="auto"/>
                <w:right w:val="none" w:sz="0" w:space="0" w:color="auto"/>
              </w:divBdr>
            </w:div>
            <w:div w:id="1970160077">
              <w:marLeft w:val="0"/>
              <w:marRight w:val="0"/>
              <w:marTop w:val="0"/>
              <w:marBottom w:val="0"/>
              <w:divBdr>
                <w:top w:val="none" w:sz="0" w:space="0" w:color="auto"/>
                <w:left w:val="none" w:sz="0" w:space="0" w:color="auto"/>
                <w:bottom w:val="none" w:sz="0" w:space="0" w:color="auto"/>
                <w:right w:val="none" w:sz="0" w:space="0" w:color="auto"/>
              </w:divBdr>
            </w:div>
            <w:div w:id="1714112015">
              <w:marLeft w:val="0"/>
              <w:marRight w:val="0"/>
              <w:marTop w:val="0"/>
              <w:marBottom w:val="0"/>
              <w:divBdr>
                <w:top w:val="none" w:sz="0" w:space="0" w:color="auto"/>
                <w:left w:val="none" w:sz="0" w:space="0" w:color="auto"/>
                <w:bottom w:val="none" w:sz="0" w:space="0" w:color="auto"/>
                <w:right w:val="none" w:sz="0" w:space="0" w:color="auto"/>
              </w:divBdr>
            </w:div>
            <w:div w:id="1553805988">
              <w:marLeft w:val="0"/>
              <w:marRight w:val="0"/>
              <w:marTop w:val="0"/>
              <w:marBottom w:val="0"/>
              <w:divBdr>
                <w:top w:val="none" w:sz="0" w:space="0" w:color="auto"/>
                <w:left w:val="none" w:sz="0" w:space="0" w:color="auto"/>
                <w:bottom w:val="none" w:sz="0" w:space="0" w:color="auto"/>
                <w:right w:val="none" w:sz="0" w:space="0" w:color="auto"/>
              </w:divBdr>
            </w:div>
            <w:div w:id="1370060238">
              <w:marLeft w:val="0"/>
              <w:marRight w:val="0"/>
              <w:marTop w:val="0"/>
              <w:marBottom w:val="0"/>
              <w:divBdr>
                <w:top w:val="none" w:sz="0" w:space="0" w:color="auto"/>
                <w:left w:val="none" w:sz="0" w:space="0" w:color="auto"/>
                <w:bottom w:val="none" w:sz="0" w:space="0" w:color="auto"/>
                <w:right w:val="none" w:sz="0" w:space="0" w:color="auto"/>
              </w:divBdr>
            </w:div>
            <w:div w:id="141118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323913">
      <w:bodyDiv w:val="1"/>
      <w:marLeft w:val="0"/>
      <w:marRight w:val="0"/>
      <w:marTop w:val="0"/>
      <w:marBottom w:val="0"/>
      <w:divBdr>
        <w:top w:val="none" w:sz="0" w:space="0" w:color="auto"/>
        <w:left w:val="none" w:sz="0" w:space="0" w:color="auto"/>
        <w:bottom w:val="none" w:sz="0" w:space="0" w:color="auto"/>
        <w:right w:val="none" w:sz="0" w:space="0" w:color="auto"/>
      </w:divBdr>
    </w:div>
    <w:div w:id="1688942525">
      <w:bodyDiv w:val="1"/>
      <w:marLeft w:val="0"/>
      <w:marRight w:val="0"/>
      <w:marTop w:val="0"/>
      <w:marBottom w:val="0"/>
      <w:divBdr>
        <w:top w:val="none" w:sz="0" w:space="0" w:color="auto"/>
        <w:left w:val="none" w:sz="0" w:space="0" w:color="auto"/>
        <w:bottom w:val="none" w:sz="0" w:space="0" w:color="auto"/>
        <w:right w:val="none" w:sz="0" w:space="0" w:color="auto"/>
      </w:divBdr>
    </w:div>
    <w:div w:id="1745101958">
      <w:bodyDiv w:val="1"/>
      <w:marLeft w:val="0"/>
      <w:marRight w:val="0"/>
      <w:marTop w:val="0"/>
      <w:marBottom w:val="0"/>
      <w:divBdr>
        <w:top w:val="none" w:sz="0" w:space="0" w:color="auto"/>
        <w:left w:val="none" w:sz="0" w:space="0" w:color="auto"/>
        <w:bottom w:val="none" w:sz="0" w:space="0" w:color="auto"/>
        <w:right w:val="none" w:sz="0" w:space="0" w:color="auto"/>
      </w:divBdr>
    </w:div>
    <w:div w:id="1784299694">
      <w:bodyDiv w:val="1"/>
      <w:marLeft w:val="0"/>
      <w:marRight w:val="0"/>
      <w:marTop w:val="0"/>
      <w:marBottom w:val="0"/>
      <w:divBdr>
        <w:top w:val="none" w:sz="0" w:space="0" w:color="auto"/>
        <w:left w:val="none" w:sz="0" w:space="0" w:color="auto"/>
        <w:bottom w:val="none" w:sz="0" w:space="0" w:color="auto"/>
        <w:right w:val="none" w:sz="0" w:space="0" w:color="auto"/>
      </w:divBdr>
    </w:div>
    <w:div w:id="1819610484">
      <w:bodyDiv w:val="1"/>
      <w:marLeft w:val="0"/>
      <w:marRight w:val="0"/>
      <w:marTop w:val="0"/>
      <w:marBottom w:val="0"/>
      <w:divBdr>
        <w:top w:val="none" w:sz="0" w:space="0" w:color="auto"/>
        <w:left w:val="none" w:sz="0" w:space="0" w:color="auto"/>
        <w:bottom w:val="none" w:sz="0" w:space="0" w:color="auto"/>
        <w:right w:val="none" w:sz="0" w:space="0" w:color="auto"/>
      </w:divBdr>
      <w:divsChild>
        <w:div w:id="2013676528">
          <w:marLeft w:val="0"/>
          <w:marRight w:val="0"/>
          <w:marTop w:val="0"/>
          <w:marBottom w:val="0"/>
          <w:divBdr>
            <w:top w:val="none" w:sz="0" w:space="0" w:color="auto"/>
            <w:left w:val="none" w:sz="0" w:space="0" w:color="auto"/>
            <w:bottom w:val="none" w:sz="0" w:space="0" w:color="auto"/>
            <w:right w:val="none" w:sz="0" w:space="0" w:color="auto"/>
          </w:divBdr>
        </w:div>
        <w:div w:id="2095202438">
          <w:marLeft w:val="0"/>
          <w:marRight w:val="0"/>
          <w:marTop w:val="0"/>
          <w:marBottom w:val="0"/>
          <w:divBdr>
            <w:top w:val="none" w:sz="0" w:space="0" w:color="auto"/>
            <w:left w:val="none" w:sz="0" w:space="0" w:color="auto"/>
            <w:bottom w:val="none" w:sz="0" w:space="0" w:color="auto"/>
            <w:right w:val="none" w:sz="0" w:space="0" w:color="auto"/>
          </w:divBdr>
        </w:div>
        <w:div w:id="1817406754">
          <w:marLeft w:val="0"/>
          <w:marRight w:val="0"/>
          <w:marTop w:val="0"/>
          <w:marBottom w:val="0"/>
          <w:divBdr>
            <w:top w:val="none" w:sz="0" w:space="0" w:color="auto"/>
            <w:left w:val="none" w:sz="0" w:space="0" w:color="auto"/>
            <w:bottom w:val="none" w:sz="0" w:space="0" w:color="auto"/>
            <w:right w:val="none" w:sz="0" w:space="0" w:color="auto"/>
          </w:divBdr>
        </w:div>
        <w:div w:id="1586961321">
          <w:marLeft w:val="0"/>
          <w:marRight w:val="0"/>
          <w:marTop w:val="0"/>
          <w:marBottom w:val="0"/>
          <w:divBdr>
            <w:top w:val="none" w:sz="0" w:space="0" w:color="auto"/>
            <w:left w:val="none" w:sz="0" w:space="0" w:color="auto"/>
            <w:bottom w:val="none" w:sz="0" w:space="0" w:color="auto"/>
            <w:right w:val="none" w:sz="0" w:space="0" w:color="auto"/>
          </w:divBdr>
        </w:div>
        <w:div w:id="889651600">
          <w:marLeft w:val="0"/>
          <w:marRight w:val="0"/>
          <w:marTop w:val="0"/>
          <w:marBottom w:val="0"/>
          <w:divBdr>
            <w:top w:val="none" w:sz="0" w:space="0" w:color="auto"/>
            <w:left w:val="none" w:sz="0" w:space="0" w:color="auto"/>
            <w:bottom w:val="none" w:sz="0" w:space="0" w:color="auto"/>
            <w:right w:val="none" w:sz="0" w:space="0" w:color="auto"/>
          </w:divBdr>
        </w:div>
        <w:div w:id="1797799277">
          <w:marLeft w:val="0"/>
          <w:marRight w:val="0"/>
          <w:marTop w:val="0"/>
          <w:marBottom w:val="0"/>
          <w:divBdr>
            <w:top w:val="none" w:sz="0" w:space="0" w:color="auto"/>
            <w:left w:val="none" w:sz="0" w:space="0" w:color="auto"/>
            <w:bottom w:val="none" w:sz="0" w:space="0" w:color="auto"/>
            <w:right w:val="none" w:sz="0" w:space="0" w:color="auto"/>
          </w:divBdr>
        </w:div>
        <w:div w:id="479690323">
          <w:marLeft w:val="0"/>
          <w:marRight w:val="0"/>
          <w:marTop w:val="0"/>
          <w:marBottom w:val="0"/>
          <w:divBdr>
            <w:top w:val="none" w:sz="0" w:space="0" w:color="auto"/>
            <w:left w:val="none" w:sz="0" w:space="0" w:color="auto"/>
            <w:bottom w:val="none" w:sz="0" w:space="0" w:color="auto"/>
            <w:right w:val="none" w:sz="0" w:space="0" w:color="auto"/>
          </w:divBdr>
        </w:div>
        <w:div w:id="1478061215">
          <w:marLeft w:val="0"/>
          <w:marRight w:val="0"/>
          <w:marTop w:val="0"/>
          <w:marBottom w:val="0"/>
          <w:divBdr>
            <w:top w:val="none" w:sz="0" w:space="0" w:color="auto"/>
            <w:left w:val="none" w:sz="0" w:space="0" w:color="auto"/>
            <w:bottom w:val="none" w:sz="0" w:space="0" w:color="auto"/>
            <w:right w:val="none" w:sz="0" w:space="0" w:color="auto"/>
          </w:divBdr>
        </w:div>
        <w:div w:id="743800059">
          <w:marLeft w:val="0"/>
          <w:marRight w:val="0"/>
          <w:marTop w:val="0"/>
          <w:marBottom w:val="0"/>
          <w:divBdr>
            <w:top w:val="none" w:sz="0" w:space="0" w:color="auto"/>
            <w:left w:val="none" w:sz="0" w:space="0" w:color="auto"/>
            <w:bottom w:val="none" w:sz="0" w:space="0" w:color="auto"/>
            <w:right w:val="none" w:sz="0" w:space="0" w:color="auto"/>
          </w:divBdr>
        </w:div>
        <w:div w:id="1453209691">
          <w:marLeft w:val="0"/>
          <w:marRight w:val="0"/>
          <w:marTop w:val="0"/>
          <w:marBottom w:val="0"/>
          <w:divBdr>
            <w:top w:val="none" w:sz="0" w:space="0" w:color="auto"/>
            <w:left w:val="none" w:sz="0" w:space="0" w:color="auto"/>
            <w:bottom w:val="none" w:sz="0" w:space="0" w:color="auto"/>
            <w:right w:val="none" w:sz="0" w:space="0" w:color="auto"/>
          </w:divBdr>
        </w:div>
        <w:div w:id="22873048">
          <w:marLeft w:val="0"/>
          <w:marRight w:val="0"/>
          <w:marTop w:val="0"/>
          <w:marBottom w:val="0"/>
          <w:divBdr>
            <w:top w:val="none" w:sz="0" w:space="0" w:color="auto"/>
            <w:left w:val="none" w:sz="0" w:space="0" w:color="auto"/>
            <w:bottom w:val="none" w:sz="0" w:space="0" w:color="auto"/>
            <w:right w:val="none" w:sz="0" w:space="0" w:color="auto"/>
          </w:divBdr>
        </w:div>
        <w:div w:id="1934782593">
          <w:marLeft w:val="0"/>
          <w:marRight w:val="0"/>
          <w:marTop w:val="0"/>
          <w:marBottom w:val="0"/>
          <w:divBdr>
            <w:top w:val="none" w:sz="0" w:space="0" w:color="auto"/>
            <w:left w:val="none" w:sz="0" w:space="0" w:color="auto"/>
            <w:bottom w:val="none" w:sz="0" w:space="0" w:color="auto"/>
            <w:right w:val="none" w:sz="0" w:space="0" w:color="auto"/>
          </w:divBdr>
        </w:div>
        <w:div w:id="701784576">
          <w:marLeft w:val="0"/>
          <w:marRight w:val="0"/>
          <w:marTop w:val="0"/>
          <w:marBottom w:val="0"/>
          <w:divBdr>
            <w:top w:val="none" w:sz="0" w:space="0" w:color="auto"/>
            <w:left w:val="none" w:sz="0" w:space="0" w:color="auto"/>
            <w:bottom w:val="none" w:sz="0" w:space="0" w:color="auto"/>
            <w:right w:val="none" w:sz="0" w:space="0" w:color="auto"/>
          </w:divBdr>
        </w:div>
        <w:div w:id="1202353660">
          <w:marLeft w:val="0"/>
          <w:marRight w:val="0"/>
          <w:marTop w:val="0"/>
          <w:marBottom w:val="0"/>
          <w:divBdr>
            <w:top w:val="none" w:sz="0" w:space="0" w:color="auto"/>
            <w:left w:val="none" w:sz="0" w:space="0" w:color="auto"/>
            <w:bottom w:val="none" w:sz="0" w:space="0" w:color="auto"/>
            <w:right w:val="none" w:sz="0" w:space="0" w:color="auto"/>
          </w:divBdr>
        </w:div>
        <w:div w:id="1682657235">
          <w:marLeft w:val="0"/>
          <w:marRight w:val="0"/>
          <w:marTop w:val="0"/>
          <w:marBottom w:val="0"/>
          <w:divBdr>
            <w:top w:val="none" w:sz="0" w:space="0" w:color="auto"/>
            <w:left w:val="none" w:sz="0" w:space="0" w:color="auto"/>
            <w:bottom w:val="none" w:sz="0" w:space="0" w:color="auto"/>
            <w:right w:val="none" w:sz="0" w:space="0" w:color="auto"/>
          </w:divBdr>
        </w:div>
      </w:divsChild>
    </w:div>
    <w:div w:id="1831826510">
      <w:bodyDiv w:val="1"/>
      <w:marLeft w:val="0"/>
      <w:marRight w:val="0"/>
      <w:marTop w:val="0"/>
      <w:marBottom w:val="0"/>
      <w:divBdr>
        <w:top w:val="none" w:sz="0" w:space="0" w:color="auto"/>
        <w:left w:val="none" w:sz="0" w:space="0" w:color="auto"/>
        <w:bottom w:val="none" w:sz="0" w:space="0" w:color="auto"/>
        <w:right w:val="none" w:sz="0" w:space="0" w:color="auto"/>
      </w:divBdr>
      <w:divsChild>
        <w:div w:id="369259442">
          <w:marLeft w:val="0"/>
          <w:marRight w:val="0"/>
          <w:marTop w:val="0"/>
          <w:marBottom w:val="0"/>
          <w:divBdr>
            <w:top w:val="none" w:sz="0" w:space="0" w:color="auto"/>
            <w:left w:val="none" w:sz="0" w:space="0" w:color="auto"/>
            <w:bottom w:val="none" w:sz="0" w:space="0" w:color="auto"/>
            <w:right w:val="none" w:sz="0" w:space="0" w:color="auto"/>
          </w:divBdr>
        </w:div>
        <w:div w:id="673456131">
          <w:marLeft w:val="0"/>
          <w:marRight w:val="0"/>
          <w:marTop w:val="0"/>
          <w:marBottom w:val="0"/>
          <w:divBdr>
            <w:top w:val="none" w:sz="0" w:space="0" w:color="auto"/>
            <w:left w:val="none" w:sz="0" w:space="0" w:color="auto"/>
            <w:bottom w:val="none" w:sz="0" w:space="0" w:color="auto"/>
            <w:right w:val="none" w:sz="0" w:space="0" w:color="auto"/>
          </w:divBdr>
        </w:div>
        <w:div w:id="796685725">
          <w:marLeft w:val="0"/>
          <w:marRight w:val="0"/>
          <w:marTop w:val="0"/>
          <w:marBottom w:val="0"/>
          <w:divBdr>
            <w:top w:val="none" w:sz="0" w:space="0" w:color="auto"/>
            <w:left w:val="none" w:sz="0" w:space="0" w:color="auto"/>
            <w:bottom w:val="none" w:sz="0" w:space="0" w:color="auto"/>
            <w:right w:val="none" w:sz="0" w:space="0" w:color="auto"/>
          </w:divBdr>
        </w:div>
        <w:div w:id="1053698034">
          <w:marLeft w:val="0"/>
          <w:marRight w:val="0"/>
          <w:marTop w:val="0"/>
          <w:marBottom w:val="0"/>
          <w:divBdr>
            <w:top w:val="none" w:sz="0" w:space="0" w:color="auto"/>
            <w:left w:val="none" w:sz="0" w:space="0" w:color="auto"/>
            <w:bottom w:val="none" w:sz="0" w:space="0" w:color="auto"/>
            <w:right w:val="none" w:sz="0" w:space="0" w:color="auto"/>
          </w:divBdr>
        </w:div>
        <w:div w:id="181864451">
          <w:marLeft w:val="0"/>
          <w:marRight w:val="0"/>
          <w:marTop w:val="0"/>
          <w:marBottom w:val="0"/>
          <w:divBdr>
            <w:top w:val="none" w:sz="0" w:space="0" w:color="auto"/>
            <w:left w:val="none" w:sz="0" w:space="0" w:color="auto"/>
            <w:bottom w:val="none" w:sz="0" w:space="0" w:color="auto"/>
            <w:right w:val="none" w:sz="0" w:space="0" w:color="auto"/>
          </w:divBdr>
        </w:div>
      </w:divsChild>
    </w:div>
    <w:div w:id="1833449791">
      <w:bodyDiv w:val="1"/>
      <w:marLeft w:val="0"/>
      <w:marRight w:val="0"/>
      <w:marTop w:val="0"/>
      <w:marBottom w:val="0"/>
      <w:divBdr>
        <w:top w:val="none" w:sz="0" w:space="0" w:color="auto"/>
        <w:left w:val="none" w:sz="0" w:space="0" w:color="auto"/>
        <w:bottom w:val="none" w:sz="0" w:space="0" w:color="auto"/>
        <w:right w:val="none" w:sz="0" w:space="0" w:color="auto"/>
      </w:divBdr>
      <w:divsChild>
        <w:div w:id="970020709">
          <w:marLeft w:val="0"/>
          <w:marRight w:val="0"/>
          <w:marTop w:val="0"/>
          <w:marBottom w:val="0"/>
          <w:divBdr>
            <w:top w:val="none" w:sz="0" w:space="0" w:color="auto"/>
            <w:left w:val="none" w:sz="0" w:space="0" w:color="auto"/>
            <w:bottom w:val="none" w:sz="0" w:space="0" w:color="auto"/>
            <w:right w:val="none" w:sz="0" w:space="0" w:color="auto"/>
          </w:divBdr>
        </w:div>
        <w:div w:id="1500971633">
          <w:marLeft w:val="0"/>
          <w:marRight w:val="0"/>
          <w:marTop w:val="0"/>
          <w:marBottom w:val="0"/>
          <w:divBdr>
            <w:top w:val="none" w:sz="0" w:space="0" w:color="auto"/>
            <w:left w:val="none" w:sz="0" w:space="0" w:color="auto"/>
            <w:bottom w:val="none" w:sz="0" w:space="0" w:color="auto"/>
            <w:right w:val="none" w:sz="0" w:space="0" w:color="auto"/>
          </w:divBdr>
        </w:div>
        <w:div w:id="612980828">
          <w:marLeft w:val="0"/>
          <w:marRight w:val="0"/>
          <w:marTop w:val="0"/>
          <w:marBottom w:val="0"/>
          <w:divBdr>
            <w:top w:val="none" w:sz="0" w:space="0" w:color="auto"/>
            <w:left w:val="none" w:sz="0" w:space="0" w:color="auto"/>
            <w:bottom w:val="none" w:sz="0" w:space="0" w:color="auto"/>
            <w:right w:val="none" w:sz="0" w:space="0" w:color="auto"/>
          </w:divBdr>
        </w:div>
        <w:div w:id="1710376173">
          <w:marLeft w:val="0"/>
          <w:marRight w:val="0"/>
          <w:marTop w:val="0"/>
          <w:marBottom w:val="0"/>
          <w:divBdr>
            <w:top w:val="none" w:sz="0" w:space="0" w:color="auto"/>
            <w:left w:val="none" w:sz="0" w:space="0" w:color="auto"/>
            <w:bottom w:val="none" w:sz="0" w:space="0" w:color="auto"/>
            <w:right w:val="none" w:sz="0" w:space="0" w:color="auto"/>
          </w:divBdr>
        </w:div>
        <w:div w:id="1679039397">
          <w:marLeft w:val="0"/>
          <w:marRight w:val="0"/>
          <w:marTop w:val="0"/>
          <w:marBottom w:val="0"/>
          <w:divBdr>
            <w:top w:val="none" w:sz="0" w:space="0" w:color="auto"/>
            <w:left w:val="none" w:sz="0" w:space="0" w:color="auto"/>
            <w:bottom w:val="none" w:sz="0" w:space="0" w:color="auto"/>
            <w:right w:val="none" w:sz="0" w:space="0" w:color="auto"/>
          </w:divBdr>
        </w:div>
        <w:div w:id="352732958">
          <w:marLeft w:val="0"/>
          <w:marRight w:val="0"/>
          <w:marTop w:val="0"/>
          <w:marBottom w:val="0"/>
          <w:divBdr>
            <w:top w:val="none" w:sz="0" w:space="0" w:color="auto"/>
            <w:left w:val="none" w:sz="0" w:space="0" w:color="auto"/>
            <w:bottom w:val="none" w:sz="0" w:space="0" w:color="auto"/>
            <w:right w:val="none" w:sz="0" w:space="0" w:color="auto"/>
          </w:divBdr>
        </w:div>
      </w:divsChild>
    </w:div>
    <w:div w:id="1835219791">
      <w:bodyDiv w:val="1"/>
      <w:marLeft w:val="0"/>
      <w:marRight w:val="0"/>
      <w:marTop w:val="0"/>
      <w:marBottom w:val="0"/>
      <w:divBdr>
        <w:top w:val="none" w:sz="0" w:space="0" w:color="auto"/>
        <w:left w:val="none" w:sz="0" w:space="0" w:color="auto"/>
        <w:bottom w:val="none" w:sz="0" w:space="0" w:color="auto"/>
        <w:right w:val="none" w:sz="0" w:space="0" w:color="auto"/>
      </w:divBdr>
    </w:div>
    <w:div w:id="1856842792">
      <w:bodyDiv w:val="1"/>
      <w:marLeft w:val="0"/>
      <w:marRight w:val="0"/>
      <w:marTop w:val="0"/>
      <w:marBottom w:val="0"/>
      <w:divBdr>
        <w:top w:val="none" w:sz="0" w:space="0" w:color="auto"/>
        <w:left w:val="none" w:sz="0" w:space="0" w:color="auto"/>
        <w:bottom w:val="none" w:sz="0" w:space="0" w:color="auto"/>
        <w:right w:val="none" w:sz="0" w:space="0" w:color="auto"/>
      </w:divBdr>
      <w:divsChild>
        <w:div w:id="1663387285">
          <w:marLeft w:val="0"/>
          <w:marRight w:val="0"/>
          <w:marTop w:val="0"/>
          <w:marBottom w:val="0"/>
          <w:divBdr>
            <w:top w:val="none" w:sz="0" w:space="0" w:color="auto"/>
            <w:left w:val="none" w:sz="0" w:space="0" w:color="auto"/>
            <w:bottom w:val="none" w:sz="0" w:space="0" w:color="auto"/>
            <w:right w:val="none" w:sz="0" w:space="0" w:color="auto"/>
          </w:divBdr>
          <w:divsChild>
            <w:div w:id="292953930">
              <w:marLeft w:val="0"/>
              <w:marRight w:val="0"/>
              <w:marTop w:val="0"/>
              <w:marBottom w:val="0"/>
              <w:divBdr>
                <w:top w:val="none" w:sz="0" w:space="0" w:color="auto"/>
                <w:left w:val="none" w:sz="0" w:space="0" w:color="auto"/>
                <w:bottom w:val="none" w:sz="0" w:space="0" w:color="auto"/>
                <w:right w:val="none" w:sz="0" w:space="0" w:color="auto"/>
              </w:divBdr>
            </w:div>
            <w:div w:id="2101365097">
              <w:marLeft w:val="0"/>
              <w:marRight w:val="0"/>
              <w:marTop w:val="0"/>
              <w:marBottom w:val="0"/>
              <w:divBdr>
                <w:top w:val="none" w:sz="0" w:space="0" w:color="auto"/>
                <w:left w:val="none" w:sz="0" w:space="0" w:color="auto"/>
                <w:bottom w:val="none" w:sz="0" w:space="0" w:color="auto"/>
                <w:right w:val="none" w:sz="0" w:space="0" w:color="auto"/>
              </w:divBdr>
            </w:div>
            <w:div w:id="1639609502">
              <w:marLeft w:val="0"/>
              <w:marRight w:val="0"/>
              <w:marTop w:val="0"/>
              <w:marBottom w:val="0"/>
              <w:divBdr>
                <w:top w:val="none" w:sz="0" w:space="0" w:color="auto"/>
                <w:left w:val="none" w:sz="0" w:space="0" w:color="auto"/>
                <w:bottom w:val="none" w:sz="0" w:space="0" w:color="auto"/>
                <w:right w:val="none" w:sz="0" w:space="0" w:color="auto"/>
              </w:divBdr>
            </w:div>
            <w:div w:id="224949966">
              <w:marLeft w:val="0"/>
              <w:marRight w:val="0"/>
              <w:marTop w:val="0"/>
              <w:marBottom w:val="0"/>
              <w:divBdr>
                <w:top w:val="none" w:sz="0" w:space="0" w:color="auto"/>
                <w:left w:val="none" w:sz="0" w:space="0" w:color="auto"/>
                <w:bottom w:val="none" w:sz="0" w:space="0" w:color="auto"/>
                <w:right w:val="none" w:sz="0" w:space="0" w:color="auto"/>
              </w:divBdr>
            </w:div>
            <w:div w:id="1832938680">
              <w:marLeft w:val="0"/>
              <w:marRight w:val="0"/>
              <w:marTop w:val="0"/>
              <w:marBottom w:val="0"/>
              <w:divBdr>
                <w:top w:val="none" w:sz="0" w:space="0" w:color="auto"/>
                <w:left w:val="none" w:sz="0" w:space="0" w:color="auto"/>
                <w:bottom w:val="none" w:sz="0" w:space="0" w:color="auto"/>
                <w:right w:val="none" w:sz="0" w:space="0" w:color="auto"/>
              </w:divBdr>
            </w:div>
            <w:div w:id="2108579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301255">
      <w:bodyDiv w:val="1"/>
      <w:marLeft w:val="0"/>
      <w:marRight w:val="0"/>
      <w:marTop w:val="0"/>
      <w:marBottom w:val="0"/>
      <w:divBdr>
        <w:top w:val="none" w:sz="0" w:space="0" w:color="auto"/>
        <w:left w:val="none" w:sz="0" w:space="0" w:color="auto"/>
        <w:bottom w:val="none" w:sz="0" w:space="0" w:color="auto"/>
        <w:right w:val="none" w:sz="0" w:space="0" w:color="auto"/>
      </w:divBdr>
    </w:div>
    <w:div w:id="1859191927">
      <w:bodyDiv w:val="1"/>
      <w:marLeft w:val="0"/>
      <w:marRight w:val="0"/>
      <w:marTop w:val="0"/>
      <w:marBottom w:val="0"/>
      <w:divBdr>
        <w:top w:val="none" w:sz="0" w:space="0" w:color="auto"/>
        <w:left w:val="none" w:sz="0" w:space="0" w:color="auto"/>
        <w:bottom w:val="none" w:sz="0" w:space="0" w:color="auto"/>
        <w:right w:val="none" w:sz="0" w:space="0" w:color="auto"/>
      </w:divBdr>
      <w:divsChild>
        <w:div w:id="2032875139">
          <w:marLeft w:val="0"/>
          <w:marRight w:val="0"/>
          <w:marTop w:val="0"/>
          <w:marBottom w:val="0"/>
          <w:divBdr>
            <w:top w:val="none" w:sz="0" w:space="0" w:color="auto"/>
            <w:left w:val="none" w:sz="0" w:space="0" w:color="auto"/>
            <w:bottom w:val="none" w:sz="0" w:space="0" w:color="auto"/>
            <w:right w:val="none" w:sz="0" w:space="0" w:color="auto"/>
          </w:divBdr>
        </w:div>
        <w:div w:id="1535847171">
          <w:marLeft w:val="0"/>
          <w:marRight w:val="0"/>
          <w:marTop w:val="0"/>
          <w:marBottom w:val="0"/>
          <w:divBdr>
            <w:top w:val="none" w:sz="0" w:space="0" w:color="auto"/>
            <w:left w:val="none" w:sz="0" w:space="0" w:color="auto"/>
            <w:bottom w:val="none" w:sz="0" w:space="0" w:color="auto"/>
            <w:right w:val="none" w:sz="0" w:space="0" w:color="auto"/>
          </w:divBdr>
        </w:div>
        <w:div w:id="697774075">
          <w:marLeft w:val="0"/>
          <w:marRight w:val="0"/>
          <w:marTop w:val="0"/>
          <w:marBottom w:val="0"/>
          <w:divBdr>
            <w:top w:val="none" w:sz="0" w:space="0" w:color="auto"/>
            <w:left w:val="none" w:sz="0" w:space="0" w:color="auto"/>
            <w:bottom w:val="none" w:sz="0" w:space="0" w:color="auto"/>
            <w:right w:val="none" w:sz="0" w:space="0" w:color="auto"/>
          </w:divBdr>
        </w:div>
        <w:div w:id="1014070757">
          <w:marLeft w:val="0"/>
          <w:marRight w:val="0"/>
          <w:marTop w:val="0"/>
          <w:marBottom w:val="0"/>
          <w:divBdr>
            <w:top w:val="none" w:sz="0" w:space="0" w:color="auto"/>
            <w:left w:val="none" w:sz="0" w:space="0" w:color="auto"/>
            <w:bottom w:val="none" w:sz="0" w:space="0" w:color="auto"/>
            <w:right w:val="none" w:sz="0" w:space="0" w:color="auto"/>
          </w:divBdr>
        </w:div>
      </w:divsChild>
    </w:div>
    <w:div w:id="1889225629">
      <w:bodyDiv w:val="1"/>
      <w:marLeft w:val="0"/>
      <w:marRight w:val="0"/>
      <w:marTop w:val="0"/>
      <w:marBottom w:val="0"/>
      <w:divBdr>
        <w:top w:val="none" w:sz="0" w:space="0" w:color="auto"/>
        <w:left w:val="none" w:sz="0" w:space="0" w:color="auto"/>
        <w:bottom w:val="none" w:sz="0" w:space="0" w:color="auto"/>
        <w:right w:val="none" w:sz="0" w:space="0" w:color="auto"/>
      </w:divBdr>
    </w:div>
    <w:div w:id="1894853274">
      <w:bodyDiv w:val="1"/>
      <w:marLeft w:val="0"/>
      <w:marRight w:val="0"/>
      <w:marTop w:val="0"/>
      <w:marBottom w:val="0"/>
      <w:divBdr>
        <w:top w:val="none" w:sz="0" w:space="0" w:color="auto"/>
        <w:left w:val="none" w:sz="0" w:space="0" w:color="auto"/>
        <w:bottom w:val="none" w:sz="0" w:space="0" w:color="auto"/>
        <w:right w:val="none" w:sz="0" w:space="0" w:color="auto"/>
      </w:divBdr>
      <w:divsChild>
        <w:div w:id="780761575">
          <w:marLeft w:val="0"/>
          <w:marRight w:val="0"/>
          <w:marTop w:val="0"/>
          <w:marBottom w:val="0"/>
          <w:divBdr>
            <w:top w:val="none" w:sz="0" w:space="0" w:color="auto"/>
            <w:left w:val="none" w:sz="0" w:space="0" w:color="auto"/>
            <w:bottom w:val="none" w:sz="0" w:space="0" w:color="auto"/>
            <w:right w:val="none" w:sz="0" w:space="0" w:color="auto"/>
          </w:divBdr>
        </w:div>
        <w:div w:id="1187401366">
          <w:marLeft w:val="0"/>
          <w:marRight w:val="0"/>
          <w:marTop w:val="0"/>
          <w:marBottom w:val="0"/>
          <w:divBdr>
            <w:top w:val="none" w:sz="0" w:space="0" w:color="auto"/>
            <w:left w:val="none" w:sz="0" w:space="0" w:color="auto"/>
            <w:bottom w:val="none" w:sz="0" w:space="0" w:color="auto"/>
            <w:right w:val="none" w:sz="0" w:space="0" w:color="auto"/>
          </w:divBdr>
        </w:div>
      </w:divsChild>
    </w:div>
    <w:div w:id="1899243302">
      <w:bodyDiv w:val="1"/>
      <w:marLeft w:val="0"/>
      <w:marRight w:val="0"/>
      <w:marTop w:val="0"/>
      <w:marBottom w:val="0"/>
      <w:divBdr>
        <w:top w:val="none" w:sz="0" w:space="0" w:color="auto"/>
        <w:left w:val="none" w:sz="0" w:space="0" w:color="auto"/>
        <w:bottom w:val="none" w:sz="0" w:space="0" w:color="auto"/>
        <w:right w:val="none" w:sz="0" w:space="0" w:color="auto"/>
      </w:divBdr>
      <w:divsChild>
        <w:div w:id="1143306775">
          <w:marLeft w:val="0"/>
          <w:marRight w:val="0"/>
          <w:marTop w:val="0"/>
          <w:marBottom w:val="0"/>
          <w:divBdr>
            <w:top w:val="none" w:sz="0" w:space="0" w:color="auto"/>
            <w:left w:val="none" w:sz="0" w:space="0" w:color="auto"/>
            <w:bottom w:val="none" w:sz="0" w:space="0" w:color="auto"/>
            <w:right w:val="none" w:sz="0" w:space="0" w:color="auto"/>
          </w:divBdr>
          <w:divsChild>
            <w:div w:id="1357464057">
              <w:marLeft w:val="0"/>
              <w:marRight w:val="0"/>
              <w:marTop w:val="0"/>
              <w:marBottom w:val="0"/>
              <w:divBdr>
                <w:top w:val="none" w:sz="0" w:space="0" w:color="auto"/>
                <w:left w:val="none" w:sz="0" w:space="0" w:color="auto"/>
                <w:bottom w:val="none" w:sz="0" w:space="0" w:color="auto"/>
                <w:right w:val="none" w:sz="0" w:space="0" w:color="auto"/>
              </w:divBdr>
            </w:div>
            <w:div w:id="1996378371">
              <w:marLeft w:val="0"/>
              <w:marRight w:val="0"/>
              <w:marTop w:val="0"/>
              <w:marBottom w:val="0"/>
              <w:divBdr>
                <w:top w:val="none" w:sz="0" w:space="0" w:color="auto"/>
                <w:left w:val="none" w:sz="0" w:space="0" w:color="auto"/>
                <w:bottom w:val="none" w:sz="0" w:space="0" w:color="auto"/>
                <w:right w:val="none" w:sz="0" w:space="0" w:color="auto"/>
              </w:divBdr>
            </w:div>
            <w:div w:id="240604134">
              <w:marLeft w:val="0"/>
              <w:marRight w:val="0"/>
              <w:marTop w:val="0"/>
              <w:marBottom w:val="0"/>
              <w:divBdr>
                <w:top w:val="none" w:sz="0" w:space="0" w:color="auto"/>
                <w:left w:val="none" w:sz="0" w:space="0" w:color="auto"/>
                <w:bottom w:val="none" w:sz="0" w:space="0" w:color="auto"/>
                <w:right w:val="none" w:sz="0" w:space="0" w:color="auto"/>
              </w:divBdr>
            </w:div>
            <w:div w:id="779955535">
              <w:marLeft w:val="0"/>
              <w:marRight w:val="0"/>
              <w:marTop w:val="0"/>
              <w:marBottom w:val="0"/>
              <w:divBdr>
                <w:top w:val="none" w:sz="0" w:space="0" w:color="auto"/>
                <w:left w:val="none" w:sz="0" w:space="0" w:color="auto"/>
                <w:bottom w:val="none" w:sz="0" w:space="0" w:color="auto"/>
                <w:right w:val="none" w:sz="0" w:space="0" w:color="auto"/>
              </w:divBdr>
            </w:div>
            <w:div w:id="975842224">
              <w:marLeft w:val="0"/>
              <w:marRight w:val="0"/>
              <w:marTop w:val="0"/>
              <w:marBottom w:val="0"/>
              <w:divBdr>
                <w:top w:val="none" w:sz="0" w:space="0" w:color="auto"/>
                <w:left w:val="none" w:sz="0" w:space="0" w:color="auto"/>
                <w:bottom w:val="none" w:sz="0" w:space="0" w:color="auto"/>
                <w:right w:val="none" w:sz="0" w:space="0" w:color="auto"/>
              </w:divBdr>
            </w:div>
            <w:div w:id="357121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638701">
      <w:bodyDiv w:val="1"/>
      <w:marLeft w:val="0"/>
      <w:marRight w:val="0"/>
      <w:marTop w:val="0"/>
      <w:marBottom w:val="0"/>
      <w:divBdr>
        <w:top w:val="none" w:sz="0" w:space="0" w:color="auto"/>
        <w:left w:val="none" w:sz="0" w:space="0" w:color="auto"/>
        <w:bottom w:val="none" w:sz="0" w:space="0" w:color="auto"/>
        <w:right w:val="none" w:sz="0" w:space="0" w:color="auto"/>
      </w:divBdr>
      <w:divsChild>
        <w:div w:id="1354457639">
          <w:marLeft w:val="0"/>
          <w:marRight w:val="0"/>
          <w:marTop w:val="0"/>
          <w:marBottom w:val="0"/>
          <w:divBdr>
            <w:top w:val="none" w:sz="0" w:space="0" w:color="auto"/>
            <w:left w:val="none" w:sz="0" w:space="0" w:color="auto"/>
            <w:bottom w:val="none" w:sz="0" w:space="0" w:color="auto"/>
            <w:right w:val="none" w:sz="0" w:space="0" w:color="auto"/>
          </w:divBdr>
        </w:div>
        <w:div w:id="433675724">
          <w:marLeft w:val="0"/>
          <w:marRight w:val="0"/>
          <w:marTop w:val="0"/>
          <w:marBottom w:val="0"/>
          <w:divBdr>
            <w:top w:val="none" w:sz="0" w:space="0" w:color="auto"/>
            <w:left w:val="none" w:sz="0" w:space="0" w:color="auto"/>
            <w:bottom w:val="none" w:sz="0" w:space="0" w:color="auto"/>
            <w:right w:val="none" w:sz="0" w:space="0" w:color="auto"/>
          </w:divBdr>
        </w:div>
      </w:divsChild>
    </w:div>
    <w:div w:id="1916501968">
      <w:bodyDiv w:val="1"/>
      <w:marLeft w:val="0"/>
      <w:marRight w:val="0"/>
      <w:marTop w:val="0"/>
      <w:marBottom w:val="0"/>
      <w:divBdr>
        <w:top w:val="none" w:sz="0" w:space="0" w:color="auto"/>
        <w:left w:val="none" w:sz="0" w:space="0" w:color="auto"/>
        <w:bottom w:val="none" w:sz="0" w:space="0" w:color="auto"/>
        <w:right w:val="none" w:sz="0" w:space="0" w:color="auto"/>
      </w:divBdr>
      <w:divsChild>
        <w:div w:id="1072309954">
          <w:marLeft w:val="0"/>
          <w:marRight w:val="0"/>
          <w:marTop w:val="0"/>
          <w:marBottom w:val="0"/>
          <w:divBdr>
            <w:top w:val="none" w:sz="0" w:space="0" w:color="auto"/>
            <w:left w:val="none" w:sz="0" w:space="0" w:color="auto"/>
            <w:bottom w:val="none" w:sz="0" w:space="0" w:color="auto"/>
            <w:right w:val="none" w:sz="0" w:space="0" w:color="auto"/>
          </w:divBdr>
        </w:div>
        <w:div w:id="56130268">
          <w:marLeft w:val="0"/>
          <w:marRight w:val="0"/>
          <w:marTop w:val="0"/>
          <w:marBottom w:val="0"/>
          <w:divBdr>
            <w:top w:val="none" w:sz="0" w:space="0" w:color="auto"/>
            <w:left w:val="none" w:sz="0" w:space="0" w:color="auto"/>
            <w:bottom w:val="none" w:sz="0" w:space="0" w:color="auto"/>
            <w:right w:val="none" w:sz="0" w:space="0" w:color="auto"/>
          </w:divBdr>
        </w:div>
        <w:div w:id="1953778159">
          <w:marLeft w:val="0"/>
          <w:marRight w:val="0"/>
          <w:marTop w:val="0"/>
          <w:marBottom w:val="0"/>
          <w:divBdr>
            <w:top w:val="none" w:sz="0" w:space="0" w:color="auto"/>
            <w:left w:val="none" w:sz="0" w:space="0" w:color="auto"/>
            <w:bottom w:val="none" w:sz="0" w:space="0" w:color="auto"/>
            <w:right w:val="none" w:sz="0" w:space="0" w:color="auto"/>
          </w:divBdr>
        </w:div>
      </w:divsChild>
    </w:div>
    <w:div w:id="1921789167">
      <w:bodyDiv w:val="1"/>
      <w:marLeft w:val="0"/>
      <w:marRight w:val="0"/>
      <w:marTop w:val="0"/>
      <w:marBottom w:val="0"/>
      <w:divBdr>
        <w:top w:val="none" w:sz="0" w:space="0" w:color="auto"/>
        <w:left w:val="none" w:sz="0" w:space="0" w:color="auto"/>
        <w:bottom w:val="none" w:sz="0" w:space="0" w:color="auto"/>
        <w:right w:val="none" w:sz="0" w:space="0" w:color="auto"/>
      </w:divBdr>
    </w:div>
    <w:div w:id="1946378463">
      <w:bodyDiv w:val="1"/>
      <w:marLeft w:val="0"/>
      <w:marRight w:val="0"/>
      <w:marTop w:val="0"/>
      <w:marBottom w:val="0"/>
      <w:divBdr>
        <w:top w:val="none" w:sz="0" w:space="0" w:color="auto"/>
        <w:left w:val="none" w:sz="0" w:space="0" w:color="auto"/>
        <w:bottom w:val="none" w:sz="0" w:space="0" w:color="auto"/>
        <w:right w:val="none" w:sz="0" w:space="0" w:color="auto"/>
      </w:divBdr>
      <w:divsChild>
        <w:div w:id="471093563">
          <w:marLeft w:val="0"/>
          <w:marRight w:val="0"/>
          <w:marTop w:val="0"/>
          <w:marBottom w:val="0"/>
          <w:divBdr>
            <w:top w:val="none" w:sz="0" w:space="0" w:color="auto"/>
            <w:left w:val="none" w:sz="0" w:space="0" w:color="auto"/>
            <w:bottom w:val="none" w:sz="0" w:space="0" w:color="auto"/>
            <w:right w:val="none" w:sz="0" w:space="0" w:color="auto"/>
          </w:divBdr>
        </w:div>
        <w:div w:id="1744402941">
          <w:marLeft w:val="0"/>
          <w:marRight w:val="0"/>
          <w:marTop w:val="0"/>
          <w:marBottom w:val="0"/>
          <w:divBdr>
            <w:top w:val="none" w:sz="0" w:space="0" w:color="auto"/>
            <w:left w:val="none" w:sz="0" w:space="0" w:color="auto"/>
            <w:bottom w:val="none" w:sz="0" w:space="0" w:color="auto"/>
            <w:right w:val="none" w:sz="0" w:space="0" w:color="auto"/>
          </w:divBdr>
        </w:div>
        <w:div w:id="335428753">
          <w:marLeft w:val="0"/>
          <w:marRight w:val="0"/>
          <w:marTop w:val="0"/>
          <w:marBottom w:val="0"/>
          <w:divBdr>
            <w:top w:val="none" w:sz="0" w:space="0" w:color="auto"/>
            <w:left w:val="none" w:sz="0" w:space="0" w:color="auto"/>
            <w:bottom w:val="none" w:sz="0" w:space="0" w:color="auto"/>
            <w:right w:val="none" w:sz="0" w:space="0" w:color="auto"/>
          </w:divBdr>
        </w:div>
        <w:div w:id="359820880">
          <w:marLeft w:val="0"/>
          <w:marRight w:val="0"/>
          <w:marTop w:val="0"/>
          <w:marBottom w:val="0"/>
          <w:divBdr>
            <w:top w:val="none" w:sz="0" w:space="0" w:color="auto"/>
            <w:left w:val="none" w:sz="0" w:space="0" w:color="auto"/>
            <w:bottom w:val="none" w:sz="0" w:space="0" w:color="auto"/>
            <w:right w:val="none" w:sz="0" w:space="0" w:color="auto"/>
          </w:divBdr>
        </w:div>
        <w:div w:id="217012422">
          <w:marLeft w:val="0"/>
          <w:marRight w:val="0"/>
          <w:marTop w:val="0"/>
          <w:marBottom w:val="0"/>
          <w:divBdr>
            <w:top w:val="none" w:sz="0" w:space="0" w:color="auto"/>
            <w:left w:val="none" w:sz="0" w:space="0" w:color="auto"/>
            <w:bottom w:val="none" w:sz="0" w:space="0" w:color="auto"/>
            <w:right w:val="none" w:sz="0" w:space="0" w:color="auto"/>
          </w:divBdr>
        </w:div>
        <w:div w:id="1042558027">
          <w:marLeft w:val="0"/>
          <w:marRight w:val="0"/>
          <w:marTop w:val="0"/>
          <w:marBottom w:val="0"/>
          <w:divBdr>
            <w:top w:val="none" w:sz="0" w:space="0" w:color="auto"/>
            <w:left w:val="none" w:sz="0" w:space="0" w:color="auto"/>
            <w:bottom w:val="none" w:sz="0" w:space="0" w:color="auto"/>
            <w:right w:val="none" w:sz="0" w:space="0" w:color="auto"/>
          </w:divBdr>
        </w:div>
        <w:div w:id="1163160398">
          <w:marLeft w:val="0"/>
          <w:marRight w:val="0"/>
          <w:marTop w:val="0"/>
          <w:marBottom w:val="0"/>
          <w:divBdr>
            <w:top w:val="none" w:sz="0" w:space="0" w:color="auto"/>
            <w:left w:val="none" w:sz="0" w:space="0" w:color="auto"/>
            <w:bottom w:val="none" w:sz="0" w:space="0" w:color="auto"/>
            <w:right w:val="none" w:sz="0" w:space="0" w:color="auto"/>
          </w:divBdr>
        </w:div>
        <w:div w:id="819922437">
          <w:marLeft w:val="0"/>
          <w:marRight w:val="0"/>
          <w:marTop w:val="0"/>
          <w:marBottom w:val="0"/>
          <w:divBdr>
            <w:top w:val="none" w:sz="0" w:space="0" w:color="auto"/>
            <w:left w:val="none" w:sz="0" w:space="0" w:color="auto"/>
            <w:bottom w:val="none" w:sz="0" w:space="0" w:color="auto"/>
            <w:right w:val="none" w:sz="0" w:space="0" w:color="auto"/>
          </w:divBdr>
        </w:div>
        <w:div w:id="64031156">
          <w:marLeft w:val="0"/>
          <w:marRight w:val="0"/>
          <w:marTop w:val="0"/>
          <w:marBottom w:val="0"/>
          <w:divBdr>
            <w:top w:val="none" w:sz="0" w:space="0" w:color="auto"/>
            <w:left w:val="none" w:sz="0" w:space="0" w:color="auto"/>
            <w:bottom w:val="none" w:sz="0" w:space="0" w:color="auto"/>
            <w:right w:val="none" w:sz="0" w:space="0" w:color="auto"/>
          </w:divBdr>
        </w:div>
        <w:div w:id="1302425943">
          <w:marLeft w:val="0"/>
          <w:marRight w:val="0"/>
          <w:marTop w:val="0"/>
          <w:marBottom w:val="0"/>
          <w:divBdr>
            <w:top w:val="none" w:sz="0" w:space="0" w:color="auto"/>
            <w:left w:val="none" w:sz="0" w:space="0" w:color="auto"/>
            <w:bottom w:val="none" w:sz="0" w:space="0" w:color="auto"/>
            <w:right w:val="none" w:sz="0" w:space="0" w:color="auto"/>
          </w:divBdr>
        </w:div>
        <w:div w:id="1259213788">
          <w:marLeft w:val="0"/>
          <w:marRight w:val="0"/>
          <w:marTop w:val="0"/>
          <w:marBottom w:val="0"/>
          <w:divBdr>
            <w:top w:val="none" w:sz="0" w:space="0" w:color="auto"/>
            <w:left w:val="none" w:sz="0" w:space="0" w:color="auto"/>
            <w:bottom w:val="none" w:sz="0" w:space="0" w:color="auto"/>
            <w:right w:val="none" w:sz="0" w:space="0" w:color="auto"/>
          </w:divBdr>
        </w:div>
      </w:divsChild>
    </w:div>
    <w:div w:id="1949048872">
      <w:bodyDiv w:val="1"/>
      <w:marLeft w:val="0"/>
      <w:marRight w:val="0"/>
      <w:marTop w:val="0"/>
      <w:marBottom w:val="0"/>
      <w:divBdr>
        <w:top w:val="none" w:sz="0" w:space="0" w:color="auto"/>
        <w:left w:val="none" w:sz="0" w:space="0" w:color="auto"/>
        <w:bottom w:val="none" w:sz="0" w:space="0" w:color="auto"/>
        <w:right w:val="none" w:sz="0" w:space="0" w:color="auto"/>
      </w:divBdr>
    </w:div>
    <w:div w:id="1957249229">
      <w:bodyDiv w:val="1"/>
      <w:marLeft w:val="0"/>
      <w:marRight w:val="0"/>
      <w:marTop w:val="0"/>
      <w:marBottom w:val="0"/>
      <w:divBdr>
        <w:top w:val="none" w:sz="0" w:space="0" w:color="auto"/>
        <w:left w:val="none" w:sz="0" w:space="0" w:color="auto"/>
        <w:bottom w:val="none" w:sz="0" w:space="0" w:color="auto"/>
        <w:right w:val="none" w:sz="0" w:space="0" w:color="auto"/>
      </w:divBdr>
      <w:divsChild>
        <w:div w:id="646058059">
          <w:marLeft w:val="0"/>
          <w:marRight w:val="0"/>
          <w:marTop w:val="0"/>
          <w:marBottom w:val="0"/>
          <w:divBdr>
            <w:top w:val="none" w:sz="0" w:space="0" w:color="auto"/>
            <w:left w:val="none" w:sz="0" w:space="0" w:color="auto"/>
            <w:bottom w:val="none" w:sz="0" w:space="0" w:color="auto"/>
            <w:right w:val="none" w:sz="0" w:space="0" w:color="auto"/>
          </w:divBdr>
        </w:div>
        <w:div w:id="630281211">
          <w:marLeft w:val="0"/>
          <w:marRight w:val="0"/>
          <w:marTop w:val="0"/>
          <w:marBottom w:val="0"/>
          <w:divBdr>
            <w:top w:val="none" w:sz="0" w:space="0" w:color="auto"/>
            <w:left w:val="none" w:sz="0" w:space="0" w:color="auto"/>
            <w:bottom w:val="none" w:sz="0" w:space="0" w:color="auto"/>
            <w:right w:val="none" w:sz="0" w:space="0" w:color="auto"/>
          </w:divBdr>
        </w:div>
        <w:div w:id="1428624154">
          <w:marLeft w:val="0"/>
          <w:marRight w:val="0"/>
          <w:marTop w:val="0"/>
          <w:marBottom w:val="0"/>
          <w:divBdr>
            <w:top w:val="none" w:sz="0" w:space="0" w:color="auto"/>
            <w:left w:val="none" w:sz="0" w:space="0" w:color="auto"/>
            <w:bottom w:val="none" w:sz="0" w:space="0" w:color="auto"/>
            <w:right w:val="none" w:sz="0" w:space="0" w:color="auto"/>
          </w:divBdr>
        </w:div>
        <w:div w:id="1464538522">
          <w:marLeft w:val="0"/>
          <w:marRight w:val="0"/>
          <w:marTop w:val="0"/>
          <w:marBottom w:val="0"/>
          <w:divBdr>
            <w:top w:val="none" w:sz="0" w:space="0" w:color="auto"/>
            <w:left w:val="none" w:sz="0" w:space="0" w:color="auto"/>
            <w:bottom w:val="none" w:sz="0" w:space="0" w:color="auto"/>
            <w:right w:val="none" w:sz="0" w:space="0" w:color="auto"/>
          </w:divBdr>
        </w:div>
        <w:div w:id="858198280">
          <w:marLeft w:val="0"/>
          <w:marRight w:val="0"/>
          <w:marTop w:val="0"/>
          <w:marBottom w:val="0"/>
          <w:divBdr>
            <w:top w:val="none" w:sz="0" w:space="0" w:color="auto"/>
            <w:left w:val="none" w:sz="0" w:space="0" w:color="auto"/>
            <w:bottom w:val="none" w:sz="0" w:space="0" w:color="auto"/>
            <w:right w:val="none" w:sz="0" w:space="0" w:color="auto"/>
          </w:divBdr>
        </w:div>
      </w:divsChild>
    </w:div>
    <w:div w:id="1959801777">
      <w:bodyDiv w:val="1"/>
      <w:marLeft w:val="0"/>
      <w:marRight w:val="0"/>
      <w:marTop w:val="0"/>
      <w:marBottom w:val="0"/>
      <w:divBdr>
        <w:top w:val="none" w:sz="0" w:space="0" w:color="auto"/>
        <w:left w:val="none" w:sz="0" w:space="0" w:color="auto"/>
        <w:bottom w:val="none" w:sz="0" w:space="0" w:color="auto"/>
        <w:right w:val="none" w:sz="0" w:space="0" w:color="auto"/>
      </w:divBdr>
      <w:divsChild>
        <w:div w:id="2037995413">
          <w:marLeft w:val="0"/>
          <w:marRight w:val="0"/>
          <w:marTop w:val="0"/>
          <w:marBottom w:val="0"/>
          <w:divBdr>
            <w:top w:val="none" w:sz="0" w:space="0" w:color="auto"/>
            <w:left w:val="none" w:sz="0" w:space="0" w:color="auto"/>
            <w:bottom w:val="none" w:sz="0" w:space="0" w:color="auto"/>
            <w:right w:val="none" w:sz="0" w:space="0" w:color="auto"/>
          </w:divBdr>
        </w:div>
        <w:div w:id="2123186695">
          <w:marLeft w:val="0"/>
          <w:marRight w:val="0"/>
          <w:marTop w:val="0"/>
          <w:marBottom w:val="0"/>
          <w:divBdr>
            <w:top w:val="none" w:sz="0" w:space="0" w:color="auto"/>
            <w:left w:val="none" w:sz="0" w:space="0" w:color="auto"/>
            <w:bottom w:val="none" w:sz="0" w:space="0" w:color="auto"/>
            <w:right w:val="none" w:sz="0" w:space="0" w:color="auto"/>
          </w:divBdr>
        </w:div>
        <w:div w:id="584539053">
          <w:marLeft w:val="0"/>
          <w:marRight w:val="0"/>
          <w:marTop w:val="0"/>
          <w:marBottom w:val="0"/>
          <w:divBdr>
            <w:top w:val="none" w:sz="0" w:space="0" w:color="auto"/>
            <w:left w:val="none" w:sz="0" w:space="0" w:color="auto"/>
            <w:bottom w:val="none" w:sz="0" w:space="0" w:color="auto"/>
            <w:right w:val="none" w:sz="0" w:space="0" w:color="auto"/>
          </w:divBdr>
        </w:div>
        <w:div w:id="659163131">
          <w:marLeft w:val="0"/>
          <w:marRight w:val="0"/>
          <w:marTop w:val="0"/>
          <w:marBottom w:val="0"/>
          <w:divBdr>
            <w:top w:val="none" w:sz="0" w:space="0" w:color="auto"/>
            <w:left w:val="none" w:sz="0" w:space="0" w:color="auto"/>
            <w:bottom w:val="none" w:sz="0" w:space="0" w:color="auto"/>
            <w:right w:val="none" w:sz="0" w:space="0" w:color="auto"/>
          </w:divBdr>
        </w:div>
        <w:div w:id="902638708">
          <w:marLeft w:val="0"/>
          <w:marRight w:val="0"/>
          <w:marTop w:val="0"/>
          <w:marBottom w:val="0"/>
          <w:divBdr>
            <w:top w:val="none" w:sz="0" w:space="0" w:color="auto"/>
            <w:left w:val="none" w:sz="0" w:space="0" w:color="auto"/>
            <w:bottom w:val="none" w:sz="0" w:space="0" w:color="auto"/>
            <w:right w:val="none" w:sz="0" w:space="0" w:color="auto"/>
          </w:divBdr>
        </w:div>
        <w:div w:id="36469724">
          <w:marLeft w:val="0"/>
          <w:marRight w:val="0"/>
          <w:marTop w:val="0"/>
          <w:marBottom w:val="0"/>
          <w:divBdr>
            <w:top w:val="none" w:sz="0" w:space="0" w:color="auto"/>
            <w:left w:val="none" w:sz="0" w:space="0" w:color="auto"/>
            <w:bottom w:val="none" w:sz="0" w:space="0" w:color="auto"/>
            <w:right w:val="none" w:sz="0" w:space="0" w:color="auto"/>
          </w:divBdr>
        </w:div>
        <w:div w:id="1513950655">
          <w:marLeft w:val="0"/>
          <w:marRight w:val="0"/>
          <w:marTop w:val="0"/>
          <w:marBottom w:val="0"/>
          <w:divBdr>
            <w:top w:val="none" w:sz="0" w:space="0" w:color="auto"/>
            <w:left w:val="none" w:sz="0" w:space="0" w:color="auto"/>
            <w:bottom w:val="none" w:sz="0" w:space="0" w:color="auto"/>
            <w:right w:val="none" w:sz="0" w:space="0" w:color="auto"/>
          </w:divBdr>
        </w:div>
      </w:divsChild>
    </w:div>
    <w:div w:id="1978149257">
      <w:bodyDiv w:val="1"/>
      <w:marLeft w:val="0"/>
      <w:marRight w:val="0"/>
      <w:marTop w:val="0"/>
      <w:marBottom w:val="0"/>
      <w:divBdr>
        <w:top w:val="none" w:sz="0" w:space="0" w:color="auto"/>
        <w:left w:val="none" w:sz="0" w:space="0" w:color="auto"/>
        <w:bottom w:val="none" w:sz="0" w:space="0" w:color="auto"/>
        <w:right w:val="none" w:sz="0" w:space="0" w:color="auto"/>
      </w:divBdr>
      <w:divsChild>
        <w:div w:id="1257712661">
          <w:marLeft w:val="0"/>
          <w:marRight w:val="0"/>
          <w:marTop w:val="0"/>
          <w:marBottom w:val="0"/>
          <w:divBdr>
            <w:top w:val="none" w:sz="0" w:space="0" w:color="auto"/>
            <w:left w:val="none" w:sz="0" w:space="0" w:color="auto"/>
            <w:bottom w:val="none" w:sz="0" w:space="0" w:color="auto"/>
            <w:right w:val="none" w:sz="0" w:space="0" w:color="auto"/>
          </w:divBdr>
        </w:div>
        <w:div w:id="664937959">
          <w:marLeft w:val="0"/>
          <w:marRight w:val="0"/>
          <w:marTop w:val="0"/>
          <w:marBottom w:val="0"/>
          <w:divBdr>
            <w:top w:val="none" w:sz="0" w:space="0" w:color="auto"/>
            <w:left w:val="none" w:sz="0" w:space="0" w:color="auto"/>
            <w:bottom w:val="none" w:sz="0" w:space="0" w:color="auto"/>
            <w:right w:val="none" w:sz="0" w:space="0" w:color="auto"/>
          </w:divBdr>
        </w:div>
        <w:div w:id="398984251">
          <w:marLeft w:val="0"/>
          <w:marRight w:val="0"/>
          <w:marTop w:val="0"/>
          <w:marBottom w:val="0"/>
          <w:divBdr>
            <w:top w:val="none" w:sz="0" w:space="0" w:color="auto"/>
            <w:left w:val="none" w:sz="0" w:space="0" w:color="auto"/>
            <w:bottom w:val="none" w:sz="0" w:space="0" w:color="auto"/>
            <w:right w:val="none" w:sz="0" w:space="0" w:color="auto"/>
          </w:divBdr>
        </w:div>
        <w:div w:id="1721711372">
          <w:marLeft w:val="0"/>
          <w:marRight w:val="0"/>
          <w:marTop w:val="0"/>
          <w:marBottom w:val="0"/>
          <w:divBdr>
            <w:top w:val="none" w:sz="0" w:space="0" w:color="auto"/>
            <w:left w:val="none" w:sz="0" w:space="0" w:color="auto"/>
            <w:bottom w:val="none" w:sz="0" w:space="0" w:color="auto"/>
            <w:right w:val="none" w:sz="0" w:space="0" w:color="auto"/>
          </w:divBdr>
        </w:div>
        <w:div w:id="1628587785">
          <w:marLeft w:val="0"/>
          <w:marRight w:val="0"/>
          <w:marTop w:val="0"/>
          <w:marBottom w:val="0"/>
          <w:divBdr>
            <w:top w:val="none" w:sz="0" w:space="0" w:color="auto"/>
            <w:left w:val="none" w:sz="0" w:space="0" w:color="auto"/>
            <w:bottom w:val="none" w:sz="0" w:space="0" w:color="auto"/>
            <w:right w:val="none" w:sz="0" w:space="0" w:color="auto"/>
          </w:divBdr>
        </w:div>
        <w:div w:id="1240672841">
          <w:marLeft w:val="0"/>
          <w:marRight w:val="0"/>
          <w:marTop w:val="0"/>
          <w:marBottom w:val="0"/>
          <w:divBdr>
            <w:top w:val="none" w:sz="0" w:space="0" w:color="auto"/>
            <w:left w:val="none" w:sz="0" w:space="0" w:color="auto"/>
            <w:bottom w:val="none" w:sz="0" w:space="0" w:color="auto"/>
            <w:right w:val="none" w:sz="0" w:space="0" w:color="auto"/>
          </w:divBdr>
        </w:div>
        <w:div w:id="1376545952">
          <w:marLeft w:val="0"/>
          <w:marRight w:val="0"/>
          <w:marTop w:val="0"/>
          <w:marBottom w:val="0"/>
          <w:divBdr>
            <w:top w:val="none" w:sz="0" w:space="0" w:color="auto"/>
            <w:left w:val="none" w:sz="0" w:space="0" w:color="auto"/>
            <w:bottom w:val="none" w:sz="0" w:space="0" w:color="auto"/>
            <w:right w:val="none" w:sz="0" w:space="0" w:color="auto"/>
          </w:divBdr>
        </w:div>
        <w:div w:id="1415322755">
          <w:marLeft w:val="0"/>
          <w:marRight w:val="0"/>
          <w:marTop w:val="0"/>
          <w:marBottom w:val="0"/>
          <w:divBdr>
            <w:top w:val="none" w:sz="0" w:space="0" w:color="auto"/>
            <w:left w:val="none" w:sz="0" w:space="0" w:color="auto"/>
            <w:bottom w:val="none" w:sz="0" w:space="0" w:color="auto"/>
            <w:right w:val="none" w:sz="0" w:space="0" w:color="auto"/>
          </w:divBdr>
        </w:div>
        <w:div w:id="1408335772">
          <w:marLeft w:val="0"/>
          <w:marRight w:val="0"/>
          <w:marTop w:val="0"/>
          <w:marBottom w:val="0"/>
          <w:divBdr>
            <w:top w:val="none" w:sz="0" w:space="0" w:color="auto"/>
            <w:left w:val="none" w:sz="0" w:space="0" w:color="auto"/>
            <w:bottom w:val="none" w:sz="0" w:space="0" w:color="auto"/>
            <w:right w:val="none" w:sz="0" w:space="0" w:color="auto"/>
          </w:divBdr>
        </w:div>
        <w:div w:id="1060444502">
          <w:marLeft w:val="0"/>
          <w:marRight w:val="0"/>
          <w:marTop w:val="0"/>
          <w:marBottom w:val="0"/>
          <w:divBdr>
            <w:top w:val="none" w:sz="0" w:space="0" w:color="auto"/>
            <w:left w:val="none" w:sz="0" w:space="0" w:color="auto"/>
            <w:bottom w:val="none" w:sz="0" w:space="0" w:color="auto"/>
            <w:right w:val="none" w:sz="0" w:space="0" w:color="auto"/>
          </w:divBdr>
        </w:div>
        <w:div w:id="143358353">
          <w:marLeft w:val="0"/>
          <w:marRight w:val="0"/>
          <w:marTop w:val="0"/>
          <w:marBottom w:val="0"/>
          <w:divBdr>
            <w:top w:val="none" w:sz="0" w:space="0" w:color="auto"/>
            <w:left w:val="none" w:sz="0" w:space="0" w:color="auto"/>
            <w:bottom w:val="none" w:sz="0" w:space="0" w:color="auto"/>
            <w:right w:val="none" w:sz="0" w:space="0" w:color="auto"/>
          </w:divBdr>
        </w:div>
        <w:div w:id="1347901397">
          <w:marLeft w:val="0"/>
          <w:marRight w:val="0"/>
          <w:marTop w:val="0"/>
          <w:marBottom w:val="0"/>
          <w:divBdr>
            <w:top w:val="none" w:sz="0" w:space="0" w:color="auto"/>
            <w:left w:val="none" w:sz="0" w:space="0" w:color="auto"/>
            <w:bottom w:val="none" w:sz="0" w:space="0" w:color="auto"/>
            <w:right w:val="none" w:sz="0" w:space="0" w:color="auto"/>
          </w:divBdr>
        </w:div>
        <w:div w:id="979114273">
          <w:marLeft w:val="0"/>
          <w:marRight w:val="0"/>
          <w:marTop w:val="0"/>
          <w:marBottom w:val="0"/>
          <w:divBdr>
            <w:top w:val="none" w:sz="0" w:space="0" w:color="auto"/>
            <w:left w:val="none" w:sz="0" w:space="0" w:color="auto"/>
            <w:bottom w:val="none" w:sz="0" w:space="0" w:color="auto"/>
            <w:right w:val="none" w:sz="0" w:space="0" w:color="auto"/>
          </w:divBdr>
        </w:div>
        <w:div w:id="169875543">
          <w:marLeft w:val="0"/>
          <w:marRight w:val="0"/>
          <w:marTop w:val="0"/>
          <w:marBottom w:val="0"/>
          <w:divBdr>
            <w:top w:val="none" w:sz="0" w:space="0" w:color="auto"/>
            <w:left w:val="none" w:sz="0" w:space="0" w:color="auto"/>
            <w:bottom w:val="none" w:sz="0" w:space="0" w:color="auto"/>
            <w:right w:val="none" w:sz="0" w:space="0" w:color="auto"/>
          </w:divBdr>
        </w:div>
        <w:div w:id="1442799517">
          <w:marLeft w:val="0"/>
          <w:marRight w:val="0"/>
          <w:marTop w:val="0"/>
          <w:marBottom w:val="0"/>
          <w:divBdr>
            <w:top w:val="none" w:sz="0" w:space="0" w:color="auto"/>
            <w:left w:val="none" w:sz="0" w:space="0" w:color="auto"/>
            <w:bottom w:val="none" w:sz="0" w:space="0" w:color="auto"/>
            <w:right w:val="none" w:sz="0" w:space="0" w:color="auto"/>
          </w:divBdr>
        </w:div>
        <w:div w:id="968784245">
          <w:marLeft w:val="0"/>
          <w:marRight w:val="0"/>
          <w:marTop w:val="0"/>
          <w:marBottom w:val="0"/>
          <w:divBdr>
            <w:top w:val="none" w:sz="0" w:space="0" w:color="auto"/>
            <w:left w:val="none" w:sz="0" w:space="0" w:color="auto"/>
            <w:bottom w:val="none" w:sz="0" w:space="0" w:color="auto"/>
            <w:right w:val="none" w:sz="0" w:space="0" w:color="auto"/>
          </w:divBdr>
        </w:div>
        <w:div w:id="571431715">
          <w:marLeft w:val="0"/>
          <w:marRight w:val="0"/>
          <w:marTop w:val="0"/>
          <w:marBottom w:val="0"/>
          <w:divBdr>
            <w:top w:val="none" w:sz="0" w:space="0" w:color="auto"/>
            <w:left w:val="none" w:sz="0" w:space="0" w:color="auto"/>
            <w:bottom w:val="none" w:sz="0" w:space="0" w:color="auto"/>
            <w:right w:val="none" w:sz="0" w:space="0" w:color="auto"/>
          </w:divBdr>
        </w:div>
        <w:div w:id="1856454442">
          <w:marLeft w:val="0"/>
          <w:marRight w:val="0"/>
          <w:marTop w:val="0"/>
          <w:marBottom w:val="0"/>
          <w:divBdr>
            <w:top w:val="none" w:sz="0" w:space="0" w:color="auto"/>
            <w:left w:val="none" w:sz="0" w:space="0" w:color="auto"/>
            <w:bottom w:val="none" w:sz="0" w:space="0" w:color="auto"/>
            <w:right w:val="none" w:sz="0" w:space="0" w:color="auto"/>
          </w:divBdr>
        </w:div>
        <w:div w:id="1157959812">
          <w:marLeft w:val="0"/>
          <w:marRight w:val="0"/>
          <w:marTop w:val="0"/>
          <w:marBottom w:val="0"/>
          <w:divBdr>
            <w:top w:val="none" w:sz="0" w:space="0" w:color="auto"/>
            <w:left w:val="none" w:sz="0" w:space="0" w:color="auto"/>
            <w:bottom w:val="none" w:sz="0" w:space="0" w:color="auto"/>
            <w:right w:val="none" w:sz="0" w:space="0" w:color="auto"/>
          </w:divBdr>
        </w:div>
        <w:div w:id="763574774">
          <w:marLeft w:val="0"/>
          <w:marRight w:val="0"/>
          <w:marTop w:val="0"/>
          <w:marBottom w:val="0"/>
          <w:divBdr>
            <w:top w:val="none" w:sz="0" w:space="0" w:color="auto"/>
            <w:left w:val="none" w:sz="0" w:space="0" w:color="auto"/>
            <w:bottom w:val="none" w:sz="0" w:space="0" w:color="auto"/>
            <w:right w:val="none" w:sz="0" w:space="0" w:color="auto"/>
          </w:divBdr>
        </w:div>
        <w:div w:id="908808846">
          <w:marLeft w:val="0"/>
          <w:marRight w:val="0"/>
          <w:marTop w:val="0"/>
          <w:marBottom w:val="0"/>
          <w:divBdr>
            <w:top w:val="none" w:sz="0" w:space="0" w:color="auto"/>
            <w:left w:val="none" w:sz="0" w:space="0" w:color="auto"/>
            <w:bottom w:val="none" w:sz="0" w:space="0" w:color="auto"/>
            <w:right w:val="none" w:sz="0" w:space="0" w:color="auto"/>
          </w:divBdr>
        </w:div>
        <w:div w:id="645277051">
          <w:marLeft w:val="0"/>
          <w:marRight w:val="0"/>
          <w:marTop w:val="0"/>
          <w:marBottom w:val="0"/>
          <w:divBdr>
            <w:top w:val="none" w:sz="0" w:space="0" w:color="auto"/>
            <w:left w:val="none" w:sz="0" w:space="0" w:color="auto"/>
            <w:bottom w:val="none" w:sz="0" w:space="0" w:color="auto"/>
            <w:right w:val="none" w:sz="0" w:space="0" w:color="auto"/>
          </w:divBdr>
        </w:div>
        <w:div w:id="1931229110">
          <w:marLeft w:val="0"/>
          <w:marRight w:val="0"/>
          <w:marTop w:val="0"/>
          <w:marBottom w:val="0"/>
          <w:divBdr>
            <w:top w:val="none" w:sz="0" w:space="0" w:color="auto"/>
            <w:left w:val="none" w:sz="0" w:space="0" w:color="auto"/>
            <w:bottom w:val="none" w:sz="0" w:space="0" w:color="auto"/>
            <w:right w:val="none" w:sz="0" w:space="0" w:color="auto"/>
          </w:divBdr>
        </w:div>
        <w:div w:id="1487747219">
          <w:marLeft w:val="0"/>
          <w:marRight w:val="0"/>
          <w:marTop w:val="0"/>
          <w:marBottom w:val="0"/>
          <w:divBdr>
            <w:top w:val="none" w:sz="0" w:space="0" w:color="auto"/>
            <w:left w:val="none" w:sz="0" w:space="0" w:color="auto"/>
            <w:bottom w:val="none" w:sz="0" w:space="0" w:color="auto"/>
            <w:right w:val="none" w:sz="0" w:space="0" w:color="auto"/>
          </w:divBdr>
        </w:div>
        <w:div w:id="1798790337">
          <w:marLeft w:val="0"/>
          <w:marRight w:val="0"/>
          <w:marTop w:val="0"/>
          <w:marBottom w:val="0"/>
          <w:divBdr>
            <w:top w:val="none" w:sz="0" w:space="0" w:color="auto"/>
            <w:left w:val="none" w:sz="0" w:space="0" w:color="auto"/>
            <w:bottom w:val="none" w:sz="0" w:space="0" w:color="auto"/>
            <w:right w:val="none" w:sz="0" w:space="0" w:color="auto"/>
          </w:divBdr>
        </w:div>
        <w:div w:id="2136949192">
          <w:marLeft w:val="0"/>
          <w:marRight w:val="0"/>
          <w:marTop w:val="0"/>
          <w:marBottom w:val="0"/>
          <w:divBdr>
            <w:top w:val="none" w:sz="0" w:space="0" w:color="auto"/>
            <w:left w:val="none" w:sz="0" w:space="0" w:color="auto"/>
            <w:bottom w:val="none" w:sz="0" w:space="0" w:color="auto"/>
            <w:right w:val="none" w:sz="0" w:space="0" w:color="auto"/>
          </w:divBdr>
        </w:div>
        <w:div w:id="606961376">
          <w:marLeft w:val="0"/>
          <w:marRight w:val="0"/>
          <w:marTop w:val="0"/>
          <w:marBottom w:val="0"/>
          <w:divBdr>
            <w:top w:val="none" w:sz="0" w:space="0" w:color="auto"/>
            <w:left w:val="none" w:sz="0" w:space="0" w:color="auto"/>
            <w:bottom w:val="none" w:sz="0" w:space="0" w:color="auto"/>
            <w:right w:val="none" w:sz="0" w:space="0" w:color="auto"/>
          </w:divBdr>
        </w:div>
        <w:div w:id="2125340115">
          <w:marLeft w:val="0"/>
          <w:marRight w:val="0"/>
          <w:marTop w:val="0"/>
          <w:marBottom w:val="0"/>
          <w:divBdr>
            <w:top w:val="none" w:sz="0" w:space="0" w:color="auto"/>
            <w:left w:val="none" w:sz="0" w:space="0" w:color="auto"/>
            <w:bottom w:val="none" w:sz="0" w:space="0" w:color="auto"/>
            <w:right w:val="none" w:sz="0" w:space="0" w:color="auto"/>
          </w:divBdr>
        </w:div>
        <w:div w:id="826895852">
          <w:marLeft w:val="0"/>
          <w:marRight w:val="0"/>
          <w:marTop w:val="0"/>
          <w:marBottom w:val="0"/>
          <w:divBdr>
            <w:top w:val="none" w:sz="0" w:space="0" w:color="auto"/>
            <w:left w:val="none" w:sz="0" w:space="0" w:color="auto"/>
            <w:bottom w:val="none" w:sz="0" w:space="0" w:color="auto"/>
            <w:right w:val="none" w:sz="0" w:space="0" w:color="auto"/>
          </w:divBdr>
        </w:div>
        <w:div w:id="372584603">
          <w:marLeft w:val="0"/>
          <w:marRight w:val="0"/>
          <w:marTop w:val="0"/>
          <w:marBottom w:val="0"/>
          <w:divBdr>
            <w:top w:val="none" w:sz="0" w:space="0" w:color="auto"/>
            <w:left w:val="none" w:sz="0" w:space="0" w:color="auto"/>
            <w:bottom w:val="none" w:sz="0" w:space="0" w:color="auto"/>
            <w:right w:val="none" w:sz="0" w:space="0" w:color="auto"/>
          </w:divBdr>
        </w:div>
        <w:div w:id="1204362455">
          <w:marLeft w:val="0"/>
          <w:marRight w:val="0"/>
          <w:marTop w:val="0"/>
          <w:marBottom w:val="0"/>
          <w:divBdr>
            <w:top w:val="none" w:sz="0" w:space="0" w:color="auto"/>
            <w:left w:val="none" w:sz="0" w:space="0" w:color="auto"/>
            <w:bottom w:val="none" w:sz="0" w:space="0" w:color="auto"/>
            <w:right w:val="none" w:sz="0" w:space="0" w:color="auto"/>
          </w:divBdr>
        </w:div>
        <w:div w:id="2020888083">
          <w:marLeft w:val="0"/>
          <w:marRight w:val="0"/>
          <w:marTop w:val="0"/>
          <w:marBottom w:val="0"/>
          <w:divBdr>
            <w:top w:val="none" w:sz="0" w:space="0" w:color="auto"/>
            <w:left w:val="none" w:sz="0" w:space="0" w:color="auto"/>
            <w:bottom w:val="none" w:sz="0" w:space="0" w:color="auto"/>
            <w:right w:val="none" w:sz="0" w:space="0" w:color="auto"/>
          </w:divBdr>
        </w:div>
        <w:div w:id="1071197695">
          <w:marLeft w:val="0"/>
          <w:marRight w:val="0"/>
          <w:marTop w:val="0"/>
          <w:marBottom w:val="0"/>
          <w:divBdr>
            <w:top w:val="none" w:sz="0" w:space="0" w:color="auto"/>
            <w:left w:val="none" w:sz="0" w:space="0" w:color="auto"/>
            <w:bottom w:val="none" w:sz="0" w:space="0" w:color="auto"/>
            <w:right w:val="none" w:sz="0" w:space="0" w:color="auto"/>
          </w:divBdr>
        </w:div>
        <w:div w:id="924001156">
          <w:marLeft w:val="0"/>
          <w:marRight w:val="0"/>
          <w:marTop w:val="0"/>
          <w:marBottom w:val="0"/>
          <w:divBdr>
            <w:top w:val="none" w:sz="0" w:space="0" w:color="auto"/>
            <w:left w:val="none" w:sz="0" w:space="0" w:color="auto"/>
            <w:bottom w:val="none" w:sz="0" w:space="0" w:color="auto"/>
            <w:right w:val="none" w:sz="0" w:space="0" w:color="auto"/>
          </w:divBdr>
        </w:div>
        <w:div w:id="28844398">
          <w:marLeft w:val="0"/>
          <w:marRight w:val="0"/>
          <w:marTop w:val="0"/>
          <w:marBottom w:val="0"/>
          <w:divBdr>
            <w:top w:val="none" w:sz="0" w:space="0" w:color="auto"/>
            <w:left w:val="none" w:sz="0" w:space="0" w:color="auto"/>
            <w:bottom w:val="none" w:sz="0" w:space="0" w:color="auto"/>
            <w:right w:val="none" w:sz="0" w:space="0" w:color="auto"/>
          </w:divBdr>
        </w:div>
        <w:div w:id="407730909">
          <w:marLeft w:val="0"/>
          <w:marRight w:val="0"/>
          <w:marTop w:val="0"/>
          <w:marBottom w:val="0"/>
          <w:divBdr>
            <w:top w:val="none" w:sz="0" w:space="0" w:color="auto"/>
            <w:left w:val="none" w:sz="0" w:space="0" w:color="auto"/>
            <w:bottom w:val="none" w:sz="0" w:space="0" w:color="auto"/>
            <w:right w:val="none" w:sz="0" w:space="0" w:color="auto"/>
          </w:divBdr>
        </w:div>
        <w:div w:id="169148678">
          <w:marLeft w:val="0"/>
          <w:marRight w:val="0"/>
          <w:marTop w:val="0"/>
          <w:marBottom w:val="0"/>
          <w:divBdr>
            <w:top w:val="none" w:sz="0" w:space="0" w:color="auto"/>
            <w:left w:val="none" w:sz="0" w:space="0" w:color="auto"/>
            <w:bottom w:val="none" w:sz="0" w:space="0" w:color="auto"/>
            <w:right w:val="none" w:sz="0" w:space="0" w:color="auto"/>
          </w:divBdr>
        </w:div>
        <w:div w:id="1527979698">
          <w:marLeft w:val="0"/>
          <w:marRight w:val="0"/>
          <w:marTop w:val="0"/>
          <w:marBottom w:val="0"/>
          <w:divBdr>
            <w:top w:val="none" w:sz="0" w:space="0" w:color="auto"/>
            <w:left w:val="none" w:sz="0" w:space="0" w:color="auto"/>
            <w:bottom w:val="none" w:sz="0" w:space="0" w:color="auto"/>
            <w:right w:val="none" w:sz="0" w:space="0" w:color="auto"/>
          </w:divBdr>
        </w:div>
        <w:div w:id="827402076">
          <w:marLeft w:val="0"/>
          <w:marRight w:val="0"/>
          <w:marTop w:val="0"/>
          <w:marBottom w:val="0"/>
          <w:divBdr>
            <w:top w:val="none" w:sz="0" w:space="0" w:color="auto"/>
            <w:left w:val="none" w:sz="0" w:space="0" w:color="auto"/>
            <w:bottom w:val="none" w:sz="0" w:space="0" w:color="auto"/>
            <w:right w:val="none" w:sz="0" w:space="0" w:color="auto"/>
          </w:divBdr>
        </w:div>
        <w:div w:id="92746205">
          <w:marLeft w:val="0"/>
          <w:marRight w:val="0"/>
          <w:marTop w:val="0"/>
          <w:marBottom w:val="0"/>
          <w:divBdr>
            <w:top w:val="none" w:sz="0" w:space="0" w:color="auto"/>
            <w:left w:val="none" w:sz="0" w:space="0" w:color="auto"/>
            <w:bottom w:val="none" w:sz="0" w:space="0" w:color="auto"/>
            <w:right w:val="none" w:sz="0" w:space="0" w:color="auto"/>
          </w:divBdr>
        </w:div>
        <w:div w:id="114326084">
          <w:marLeft w:val="0"/>
          <w:marRight w:val="0"/>
          <w:marTop w:val="0"/>
          <w:marBottom w:val="0"/>
          <w:divBdr>
            <w:top w:val="none" w:sz="0" w:space="0" w:color="auto"/>
            <w:left w:val="none" w:sz="0" w:space="0" w:color="auto"/>
            <w:bottom w:val="none" w:sz="0" w:space="0" w:color="auto"/>
            <w:right w:val="none" w:sz="0" w:space="0" w:color="auto"/>
          </w:divBdr>
        </w:div>
        <w:div w:id="523059009">
          <w:marLeft w:val="0"/>
          <w:marRight w:val="0"/>
          <w:marTop w:val="0"/>
          <w:marBottom w:val="0"/>
          <w:divBdr>
            <w:top w:val="none" w:sz="0" w:space="0" w:color="auto"/>
            <w:left w:val="none" w:sz="0" w:space="0" w:color="auto"/>
            <w:bottom w:val="none" w:sz="0" w:space="0" w:color="auto"/>
            <w:right w:val="none" w:sz="0" w:space="0" w:color="auto"/>
          </w:divBdr>
        </w:div>
        <w:div w:id="861161760">
          <w:marLeft w:val="0"/>
          <w:marRight w:val="0"/>
          <w:marTop w:val="0"/>
          <w:marBottom w:val="0"/>
          <w:divBdr>
            <w:top w:val="none" w:sz="0" w:space="0" w:color="auto"/>
            <w:left w:val="none" w:sz="0" w:space="0" w:color="auto"/>
            <w:bottom w:val="none" w:sz="0" w:space="0" w:color="auto"/>
            <w:right w:val="none" w:sz="0" w:space="0" w:color="auto"/>
          </w:divBdr>
        </w:div>
      </w:divsChild>
    </w:div>
    <w:div w:id="1985229843">
      <w:bodyDiv w:val="1"/>
      <w:marLeft w:val="0"/>
      <w:marRight w:val="0"/>
      <w:marTop w:val="0"/>
      <w:marBottom w:val="0"/>
      <w:divBdr>
        <w:top w:val="none" w:sz="0" w:space="0" w:color="auto"/>
        <w:left w:val="none" w:sz="0" w:space="0" w:color="auto"/>
        <w:bottom w:val="none" w:sz="0" w:space="0" w:color="auto"/>
        <w:right w:val="none" w:sz="0" w:space="0" w:color="auto"/>
      </w:divBdr>
    </w:div>
    <w:div w:id="1988044523">
      <w:bodyDiv w:val="1"/>
      <w:marLeft w:val="0"/>
      <w:marRight w:val="0"/>
      <w:marTop w:val="0"/>
      <w:marBottom w:val="0"/>
      <w:divBdr>
        <w:top w:val="none" w:sz="0" w:space="0" w:color="auto"/>
        <w:left w:val="none" w:sz="0" w:space="0" w:color="auto"/>
        <w:bottom w:val="none" w:sz="0" w:space="0" w:color="auto"/>
        <w:right w:val="none" w:sz="0" w:space="0" w:color="auto"/>
      </w:divBdr>
      <w:divsChild>
        <w:div w:id="1360887585">
          <w:marLeft w:val="0"/>
          <w:marRight w:val="0"/>
          <w:marTop w:val="0"/>
          <w:marBottom w:val="0"/>
          <w:divBdr>
            <w:top w:val="none" w:sz="0" w:space="0" w:color="auto"/>
            <w:left w:val="none" w:sz="0" w:space="0" w:color="auto"/>
            <w:bottom w:val="none" w:sz="0" w:space="0" w:color="auto"/>
            <w:right w:val="none" w:sz="0" w:space="0" w:color="auto"/>
          </w:divBdr>
        </w:div>
        <w:div w:id="821851507">
          <w:marLeft w:val="0"/>
          <w:marRight w:val="0"/>
          <w:marTop w:val="0"/>
          <w:marBottom w:val="0"/>
          <w:divBdr>
            <w:top w:val="none" w:sz="0" w:space="0" w:color="auto"/>
            <w:left w:val="none" w:sz="0" w:space="0" w:color="auto"/>
            <w:bottom w:val="none" w:sz="0" w:space="0" w:color="auto"/>
            <w:right w:val="none" w:sz="0" w:space="0" w:color="auto"/>
          </w:divBdr>
        </w:div>
      </w:divsChild>
    </w:div>
    <w:div w:id="1993487729">
      <w:bodyDiv w:val="1"/>
      <w:marLeft w:val="0"/>
      <w:marRight w:val="0"/>
      <w:marTop w:val="0"/>
      <w:marBottom w:val="0"/>
      <w:divBdr>
        <w:top w:val="none" w:sz="0" w:space="0" w:color="auto"/>
        <w:left w:val="none" w:sz="0" w:space="0" w:color="auto"/>
        <w:bottom w:val="none" w:sz="0" w:space="0" w:color="auto"/>
        <w:right w:val="none" w:sz="0" w:space="0" w:color="auto"/>
      </w:divBdr>
      <w:divsChild>
        <w:div w:id="1742094254">
          <w:marLeft w:val="0"/>
          <w:marRight w:val="0"/>
          <w:marTop w:val="0"/>
          <w:marBottom w:val="0"/>
          <w:divBdr>
            <w:top w:val="none" w:sz="0" w:space="0" w:color="auto"/>
            <w:left w:val="none" w:sz="0" w:space="0" w:color="auto"/>
            <w:bottom w:val="none" w:sz="0" w:space="0" w:color="auto"/>
            <w:right w:val="none" w:sz="0" w:space="0" w:color="auto"/>
          </w:divBdr>
        </w:div>
        <w:div w:id="8992032">
          <w:marLeft w:val="0"/>
          <w:marRight w:val="0"/>
          <w:marTop w:val="0"/>
          <w:marBottom w:val="0"/>
          <w:divBdr>
            <w:top w:val="none" w:sz="0" w:space="0" w:color="auto"/>
            <w:left w:val="none" w:sz="0" w:space="0" w:color="auto"/>
            <w:bottom w:val="none" w:sz="0" w:space="0" w:color="auto"/>
            <w:right w:val="none" w:sz="0" w:space="0" w:color="auto"/>
          </w:divBdr>
        </w:div>
        <w:div w:id="907766088">
          <w:marLeft w:val="0"/>
          <w:marRight w:val="0"/>
          <w:marTop w:val="0"/>
          <w:marBottom w:val="0"/>
          <w:divBdr>
            <w:top w:val="none" w:sz="0" w:space="0" w:color="auto"/>
            <w:left w:val="none" w:sz="0" w:space="0" w:color="auto"/>
            <w:bottom w:val="none" w:sz="0" w:space="0" w:color="auto"/>
            <w:right w:val="none" w:sz="0" w:space="0" w:color="auto"/>
          </w:divBdr>
        </w:div>
        <w:div w:id="697243547">
          <w:marLeft w:val="0"/>
          <w:marRight w:val="0"/>
          <w:marTop w:val="0"/>
          <w:marBottom w:val="0"/>
          <w:divBdr>
            <w:top w:val="none" w:sz="0" w:space="0" w:color="auto"/>
            <w:left w:val="none" w:sz="0" w:space="0" w:color="auto"/>
            <w:bottom w:val="none" w:sz="0" w:space="0" w:color="auto"/>
            <w:right w:val="none" w:sz="0" w:space="0" w:color="auto"/>
          </w:divBdr>
        </w:div>
        <w:div w:id="668212019">
          <w:marLeft w:val="0"/>
          <w:marRight w:val="0"/>
          <w:marTop w:val="0"/>
          <w:marBottom w:val="0"/>
          <w:divBdr>
            <w:top w:val="none" w:sz="0" w:space="0" w:color="auto"/>
            <w:left w:val="none" w:sz="0" w:space="0" w:color="auto"/>
            <w:bottom w:val="none" w:sz="0" w:space="0" w:color="auto"/>
            <w:right w:val="none" w:sz="0" w:space="0" w:color="auto"/>
          </w:divBdr>
        </w:div>
        <w:div w:id="299773303">
          <w:marLeft w:val="0"/>
          <w:marRight w:val="0"/>
          <w:marTop w:val="0"/>
          <w:marBottom w:val="0"/>
          <w:divBdr>
            <w:top w:val="none" w:sz="0" w:space="0" w:color="auto"/>
            <w:left w:val="none" w:sz="0" w:space="0" w:color="auto"/>
            <w:bottom w:val="none" w:sz="0" w:space="0" w:color="auto"/>
            <w:right w:val="none" w:sz="0" w:space="0" w:color="auto"/>
          </w:divBdr>
        </w:div>
        <w:div w:id="1374618139">
          <w:marLeft w:val="0"/>
          <w:marRight w:val="0"/>
          <w:marTop w:val="0"/>
          <w:marBottom w:val="0"/>
          <w:divBdr>
            <w:top w:val="none" w:sz="0" w:space="0" w:color="auto"/>
            <w:left w:val="none" w:sz="0" w:space="0" w:color="auto"/>
            <w:bottom w:val="none" w:sz="0" w:space="0" w:color="auto"/>
            <w:right w:val="none" w:sz="0" w:space="0" w:color="auto"/>
          </w:divBdr>
        </w:div>
        <w:div w:id="1498380661">
          <w:marLeft w:val="0"/>
          <w:marRight w:val="0"/>
          <w:marTop w:val="0"/>
          <w:marBottom w:val="0"/>
          <w:divBdr>
            <w:top w:val="none" w:sz="0" w:space="0" w:color="auto"/>
            <w:left w:val="none" w:sz="0" w:space="0" w:color="auto"/>
            <w:bottom w:val="none" w:sz="0" w:space="0" w:color="auto"/>
            <w:right w:val="none" w:sz="0" w:space="0" w:color="auto"/>
          </w:divBdr>
        </w:div>
        <w:div w:id="769393396">
          <w:marLeft w:val="0"/>
          <w:marRight w:val="0"/>
          <w:marTop w:val="0"/>
          <w:marBottom w:val="0"/>
          <w:divBdr>
            <w:top w:val="none" w:sz="0" w:space="0" w:color="auto"/>
            <w:left w:val="none" w:sz="0" w:space="0" w:color="auto"/>
            <w:bottom w:val="none" w:sz="0" w:space="0" w:color="auto"/>
            <w:right w:val="none" w:sz="0" w:space="0" w:color="auto"/>
          </w:divBdr>
        </w:div>
        <w:div w:id="1223977902">
          <w:marLeft w:val="0"/>
          <w:marRight w:val="0"/>
          <w:marTop w:val="0"/>
          <w:marBottom w:val="0"/>
          <w:divBdr>
            <w:top w:val="none" w:sz="0" w:space="0" w:color="auto"/>
            <w:left w:val="none" w:sz="0" w:space="0" w:color="auto"/>
            <w:bottom w:val="none" w:sz="0" w:space="0" w:color="auto"/>
            <w:right w:val="none" w:sz="0" w:space="0" w:color="auto"/>
          </w:divBdr>
        </w:div>
        <w:div w:id="258608651">
          <w:marLeft w:val="0"/>
          <w:marRight w:val="0"/>
          <w:marTop w:val="0"/>
          <w:marBottom w:val="0"/>
          <w:divBdr>
            <w:top w:val="none" w:sz="0" w:space="0" w:color="auto"/>
            <w:left w:val="none" w:sz="0" w:space="0" w:color="auto"/>
            <w:bottom w:val="none" w:sz="0" w:space="0" w:color="auto"/>
            <w:right w:val="none" w:sz="0" w:space="0" w:color="auto"/>
          </w:divBdr>
        </w:div>
        <w:div w:id="1468890800">
          <w:marLeft w:val="0"/>
          <w:marRight w:val="0"/>
          <w:marTop w:val="0"/>
          <w:marBottom w:val="0"/>
          <w:divBdr>
            <w:top w:val="none" w:sz="0" w:space="0" w:color="auto"/>
            <w:left w:val="none" w:sz="0" w:space="0" w:color="auto"/>
            <w:bottom w:val="none" w:sz="0" w:space="0" w:color="auto"/>
            <w:right w:val="none" w:sz="0" w:space="0" w:color="auto"/>
          </w:divBdr>
        </w:div>
        <w:div w:id="1129667973">
          <w:marLeft w:val="0"/>
          <w:marRight w:val="0"/>
          <w:marTop w:val="0"/>
          <w:marBottom w:val="0"/>
          <w:divBdr>
            <w:top w:val="none" w:sz="0" w:space="0" w:color="auto"/>
            <w:left w:val="none" w:sz="0" w:space="0" w:color="auto"/>
            <w:bottom w:val="none" w:sz="0" w:space="0" w:color="auto"/>
            <w:right w:val="none" w:sz="0" w:space="0" w:color="auto"/>
          </w:divBdr>
        </w:div>
        <w:div w:id="1732653699">
          <w:marLeft w:val="0"/>
          <w:marRight w:val="0"/>
          <w:marTop w:val="0"/>
          <w:marBottom w:val="0"/>
          <w:divBdr>
            <w:top w:val="none" w:sz="0" w:space="0" w:color="auto"/>
            <w:left w:val="none" w:sz="0" w:space="0" w:color="auto"/>
            <w:bottom w:val="none" w:sz="0" w:space="0" w:color="auto"/>
            <w:right w:val="none" w:sz="0" w:space="0" w:color="auto"/>
          </w:divBdr>
        </w:div>
        <w:div w:id="1783038631">
          <w:marLeft w:val="0"/>
          <w:marRight w:val="0"/>
          <w:marTop w:val="0"/>
          <w:marBottom w:val="0"/>
          <w:divBdr>
            <w:top w:val="none" w:sz="0" w:space="0" w:color="auto"/>
            <w:left w:val="none" w:sz="0" w:space="0" w:color="auto"/>
            <w:bottom w:val="none" w:sz="0" w:space="0" w:color="auto"/>
            <w:right w:val="none" w:sz="0" w:space="0" w:color="auto"/>
          </w:divBdr>
        </w:div>
        <w:div w:id="1297686710">
          <w:marLeft w:val="0"/>
          <w:marRight w:val="0"/>
          <w:marTop w:val="0"/>
          <w:marBottom w:val="0"/>
          <w:divBdr>
            <w:top w:val="none" w:sz="0" w:space="0" w:color="auto"/>
            <w:left w:val="none" w:sz="0" w:space="0" w:color="auto"/>
            <w:bottom w:val="none" w:sz="0" w:space="0" w:color="auto"/>
            <w:right w:val="none" w:sz="0" w:space="0" w:color="auto"/>
          </w:divBdr>
        </w:div>
      </w:divsChild>
    </w:div>
    <w:div w:id="2002808200">
      <w:bodyDiv w:val="1"/>
      <w:marLeft w:val="0"/>
      <w:marRight w:val="0"/>
      <w:marTop w:val="0"/>
      <w:marBottom w:val="0"/>
      <w:divBdr>
        <w:top w:val="none" w:sz="0" w:space="0" w:color="auto"/>
        <w:left w:val="none" w:sz="0" w:space="0" w:color="auto"/>
        <w:bottom w:val="none" w:sz="0" w:space="0" w:color="auto"/>
        <w:right w:val="none" w:sz="0" w:space="0" w:color="auto"/>
      </w:divBdr>
      <w:divsChild>
        <w:div w:id="1612514565">
          <w:marLeft w:val="0"/>
          <w:marRight w:val="0"/>
          <w:marTop w:val="0"/>
          <w:marBottom w:val="0"/>
          <w:divBdr>
            <w:top w:val="none" w:sz="0" w:space="0" w:color="auto"/>
            <w:left w:val="none" w:sz="0" w:space="0" w:color="auto"/>
            <w:bottom w:val="none" w:sz="0" w:space="0" w:color="auto"/>
            <w:right w:val="none" w:sz="0" w:space="0" w:color="auto"/>
          </w:divBdr>
        </w:div>
        <w:div w:id="603347581">
          <w:marLeft w:val="0"/>
          <w:marRight w:val="0"/>
          <w:marTop w:val="0"/>
          <w:marBottom w:val="0"/>
          <w:divBdr>
            <w:top w:val="none" w:sz="0" w:space="0" w:color="auto"/>
            <w:left w:val="none" w:sz="0" w:space="0" w:color="auto"/>
            <w:bottom w:val="none" w:sz="0" w:space="0" w:color="auto"/>
            <w:right w:val="none" w:sz="0" w:space="0" w:color="auto"/>
          </w:divBdr>
        </w:div>
        <w:div w:id="38747300">
          <w:marLeft w:val="0"/>
          <w:marRight w:val="0"/>
          <w:marTop w:val="0"/>
          <w:marBottom w:val="0"/>
          <w:divBdr>
            <w:top w:val="none" w:sz="0" w:space="0" w:color="auto"/>
            <w:left w:val="none" w:sz="0" w:space="0" w:color="auto"/>
            <w:bottom w:val="none" w:sz="0" w:space="0" w:color="auto"/>
            <w:right w:val="none" w:sz="0" w:space="0" w:color="auto"/>
          </w:divBdr>
        </w:div>
        <w:div w:id="1925727768">
          <w:marLeft w:val="0"/>
          <w:marRight w:val="0"/>
          <w:marTop w:val="0"/>
          <w:marBottom w:val="0"/>
          <w:divBdr>
            <w:top w:val="none" w:sz="0" w:space="0" w:color="auto"/>
            <w:left w:val="none" w:sz="0" w:space="0" w:color="auto"/>
            <w:bottom w:val="none" w:sz="0" w:space="0" w:color="auto"/>
            <w:right w:val="none" w:sz="0" w:space="0" w:color="auto"/>
          </w:divBdr>
        </w:div>
        <w:div w:id="708460673">
          <w:marLeft w:val="0"/>
          <w:marRight w:val="0"/>
          <w:marTop w:val="0"/>
          <w:marBottom w:val="0"/>
          <w:divBdr>
            <w:top w:val="none" w:sz="0" w:space="0" w:color="auto"/>
            <w:left w:val="none" w:sz="0" w:space="0" w:color="auto"/>
            <w:bottom w:val="none" w:sz="0" w:space="0" w:color="auto"/>
            <w:right w:val="none" w:sz="0" w:space="0" w:color="auto"/>
          </w:divBdr>
        </w:div>
        <w:div w:id="524682659">
          <w:marLeft w:val="0"/>
          <w:marRight w:val="0"/>
          <w:marTop w:val="0"/>
          <w:marBottom w:val="0"/>
          <w:divBdr>
            <w:top w:val="none" w:sz="0" w:space="0" w:color="auto"/>
            <w:left w:val="none" w:sz="0" w:space="0" w:color="auto"/>
            <w:bottom w:val="none" w:sz="0" w:space="0" w:color="auto"/>
            <w:right w:val="none" w:sz="0" w:space="0" w:color="auto"/>
          </w:divBdr>
        </w:div>
        <w:div w:id="986789198">
          <w:marLeft w:val="0"/>
          <w:marRight w:val="0"/>
          <w:marTop w:val="0"/>
          <w:marBottom w:val="0"/>
          <w:divBdr>
            <w:top w:val="none" w:sz="0" w:space="0" w:color="auto"/>
            <w:left w:val="none" w:sz="0" w:space="0" w:color="auto"/>
            <w:bottom w:val="none" w:sz="0" w:space="0" w:color="auto"/>
            <w:right w:val="none" w:sz="0" w:space="0" w:color="auto"/>
          </w:divBdr>
        </w:div>
        <w:div w:id="80420538">
          <w:marLeft w:val="0"/>
          <w:marRight w:val="0"/>
          <w:marTop w:val="0"/>
          <w:marBottom w:val="0"/>
          <w:divBdr>
            <w:top w:val="none" w:sz="0" w:space="0" w:color="auto"/>
            <w:left w:val="none" w:sz="0" w:space="0" w:color="auto"/>
            <w:bottom w:val="none" w:sz="0" w:space="0" w:color="auto"/>
            <w:right w:val="none" w:sz="0" w:space="0" w:color="auto"/>
          </w:divBdr>
        </w:div>
        <w:div w:id="1351494757">
          <w:marLeft w:val="0"/>
          <w:marRight w:val="0"/>
          <w:marTop w:val="0"/>
          <w:marBottom w:val="0"/>
          <w:divBdr>
            <w:top w:val="none" w:sz="0" w:space="0" w:color="auto"/>
            <w:left w:val="none" w:sz="0" w:space="0" w:color="auto"/>
            <w:bottom w:val="none" w:sz="0" w:space="0" w:color="auto"/>
            <w:right w:val="none" w:sz="0" w:space="0" w:color="auto"/>
          </w:divBdr>
        </w:div>
        <w:div w:id="990015062">
          <w:marLeft w:val="0"/>
          <w:marRight w:val="0"/>
          <w:marTop w:val="0"/>
          <w:marBottom w:val="0"/>
          <w:divBdr>
            <w:top w:val="none" w:sz="0" w:space="0" w:color="auto"/>
            <w:left w:val="none" w:sz="0" w:space="0" w:color="auto"/>
            <w:bottom w:val="none" w:sz="0" w:space="0" w:color="auto"/>
            <w:right w:val="none" w:sz="0" w:space="0" w:color="auto"/>
          </w:divBdr>
        </w:div>
      </w:divsChild>
    </w:div>
    <w:div w:id="2006663123">
      <w:bodyDiv w:val="1"/>
      <w:marLeft w:val="0"/>
      <w:marRight w:val="0"/>
      <w:marTop w:val="0"/>
      <w:marBottom w:val="0"/>
      <w:divBdr>
        <w:top w:val="none" w:sz="0" w:space="0" w:color="auto"/>
        <w:left w:val="none" w:sz="0" w:space="0" w:color="auto"/>
        <w:bottom w:val="none" w:sz="0" w:space="0" w:color="auto"/>
        <w:right w:val="none" w:sz="0" w:space="0" w:color="auto"/>
      </w:divBdr>
    </w:div>
    <w:div w:id="2023316199">
      <w:bodyDiv w:val="1"/>
      <w:marLeft w:val="0"/>
      <w:marRight w:val="0"/>
      <w:marTop w:val="0"/>
      <w:marBottom w:val="0"/>
      <w:divBdr>
        <w:top w:val="none" w:sz="0" w:space="0" w:color="auto"/>
        <w:left w:val="none" w:sz="0" w:space="0" w:color="auto"/>
        <w:bottom w:val="none" w:sz="0" w:space="0" w:color="auto"/>
        <w:right w:val="none" w:sz="0" w:space="0" w:color="auto"/>
      </w:divBdr>
      <w:divsChild>
        <w:div w:id="2087728923">
          <w:marLeft w:val="0"/>
          <w:marRight w:val="0"/>
          <w:marTop w:val="0"/>
          <w:marBottom w:val="0"/>
          <w:divBdr>
            <w:top w:val="none" w:sz="0" w:space="0" w:color="auto"/>
            <w:left w:val="none" w:sz="0" w:space="0" w:color="auto"/>
            <w:bottom w:val="none" w:sz="0" w:space="0" w:color="auto"/>
            <w:right w:val="none" w:sz="0" w:space="0" w:color="auto"/>
          </w:divBdr>
        </w:div>
        <w:div w:id="313413561">
          <w:marLeft w:val="0"/>
          <w:marRight w:val="0"/>
          <w:marTop w:val="0"/>
          <w:marBottom w:val="0"/>
          <w:divBdr>
            <w:top w:val="none" w:sz="0" w:space="0" w:color="auto"/>
            <w:left w:val="none" w:sz="0" w:space="0" w:color="auto"/>
            <w:bottom w:val="none" w:sz="0" w:space="0" w:color="auto"/>
            <w:right w:val="none" w:sz="0" w:space="0" w:color="auto"/>
          </w:divBdr>
        </w:div>
        <w:div w:id="459689989">
          <w:marLeft w:val="0"/>
          <w:marRight w:val="0"/>
          <w:marTop w:val="0"/>
          <w:marBottom w:val="0"/>
          <w:divBdr>
            <w:top w:val="none" w:sz="0" w:space="0" w:color="auto"/>
            <w:left w:val="none" w:sz="0" w:space="0" w:color="auto"/>
            <w:bottom w:val="none" w:sz="0" w:space="0" w:color="auto"/>
            <w:right w:val="none" w:sz="0" w:space="0" w:color="auto"/>
          </w:divBdr>
        </w:div>
        <w:div w:id="18750008">
          <w:marLeft w:val="0"/>
          <w:marRight w:val="0"/>
          <w:marTop w:val="0"/>
          <w:marBottom w:val="0"/>
          <w:divBdr>
            <w:top w:val="none" w:sz="0" w:space="0" w:color="auto"/>
            <w:left w:val="none" w:sz="0" w:space="0" w:color="auto"/>
            <w:bottom w:val="none" w:sz="0" w:space="0" w:color="auto"/>
            <w:right w:val="none" w:sz="0" w:space="0" w:color="auto"/>
          </w:divBdr>
        </w:div>
        <w:div w:id="1906720906">
          <w:marLeft w:val="0"/>
          <w:marRight w:val="0"/>
          <w:marTop w:val="0"/>
          <w:marBottom w:val="0"/>
          <w:divBdr>
            <w:top w:val="none" w:sz="0" w:space="0" w:color="auto"/>
            <w:left w:val="none" w:sz="0" w:space="0" w:color="auto"/>
            <w:bottom w:val="none" w:sz="0" w:space="0" w:color="auto"/>
            <w:right w:val="none" w:sz="0" w:space="0" w:color="auto"/>
          </w:divBdr>
        </w:div>
        <w:div w:id="115684267">
          <w:marLeft w:val="0"/>
          <w:marRight w:val="0"/>
          <w:marTop w:val="0"/>
          <w:marBottom w:val="0"/>
          <w:divBdr>
            <w:top w:val="none" w:sz="0" w:space="0" w:color="auto"/>
            <w:left w:val="none" w:sz="0" w:space="0" w:color="auto"/>
            <w:bottom w:val="none" w:sz="0" w:space="0" w:color="auto"/>
            <w:right w:val="none" w:sz="0" w:space="0" w:color="auto"/>
          </w:divBdr>
        </w:div>
        <w:div w:id="1208101751">
          <w:marLeft w:val="0"/>
          <w:marRight w:val="0"/>
          <w:marTop w:val="0"/>
          <w:marBottom w:val="0"/>
          <w:divBdr>
            <w:top w:val="none" w:sz="0" w:space="0" w:color="auto"/>
            <w:left w:val="none" w:sz="0" w:space="0" w:color="auto"/>
            <w:bottom w:val="none" w:sz="0" w:space="0" w:color="auto"/>
            <w:right w:val="none" w:sz="0" w:space="0" w:color="auto"/>
          </w:divBdr>
        </w:div>
        <w:div w:id="82729490">
          <w:marLeft w:val="0"/>
          <w:marRight w:val="0"/>
          <w:marTop w:val="0"/>
          <w:marBottom w:val="0"/>
          <w:divBdr>
            <w:top w:val="none" w:sz="0" w:space="0" w:color="auto"/>
            <w:left w:val="none" w:sz="0" w:space="0" w:color="auto"/>
            <w:bottom w:val="none" w:sz="0" w:space="0" w:color="auto"/>
            <w:right w:val="none" w:sz="0" w:space="0" w:color="auto"/>
          </w:divBdr>
        </w:div>
        <w:div w:id="2002613086">
          <w:marLeft w:val="0"/>
          <w:marRight w:val="0"/>
          <w:marTop w:val="0"/>
          <w:marBottom w:val="0"/>
          <w:divBdr>
            <w:top w:val="none" w:sz="0" w:space="0" w:color="auto"/>
            <w:left w:val="none" w:sz="0" w:space="0" w:color="auto"/>
            <w:bottom w:val="none" w:sz="0" w:space="0" w:color="auto"/>
            <w:right w:val="none" w:sz="0" w:space="0" w:color="auto"/>
          </w:divBdr>
        </w:div>
      </w:divsChild>
    </w:div>
    <w:div w:id="2031179625">
      <w:bodyDiv w:val="1"/>
      <w:marLeft w:val="0"/>
      <w:marRight w:val="0"/>
      <w:marTop w:val="0"/>
      <w:marBottom w:val="0"/>
      <w:divBdr>
        <w:top w:val="none" w:sz="0" w:space="0" w:color="auto"/>
        <w:left w:val="none" w:sz="0" w:space="0" w:color="auto"/>
        <w:bottom w:val="none" w:sz="0" w:space="0" w:color="auto"/>
        <w:right w:val="none" w:sz="0" w:space="0" w:color="auto"/>
      </w:divBdr>
      <w:divsChild>
        <w:div w:id="269509342">
          <w:marLeft w:val="0"/>
          <w:marRight w:val="0"/>
          <w:marTop w:val="0"/>
          <w:marBottom w:val="0"/>
          <w:divBdr>
            <w:top w:val="none" w:sz="0" w:space="0" w:color="auto"/>
            <w:left w:val="none" w:sz="0" w:space="0" w:color="auto"/>
            <w:bottom w:val="none" w:sz="0" w:space="0" w:color="auto"/>
            <w:right w:val="none" w:sz="0" w:space="0" w:color="auto"/>
          </w:divBdr>
        </w:div>
        <w:div w:id="1954241821">
          <w:marLeft w:val="0"/>
          <w:marRight w:val="0"/>
          <w:marTop w:val="0"/>
          <w:marBottom w:val="0"/>
          <w:divBdr>
            <w:top w:val="none" w:sz="0" w:space="0" w:color="auto"/>
            <w:left w:val="none" w:sz="0" w:space="0" w:color="auto"/>
            <w:bottom w:val="none" w:sz="0" w:space="0" w:color="auto"/>
            <w:right w:val="none" w:sz="0" w:space="0" w:color="auto"/>
          </w:divBdr>
        </w:div>
        <w:div w:id="1361322131">
          <w:marLeft w:val="0"/>
          <w:marRight w:val="0"/>
          <w:marTop w:val="0"/>
          <w:marBottom w:val="0"/>
          <w:divBdr>
            <w:top w:val="none" w:sz="0" w:space="0" w:color="auto"/>
            <w:left w:val="none" w:sz="0" w:space="0" w:color="auto"/>
            <w:bottom w:val="none" w:sz="0" w:space="0" w:color="auto"/>
            <w:right w:val="none" w:sz="0" w:space="0" w:color="auto"/>
          </w:divBdr>
        </w:div>
        <w:div w:id="1025401934">
          <w:marLeft w:val="0"/>
          <w:marRight w:val="0"/>
          <w:marTop w:val="0"/>
          <w:marBottom w:val="0"/>
          <w:divBdr>
            <w:top w:val="none" w:sz="0" w:space="0" w:color="auto"/>
            <w:left w:val="none" w:sz="0" w:space="0" w:color="auto"/>
            <w:bottom w:val="none" w:sz="0" w:space="0" w:color="auto"/>
            <w:right w:val="none" w:sz="0" w:space="0" w:color="auto"/>
          </w:divBdr>
        </w:div>
        <w:div w:id="733625466">
          <w:marLeft w:val="0"/>
          <w:marRight w:val="0"/>
          <w:marTop w:val="0"/>
          <w:marBottom w:val="0"/>
          <w:divBdr>
            <w:top w:val="none" w:sz="0" w:space="0" w:color="auto"/>
            <w:left w:val="none" w:sz="0" w:space="0" w:color="auto"/>
            <w:bottom w:val="none" w:sz="0" w:space="0" w:color="auto"/>
            <w:right w:val="none" w:sz="0" w:space="0" w:color="auto"/>
          </w:divBdr>
        </w:div>
        <w:div w:id="714620178">
          <w:marLeft w:val="0"/>
          <w:marRight w:val="0"/>
          <w:marTop w:val="0"/>
          <w:marBottom w:val="0"/>
          <w:divBdr>
            <w:top w:val="none" w:sz="0" w:space="0" w:color="auto"/>
            <w:left w:val="none" w:sz="0" w:space="0" w:color="auto"/>
            <w:bottom w:val="none" w:sz="0" w:space="0" w:color="auto"/>
            <w:right w:val="none" w:sz="0" w:space="0" w:color="auto"/>
          </w:divBdr>
        </w:div>
        <w:div w:id="92670269">
          <w:marLeft w:val="0"/>
          <w:marRight w:val="0"/>
          <w:marTop w:val="0"/>
          <w:marBottom w:val="0"/>
          <w:divBdr>
            <w:top w:val="none" w:sz="0" w:space="0" w:color="auto"/>
            <w:left w:val="none" w:sz="0" w:space="0" w:color="auto"/>
            <w:bottom w:val="none" w:sz="0" w:space="0" w:color="auto"/>
            <w:right w:val="none" w:sz="0" w:space="0" w:color="auto"/>
          </w:divBdr>
        </w:div>
        <w:div w:id="1896313660">
          <w:marLeft w:val="0"/>
          <w:marRight w:val="0"/>
          <w:marTop w:val="0"/>
          <w:marBottom w:val="0"/>
          <w:divBdr>
            <w:top w:val="none" w:sz="0" w:space="0" w:color="auto"/>
            <w:left w:val="none" w:sz="0" w:space="0" w:color="auto"/>
            <w:bottom w:val="none" w:sz="0" w:space="0" w:color="auto"/>
            <w:right w:val="none" w:sz="0" w:space="0" w:color="auto"/>
          </w:divBdr>
        </w:div>
      </w:divsChild>
    </w:div>
    <w:div w:id="2052605407">
      <w:bodyDiv w:val="1"/>
      <w:marLeft w:val="0"/>
      <w:marRight w:val="0"/>
      <w:marTop w:val="0"/>
      <w:marBottom w:val="0"/>
      <w:divBdr>
        <w:top w:val="none" w:sz="0" w:space="0" w:color="auto"/>
        <w:left w:val="none" w:sz="0" w:space="0" w:color="auto"/>
        <w:bottom w:val="none" w:sz="0" w:space="0" w:color="auto"/>
        <w:right w:val="none" w:sz="0" w:space="0" w:color="auto"/>
      </w:divBdr>
      <w:divsChild>
        <w:div w:id="1754160415">
          <w:marLeft w:val="0"/>
          <w:marRight w:val="0"/>
          <w:marTop w:val="0"/>
          <w:marBottom w:val="0"/>
          <w:divBdr>
            <w:top w:val="none" w:sz="0" w:space="0" w:color="auto"/>
            <w:left w:val="none" w:sz="0" w:space="0" w:color="auto"/>
            <w:bottom w:val="none" w:sz="0" w:space="0" w:color="auto"/>
            <w:right w:val="none" w:sz="0" w:space="0" w:color="auto"/>
          </w:divBdr>
        </w:div>
        <w:div w:id="511262883">
          <w:marLeft w:val="0"/>
          <w:marRight w:val="0"/>
          <w:marTop w:val="0"/>
          <w:marBottom w:val="0"/>
          <w:divBdr>
            <w:top w:val="none" w:sz="0" w:space="0" w:color="auto"/>
            <w:left w:val="none" w:sz="0" w:space="0" w:color="auto"/>
            <w:bottom w:val="none" w:sz="0" w:space="0" w:color="auto"/>
            <w:right w:val="none" w:sz="0" w:space="0" w:color="auto"/>
          </w:divBdr>
        </w:div>
        <w:div w:id="931283919">
          <w:marLeft w:val="0"/>
          <w:marRight w:val="0"/>
          <w:marTop w:val="0"/>
          <w:marBottom w:val="0"/>
          <w:divBdr>
            <w:top w:val="none" w:sz="0" w:space="0" w:color="auto"/>
            <w:left w:val="none" w:sz="0" w:space="0" w:color="auto"/>
            <w:bottom w:val="none" w:sz="0" w:space="0" w:color="auto"/>
            <w:right w:val="none" w:sz="0" w:space="0" w:color="auto"/>
          </w:divBdr>
        </w:div>
        <w:div w:id="1749228266">
          <w:marLeft w:val="0"/>
          <w:marRight w:val="0"/>
          <w:marTop w:val="0"/>
          <w:marBottom w:val="0"/>
          <w:divBdr>
            <w:top w:val="none" w:sz="0" w:space="0" w:color="auto"/>
            <w:left w:val="none" w:sz="0" w:space="0" w:color="auto"/>
            <w:bottom w:val="none" w:sz="0" w:space="0" w:color="auto"/>
            <w:right w:val="none" w:sz="0" w:space="0" w:color="auto"/>
          </w:divBdr>
        </w:div>
        <w:div w:id="316882010">
          <w:marLeft w:val="0"/>
          <w:marRight w:val="0"/>
          <w:marTop w:val="0"/>
          <w:marBottom w:val="0"/>
          <w:divBdr>
            <w:top w:val="none" w:sz="0" w:space="0" w:color="auto"/>
            <w:left w:val="none" w:sz="0" w:space="0" w:color="auto"/>
            <w:bottom w:val="none" w:sz="0" w:space="0" w:color="auto"/>
            <w:right w:val="none" w:sz="0" w:space="0" w:color="auto"/>
          </w:divBdr>
        </w:div>
        <w:div w:id="1906406211">
          <w:marLeft w:val="0"/>
          <w:marRight w:val="0"/>
          <w:marTop w:val="0"/>
          <w:marBottom w:val="0"/>
          <w:divBdr>
            <w:top w:val="none" w:sz="0" w:space="0" w:color="auto"/>
            <w:left w:val="none" w:sz="0" w:space="0" w:color="auto"/>
            <w:bottom w:val="none" w:sz="0" w:space="0" w:color="auto"/>
            <w:right w:val="none" w:sz="0" w:space="0" w:color="auto"/>
          </w:divBdr>
        </w:div>
        <w:div w:id="2142377774">
          <w:marLeft w:val="0"/>
          <w:marRight w:val="0"/>
          <w:marTop w:val="0"/>
          <w:marBottom w:val="0"/>
          <w:divBdr>
            <w:top w:val="none" w:sz="0" w:space="0" w:color="auto"/>
            <w:left w:val="none" w:sz="0" w:space="0" w:color="auto"/>
            <w:bottom w:val="none" w:sz="0" w:space="0" w:color="auto"/>
            <w:right w:val="none" w:sz="0" w:space="0" w:color="auto"/>
          </w:divBdr>
        </w:div>
        <w:div w:id="1036079925">
          <w:marLeft w:val="0"/>
          <w:marRight w:val="0"/>
          <w:marTop w:val="0"/>
          <w:marBottom w:val="0"/>
          <w:divBdr>
            <w:top w:val="none" w:sz="0" w:space="0" w:color="auto"/>
            <w:left w:val="none" w:sz="0" w:space="0" w:color="auto"/>
            <w:bottom w:val="none" w:sz="0" w:space="0" w:color="auto"/>
            <w:right w:val="none" w:sz="0" w:space="0" w:color="auto"/>
          </w:divBdr>
        </w:div>
        <w:div w:id="717515513">
          <w:marLeft w:val="0"/>
          <w:marRight w:val="0"/>
          <w:marTop w:val="0"/>
          <w:marBottom w:val="0"/>
          <w:divBdr>
            <w:top w:val="none" w:sz="0" w:space="0" w:color="auto"/>
            <w:left w:val="none" w:sz="0" w:space="0" w:color="auto"/>
            <w:bottom w:val="none" w:sz="0" w:space="0" w:color="auto"/>
            <w:right w:val="none" w:sz="0" w:space="0" w:color="auto"/>
          </w:divBdr>
        </w:div>
        <w:div w:id="196041806">
          <w:marLeft w:val="0"/>
          <w:marRight w:val="0"/>
          <w:marTop w:val="0"/>
          <w:marBottom w:val="0"/>
          <w:divBdr>
            <w:top w:val="none" w:sz="0" w:space="0" w:color="auto"/>
            <w:left w:val="none" w:sz="0" w:space="0" w:color="auto"/>
            <w:bottom w:val="none" w:sz="0" w:space="0" w:color="auto"/>
            <w:right w:val="none" w:sz="0" w:space="0" w:color="auto"/>
          </w:divBdr>
        </w:div>
        <w:div w:id="870535435">
          <w:marLeft w:val="0"/>
          <w:marRight w:val="0"/>
          <w:marTop w:val="0"/>
          <w:marBottom w:val="0"/>
          <w:divBdr>
            <w:top w:val="none" w:sz="0" w:space="0" w:color="auto"/>
            <w:left w:val="none" w:sz="0" w:space="0" w:color="auto"/>
            <w:bottom w:val="none" w:sz="0" w:space="0" w:color="auto"/>
            <w:right w:val="none" w:sz="0" w:space="0" w:color="auto"/>
          </w:divBdr>
        </w:div>
        <w:div w:id="976036182">
          <w:marLeft w:val="0"/>
          <w:marRight w:val="0"/>
          <w:marTop w:val="0"/>
          <w:marBottom w:val="0"/>
          <w:divBdr>
            <w:top w:val="none" w:sz="0" w:space="0" w:color="auto"/>
            <w:left w:val="none" w:sz="0" w:space="0" w:color="auto"/>
            <w:bottom w:val="none" w:sz="0" w:space="0" w:color="auto"/>
            <w:right w:val="none" w:sz="0" w:space="0" w:color="auto"/>
          </w:divBdr>
        </w:div>
        <w:div w:id="1969163215">
          <w:marLeft w:val="0"/>
          <w:marRight w:val="0"/>
          <w:marTop w:val="0"/>
          <w:marBottom w:val="0"/>
          <w:divBdr>
            <w:top w:val="none" w:sz="0" w:space="0" w:color="auto"/>
            <w:left w:val="none" w:sz="0" w:space="0" w:color="auto"/>
            <w:bottom w:val="none" w:sz="0" w:space="0" w:color="auto"/>
            <w:right w:val="none" w:sz="0" w:space="0" w:color="auto"/>
          </w:divBdr>
        </w:div>
        <w:div w:id="229004264">
          <w:marLeft w:val="0"/>
          <w:marRight w:val="0"/>
          <w:marTop w:val="0"/>
          <w:marBottom w:val="0"/>
          <w:divBdr>
            <w:top w:val="none" w:sz="0" w:space="0" w:color="auto"/>
            <w:left w:val="none" w:sz="0" w:space="0" w:color="auto"/>
            <w:bottom w:val="none" w:sz="0" w:space="0" w:color="auto"/>
            <w:right w:val="none" w:sz="0" w:space="0" w:color="auto"/>
          </w:divBdr>
        </w:div>
        <w:div w:id="2110998863">
          <w:marLeft w:val="0"/>
          <w:marRight w:val="0"/>
          <w:marTop w:val="0"/>
          <w:marBottom w:val="0"/>
          <w:divBdr>
            <w:top w:val="none" w:sz="0" w:space="0" w:color="auto"/>
            <w:left w:val="none" w:sz="0" w:space="0" w:color="auto"/>
            <w:bottom w:val="none" w:sz="0" w:space="0" w:color="auto"/>
            <w:right w:val="none" w:sz="0" w:space="0" w:color="auto"/>
          </w:divBdr>
        </w:div>
      </w:divsChild>
    </w:div>
    <w:div w:id="2067684547">
      <w:bodyDiv w:val="1"/>
      <w:marLeft w:val="0"/>
      <w:marRight w:val="0"/>
      <w:marTop w:val="0"/>
      <w:marBottom w:val="0"/>
      <w:divBdr>
        <w:top w:val="none" w:sz="0" w:space="0" w:color="auto"/>
        <w:left w:val="none" w:sz="0" w:space="0" w:color="auto"/>
        <w:bottom w:val="none" w:sz="0" w:space="0" w:color="auto"/>
        <w:right w:val="none" w:sz="0" w:space="0" w:color="auto"/>
      </w:divBdr>
      <w:divsChild>
        <w:div w:id="422071509">
          <w:marLeft w:val="0"/>
          <w:marRight w:val="0"/>
          <w:marTop w:val="0"/>
          <w:marBottom w:val="0"/>
          <w:divBdr>
            <w:top w:val="none" w:sz="0" w:space="0" w:color="auto"/>
            <w:left w:val="none" w:sz="0" w:space="0" w:color="auto"/>
            <w:bottom w:val="none" w:sz="0" w:space="0" w:color="auto"/>
            <w:right w:val="none" w:sz="0" w:space="0" w:color="auto"/>
          </w:divBdr>
        </w:div>
        <w:div w:id="792477978">
          <w:marLeft w:val="0"/>
          <w:marRight w:val="0"/>
          <w:marTop w:val="0"/>
          <w:marBottom w:val="0"/>
          <w:divBdr>
            <w:top w:val="none" w:sz="0" w:space="0" w:color="auto"/>
            <w:left w:val="none" w:sz="0" w:space="0" w:color="auto"/>
            <w:bottom w:val="none" w:sz="0" w:space="0" w:color="auto"/>
            <w:right w:val="none" w:sz="0" w:space="0" w:color="auto"/>
          </w:divBdr>
        </w:div>
        <w:div w:id="233588431">
          <w:marLeft w:val="0"/>
          <w:marRight w:val="0"/>
          <w:marTop w:val="0"/>
          <w:marBottom w:val="0"/>
          <w:divBdr>
            <w:top w:val="none" w:sz="0" w:space="0" w:color="auto"/>
            <w:left w:val="none" w:sz="0" w:space="0" w:color="auto"/>
            <w:bottom w:val="none" w:sz="0" w:space="0" w:color="auto"/>
            <w:right w:val="none" w:sz="0" w:space="0" w:color="auto"/>
          </w:divBdr>
        </w:div>
        <w:div w:id="52630651">
          <w:marLeft w:val="0"/>
          <w:marRight w:val="0"/>
          <w:marTop w:val="0"/>
          <w:marBottom w:val="0"/>
          <w:divBdr>
            <w:top w:val="none" w:sz="0" w:space="0" w:color="auto"/>
            <w:left w:val="none" w:sz="0" w:space="0" w:color="auto"/>
            <w:bottom w:val="none" w:sz="0" w:space="0" w:color="auto"/>
            <w:right w:val="none" w:sz="0" w:space="0" w:color="auto"/>
          </w:divBdr>
        </w:div>
        <w:div w:id="1119226248">
          <w:marLeft w:val="0"/>
          <w:marRight w:val="0"/>
          <w:marTop w:val="0"/>
          <w:marBottom w:val="0"/>
          <w:divBdr>
            <w:top w:val="none" w:sz="0" w:space="0" w:color="auto"/>
            <w:left w:val="none" w:sz="0" w:space="0" w:color="auto"/>
            <w:bottom w:val="none" w:sz="0" w:space="0" w:color="auto"/>
            <w:right w:val="none" w:sz="0" w:space="0" w:color="auto"/>
          </w:divBdr>
        </w:div>
        <w:div w:id="696352560">
          <w:marLeft w:val="0"/>
          <w:marRight w:val="0"/>
          <w:marTop w:val="0"/>
          <w:marBottom w:val="0"/>
          <w:divBdr>
            <w:top w:val="none" w:sz="0" w:space="0" w:color="auto"/>
            <w:left w:val="none" w:sz="0" w:space="0" w:color="auto"/>
            <w:bottom w:val="none" w:sz="0" w:space="0" w:color="auto"/>
            <w:right w:val="none" w:sz="0" w:space="0" w:color="auto"/>
          </w:divBdr>
        </w:div>
        <w:div w:id="2120905307">
          <w:marLeft w:val="0"/>
          <w:marRight w:val="0"/>
          <w:marTop w:val="0"/>
          <w:marBottom w:val="0"/>
          <w:divBdr>
            <w:top w:val="none" w:sz="0" w:space="0" w:color="auto"/>
            <w:left w:val="none" w:sz="0" w:space="0" w:color="auto"/>
            <w:bottom w:val="none" w:sz="0" w:space="0" w:color="auto"/>
            <w:right w:val="none" w:sz="0" w:space="0" w:color="auto"/>
          </w:divBdr>
        </w:div>
        <w:div w:id="740442854">
          <w:marLeft w:val="0"/>
          <w:marRight w:val="0"/>
          <w:marTop w:val="0"/>
          <w:marBottom w:val="0"/>
          <w:divBdr>
            <w:top w:val="none" w:sz="0" w:space="0" w:color="auto"/>
            <w:left w:val="none" w:sz="0" w:space="0" w:color="auto"/>
            <w:bottom w:val="none" w:sz="0" w:space="0" w:color="auto"/>
            <w:right w:val="none" w:sz="0" w:space="0" w:color="auto"/>
          </w:divBdr>
        </w:div>
        <w:div w:id="186260429">
          <w:marLeft w:val="0"/>
          <w:marRight w:val="0"/>
          <w:marTop w:val="0"/>
          <w:marBottom w:val="0"/>
          <w:divBdr>
            <w:top w:val="none" w:sz="0" w:space="0" w:color="auto"/>
            <w:left w:val="none" w:sz="0" w:space="0" w:color="auto"/>
            <w:bottom w:val="none" w:sz="0" w:space="0" w:color="auto"/>
            <w:right w:val="none" w:sz="0" w:space="0" w:color="auto"/>
          </w:divBdr>
        </w:div>
        <w:div w:id="561596252">
          <w:marLeft w:val="0"/>
          <w:marRight w:val="0"/>
          <w:marTop w:val="0"/>
          <w:marBottom w:val="0"/>
          <w:divBdr>
            <w:top w:val="none" w:sz="0" w:space="0" w:color="auto"/>
            <w:left w:val="none" w:sz="0" w:space="0" w:color="auto"/>
            <w:bottom w:val="none" w:sz="0" w:space="0" w:color="auto"/>
            <w:right w:val="none" w:sz="0" w:space="0" w:color="auto"/>
          </w:divBdr>
        </w:div>
        <w:div w:id="912201264">
          <w:marLeft w:val="0"/>
          <w:marRight w:val="0"/>
          <w:marTop w:val="0"/>
          <w:marBottom w:val="0"/>
          <w:divBdr>
            <w:top w:val="none" w:sz="0" w:space="0" w:color="auto"/>
            <w:left w:val="none" w:sz="0" w:space="0" w:color="auto"/>
            <w:bottom w:val="none" w:sz="0" w:space="0" w:color="auto"/>
            <w:right w:val="none" w:sz="0" w:space="0" w:color="auto"/>
          </w:divBdr>
        </w:div>
        <w:div w:id="1032346731">
          <w:marLeft w:val="0"/>
          <w:marRight w:val="0"/>
          <w:marTop w:val="0"/>
          <w:marBottom w:val="0"/>
          <w:divBdr>
            <w:top w:val="none" w:sz="0" w:space="0" w:color="auto"/>
            <w:left w:val="none" w:sz="0" w:space="0" w:color="auto"/>
            <w:bottom w:val="none" w:sz="0" w:space="0" w:color="auto"/>
            <w:right w:val="none" w:sz="0" w:space="0" w:color="auto"/>
          </w:divBdr>
        </w:div>
        <w:div w:id="679939612">
          <w:marLeft w:val="0"/>
          <w:marRight w:val="0"/>
          <w:marTop w:val="0"/>
          <w:marBottom w:val="0"/>
          <w:divBdr>
            <w:top w:val="none" w:sz="0" w:space="0" w:color="auto"/>
            <w:left w:val="none" w:sz="0" w:space="0" w:color="auto"/>
            <w:bottom w:val="none" w:sz="0" w:space="0" w:color="auto"/>
            <w:right w:val="none" w:sz="0" w:space="0" w:color="auto"/>
          </w:divBdr>
        </w:div>
        <w:div w:id="1364205895">
          <w:marLeft w:val="0"/>
          <w:marRight w:val="0"/>
          <w:marTop w:val="0"/>
          <w:marBottom w:val="0"/>
          <w:divBdr>
            <w:top w:val="none" w:sz="0" w:space="0" w:color="auto"/>
            <w:left w:val="none" w:sz="0" w:space="0" w:color="auto"/>
            <w:bottom w:val="none" w:sz="0" w:space="0" w:color="auto"/>
            <w:right w:val="none" w:sz="0" w:space="0" w:color="auto"/>
          </w:divBdr>
        </w:div>
        <w:div w:id="945582080">
          <w:marLeft w:val="0"/>
          <w:marRight w:val="0"/>
          <w:marTop w:val="0"/>
          <w:marBottom w:val="0"/>
          <w:divBdr>
            <w:top w:val="none" w:sz="0" w:space="0" w:color="auto"/>
            <w:left w:val="none" w:sz="0" w:space="0" w:color="auto"/>
            <w:bottom w:val="none" w:sz="0" w:space="0" w:color="auto"/>
            <w:right w:val="none" w:sz="0" w:space="0" w:color="auto"/>
          </w:divBdr>
        </w:div>
        <w:div w:id="1585644676">
          <w:marLeft w:val="0"/>
          <w:marRight w:val="0"/>
          <w:marTop w:val="0"/>
          <w:marBottom w:val="0"/>
          <w:divBdr>
            <w:top w:val="none" w:sz="0" w:space="0" w:color="auto"/>
            <w:left w:val="none" w:sz="0" w:space="0" w:color="auto"/>
            <w:bottom w:val="none" w:sz="0" w:space="0" w:color="auto"/>
            <w:right w:val="none" w:sz="0" w:space="0" w:color="auto"/>
          </w:divBdr>
        </w:div>
        <w:div w:id="1173375869">
          <w:marLeft w:val="0"/>
          <w:marRight w:val="0"/>
          <w:marTop w:val="0"/>
          <w:marBottom w:val="0"/>
          <w:divBdr>
            <w:top w:val="none" w:sz="0" w:space="0" w:color="auto"/>
            <w:left w:val="none" w:sz="0" w:space="0" w:color="auto"/>
            <w:bottom w:val="none" w:sz="0" w:space="0" w:color="auto"/>
            <w:right w:val="none" w:sz="0" w:space="0" w:color="auto"/>
          </w:divBdr>
        </w:div>
        <w:div w:id="231698022">
          <w:marLeft w:val="0"/>
          <w:marRight w:val="0"/>
          <w:marTop w:val="0"/>
          <w:marBottom w:val="0"/>
          <w:divBdr>
            <w:top w:val="none" w:sz="0" w:space="0" w:color="auto"/>
            <w:left w:val="none" w:sz="0" w:space="0" w:color="auto"/>
            <w:bottom w:val="none" w:sz="0" w:space="0" w:color="auto"/>
            <w:right w:val="none" w:sz="0" w:space="0" w:color="auto"/>
          </w:divBdr>
        </w:div>
        <w:div w:id="2001501491">
          <w:marLeft w:val="0"/>
          <w:marRight w:val="0"/>
          <w:marTop w:val="0"/>
          <w:marBottom w:val="0"/>
          <w:divBdr>
            <w:top w:val="none" w:sz="0" w:space="0" w:color="auto"/>
            <w:left w:val="none" w:sz="0" w:space="0" w:color="auto"/>
            <w:bottom w:val="none" w:sz="0" w:space="0" w:color="auto"/>
            <w:right w:val="none" w:sz="0" w:space="0" w:color="auto"/>
          </w:divBdr>
        </w:div>
        <w:div w:id="1219246069">
          <w:marLeft w:val="0"/>
          <w:marRight w:val="0"/>
          <w:marTop w:val="0"/>
          <w:marBottom w:val="0"/>
          <w:divBdr>
            <w:top w:val="none" w:sz="0" w:space="0" w:color="auto"/>
            <w:left w:val="none" w:sz="0" w:space="0" w:color="auto"/>
            <w:bottom w:val="none" w:sz="0" w:space="0" w:color="auto"/>
            <w:right w:val="none" w:sz="0" w:space="0" w:color="auto"/>
          </w:divBdr>
        </w:div>
        <w:div w:id="1129975358">
          <w:marLeft w:val="0"/>
          <w:marRight w:val="0"/>
          <w:marTop w:val="0"/>
          <w:marBottom w:val="0"/>
          <w:divBdr>
            <w:top w:val="none" w:sz="0" w:space="0" w:color="auto"/>
            <w:left w:val="none" w:sz="0" w:space="0" w:color="auto"/>
            <w:bottom w:val="none" w:sz="0" w:space="0" w:color="auto"/>
            <w:right w:val="none" w:sz="0" w:space="0" w:color="auto"/>
          </w:divBdr>
        </w:div>
        <w:div w:id="1875732335">
          <w:marLeft w:val="0"/>
          <w:marRight w:val="0"/>
          <w:marTop w:val="0"/>
          <w:marBottom w:val="0"/>
          <w:divBdr>
            <w:top w:val="none" w:sz="0" w:space="0" w:color="auto"/>
            <w:left w:val="none" w:sz="0" w:space="0" w:color="auto"/>
            <w:bottom w:val="none" w:sz="0" w:space="0" w:color="auto"/>
            <w:right w:val="none" w:sz="0" w:space="0" w:color="auto"/>
          </w:divBdr>
        </w:div>
        <w:div w:id="1138962555">
          <w:marLeft w:val="0"/>
          <w:marRight w:val="0"/>
          <w:marTop w:val="0"/>
          <w:marBottom w:val="0"/>
          <w:divBdr>
            <w:top w:val="none" w:sz="0" w:space="0" w:color="auto"/>
            <w:left w:val="none" w:sz="0" w:space="0" w:color="auto"/>
            <w:bottom w:val="none" w:sz="0" w:space="0" w:color="auto"/>
            <w:right w:val="none" w:sz="0" w:space="0" w:color="auto"/>
          </w:divBdr>
        </w:div>
        <w:div w:id="100801330">
          <w:marLeft w:val="0"/>
          <w:marRight w:val="0"/>
          <w:marTop w:val="0"/>
          <w:marBottom w:val="0"/>
          <w:divBdr>
            <w:top w:val="none" w:sz="0" w:space="0" w:color="auto"/>
            <w:left w:val="none" w:sz="0" w:space="0" w:color="auto"/>
            <w:bottom w:val="none" w:sz="0" w:space="0" w:color="auto"/>
            <w:right w:val="none" w:sz="0" w:space="0" w:color="auto"/>
          </w:divBdr>
        </w:div>
        <w:div w:id="1453553925">
          <w:marLeft w:val="0"/>
          <w:marRight w:val="0"/>
          <w:marTop w:val="0"/>
          <w:marBottom w:val="0"/>
          <w:divBdr>
            <w:top w:val="none" w:sz="0" w:space="0" w:color="auto"/>
            <w:left w:val="none" w:sz="0" w:space="0" w:color="auto"/>
            <w:bottom w:val="none" w:sz="0" w:space="0" w:color="auto"/>
            <w:right w:val="none" w:sz="0" w:space="0" w:color="auto"/>
          </w:divBdr>
        </w:div>
        <w:div w:id="1538347240">
          <w:marLeft w:val="0"/>
          <w:marRight w:val="0"/>
          <w:marTop w:val="0"/>
          <w:marBottom w:val="0"/>
          <w:divBdr>
            <w:top w:val="none" w:sz="0" w:space="0" w:color="auto"/>
            <w:left w:val="none" w:sz="0" w:space="0" w:color="auto"/>
            <w:bottom w:val="none" w:sz="0" w:space="0" w:color="auto"/>
            <w:right w:val="none" w:sz="0" w:space="0" w:color="auto"/>
          </w:divBdr>
        </w:div>
      </w:divsChild>
    </w:div>
    <w:div w:id="20861487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footer" Target="footer1.xml"/><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fontTable" Target="fontTable.xml"/><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hyperlink" Target="https://de.mathworks.com/help/simulink/examples/anti-windup-control-using-a-pid-controller.html?s_tid=gn_loc_drop" TargetMode="Externa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header" Target="header1.xm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s>
</file>

<file path=word/_rels/footnotes.xml.rels><?xml version="1.0" encoding="UTF-8" standalone="yes"?>
<Relationships xmlns="http://schemas.openxmlformats.org/package/2006/relationships"><Relationship Id="rId8" Type="http://schemas.openxmlformats.org/officeDocument/2006/relationships/hyperlink" Target="https://www.youtube.com/watch?v=-N1CLQNxbe0" TargetMode="External"/><Relationship Id="rId13" Type="http://schemas.openxmlformats.org/officeDocument/2006/relationships/hyperlink" Target="http://staff.ltam.lu/feljc/school/asser/2_Regelstrecken.pdf" TargetMode="External"/><Relationship Id="rId3" Type="http://schemas.openxmlformats.org/officeDocument/2006/relationships/hyperlink" Target="https://www.f07.th-koeln.de/imperia/md/content/personen/krah_jens/rt.pdf" TargetMode="External"/><Relationship Id="rId7" Type="http://schemas.openxmlformats.org/officeDocument/2006/relationships/hyperlink" Target="http://antriebstechnik.fh-stralsund.de/1024x768/Dokumentenframe/Kompendium/Fachvorlesungen/Regelungstechnik/kapitel5.pdf" TargetMode="External"/><Relationship Id="rId12" Type="http://schemas.openxmlformats.org/officeDocument/2006/relationships/hyperlink" Target="http://www.kahlert.com/web/download/pid_einstellregeln.pdf" TargetMode="External"/><Relationship Id="rId2" Type="http://schemas.openxmlformats.org/officeDocument/2006/relationships/hyperlink" Target="http://www.rsonline.de/de/pdf/FAS525de.pdf" TargetMode="External"/><Relationship Id="rId16" Type="http://schemas.openxmlformats.org/officeDocument/2006/relationships/hyperlink" Target="https://www.tu-ilmenau.de/fileadmin/media/systemanalyse/Lehre/RST1/Skript-Regelungs-und-Systemtechnik-V30.pdf" TargetMode="External"/><Relationship Id="rId1" Type="http://schemas.openxmlformats.org/officeDocument/2006/relationships/hyperlink" Target="http://www.fzt.haw-hamburg.de/pers/Scholz/materialFM2/Skript_GdR.pdf" TargetMode="External"/><Relationship Id="rId6" Type="http://schemas.openxmlformats.org/officeDocument/2006/relationships/hyperlink" Target="http://antriebstechnik.fh-stralsund.de/1024x768/Dokumentenframe/Kompendium/Fachvorlesungen/Regelungstechnik/kapitel5.pdf" TargetMode="External"/><Relationship Id="rId11" Type="http://schemas.openxmlformats.org/officeDocument/2006/relationships/hyperlink" Target="https://www.tu-ilmenau.de/fileadmin/public/systemanalyse/as-g4.pdf" TargetMode="External"/><Relationship Id="rId5" Type="http://schemas.openxmlformats.org/officeDocument/2006/relationships/hyperlink" Target="http://info.tuwien.ac.at/tkiefer/downloads/SkriptumSystemtheorie1WS0809SB_Kap7.pdf" TargetMode="External"/><Relationship Id="rId15" Type="http://schemas.openxmlformats.org/officeDocument/2006/relationships/hyperlink" Target="http://www.rob.cs.tu-bs.de/content/04-teaching/01-courses/00-pi/download/tkr_2007_07_PI-Vortrag-Regelungstechnik2.pdf" TargetMode="External"/><Relationship Id="rId10" Type="http://schemas.openxmlformats.org/officeDocument/2006/relationships/hyperlink" Target="https://www.unibw.de/lrt15/Institut/lehre/unterlagen/srtvorba/SRTv10.pdf" TargetMode="External"/><Relationship Id="rId4" Type="http://schemas.openxmlformats.org/officeDocument/2006/relationships/hyperlink" Target="https://www.unibw.de/lrt15/Institut/lehre/unterlagen/srtvorba/SRTv10.pdf" TargetMode="External"/><Relationship Id="rId9" Type="http://schemas.openxmlformats.org/officeDocument/2006/relationships/hyperlink" Target="http://info.tuwien.ac.at/tkiefer/downloads/SkriptumSystemtheorie1WS0809SB_Kap7.pdf" TargetMode="External"/><Relationship Id="rId14" Type="http://schemas.openxmlformats.org/officeDocument/2006/relationships/hyperlink" Target="https://www.f07.th-koeln.de/imperia/md/content/personen/krah_jens/rt.pdf"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69B32CC-4304-4E1D-8A65-38465F81B9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13107</Words>
  <Characters>82581</Characters>
  <Application>Microsoft Office Word</Application>
  <DocSecurity>0</DocSecurity>
  <Lines>688</Lines>
  <Paragraphs>190</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95498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Jürgen Triebelnig</dc:creator>
  <cp:keywords/>
  <dc:description/>
  <cp:lastModifiedBy>Juergen Triebelnig</cp:lastModifiedBy>
  <cp:revision>420</cp:revision>
  <cp:lastPrinted>2017-02-22T18:44:00Z</cp:lastPrinted>
  <dcterms:created xsi:type="dcterms:W3CDTF">2016-11-16T13:07:00Z</dcterms:created>
  <dcterms:modified xsi:type="dcterms:W3CDTF">2020-10-01T11:09:00Z</dcterms:modified>
</cp:coreProperties>
</file>